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620A0" w14:textId="77777777" w:rsidR="00BD6B20" w:rsidRDefault="005745C4">
      <w:pPr>
        <w:widowControl/>
        <w:autoSpaceDE/>
        <w:autoSpaceDN/>
        <w:adjustRightInd/>
        <w:spacing w:after="160" w:line="259" w:lineRule="auto"/>
        <w:rPr>
          <w:rFonts w:asciiTheme="minorHAnsi" w:hAnsiTheme="minorHAnsi" w:cstheme="minorHAnsi"/>
          <w:b/>
          <w:color w:val="2F5496" w:themeColor="accent1" w:themeShade="BF"/>
          <w:sz w:val="22"/>
          <w:szCs w:val="22"/>
        </w:rPr>
      </w:pPr>
      <w:r w:rsidRPr="005D50A9">
        <w:rPr>
          <w:rFonts w:asciiTheme="minorHAnsi" w:hAnsiTheme="minorHAnsi" w:cstheme="minorHAnsi"/>
          <w:noProof/>
        </w:rPr>
        <mc:AlternateContent>
          <mc:Choice Requires="wpg">
            <w:drawing>
              <wp:anchor distT="0" distB="0" distL="114300" distR="114300" simplePos="0" relativeHeight="251762688" behindDoc="1" locked="0" layoutInCell="0" allowOverlap="1" wp14:anchorId="282A43EF" wp14:editId="787CE4AA">
                <wp:simplePos x="0" y="0"/>
                <wp:positionH relativeFrom="page">
                  <wp:posOffset>206375</wp:posOffset>
                </wp:positionH>
                <wp:positionV relativeFrom="page">
                  <wp:posOffset>413385</wp:posOffset>
                </wp:positionV>
                <wp:extent cx="7343140" cy="9509760"/>
                <wp:effectExtent l="0" t="0" r="29210" b="34290"/>
                <wp:wrapNone/>
                <wp:docPr id="94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43140" cy="9509760"/>
                          <a:chOff x="547" y="833"/>
                          <a:chExt cx="10030" cy="13518"/>
                        </a:xfrm>
                      </wpg:grpSpPr>
                      <wps:wsp>
                        <wps:cNvPr id="945" name="Rectangle 6"/>
                        <wps:cNvSpPr>
                          <a:spLocks noChangeArrowheads="1"/>
                        </wps:cNvSpPr>
                        <wps:spPr bwMode="auto">
                          <a:xfrm>
                            <a:off x="547" y="833"/>
                            <a:ext cx="1900" cy="2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5A53F" w14:textId="77777777" w:rsidR="00372A66" w:rsidRDefault="00372A66" w:rsidP="003A01FB">
                              <w:pPr>
                                <w:widowControl/>
                                <w:autoSpaceDE/>
                                <w:autoSpaceDN/>
                                <w:adjustRightInd/>
                                <w:spacing w:line="2020" w:lineRule="atLeast"/>
                              </w:pPr>
                              <w:r>
                                <w:rPr>
                                  <w:noProof/>
                                </w:rPr>
                                <w:drawing>
                                  <wp:inline distT="0" distB="0" distL="0" distR="0" wp14:anchorId="7B9BF494" wp14:editId="2902D8B7">
                                    <wp:extent cx="1206500" cy="1283970"/>
                                    <wp:effectExtent l="0" t="0" r="0" b="0"/>
                                    <wp:docPr id="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0" cy="1283970"/>
                                            </a:xfrm>
                                            <a:prstGeom prst="rect">
                                              <a:avLst/>
                                            </a:prstGeom>
                                            <a:noFill/>
                                            <a:ln>
                                              <a:noFill/>
                                            </a:ln>
                                          </pic:spPr>
                                        </pic:pic>
                                      </a:graphicData>
                                    </a:graphic>
                                  </wp:inline>
                                </w:drawing>
                              </w:r>
                            </w:p>
                            <w:p w14:paraId="6D914876" w14:textId="77777777" w:rsidR="00372A66" w:rsidRDefault="00372A66" w:rsidP="003A01FB"/>
                          </w:txbxContent>
                        </wps:txbx>
                        <wps:bodyPr rot="0" vert="horz" wrap="square" lIns="0" tIns="0" rIns="0" bIns="0" anchor="t" anchorCtr="0" upright="1">
                          <a:noAutofit/>
                        </wps:bodyPr>
                      </wps:wsp>
                      <wps:wsp>
                        <wps:cNvPr id="946" name="Freeform 7"/>
                        <wps:cNvSpPr>
                          <a:spLocks/>
                        </wps:cNvSpPr>
                        <wps:spPr bwMode="auto">
                          <a:xfrm>
                            <a:off x="697" y="2855"/>
                            <a:ext cx="88" cy="11496"/>
                          </a:xfrm>
                          <a:custGeom>
                            <a:avLst/>
                            <a:gdLst>
                              <a:gd name="T0" fmla="*/ 84 w 84"/>
                              <a:gd name="T1" fmla="*/ 0 h 12060"/>
                              <a:gd name="T2" fmla="*/ 0 w 84"/>
                              <a:gd name="T3" fmla="*/ 12060 h 12060"/>
                            </a:gdLst>
                            <a:ahLst/>
                            <a:cxnLst>
                              <a:cxn ang="0">
                                <a:pos x="T0" y="T1"/>
                              </a:cxn>
                              <a:cxn ang="0">
                                <a:pos x="T2" y="T3"/>
                              </a:cxn>
                            </a:cxnLst>
                            <a:rect l="0" t="0" r="r" b="b"/>
                            <a:pathLst>
                              <a:path w="84" h="12060">
                                <a:moveTo>
                                  <a:pt x="84" y="0"/>
                                </a:moveTo>
                                <a:lnTo>
                                  <a:pt x="0" y="12060"/>
                                </a:lnTo>
                              </a:path>
                            </a:pathLst>
                          </a:custGeom>
                          <a:noFill/>
                          <a:ln w="57150">
                            <a:solidFill>
                              <a:srgbClr val="4472C4">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7" name="Freeform 8"/>
                        <wps:cNvSpPr>
                          <a:spLocks/>
                        </wps:cNvSpPr>
                        <wps:spPr bwMode="auto">
                          <a:xfrm>
                            <a:off x="2115" y="1157"/>
                            <a:ext cx="8462" cy="72"/>
                          </a:xfrm>
                          <a:custGeom>
                            <a:avLst/>
                            <a:gdLst>
                              <a:gd name="T0" fmla="*/ 0 w 7830"/>
                              <a:gd name="T1" fmla="*/ 0 h 44"/>
                              <a:gd name="T2" fmla="*/ 7830 w 7830"/>
                              <a:gd name="T3" fmla="*/ 44 h 44"/>
                            </a:gdLst>
                            <a:ahLst/>
                            <a:cxnLst>
                              <a:cxn ang="0">
                                <a:pos x="T0" y="T1"/>
                              </a:cxn>
                              <a:cxn ang="0">
                                <a:pos x="T2" y="T3"/>
                              </a:cxn>
                            </a:cxnLst>
                            <a:rect l="0" t="0" r="r" b="b"/>
                            <a:pathLst>
                              <a:path w="7830" h="44">
                                <a:moveTo>
                                  <a:pt x="0" y="0"/>
                                </a:moveTo>
                                <a:lnTo>
                                  <a:pt x="7830" y="44"/>
                                </a:lnTo>
                              </a:path>
                            </a:pathLst>
                          </a:custGeom>
                          <a:noFill/>
                          <a:ln w="57150">
                            <a:solidFill>
                              <a:srgbClr val="4472C4">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2A43EF" id="Group 3" o:spid="_x0000_s1026" style="position:absolute;margin-left:16.25pt;margin-top:32.55pt;width:578.2pt;height:748.8pt;z-index:-251553792;mso-position-horizontal-relative:page;mso-position-vertical-relative:page" coordorigin="547,833" coordsize="10030,13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" o:allowincell="f">
                <v:rect id="Rectangle 6" o:spid="_x0000_s1027" style="position:absolute;left:547;top:833;width:1900;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hxQAAANwAAAAPAAAAZHJzL2Rvd25yZXYueG1sRI9Pa8JA&#10;FMTvhX6H5RW81Y3F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B/OK8hxQAAANwAAAAP&#10;AAAAAAAAAAAAAAAAAAcCAABkcnMvZG93bnJldi54bWxQSwUGAAAAAAMAAwC3AAAA+QIAAAAA&#10;" filled="f" stroked="f">
                  <v:textbox inset="0,0,0,0">
                    <w:txbxContent>
                      <w:p w14:paraId="62B5A53F" w14:textId="77777777" w:rsidR="00372A66" w:rsidRDefault="00372A66" w:rsidP="003A01FB">
                        <w:pPr>
                          <w:widowControl/>
                          <w:autoSpaceDE/>
                          <w:autoSpaceDN/>
                          <w:adjustRightInd/>
                          <w:spacing w:line="2020" w:lineRule="atLeast"/>
                        </w:pPr>
                        <w:r>
                          <w:rPr>
                            <w:noProof/>
                          </w:rPr>
                          <w:drawing>
                            <wp:inline distT="0" distB="0" distL="0" distR="0" wp14:anchorId="7B9BF494" wp14:editId="2902D8B7">
                              <wp:extent cx="1206500" cy="1283970"/>
                              <wp:effectExtent l="0" t="0" r="0" b="0"/>
                              <wp:docPr id="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0" cy="1283970"/>
                                      </a:xfrm>
                                      <a:prstGeom prst="rect">
                                        <a:avLst/>
                                      </a:prstGeom>
                                      <a:noFill/>
                                      <a:ln>
                                        <a:noFill/>
                                      </a:ln>
                                    </pic:spPr>
                                  </pic:pic>
                                </a:graphicData>
                              </a:graphic>
                            </wp:inline>
                          </w:drawing>
                        </w:r>
                      </w:p>
                      <w:p w14:paraId="6D914876" w14:textId="77777777" w:rsidR="00372A66" w:rsidRDefault="00372A66" w:rsidP="003A01FB"/>
                    </w:txbxContent>
                  </v:textbox>
                </v:rect>
                <v:shape id="Freeform 7" o:spid="_x0000_s1028" style="position:absolute;left:697;top:2855;width:88;height:11496;visibility:visible;mso-wrap-style:square;v-text-anchor:top" coordsize="84,12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" path="m84,l,12060e" filled="f" strokecolor="#203864" strokeweight="4.5pt">
                  <v:path arrowok="t" o:connecttype="custom" o:connectlocs="88,0;0,11496" o:connectangles="0,0"/>
                </v:shape>
                <v:shape id="Freeform 8" o:spid="_x0000_s1029" style="position:absolute;left:2115;top:1157;width:8462;height:72;visibility:visible;mso-wrap-style:square;v-text-anchor:top" coordsize="783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" path="m,l7830,44e" filled="f" strokecolor="#203864" strokeweight="4.5pt">
                  <v:path arrowok="t" o:connecttype="custom" o:connectlocs="0,0;8462,72" o:connectangles="0,0"/>
                </v:shape>
                <w10:wrap anchorx="page" anchory="page"/>
              </v:group>
            </w:pict>
          </mc:Fallback>
        </mc:AlternateContent>
      </w:r>
    </w:p>
    <w:p w14:paraId="332E8978" w14:textId="77777777" w:rsidR="00BD6B20" w:rsidRDefault="00BD6B20" w:rsidP="005C076F">
      <w:pPr>
        <w:pStyle w:val="BodyText"/>
        <w:kinsoku w:val="0"/>
        <w:overflowPunct w:val="0"/>
        <w:ind w:left="0"/>
        <w:rPr>
          <w:rFonts w:asciiTheme="minorHAnsi" w:hAnsiTheme="minorHAnsi" w:cstheme="minorHAnsi"/>
          <w:b/>
          <w:color w:val="2F5496" w:themeColor="accent1" w:themeShade="BF"/>
          <w:sz w:val="22"/>
          <w:szCs w:val="22"/>
        </w:rPr>
      </w:pPr>
    </w:p>
    <w:p w14:paraId="1B5C9770" w14:textId="77777777" w:rsidR="00A105B8" w:rsidRDefault="00574127"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r w:rsidRPr="00574127">
        <w:rPr>
          <w:rFonts w:ascii="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6A5D3A7A" wp14:editId="159949BE">
                <wp:simplePos x="0" y="0"/>
                <wp:positionH relativeFrom="column">
                  <wp:posOffset>-508000</wp:posOffset>
                </wp:positionH>
                <wp:positionV relativeFrom="paragraph">
                  <wp:posOffset>2750820</wp:posOffset>
                </wp:positionV>
                <wp:extent cx="7430770" cy="301214"/>
                <wp:effectExtent l="0" t="0" r="0" b="3810"/>
                <wp:wrapNone/>
                <wp:docPr id="959" name="Text Box 959"/>
                <wp:cNvGraphicFramePr/>
                <a:graphic xmlns:a="http://schemas.openxmlformats.org/drawingml/2006/main">
                  <a:graphicData uri="http://schemas.microsoft.com/office/word/2010/wordprocessingShape">
                    <wps:wsp>
                      <wps:cNvSpPr txBox="1"/>
                      <wps:spPr>
                        <a:xfrm>
                          <a:off x="0" y="0"/>
                          <a:ext cx="7430770" cy="301214"/>
                        </a:xfrm>
                        <a:prstGeom prst="rect">
                          <a:avLst/>
                        </a:prstGeom>
                        <a:solidFill>
                          <a:schemeClr val="accent1">
                            <a:lumMod val="50000"/>
                          </a:schemeClr>
                        </a:solidFill>
                        <a:ln w="6350">
                          <a:noFill/>
                        </a:ln>
                      </wps:spPr>
                      <wps:txbx>
                        <w:txbxContent>
                          <w:p w14:paraId="027D1554" w14:textId="77777777" w:rsidR="00372A66" w:rsidRDefault="00372A66" w:rsidP="005741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D3A7A" id="_x0000_t202" coordsize="21600,21600" o:spt="202" path="m,l,21600r21600,l21600,xe">
                <v:stroke joinstyle="miter"/>
                <v:path gradientshapeok="t" o:connecttype="rect"/>
              </v:shapetype>
              <v:shape id="Text Box 959" o:spid="_x0000_s1030" type="#_x0000_t202" style="position:absolute;left:0;text-align:left;margin-left:-40pt;margin-top:216.6pt;width:585.1pt;height:23.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" fillcolor="#1f3763 [1604]" stroked="f" strokeweight=".5pt">
                <v:textbox>
                  <w:txbxContent>
                    <w:p w14:paraId="027D1554" w14:textId="77777777" w:rsidR="00372A66" w:rsidRDefault="00372A66" w:rsidP="00574127"/>
                  </w:txbxContent>
                </v:textbox>
              </v:shape>
            </w:pict>
          </mc:Fallback>
        </mc:AlternateContent>
      </w:r>
      <w:r w:rsidR="00410CC2" w:rsidRPr="003111F8">
        <w:rPr>
          <w:rFonts w:asciiTheme="majorHAnsi" w:eastAsiaTheme="minorHAnsi" w:hAnsiTheme="majorHAnsi" w:cstheme="minorBidi"/>
          <w:noProof/>
          <w:color w:val="FFFFFF" w:themeColor="background1"/>
          <w:sz w:val="32"/>
          <w:szCs w:val="32"/>
        </w:rPr>
        <mc:AlternateContent>
          <mc:Choice Requires="wps">
            <w:drawing>
              <wp:anchor distT="0" distB="0" distL="114300" distR="114300" simplePos="0" relativeHeight="251764736" behindDoc="0" locked="0" layoutInCell="1" allowOverlap="1" wp14:anchorId="34AEB552" wp14:editId="2D6EE694">
                <wp:simplePos x="0" y="0"/>
                <wp:positionH relativeFrom="column">
                  <wp:posOffset>-513080</wp:posOffset>
                </wp:positionH>
                <wp:positionV relativeFrom="paragraph">
                  <wp:posOffset>2983641</wp:posOffset>
                </wp:positionV>
                <wp:extent cx="7433534" cy="2420471"/>
                <wp:effectExtent l="0" t="0" r="15240" b="18415"/>
                <wp:wrapNone/>
                <wp:docPr id="949" name="Text Box 949"/>
                <wp:cNvGraphicFramePr/>
                <a:graphic xmlns:a="http://schemas.openxmlformats.org/drawingml/2006/main">
                  <a:graphicData uri="http://schemas.microsoft.com/office/word/2010/wordprocessingShape">
                    <wps:wsp>
                      <wps:cNvSpPr txBox="1"/>
                      <wps:spPr>
                        <a:xfrm>
                          <a:off x="0" y="0"/>
                          <a:ext cx="7433534" cy="2420471"/>
                        </a:xfrm>
                        <a:prstGeom prst="rect">
                          <a:avLst/>
                        </a:prstGeom>
                        <a:solidFill>
                          <a:srgbClr val="5B9BD5">
                            <a:lumMod val="20000"/>
                            <a:lumOff val="80000"/>
                          </a:srgbClr>
                        </a:solidFill>
                        <a:ln w="6350">
                          <a:solidFill>
                            <a:prstClr val="black"/>
                          </a:solidFill>
                        </a:ln>
                      </wps:spPr>
                      <wps:txbx>
                        <w:txbxContent>
                          <w:p w14:paraId="2DFFCC27" w14:textId="77777777" w:rsidR="00372A66" w:rsidRDefault="00372A66" w:rsidP="003A01FB">
                            <w:pPr>
                              <w:jc w:val="center"/>
                              <w:rPr>
                                <w:b/>
                                <w:bCs/>
                              </w:rPr>
                            </w:pPr>
                          </w:p>
                          <w:p w14:paraId="4947C730" w14:textId="77777777" w:rsidR="00372A66" w:rsidRPr="00543EE8" w:rsidRDefault="00372A66" w:rsidP="003A01FB">
                            <w:pPr>
                              <w:jc w:val="center"/>
                              <w:rPr>
                                <w:b/>
                                <w:bCs/>
                              </w:rPr>
                            </w:pPr>
                          </w:p>
                          <w:p w14:paraId="61B1602A" w14:textId="77777777" w:rsidR="00372A66" w:rsidRPr="00414E87" w:rsidRDefault="00372A66" w:rsidP="003A01FB">
                            <w:pPr>
                              <w:jc w:val="center"/>
                              <w:rPr>
                                <w:rFonts w:ascii="Copperplate Gothic Bold" w:hAnsi="Copperplate Gothic Bold"/>
                                <w:sz w:val="32"/>
                                <w:szCs w:val="32"/>
                              </w:rPr>
                            </w:pPr>
                            <w:r w:rsidRPr="00414E87">
                              <w:rPr>
                                <w:rFonts w:ascii="Copperplate Gothic Bold" w:hAnsi="Copperplate Gothic Bold"/>
                                <w:iCs/>
                                <w:sz w:val="32"/>
                                <w:szCs w:val="32"/>
                              </w:rPr>
                              <w:t>[Place name of Ministry here]</w:t>
                            </w:r>
                          </w:p>
                          <w:p w14:paraId="6CC32264" w14:textId="77777777" w:rsidR="00372A66" w:rsidRPr="00414E87" w:rsidRDefault="00372A66" w:rsidP="003A01FB">
                            <w:pPr>
                              <w:jc w:val="center"/>
                              <w:rPr>
                                <w:rFonts w:ascii="Copperplate Gothic Bold" w:hAnsi="Copperplate Gothic Bold"/>
                                <w:i/>
                                <w:iCs/>
                              </w:rPr>
                            </w:pPr>
                          </w:p>
                          <w:p w14:paraId="150B4F31" w14:textId="77777777" w:rsidR="00372A66" w:rsidRDefault="00372A66" w:rsidP="003A01FB">
                            <w:pPr>
                              <w:jc w:val="center"/>
                              <w:rPr>
                                <w:rFonts w:ascii="Copperplate Gothic Bold" w:hAnsi="Copperplate Gothic Bold"/>
                                <w:b/>
                                <w:sz w:val="44"/>
                                <w:szCs w:val="44"/>
                              </w:rPr>
                            </w:pPr>
                          </w:p>
                          <w:p w14:paraId="6DE9BDD3" w14:textId="77777777" w:rsidR="00372A66" w:rsidRPr="00414E87" w:rsidRDefault="00372A66" w:rsidP="003A01FB">
                            <w:pPr>
                              <w:jc w:val="center"/>
                              <w:rPr>
                                <w:rFonts w:ascii="Copperplate Gothic Bold" w:hAnsi="Copperplate Gothic Bold"/>
                                <w:b/>
                                <w:sz w:val="44"/>
                                <w:szCs w:val="44"/>
                              </w:rPr>
                            </w:pPr>
                            <w:r w:rsidRPr="00414E87">
                              <w:rPr>
                                <w:rFonts w:ascii="Copperplate Gothic Bold" w:hAnsi="Copperplate Gothic Bold"/>
                                <w:b/>
                                <w:sz w:val="44"/>
                                <w:szCs w:val="44"/>
                              </w:rPr>
                              <w:t>STRATEGIC BUSINESS PLAN</w:t>
                            </w:r>
                          </w:p>
                          <w:p w14:paraId="3B243C3E" w14:textId="3640B6AE" w:rsidR="00372A66" w:rsidRPr="00414E87" w:rsidRDefault="00372A66" w:rsidP="003A01FB">
                            <w:pPr>
                              <w:jc w:val="center"/>
                              <w:rPr>
                                <w:rFonts w:ascii="Copperplate Gothic Bold" w:hAnsi="Copperplate Gothic Bold"/>
                                <w:b/>
                                <w:sz w:val="40"/>
                                <w:szCs w:val="40"/>
                              </w:rPr>
                            </w:pPr>
                            <w:r w:rsidRPr="00414E87">
                              <w:rPr>
                                <w:rFonts w:ascii="Copperplate Gothic Bold" w:hAnsi="Copperplate Gothic Bold"/>
                                <w:b/>
                                <w:sz w:val="40"/>
                                <w:szCs w:val="40"/>
                              </w:rPr>
                              <w:t>202</w:t>
                            </w:r>
                            <w:r>
                              <w:rPr>
                                <w:rFonts w:ascii="Copperplate Gothic Bold" w:hAnsi="Copperplate Gothic Bold"/>
                                <w:b/>
                                <w:sz w:val="40"/>
                                <w:szCs w:val="40"/>
                              </w:rPr>
                              <w:t>1</w:t>
                            </w:r>
                            <w:r w:rsidRPr="00414E87">
                              <w:rPr>
                                <w:rFonts w:ascii="Copperplate Gothic Bold" w:hAnsi="Copperplate Gothic Bold"/>
                                <w:b/>
                                <w:sz w:val="40"/>
                                <w:szCs w:val="40"/>
                              </w:rPr>
                              <w:t>/202</w:t>
                            </w:r>
                            <w:r>
                              <w:rPr>
                                <w:rFonts w:ascii="Copperplate Gothic Bold" w:hAnsi="Copperplate Gothic Bold"/>
                                <w:b/>
                                <w:sz w:val="40"/>
                                <w:szCs w:val="40"/>
                              </w:rPr>
                              <w:t>2</w:t>
                            </w:r>
                            <w:r w:rsidRPr="00414E87">
                              <w:rPr>
                                <w:rFonts w:ascii="Copperplate Gothic Bold" w:hAnsi="Copperplate Gothic Bold"/>
                                <w:b/>
                                <w:sz w:val="40"/>
                                <w:szCs w:val="40"/>
                              </w:rPr>
                              <w:t xml:space="preserve"> – 202</w:t>
                            </w:r>
                            <w:r>
                              <w:rPr>
                                <w:rFonts w:ascii="Copperplate Gothic Bold" w:hAnsi="Copperplate Gothic Bold"/>
                                <w:b/>
                                <w:sz w:val="40"/>
                                <w:szCs w:val="40"/>
                              </w:rPr>
                              <w:t>4</w:t>
                            </w:r>
                            <w:r w:rsidRPr="00414E87">
                              <w:rPr>
                                <w:rFonts w:ascii="Copperplate Gothic Bold" w:hAnsi="Copperplate Gothic Bold"/>
                                <w:b/>
                                <w:sz w:val="40"/>
                                <w:szCs w:val="40"/>
                              </w:rPr>
                              <w:t>/202</w:t>
                            </w:r>
                            <w:r>
                              <w:rPr>
                                <w:rFonts w:ascii="Copperplate Gothic Bold" w:hAnsi="Copperplate Gothic Bold"/>
                                <w:b/>
                                <w:sz w:val="40"/>
                                <w:szCs w:val="40"/>
                              </w:rPr>
                              <w:t>5</w:t>
                            </w:r>
                          </w:p>
                          <w:p w14:paraId="7827E246" w14:textId="77777777" w:rsidR="00372A66" w:rsidRDefault="00372A66" w:rsidP="003A01F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EB552" id="Text Box 949" o:spid="_x0000_s1031" type="#_x0000_t202" style="position:absolute;left:0;text-align:left;margin-left:-40.4pt;margin-top:234.95pt;width:585.3pt;height:190.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" fillcolor="#deebf7" strokeweight=".5pt">
                <v:textbox>
                  <w:txbxContent>
                    <w:p w14:paraId="2DFFCC27" w14:textId="77777777" w:rsidR="00372A66" w:rsidRDefault="00372A66" w:rsidP="003A01FB">
                      <w:pPr>
                        <w:jc w:val="center"/>
                        <w:rPr>
                          <w:b/>
                          <w:bCs/>
                        </w:rPr>
                      </w:pPr>
                    </w:p>
                    <w:p w14:paraId="4947C730" w14:textId="77777777" w:rsidR="00372A66" w:rsidRPr="00543EE8" w:rsidRDefault="00372A66" w:rsidP="003A01FB">
                      <w:pPr>
                        <w:jc w:val="center"/>
                        <w:rPr>
                          <w:b/>
                          <w:bCs/>
                        </w:rPr>
                      </w:pPr>
                    </w:p>
                    <w:p w14:paraId="61B1602A" w14:textId="77777777" w:rsidR="00372A66" w:rsidRPr="00414E87" w:rsidRDefault="00372A66" w:rsidP="003A01FB">
                      <w:pPr>
                        <w:jc w:val="center"/>
                        <w:rPr>
                          <w:rFonts w:ascii="Copperplate Gothic Bold" w:hAnsi="Copperplate Gothic Bold"/>
                          <w:sz w:val="32"/>
                          <w:szCs w:val="32"/>
                        </w:rPr>
                      </w:pPr>
                      <w:r w:rsidRPr="00414E87">
                        <w:rPr>
                          <w:rFonts w:ascii="Copperplate Gothic Bold" w:hAnsi="Copperplate Gothic Bold"/>
                          <w:iCs/>
                          <w:sz w:val="32"/>
                          <w:szCs w:val="32"/>
                        </w:rPr>
                        <w:t>[Place name of Ministry here]</w:t>
                      </w:r>
                    </w:p>
                    <w:p w14:paraId="6CC32264" w14:textId="77777777" w:rsidR="00372A66" w:rsidRPr="00414E87" w:rsidRDefault="00372A66" w:rsidP="003A01FB">
                      <w:pPr>
                        <w:jc w:val="center"/>
                        <w:rPr>
                          <w:rFonts w:ascii="Copperplate Gothic Bold" w:hAnsi="Copperplate Gothic Bold"/>
                          <w:i/>
                          <w:iCs/>
                        </w:rPr>
                      </w:pPr>
                    </w:p>
                    <w:p w14:paraId="150B4F31" w14:textId="77777777" w:rsidR="00372A66" w:rsidRDefault="00372A66" w:rsidP="003A01FB">
                      <w:pPr>
                        <w:jc w:val="center"/>
                        <w:rPr>
                          <w:rFonts w:ascii="Copperplate Gothic Bold" w:hAnsi="Copperplate Gothic Bold"/>
                          <w:b/>
                          <w:sz w:val="44"/>
                          <w:szCs w:val="44"/>
                        </w:rPr>
                      </w:pPr>
                    </w:p>
                    <w:p w14:paraId="6DE9BDD3" w14:textId="77777777" w:rsidR="00372A66" w:rsidRPr="00414E87" w:rsidRDefault="00372A66" w:rsidP="003A01FB">
                      <w:pPr>
                        <w:jc w:val="center"/>
                        <w:rPr>
                          <w:rFonts w:ascii="Copperplate Gothic Bold" w:hAnsi="Copperplate Gothic Bold"/>
                          <w:b/>
                          <w:sz w:val="44"/>
                          <w:szCs w:val="44"/>
                        </w:rPr>
                      </w:pPr>
                      <w:r w:rsidRPr="00414E87">
                        <w:rPr>
                          <w:rFonts w:ascii="Copperplate Gothic Bold" w:hAnsi="Copperplate Gothic Bold"/>
                          <w:b/>
                          <w:sz w:val="44"/>
                          <w:szCs w:val="44"/>
                        </w:rPr>
                        <w:t>STRATEGIC BUSINESS PLAN</w:t>
                      </w:r>
                    </w:p>
                    <w:p w14:paraId="3B243C3E" w14:textId="3640B6AE" w:rsidR="00372A66" w:rsidRPr="00414E87" w:rsidRDefault="00372A66" w:rsidP="003A01FB">
                      <w:pPr>
                        <w:jc w:val="center"/>
                        <w:rPr>
                          <w:rFonts w:ascii="Copperplate Gothic Bold" w:hAnsi="Copperplate Gothic Bold"/>
                          <w:b/>
                          <w:sz w:val="40"/>
                          <w:szCs w:val="40"/>
                        </w:rPr>
                      </w:pPr>
                      <w:r w:rsidRPr="00414E87">
                        <w:rPr>
                          <w:rFonts w:ascii="Copperplate Gothic Bold" w:hAnsi="Copperplate Gothic Bold"/>
                          <w:b/>
                          <w:sz w:val="40"/>
                          <w:szCs w:val="40"/>
                        </w:rPr>
                        <w:t>202</w:t>
                      </w:r>
                      <w:r>
                        <w:rPr>
                          <w:rFonts w:ascii="Copperplate Gothic Bold" w:hAnsi="Copperplate Gothic Bold"/>
                          <w:b/>
                          <w:sz w:val="40"/>
                          <w:szCs w:val="40"/>
                        </w:rPr>
                        <w:t>1</w:t>
                      </w:r>
                      <w:r w:rsidRPr="00414E87">
                        <w:rPr>
                          <w:rFonts w:ascii="Copperplate Gothic Bold" w:hAnsi="Copperplate Gothic Bold"/>
                          <w:b/>
                          <w:sz w:val="40"/>
                          <w:szCs w:val="40"/>
                        </w:rPr>
                        <w:t>/202</w:t>
                      </w:r>
                      <w:r>
                        <w:rPr>
                          <w:rFonts w:ascii="Copperplate Gothic Bold" w:hAnsi="Copperplate Gothic Bold"/>
                          <w:b/>
                          <w:sz w:val="40"/>
                          <w:szCs w:val="40"/>
                        </w:rPr>
                        <w:t>2</w:t>
                      </w:r>
                      <w:r w:rsidRPr="00414E87">
                        <w:rPr>
                          <w:rFonts w:ascii="Copperplate Gothic Bold" w:hAnsi="Copperplate Gothic Bold"/>
                          <w:b/>
                          <w:sz w:val="40"/>
                          <w:szCs w:val="40"/>
                        </w:rPr>
                        <w:t xml:space="preserve"> – 202</w:t>
                      </w:r>
                      <w:r>
                        <w:rPr>
                          <w:rFonts w:ascii="Copperplate Gothic Bold" w:hAnsi="Copperplate Gothic Bold"/>
                          <w:b/>
                          <w:sz w:val="40"/>
                          <w:szCs w:val="40"/>
                        </w:rPr>
                        <w:t>4</w:t>
                      </w:r>
                      <w:r w:rsidRPr="00414E87">
                        <w:rPr>
                          <w:rFonts w:ascii="Copperplate Gothic Bold" w:hAnsi="Copperplate Gothic Bold"/>
                          <w:b/>
                          <w:sz w:val="40"/>
                          <w:szCs w:val="40"/>
                        </w:rPr>
                        <w:t>/202</w:t>
                      </w:r>
                      <w:r>
                        <w:rPr>
                          <w:rFonts w:ascii="Copperplate Gothic Bold" w:hAnsi="Copperplate Gothic Bold"/>
                          <w:b/>
                          <w:sz w:val="40"/>
                          <w:szCs w:val="40"/>
                        </w:rPr>
                        <w:t>5</w:t>
                      </w:r>
                    </w:p>
                    <w:p w14:paraId="7827E246" w14:textId="77777777" w:rsidR="00372A66" w:rsidRDefault="00372A66" w:rsidP="003A01FB">
                      <w:pPr>
                        <w:jc w:val="center"/>
                      </w:pPr>
                    </w:p>
                  </w:txbxContent>
                </v:textbox>
              </v:shape>
            </w:pict>
          </mc:Fallback>
        </mc:AlternateContent>
      </w:r>
      <w:r w:rsidR="00543EE8">
        <w:t xml:space="preserve">        </w:t>
      </w:r>
      <w:bookmarkStart w:id="0" w:name="_Hlk20379509"/>
      <w:r w:rsidR="003111F8" w:rsidRPr="00414E87">
        <w:rPr>
          <w:rFonts w:ascii="Copperplate Gothic Bold" w:hAnsi="Copperplate Gothic Bold" w:cstheme="minorHAnsi"/>
          <w:b/>
          <w:bCs/>
          <w:sz w:val="32"/>
          <w:szCs w:val="32"/>
        </w:rPr>
        <w:t>GOVERNMENT OF JAMAICA</w:t>
      </w:r>
      <w:r w:rsidR="003111F8" w:rsidRPr="003111F8">
        <w:rPr>
          <w:rFonts w:asciiTheme="majorHAnsi" w:eastAsiaTheme="minorHAnsi" w:hAnsiTheme="majorHAnsi" w:cstheme="minorBidi"/>
          <w:noProof/>
          <w:color w:val="FFFFFF" w:themeColor="background1"/>
          <w:sz w:val="32"/>
          <w:szCs w:val="32"/>
          <w:lang w:val="en-US" w:eastAsia="en-US"/>
        </w:rPr>
        <w:t xml:space="preserve"> </w:t>
      </w:r>
      <w:bookmarkEnd w:id="0"/>
    </w:p>
    <w:p w14:paraId="4A2A6B2B"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585E3566"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31336FA9"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1D4F6590"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09F7FD83"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09C546E9"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703E1496"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18A8A453"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18B4B1F0"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671AF6FD"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10822799"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6C35CA55"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66A01018"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2596543E"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132A9B1A"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648D0059"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10533040"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626EB986"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4CD04550"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6CFFDCA9"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2EC12DFD" w14:textId="77777777" w:rsidR="00A105B8" w:rsidRDefault="001A414E"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r>
        <w:rPr>
          <w:noProof/>
        </w:rPr>
        <mc:AlternateContent>
          <mc:Choice Requires="wps">
            <w:drawing>
              <wp:anchor distT="0" distB="0" distL="114300" distR="114300" simplePos="0" relativeHeight="251767808" behindDoc="0" locked="0" layoutInCell="1" allowOverlap="1" wp14:anchorId="129082CD" wp14:editId="4CF6AD71">
                <wp:simplePos x="0" y="0"/>
                <wp:positionH relativeFrom="column">
                  <wp:posOffset>-534158</wp:posOffset>
                </wp:positionH>
                <wp:positionV relativeFrom="paragraph">
                  <wp:posOffset>209749</wp:posOffset>
                </wp:positionV>
                <wp:extent cx="7604911" cy="300990"/>
                <wp:effectExtent l="0" t="0" r="0" b="3810"/>
                <wp:wrapNone/>
                <wp:docPr id="953" name="Text Box 953"/>
                <wp:cNvGraphicFramePr/>
                <a:graphic xmlns:a="http://schemas.openxmlformats.org/drawingml/2006/main">
                  <a:graphicData uri="http://schemas.microsoft.com/office/word/2010/wordprocessingShape">
                    <wps:wsp>
                      <wps:cNvSpPr txBox="1"/>
                      <wps:spPr>
                        <a:xfrm>
                          <a:off x="0" y="0"/>
                          <a:ext cx="7604911" cy="300990"/>
                        </a:xfrm>
                        <a:prstGeom prst="rect">
                          <a:avLst/>
                        </a:prstGeom>
                        <a:solidFill>
                          <a:schemeClr val="accent1">
                            <a:lumMod val="50000"/>
                          </a:schemeClr>
                        </a:solidFill>
                        <a:ln w="6350">
                          <a:noFill/>
                        </a:ln>
                      </wps:spPr>
                      <wps:txbx>
                        <w:txbxContent>
                          <w:p w14:paraId="54522B99" w14:textId="77777777" w:rsidR="00372A66" w:rsidRDefault="00372A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082CD" id="Text Box 953" o:spid="_x0000_s1032" type="#_x0000_t202" style="position:absolute;left:0;text-align:left;margin-left:-42.05pt;margin-top:16.5pt;width:598.8pt;height:23.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" fillcolor="#1f3763 [1604]" stroked="f" strokeweight=".5pt">
                <v:textbox>
                  <w:txbxContent>
                    <w:p w14:paraId="54522B99" w14:textId="77777777" w:rsidR="00372A66" w:rsidRDefault="00372A66"/>
                  </w:txbxContent>
                </v:textbox>
              </v:shape>
            </w:pict>
          </mc:Fallback>
        </mc:AlternateContent>
      </w:r>
    </w:p>
    <w:p w14:paraId="440E20A5"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6D073CB2"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49B061F0"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0EAA15F9" w14:textId="77777777" w:rsidR="00A105B8" w:rsidRDefault="00A105B8" w:rsidP="00543EE8">
      <w:pPr>
        <w:pStyle w:val="BodyText"/>
        <w:kinsoku w:val="0"/>
        <w:overflowPunct w:val="0"/>
        <w:ind w:left="426" w:right="1321"/>
        <w:rPr>
          <w:rFonts w:asciiTheme="majorHAnsi" w:eastAsiaTheme="minorHAnsi" w:hAnsiTheme="majorHAnsi" w:cstheme="minorBidi"/>
          <w:noProof/>
          <w:color w:val="FFFFFF" w:themeColor="background1"/>
          <w:sz w:val="32"/>
          <w:szCs w:val="32"/>
          <w:lang w:val="en-US" w:eastAsia="en-US"/>
        </w:rPr>
      </w:pPr>
    </w:p>
    <w:p w14:paraId="2E19A682" w14:textId="77777777" w:rsidR="003A6C58" w:rsidRDefault="003A6C58" w:rsidP="00543EE8">
      <w:pPr>
        <w:pStyle w:val="BodyText"/>
        <w:kinsoku w:val="0"/>
        <w:overflowPunct w:val="0"/>
        <w:ind w:left="426" w:right="1321"/>
        <w:rPr>
          <w:noProof/>
        </w:rPr>
      </w:pPr>
    </w:p>
    <w:p w14:paraId="291593C8" w14:textId="77777777" w:rsidR="00895752" w:rsidRPr="003111F8" w:rsidRDefault="00DF394B" w:rsidP="00543EE8">
      <w:pPr>
        <w:pStyle w:val="BodyText"/>
        <w:kinsoku w:val="0"/>
        <w:overflowPunct w:val="0"/>
        <w:ind w:left="426" w:right="1321"/>
        <w:rPr>
          <w:rFonts w:asciiTheme="minorHAnsi" w:hAnsiTheme="minorHAnsi" w:cstheme="minorHAnsi"/>
          <w:b/>
          <w:sz w:val="32"/>
          <w:szCs w:val="32"/>
        </w:rPr>
      </w:pPr>
      <w:r>
        <w:rPr>
          <w:rFonts w:asciiTheme="minorHAnsi" w:hAnsiTheme="minorHAnsi" w:cstheme="minorHAnsi"/>
          <w:b/>
          <w:noProof/>
          <w:sz w:val="32"/>
          <w:szCs w:val="32"/>
        </w:rPr>
        <mc:AlternateContent>
          <mc:Choice Requires="wps">
            <w:drawing>
              <wp:anchor distT="0" distB="0" distL="114300" distR="114300" simplePos="0" relativeHeight="251783168" behindDoc="0" locked="0" layoutInCell="1" allowOverlap="1" wp14:anchorId="2E68A005" wp14:editId="7ECF9CBB">
                <wp:simplePos x="0" y="0"/>
                <wp:positionH relativeFrom="column">
                  <wp:posOffset>5702300</wp:posOffset>
                </wp:positionH>
                <wp:positionV relativeFrom="paragraph">
                  <wp:posOffset>1009650</wp:posOffset>
                </wp:positionV>
                <wp:extent cx="955040" cy="622300"/>
                <wp:effectExtent l="0" t="0" r="0" b="6350"/>
                <wp:wrapNone/>
                <wp:docPr id="43" name="Text Box 43"/>
                <wp:cNvGraphicFramePr/>
                <a:graphic xmlns:a="http://schemas.openxmlformats.org/drawingml/2006/main">
                  <a:graphicData uri="http://schemas.microsoft.com/office/word/2010/wordprocessingShape">
                    <wps:wsp>
                      <wps:cNvSpPr txBox="1"/>
                      <wps:spPr>
                        <a:xfrm>
                          <a:off x="0" y="0"/>
                          <a:ext cx="955040" cy="622300"/>
                        </a:xfrm>
                        <a:prstGeom prst="rect">
                          <a:avLst/>
                        </a:prstGeom>
                        <a:solidFill>
                          <a:schemeClr val="lt1"/>
                        </a:solidFill>
                        <a:ln w="6350">
                          <a:noFill/>
                        </a:ln>
                      </wps:spPr>
                      <wps:txbx>
                        <w:txbxContent>
                          <w:p w14:paraId="3B33A009" w14:textId="77777777" w:rsidR="00372A66" w:rsidRDefault="00372A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68A005" id="Text Box 43" o:spid="_x0000_s1033" type="#_x0000_t202" style="position:absolute;left:0;text-align:left;margin-left:449pt;margin-top:79.5pt;width:75.2pt;height:49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" fillcolor="white [3201]" stroked="f" strokeweight=".5pt">
                <v:textbox>
                  <w:txbxContent>
                    <w:p w14:paraId="3B33A009" w14:textId="77777777" w:rsidR="00372A66" w:rsidRDefault="00372A66"/>
                  </w:txbxContent>
                </v:textbox>
              </v:shape>
            </w:pict>
          </mc:Fallback>
        </mc:AlternateContent>
      </w:r>
      <w:r w:rsidR="003010A9" w:rsidRPr="003111F8">
        <w:rPr>
          <w:rFonts w:asciiTheme="minorHAnsi" w:hAnsiTheme="minorHAnsi" w:cstheme="minorHAnsi"/>
          <w:b/>
          <w:sz w:val="32"/>
          <w:szCs w:val="32"/>
        </w:rPr>
        <w:br w:type="page"/>
      </w:r>
    </w:p>
    <w:p w14:paraId="3BD32F3B" w14:textId="77777777" w:rsidR="003010A9" w:rsidRDefault="003010A9">
      <w:pPr>
        <w:widowControl/>
        <w:autoSpaceDE/>
        <w:autoSpaceDN/>
        <w:adjustRightInd/>
        <w:spacing w:after="160" w:line="259" w:lineRule="auto"/>
        <w:rPr>
          <w:rFonts w:asciiTheme="minorHAnsi" w:hAnsiTheme="minorHAnsi" w:cstheme="minorHAnsi"/>
          <w:b/>
          <w:sz w:val="22"/>
          <w:szCs w:val="22"/>
        </w:rPr>
      </w:pPr>
    </w:p>
    <w:p w14:paraId="4DE30410" w14:textId="77777777" w:rsidR="00BC2992" w:rsidRDefault="00BC2992" w:rsidP="00BC2992">
      <w:pPr>
        <w:widowControl/>
        <w:tabs>
          <w:tab w:val="left" w:pos="3521"/>
        </w:tabs>
        <w:autoSpaceDE/>
        <w:autoSpaceDN/>
        <w:adjustRightInd/>
        <w:spacing w:after="160" w:line="259" w:lineRule="auto"/>
        <w:rPr>
          <w:rFonts w:asciiTheme="minorHAnsi" w:hAnsiTheme="minorHAnsi" w:cstheme="minorHAnsi"/>
          <w:b/>
          <w:sz w:val="22"/>
          <w:szCs w:val="22"/>
        </w:rPr>
      </w:pPr>
    </w:p>
    <w:p w14:paraId="6F364B1B" w14:textId="77777777" w:rsidR="00BC2992" w:rsidRDefault="00BC2992" w:rsidP="00BC2992">
      <w:pPr>
        <w:widowControl/>
        <w:tabs>
          <w:tab w:val="left" w:pos="3521"/>
        </w:tabs>
        <w:autoSpaceDE/>
        <w:autoSpaceDN/>
        <w:adjustRightInd/>
        <w:spacing w:after="160" w:line="259" w:lineRule="auto"/>
        <w:rPr>
          <w:rFonts w:asciiTheme="minorHAnsi" w:hAnsiTheme="minorHAnsi" w:cstheme="minorHAnsi"/>
          <w:b/>
          <w:sz w:val="22"/>
          <w:szCs w:val="22"/>
        </w:rPr>
      </w:pPr>
    </w:p>
    <w:p w14:paraId="52AAB38F" w14:textId="77777777" w:rsidR="00BC2992" w:rsidRDefault="00BC2992" w:rsidP="00BC2992">
      <w:pPr>
        <w:widowControl/>
        <w:tabs>
          <w:tab w:val="left" w:pos="3521"/>
        </w:tabs>
        <w:autoSpaceDE/>
        <w:autoSpaceDN/>
        <w:adjustRightInd/>
        <w:spacing w:after="160" w:line="259" w:lineRule="auto"/>
        <w:rPr>
          <w:rFonts w:asciiTheme="minorHAnsi" w:hAnsiTheme="minorHAnsi" w:cstheme="minorHAnsi"/>
          <w:b/>
          <w:sz w:val="22"/>
          <w:szCs w:val="22"/>
        </w:rPr>
      </w:pPr>
    </w:p>
    <w:p w14:paraId="0A58F5E9" w14:textId="77777777" w:rsidR="00BC2992" w:rsidRDefault="00BC2992" w:rsidP="00BC2992">
      <w:pPr>
        <w:widowControl/>
        <w:tabs>
          <w:tab w:val="left" w:pos="3521"/>
        </w:tabs>
        <w:autoSpaceDE/>
        <w:autoSpaceDN/>
        <w:adjustRightInd/>
        <w:spacing w:after="160" w:line="259" w:lineRule="auto"/>
        <w:rPr>
          <w:rFonts w:asciiTheme="minorHAnsi" w:hAnsiTheme="minorHAnsi" w:cstheme="minorHAnsi"/>
          <w:b/>
          <w:sz w:val="22"/>
          <w:szCs w:val="22"/>
        </w:rPr>
      </w:pPr>
    </w:p>
    <w:p w14:paraId="232C89B7" w14:textId="77777777" w:rsidR="00BC2992" w:rsidRDefault="00BC2992" w:rsidP="00BC2992">
      <w:pPr>
        <w:widowControl/>
        <w:tabs>
          <w:tab w:val="left" w:pos="3521"/>
        </w:tabs>
        <w:autoSpaceDE/>
        <w:autoSpaceDN/>
        <w:adjustRightInd/>
        <w:spacing w:after="160" w:line="259" w:lineRule="auto"/>
        <w:rPr>
          <w:rFonts w:asciiTheme="minorHAnsi" w:hAnsiTheme="minorHAnsi" w:cstheme="minorHAnsi"/>
          <w:b/>
          <w:sz w:val="22"/>
          <w:szCs w:val="22"/>
        </w:rPr>
      </w:pPr>
    </w:p>
    <w:p w14:paraId="69C3BB87" w14:textId="77777777" w:rsidR="00BC2992" w:rsidRDefault="00BC2992" w:rsidP="00BC2992">
      <w:pPr>
        <w:widowControl/>
        <w:tabs>
          <w:tab w:val="left" w:pos="3521"/>
        </w:tabs>
        <w:autoSpaceDE/>
        <w:autoSpaceDN/>
        <w:adjustRightInd/>
        <w:spacing w:after="160" w:line="259" w:lineRule="auto"/>
        <w:jc w:val="center"/>
        <w:rPr>
          <w:rFonts w:ascii="Calibri" w:hAnsi="Calibri" w:cs="Calibri"/>
          <w:b/>
          <w:bCs/>
          <w:i/>
          <w:iCs/>
          <w:color w:val="FF0000"/>
          <w:spacing w:val="-1"/>
          <w:sz w:val="22"/>
          <w:szCs w:val="22"/>
        </w:rPr>
      </w:pPr>
    </w:p>
    <w:p w14:paraId="71017A19" w14:textId="77777777" w:rsidR="00BC2992" w:rsidRDefault="00BC2992" w:rsidP="00BC2992">
      <w:pPr>
        <w:widowControl/>
        <w:tabs>
          <w:tab w:val="left" w:pos="3521"/>
        </w:tabs>
        <w:autoSpaceDE/>
        <w:autoSpaceDN/>
        <w:adjustRightInd/>
        <w:spacing w:after="160" w:line="259" w:lineRule="auto"/>
        <w:jc w:val="center"/>
        <w:rPr>
          <w:rFonts w:ascii="Calibri" w:hAnsi="Calibri" w:cs="Calibri"/>
          <w:b/>
          <w:bCs/>
          <w:i/>
          <w:iCs/>
          <w:color w:val="FF0000"/>
          <w:spacing w:val="-1"/>
          <w:sz w:val="22"/>
          <w:szCs w:val="22"/>
        </w:rPr>
      </w:pPr>
    </w:p>
    <w:p w14:paraId="40A892F6" w14:textId="77777777" w:rsidR="00BC2992" w:rsidRDefault="00BC2992" w:rsidP="00BC2992">
      <w:pPr>
        <w:widowControl/>
        <w:tabs>
          <w:tab w:val="left" w:pos="3521"/>
        </w:tabs>
        <w:autoSpaceDE/>
        <w:autoSpaceDN/>
        <w:adjustRightInd/>
        <w:spacing w:after="160" w:line="259" w:lineRule="auto"/>
        <w:jc w:val="center"/>
        <w:rPr>
          <w:rFonts w:ascii="Calibri" w:hAnsi="Calibri" w:cs="Calibri"/>
          <w:b/>
          <w:bCs/>
          <w:i/>
          <w:iCs/>
          <w:color w:val="FF0000"/>
          <w:spacing w:val="-1"/>
          <w:sz w:val="22"/>
          <w:szCs w:val="22"/>
        </w:rPr>
      </w:pPr>
    </w:p>
    <w:p w14:paraId="02678BF5" w14:textId="77777777" w:rsidR="00BC2992" w:rsidRDefault="00BC2992" w:rsidP="00BC2992">
      <w:pPr>
        <w:widowControl/>
        <w:tabs>
          <w:tab w:val="left" w:pos="3521"/>
        </w:tabs>
        <w:autoSpaceDE/>
        <w:autoSpaceDN/>
        <w:adjustRightInd/>
        <w:spacing w:after="160" w:line="259" w:lineRule="auto"/>
        <w:jc w:val="center"/>
        <w:rPr>
          <w:rFonts w:ascii="Calibri" w:hAnsi="Calibri" w:cs="Calibri"/>
          <w:b/>
          <w:bCs/>
          <w:i/>
          <w:iCs/>
          <w:color w:val="FF0000"/>
          <w:spacing w:val="-1"/>
          <w:sz w:val="22"/>
          <w:szCs w:val="22"/>
        </w:rPr>
      </w:pPr>
    </w:p>
    <w:p w14:paraId="5B9A46C7" w14:textId="77777777" w:rsidR="00BC2992" w:rsidRDefault="00BC2992" w:rsidP="00BC2992">
      <w:pPr>
        <w:widowControl/>
        <w:tabs>
          <w:tab w:val="left" w:pos="3521"/>
        </w:tabs>
        <w:autoSpaceDE/>
        <w:autoSpaceDN/>
        <w:adjustRightInd/>
        <w:spacing w:after="160" w:line="259" w:lineRule="auto"/>
        <w:jc w:val="center"/>
        <w:rPr>
          <w:rFonts w:ascii="Calibri" w:hAnsi="Calibri" w:cs="Calibri"/>
          <w:b/>
          <w:bCs/>
          <w:i/>
          <w:iCs/>
          <w:color w:val="FF0000"/>
          <w:spacing w:val="-1"/>
          <w:sz w:val="22"/>
          <w:szCs w:val="22"/>
        </w:rPr>
      </w:pPr>
    </w:p>
    <w:p w14:paraId="2FC7C087" w14:textId="18F2C199" w:rsidR="00571BC5" w:rsidRDefault="00571BC5">
      <w:pPr>
        <w:widowControl/>
        <w:autoSpaceDE/>
        <w:autoSpaceDN/>
        <w:adjustRightInd/>
        <w:spacing w:after="160" w:line="259" w:lineRule="auto"/>
        <w:rPr>
          <w:rFonts w:asciiTheme="minorHAnsi" w:hAnsiTheme="minorHAnsi" w:cstheme="minorHAnsi"/>
          <w:b/>
          <w:sz w:val="22"/>
          <w:szCs w:val="22"/>
        </w:rPr>
      </w:pPr>
    </w:p>
    <w:p w14:paraId="1D31C992" w14:textId="77777777" w:rsidR="009F5E0B" w:rsidRDefault="009F5E0B">
      <w:pPr>
        <w:widowControl/>
        <w:autoSpaceDE/>
        <w:autoSpaceDN/>
        <w:adjustRightInd/>
        <w:spacing w:after="160" w:line="259" w:lineRule="auto"/>
        <w:rPr>
          <w:rFonts w:asciiTheme="minorHAnsi" w:hAnsiTheme="minorHAnsi" w:cstheme="minorHAnsi"/>
          <w:b/>
          <w:sz w:val="22"/>
          <w:szCs w:val="22"/>
        </w:rPr>
      </w:pPr>
    </w:p>
    <w:p w14:paraId="1A0EA74E" w14:textId="77777777" w:rsidR="009F5E0B" w:rsidRDefault="009F5E0B">
      <w:pPr>
        <w:widowControl/>
        <w:autoSpaceDE/>
        <w:autoSpaceDN/>
        <w:adjustRightInd/>
        <w:spacing w:after="160" w:line="259" w:lineRule="auto"/>
        <w:rPr>
          <w:rFonts w:asciiTheme="minorHAnsi" w:hAnsiTheme="minorHAnsi" w:cstheme="minorHAnsi"/>
          <w:b/>
          <w:sz w:val="22"/>
          <w:szCs w:val="22"/>
        </w:rPr>
      </w:pPr>
    </w:p>
    <w:p w14:paraId="3F3516D4" w14:textId="77777777" w:rsidR="009F5E0B" w:rsidRDefault="009F5E0B">
      <w:pPr>
        <w:widowControl/>
        <w:autoSpaceDE/>
        <w:autoSpaceDN/>
        <w:adjustRightInd/>
        <w:spacing w:after="160" w:line="259" w:lineRule="auto"/>
        <w:rPr>
          <w:rFonts w:asciiTheme="minorHAnsi" w:hAnsiTheme="minorHAnsi" w:cstheme="minorHAnsi"/>
          <w:b/>
          <w:sz w:val="22"/>
          <w:szCs w:val="22"/>
        </w:rPr>
      </w:pPr>
    </w:p>
    <w:p w14:paraId="72B9A565" w14:textId="77777777" w:rsidR="009F5E0B" w:rsidRDefault="009F5E0B">
      <w:pPr>
        <w:widowControl/>
        <w:autoSpaceDE/>
        <w:autoSpaceDN/>
        <w:adjustRightInd/>
        <w:spacing w:after="160" w:line="259" w:lineRule="auto"/>
        <w:rPr>
          <w:rFonts w:asciiTheme="minorHAnsi" w:hAnsiTheme="minorHAnsi" w:cstheme="minorHAnsi"/>
          <w:b/>
          <w:sz w:val="22"/>
          <w:szCs w:val="22"/>
        </w:rPr>
      </w:pPr>
    </w:p>
    <w:p w14:paraId="570B007C" w14:textId="77777777" w:rsidR="00A36089" w:rsidRDefault="00A36089" w:rsidP="005C673C">
      <w:pPr>
        <w:widowControl/>
        <w:autoSpaceDE/>
        <w:autoSpaceDN/>
        <w:adjustRightInd/>
        <w:spacing w:after="160" w:line="259" w:lineRule="auto"/>
        <w:jc w:val="center"/>
        <w:rPr>
          <w:rFonts w:asciiTheme="minorHAnsi" w:hAnsiTheme="minorHAnsi" w:cstheme="minorHAnsi"/>
          <w:i/>
          <w:iCs/>
          <w:sz w:val="22"/>
          <w:szCs w:val="22"/>
        </w:rPr>
      </w:pPr>
    </w:p>
    <w:p w14:paraId="24055678" w14:textId="77777777" w:rsidR="00BC2992" w:rsidRDefault="00BC2992">
      <w:pPr>
        <w:widowControl/>
        <w:autoSpaceDE/>
        <w:autoSpaceDN/>
        <w:adjustRightInd/>
        <w:spacing w:after="160" w:line="259" w:lineRule="auto"/>
        <w:rPr>
          <w:rFonts w:asciiTheme="minorHAnsi" w:hAnsiTheme="minorHAnsi" w:cstheme="minorHAnsi"/>
          <w:i/>
          <w:iCs/>
          <w:sz w:val="22"/>
          <w:szCs w:val="22"/>
        </w:rPr>
      </w:pPr>
      <w:r>
        <w:rPr>
          <w:rFonts w:asciiTheme="minorHAnsi" w:hAnsiTheme="minorHAnsi" w:cstheme="minorHAnsi"/>
          <w:i/>
          <w:iCs/>
          <w:sz w:val="22"/>
          <w:szCs w:val="22"/>
        </w:rPr>
        <w:br w:type="page"/>
      </w:r>
    </w:p>
    <w:p w14:paraId="6AABE5DB" w14:textId="77777777" w:rsidR="00BC2992" w:rsidRDefault="00BC2992" w:rsidP="00C770C9">
      <w:pPr>
        <w:widowControl/>
        <w:autoSpaceDE/>
        <w:autoSpaceDN/>
        <w:adjustRightInd/>
        <w:jc w:val="center"/>
        <w:rPr>
          <w:rFonts w:asciiTheme="minorHAnsi" w:hAnsiTheme="minorHAnsi" w:cstheme="minorHAnsi"/>
          <w:i/>
          <w:iCs/>
          <w:sz w:val="22"/>
          <w:szCs w:val="22"/>
        </w:rPr>
      </w:pPr>
    </w:p>
    <w:p w14:paraId="4BF3C37A" w14:textId="77777777" w:rsidR="00BC2992" w:rsidRDefault="00BC2992" w:rsidP="00C770C9">
      <w:pPr>
        <w:widowControl/>
        <w:autoSpaceDE/>
        <w:autoSpaceDN/>
        <w:adjustRightInd/>
        <w:jc w:val="center"/>
        <w:rPr>
          <w:rFonts w:asciiTheme="minorHAnsi" w:hAnsiTheme="minorHAnsi" w:cstheme="minorHAnsi"/>
          <w:i/>
          <w:iCs/>
          <w:sz w:val="22"/>
          <w:szCs w:val="22"/>
        </w:rPr>
      </w:pPr>
    </w:p>
    <w:p w14:paraId="2B872308" w14:textId="77777777" w:rsidR="00BC2992" w:rsidRDefault="00BC2992" w:rsidP="00C770C9">
      <w:pPr>
        <w:widowControl/>
        <w:autoSpaceDE/>
        <w:autoSpaceDN/>
        <w:adjustRightInd/>
        <w:jc w:val="center"/>
        <w:rPr>
          <w:rFonts w:asciiTheme="minorHAnsi" w:hAnsiTheme="minorHAnsi" w:cstheme="minorHAnsi"/>
          <w:i/>
          <w:iCs/>
          <w:sz w:val="22"/>
          <w:szCs w:val="22"/>
        </w:rPr>
      </w:pPr>
    </w:p>
    <w:p w14:paraId="1367CEC9" w14:textId="77777777" w:rsidR="00BC2992" w:rsidRDefault="00BC2992" w:rsidP="00C770C9">
      <w:pPr>
        <w:widowControl/>
        <w:autoSpaceDE/>
        <w:autoSpaceDN/>
        <w:adjustRightInd/>
        <w:jc w:val="center"/>
        <w:rPr>
          <w:rFonts w:asciiTheme="minorHAnsi" w:hAnsiTheme="minorHAnsi" w:cstheme="minorHAnsi"/>
          <w:i/>
          <w:iCs/>
          <w:sz w:val="22"/>
          <w:szCs w:val="22"/>
        </w:rPr>
      </w:pPr>
    </w:p>
    <w:p w14:paraId="5C1E8B5B" w14:textId="7A57BFD9" w:rsidR="00C770C9" w:rsidRDefault="005C673C" w:rsidP="00C770C9">
      <w:pPr>
        <w:widowControl/>
        <w:autoSpaceDE/>
        <w:autoSpaceDN/>
        <w:adjustRightInd/>
        <w:jc w:val="center"/>
        <w:rPr>
          <w:rFonts w:asciiTheme="minorHAnsi" w:hAnsiTheme="minorHAnsi" w:cstheme="minorHAnsi"/>
          <w:i/>
          <w:iCs/>
          <w:sz w:val="22"/>
          <w:szCs w:val="22"/>
        </w:rPr>
      </w:pPr>
      <w:r w:rsidRPr="005C673C">
        <w:rPr>
          <w:rFonts w:asciiTheme="minorHAnsi" w:hAnsiTheme="minorHAnsi" w:cstheme="minorHAnsi"/>
          <w:i/>
          <w:iCs/>
          <w:sz w:val="22"/>
          <w:szCs w:val="22"/>
        </w:rPr>
        <w:t>[This Strategic Business Plan</w:t>
      </w:r>
      <w:r w:rsidR="00A36089">
        <w:rPr>
          <w:rFonts w:asciiTheme="minorHAnsi" w:hAnsiTheme="minorHAnsi" w:cstheme="minorHAnsi"/>
          <w:i/>
          <w:iCs/>
          <w:sz w:val="22"/>
          <w:szCs w:val="22"/>
        </w:rPr>
        <w:t>ning Template</w:t>
      </w:r>
      <w:r w:rsidRPr="005C673C">
        <w:rPr>
          <w:rFonts w:asciiTheme="minorHAnsi" w:hAnsiTheme="minorHAnsi" w:cstheme="minorHAnsi"/>
          <w:i/>
          <w:iCs/>
          <w:sz w:val="22"/>
          <w:szCs w:val="22"/>
        </w:rPr>
        <w:t xml:space="preserve"> se</w:t>
      </w:r>
      <w:r w:rsidR="001A414E">
        <w:rPr>
          <w:rFonts w:asciiTheme="minorHAnsi" w:hAnsiTheme="minorHAnsi" w:cstheme="minorHAnsi"/>
          <w:i/>
          <w:iCs/>
          <w:sz w:val="22"/>
          <w:szCs w:val="22"/>
        </w:rPr>
        <w:t>rves as the required standard for</w:t>
      </w:r>
      <w:r w:rsidRPr="005C673C">
        <w:rPr>
          <w:rFonts w:asciiTheme="minorHAnsi" w:hAnsiTheme="minorHAnsi" w:cstheme="minorHAnsi"/>
          <w:i/>
          <w:iCs/>
          <w:sz w:val="22"/>
          <w:szCs w:val="22"/>
        </w:rPr>
        <w:t xml:space="preserve"> preparing </w:t>
      </w:r>
      <w:r w:rsidR="00C770C9">
        <w:rPr>
          <w:rFonts w:asciiTheme="minorHAnsi" w:hAnsiTheme="minorHAnsi" w:cstheme="minorHAnsi"/>
          <w:i/>
          <w:iCs/>
          <w:sz w:val="22"/>
          <w:szCs w:val="22"/>
        </w:rPr>
        <w:t xml:space="preserve">the </w:t>
      </w:r>
    </w:p>
    <w:p w14:paraId="1AD51AFF" w14:textId="5D0F3EE3" w:rsidR="00C770C9" w:rsidRDefault="005C673C" w:rsidP="00C770C9">
      <w:pPr>
        <w:widowControl/>
        <w:autoSpaceDE/>
        <w:autoSpaceDN/>
        <w:adjustRightInd/>
        <w:jc w:val="center"/>
        <w:rPr>
          <w:rFonts w:asciiTheme="minorHAnsi" w:hAnsiTheme="minorHAnsi" w:cstheme="minorHAnsi"/>
          <w:i/>
          <w:iCs/>
          <w:sz w:val="22"/>
          <w:szCs w:val="22"/>
        </w:rPr>
      </w:pPr>
      <w:r w:rsidRPr="005C673C">
        <w:rPr>
          <w:rFonts w:asciiTheme="minorHAnsi" w:hAnsiTheme="minorHAnsi" w:cstheme="minorHAnsi"/>
          <w:i/>
          <w:iCs/>
          <w:sz w:val="22"/>
          <w:szCs w:val="22"/>
        </w:rPr>
        <w:t>Government</w:t>
      </w:r>
      <w:r w:rsidR="00C770C9">
        <w:rPr>
          <w:rFonts w:asciiTheme="minorHAnsi" w:hAnsiTheme="minorHAnsi" w:cstheme="minorHAnsi"/>
          <w:i/>
          <w:iCs/>
          <w:sz w:val="22"/>
          <w:szCs w:val="22"/>
        </w:rPr>
        <w:t xml:space="preserve"> of Jamaica</w:t>
      </w:r>
      <w:r w:rsidRPr="005C673C">
        <w:rPr>
          <w:rFonts w:asciiTheme="minorHAnsi" w:hAnsiTheme="minorHAnsi" w:cstheme="minorHAnsi"/>
          <w:i/>
          <w:iCs/>
          <w:sz w:val="22"/>
          <w:szCs w:val="22"/>
        </w:rPr>
        <w:t xml:space="preserve">’s Strategic </w:t>
      </w:r>
      <w:r w:rsidR="00BC2992">
        <w:rPr>
          <w:rFonts w:asciiTheme="minorHAnsi" w:hAnsiTheme="minorHAnsi" w:cstheme="minorHAnsi"/>
          <w:i/>
          <w:iCs/>
          <w:sz w:val="22"/>
          <w:szCs w:val="22"/>
        </w:rPr>
        <w:t xml:space="preserve">Business </w:t>
      </w:r>
      <w:r w:rsidRPr="005C673C">
        <w:rPr>
          <w:rFonts w:asciiTheme="minorHAnsi" w:hAnsiTheme="minorHAnsi" w:cstheme="minorHAnsi"/>
          <w:i/>
          <w:iCs/>
          <w:sz w:val="22"/>
          <w:szCs w:val="22"/>
        </w:rPr>
        <w:t xml:space="preserve">Plans for Ministries, in accordance with the </w:t>
      </w:r>
    </w:p>
    <w:p w14:paraId="7C79628E" w14:textId="77777777" w:rsidR="00906A2A" w:rsidRPr="009F5E0B" w:rsidRDefault="005C673C" w:rsidP="00C770C9">
      <w:pPr>
        <w:widowControl/>
        <w:autoSpaceDE/>
        <w:autoSpaceDN/>
        <w:adjustRightInd/>
        <w:jc w:val="center"/>
        <w:rPr>
          <w:rFonts w:asciiTheme="minorHAnsi" w:hAnsiTheme="minorHAnsi" w:cstheme="minorHAnsi"/>
          <w:i/>
          <w:iCs/>
          <w:sz w:val="22"/>
          <w:szCs w:val="22"/>
        </w:rPr>
      </w:pPr>
      <w:r w:rsidRPr="005C673C">
        <w:rPr>
          <w:rFonts w:asciiTheme="minorHAnsi" w:hAnsiTheme="minorHAnsi" w:cstheme="minorHAnsi"/>
          <w:i/>
          <w:iCs/>
          <w:sz w:val="22"/>
          <w:szCs w:val="22"/>
        </w:rPr>
        <w:t>Performance Monitoring and Evaluation System (PMES).</w:t>
      </w:r>
      <w:r w:rsidR="00B270C9">
        <w:rPr>
          <w:rFonts w:asciiTheme="minorHAnsi" w:hAnsiTheme="minorHAnsi" w:cstheme="minorHAnsi"/>
          <w:i/>
          <w:iCs/>
          <w:sz w:val="22"/>
          <w:szCs w:val="22"/>
        </w:rPr>
        <w:t xml:space="preserve"> </w:t>
      </w:r>
      <w:r w:rsidR="00B270C9" w:rsidRPr="009F5E0B">
        <w:rPr>
          <w:rFonts w:asciiTheme="minorHAnsi" w:hAnsiTheme="minorHAnsi" w:cstheme="minorHAnsi"/>
          <w:i/>
          <w:iCs/>
          <w:sz w:val="22"/>
          <w:szCs w:val="22"/>
        </w:rPr>
        <w:t xml:space="preserve">The </w:t>
      </w:r>
      <w:r w:rsidR="003D6AE6">
        <w:rPr>
          <w:rFonts w:asciiTheme="minorHAnsi" w:hAnsiTheme="minorHAnsi" w:cstheme="minorHAnsi"/>
          <w:i/>
          <w:iCs/>
          <w:sz w:val="22"/>
          <w:szCs w:val="22"/>
        </w:rPr>
        <w:t>T</w:t>
      </w:r>
      <w:r w:rsidR="00B270C9" w:rsidRPr="009F5E0B">
        <w:rPr>
          <w:rFonts w:asciiTheme="minorHAnsi" w:hAnsiTheme="minorHAnsi" w:cstheme="minorHAnsi"/>
          <w:i/>
          <w:iCs/>
          <w:sz w:val="22"/>
          <w:szCs w:val="22"/>
        </w:rPr>
        <w:t>emplate has be</w:t>
      </w:r>
      <w:r w:rsidR="00964A8D" w:rsidRPr="009F5E0B">
        <w:rPr>
          <w:rFonts w:asciiTheme="minorHAnsi" w:hAnsiTheme="minorHAnsi" w:cstheme="minorHAnsi"/>
          <w:i/>
          <w:iCs/>
          <w:sz w:val="22"/>
          <w:szCs w:val="22"/>
        </w:rPr>
        <w:t>e</w:t>
      </w:r>
      <w:r w:rsidR="00B270C9" w:rsidRPr="009F5E0B">
        <w:rPr>
          <w:rFonts w:asciiTheme="minorHAnsi" w:hAnsiTheme="minorHAnsi" w:cstheme="minorHAnsi"/>
          <w:i/>
          <w:iCs/>
          <w:sz w:val="22"/>
          <w:szCs w:val="22"/>
        </w:rPr>
        <w:t xml:space="preserve">n revised </w:t>
      </w:r>
      <w:r w:rsidR="00906A2A" w:rsidRPr="009F5E0B">
        <w:rPr>
          <w:rFonts w:asciiTheme="minorHAnsi" w:hAnsiTheme="minorHAnsi" w:cstheme="minorHAnsi"/>
          <w:i/>
          <w:iCs/>
          <w:sz w:val="22"/>
          <w:szCs w:val="22"/>
        </w:rPr>
        <w:t>to ensure stronger</w:t>
      </w:r>
    </w:p>
    <w:p w14:paraId="57C6CB15" w14:textId="77777777" w:rsidR="00964A8D" w:rsidRPr="009F5E0B" w:rsidRDefault="00906A2A" w:rsidP="00C770C9">
      <w:pPr>
        <w:widowControl/>
        <w:autoSpaceDE/>
        <w:autoSpaceDN/>
        <w:adjustRightInd/>
        <w:jc w:val="center"/>
        <w:rPr>
          <w:rFonts w:asciiTheme="minorHAnsi" w:hAnsiTheme="minorHAnsi" w:cstheme="minorHAnsi"/>
          <w:i/>
          <w:iCs/>
          <w:sz w:val="22"/>
          <w:szCs w:val="22"/>
        </w:rPr>
      </w:pPr>
      <w:r w:rsidRPr="009F5E0B">
        <w:rPr>
          <w:rFonts w:asciiTheme="minorHAnsi" w:hAnsiTheme="minorHAnsi" w:cstheme="minorHAnsi"/>
          <w:i/>
          <w:iCs/>
          <w:sz w:val="22"/>
          <w:szCs w:val="22"/>
        </w:rPr>
        <w:t xml:space="preserve">alignment to the </w:t>
      </w:r>
      <w:r w:rsidR="00E91C80" w:rsidRPr="009F5E0B">
        <w:rPr>
          <w:rFonts w:asciiTheme="minorHAnsi" w:hAnsiTheme="minorHAnsi" w:cstheme="minorHAnsi"/>
          <w:i/>
          <w:iCs/>
          <w:sz w:val="22"/>
          <w:szCs w:val="22"/>
        </w:rPr>
        <w:t>principles</w:t>
      </w:r>
      <w:r w:rsidRPr="009F5E0B">
        <w:rPr>
          <w:rFonts w:asciiTheme="minorHAnsi" w:hAnsiTheme="minorHAnsi" w:cstheme="minorHAnsi"/>
          <w:i/>
          <w:iCs/>
          <w:sz w:val="22"/>
          <w:szCs w:val="22"/>
        </w:rPr>
        <w:t xml:space="preserve"> of results-based manage</w:t>
      </w:r>
      <w:r w:rsidR="00E91C80" w:rsidRPr="009F5E0B">
        <w:rPr>
          <w:rFonts w:asciiTheme="minorHAnsi" w:hAnsiTheme="minorHAnsi" w:cstheme="minorHAnsi"/>
          <w:i/>
          <w:iCs/>
          <w:sz w:val="22"/>
          <w:szCs w:val="22"/>
        </w:rPr>
        <w:t xml:space="preserve">ment and ensure conformity to the </w:t>
      </w:r>
    </w:p>
    <w:p w14:paraId="0069DB3F" w14:textId="77777777" w:rsidR="005C673C" w:rsidRPr="005C673C" w:rsidRDefault="00964A8D" w:rsidP="00C770C9">
      <w:pPr>
        <w:widowControl/>
        <w:autoSpaceDE/>
        <w:autoSpaceDN/>
        <w:adjustRightInd/>
        <w:jc w:val="center"/>
        <w:rPr>
          <w:rFonts w:asciiTheme="minorHAnsi" w:hAnsiTheme="minorHAnsi" w:cstheme="minorHAnsi"/>
          <w:sz w:val="22"/>
          <w:szCs w:val="22"/>
        </w:rPr>
      </w:pPr>
      <w:r w:rsidRPr="009F5E0B">
        <w:rPr>
          <w:rFonts w:asciiTheme="minorHAnsi" w:hAnsiTheme="minorHAnsi" w:cstheme="minorHAnsi"/>
          <w:i/>
          <w:iCs/>
          <w:sz w:val="22"/>
          <w:szCs w:val="22"/>
        </w:rPr>
        <w:t>M</w:t>
      </w:r>
      <w:r w:rsidR="00E91C80" w:rsidRPr="009F5E0B">
        <w:rPr>
          <w:rFonts w:asciiTheme="minorHAnsi" w:hAnsiTheme="minorHAnsi" w:cstheme="minorHAnsi"/>
          <w:i/>
          <w:iCs/>
          <w:sz w:val="22"/>
          <w:szCs w:val="22"/>
        </w:rPr>
        <w:t xml:space="preserve">edium Term </w:t>
      </w:r>
      <w:r w:rsidR="00F1614E" w:rsidRPr="009F5E0B">
        <w:rPr>
          <w:rFonts w:asciiTheme="minorHAnsi" w:hAnsiTheme="minorHAnsi" w:cstheme="minorHAnsi"/>
          <w:i/>
          <w:iCs/>
          <w:sz w:val="22"/>
          <w:szCs w:val="22"/>
        </w:rPr>
        <w:t>R</w:t>
      </w:r>
      <w:r w:rsidR="00E91C80" w:rsidRPr="009F5E0B">
        <w:rPr>
          <w:rFonts w:asciiTheme="minorHAnsi" w:hAnsiTheme="minorHAnsi" w:cstheme="minorHAnsi"/>
          <w:i/>
          <w:iCs/>
          <w:sz w:val="22"/>
          <w:szCs w:val="22"/>
        </w:rPr>
        <w:t xml:space="preserve">esults Based Budgeting </w:t>
      </w:r>
      <w:r w:rsidRPr="009F5E0B">
        <w:rPr>
          <w:rFonts w:asciiTheme="minorHAnsi" w:hAnsiTheme="minorHAnsi" w:cstheme="minorHAnsi"/>
          <w:i/>
          <w:iCs/>
          <w:sz w:val="22"/>
          <w:szCs w:val="22"/>
        </w:rPr>
        <w:t xml:space="preserve">(MTRBB) </w:t>
      </w:r>
      <w:r w:rsidR="00E91C80" w:rsidRPr="009F5E0B">
        <w:rPr>
          <w:rFonts w:asciiTheme="minorHAnsi" w:hAnsiTheme="minorHAnsi" w:cstheme="minorHAnsi"/>
          <w:i/>
          <w:iCs/>
          <w:sz w:val="22"/>
          <w:szCs w:val="22"/>
        </w:rPr>
        <w:t>requirements</w:t>
      </w:r>
      <w:r w:rsidR="00FD44CC">
        <w:rPr>
          <w:rFonts w:asciiTheme="minorHAnsi" w:hAnsiTheme="minorHAnsi" w:cstheme="minorHAnsi"/>
          <w:i/>
          <w:iCs/>
          <w:sz w:val="22"/>
          <w:szCs w:val="22"/>
        </w:rPr>
        <w:t>.</w:t>
      </w:r>
      <w:r w:rsidR="005C673C" w:rsidRPr="005C673C">
        <w:rPr>
          <w:rFonts w:asciiTheme="minorHAnsi" w:hAnsiTheme="minorHAnsi" w:cstheme="minorHAnsi"/>
          <w:i/>
          <w:iCs/>
          <w:sz w:val="22"/>
          <w:szCs w:val="22"/>
        </w:rPr>
        <w:t>]</w:t>
      </w:r>
    </w:p>
    <w:p w14:paraId="780CA19A" w14:textId="77777777" w:rsidR="005C673C" w:rsidRPr="005C673C" w:rsidRDefault="005C673C" w:rsidP="005C673C">
      <w:pPr>
        <w:widowControl/>
        <w:autoSpaceDE/>
        <w:autoSpaceDN/>
        <w:adjustRightInd/>
        <w:spacing w:after="160" w:line="259" w:lineRule="auto"/>
        <w:jc w:val="center"/>
        <w:rPr>
          <w:rFonts w:asciiTheme="minorHAnsi" w:hAnsiTheme="minorHAnsi" w:cstheme="minorHAnsi"/>
          <w:i/>
          <w:iCs/>
          <w:sz w:val="22"/>
          <w:szCs w:val="22"/>
        </w:rPr>
      </w:pPr>
    </w:p>
    <w:p w14:paraId="17A0871D" w14:textId="77777777" w:rsidR="005C673C" w:rsidRPr="005C673C" w:rsidRDefault="005C673C" w:rsidP="005C673C">
      <w:pPr>
        <w:widowControl/>
        <w:autoSpaceDE/>
        <w:autoSpaceDN/>
        <w:adjustRightInd/>
        <w:spacing w:after="160" w:line="259" w:lineRule="auto"/>
        <w:jc w:val="center"/>
        <w:rPr>
          <w:rFonts w:asciiTheme="minorHAnsi" w:hAnsiTheme="minorHAnsi" w:cstheme="minorHAnsi"/>
          <w:sz w:val="22"/>
          <w:szCs w:val="22"/>
        </w:rPr>
      </w:pPr>
      <w:r w:rsidRPr="005C673C">
        <w:rPr>
          <w:rFonts w:asciiTheme="minorHAnsi" w:hAnsiTheme="minorHAnsi" w:cstheme="minorHAnsi"/>
          <w:i/>
          <w:iCs/>
          <w:sz w:val="22"/>
          <w:szCs w:val="22"/>
        </w:rPr>
        <w:t xml:space="preserve">[All instructions are in italics and bracketed and should be deleted from the finalised Ministry Business Plan before submission. The footer on each page must either be </w:t>
      </w:r>
      <w:proofErr w:type="gramStart"/>
      <w:r w:rsidRPr="005C673C">
        <w:rPr>
          <w:rFonts w:asciiTheme="minorHAnsi" w:hAnsiTheme="minorHAnsi" w:cstheme="minorHAnsi"/>
          <w:i/>
          <w:iCs/>
          <w:sz w:val="22"/>
          <w:szCs w:val="22"/>
        </w:rPr>
        <w:t>deleted, or</w:t>
      </w:r>
      <w:proofErr w:type="gramEnd"/>
      <w:r w:rsidRPr="005C673C">
        <w:rPr>
          <w:rFonts w:asciiTheme="minorHAnsi" w:hAnsiTheme="minorHAnsi" w:cstheme="minorHAnsi"/>
          <w:i/>
          <w:iCs/>
          <w:sz w:val="22"/>
          <w:szCs w:val="22"/>
        </w:rPr>
        <w:t xml:space="preserve"> edited to represent the Ministry. Pages, except appendices, must be numbered and reflected in the Table of Contents accordingly. The instructional sheets preceding the appendices are also to be deleted</w:t>
      </w:r>
      <w:r w:rsidR="00FD44CC">
        <w:rPr>
          <w:rFonts w:asciiTheme="minorHAnsi" w:hAnsiTheme="minorHAnsi" w:cstheme="minorHAnsi"/>
          <w:i/>
          <w:iCs/>
          <w:sz w:val="22"/>
          <w:szCs w:val="22"/>
        </w:rPr>
        <w:t>.</w:t>
      </w:r>
      <w:r w:rsidRPr="005C673C">
        <w:rPr>
          <w:rFonts w:asciiTheme="minorHAnsi" w:hAnsiTheme="minorHAnsi" w:cstheme="minorHAnsi"/>
          <w:i/>
          <w:iCs/>
          <w:sz w:val="22"/>
          <w:szCs w:val="22"/>
        </w:rPr>
        <w:t>]</w:t>
      </w:r>
    </w:p>
    <w:p w14:paraId="046C1045" w14:textId="77777777" w:rsidR="005C673C" w:rsidRDefault="009B2B0A" w:rsidP="00C770C9">
      <w:pPr>
        <w:widowControl/>
        <w:autoSpaceDE/>
        <w:autoSpaceDN/>
        <w:adjustRightInd/>
        <w:jc w:val="center"/>
        <w:rPr>
          <w:rFonts w:asciiTheme="minorHAnsi" w:hAnsiTheme="minorHAnsi" w:cstheme="minorHAnsi"/>
          <w:i/>
          <w:iCs/>
          <w:sz w:val="22"/>
          <w:szCs w:val="22"/>
        </w:rPr>
      </w:pPr>
      <w:r>
        <w:rPr>
          <w:rFonts w:asciiTheme="minorHAnsi" w:hAnsiTheme="minorHAnsi" w:cstheme="minorHAnsi"/>
          <w:i/>
          <w:iCs/>
          <w:sz w:val="22"/>
          <w:szCs w:val="22"/>
        </w:rPr>
        <w:t>[</w:t>
      </w:r>
      <w:r w:rsidR="002A7D18">
        <w:rPr>
          <w:rFonts w:asciiTheme="minorHAnsi" w:hAnsiTheme="minorHAnsi" w:cstheme="minorHAnsi"/>
          <w:i/>
          <w:iCs/>
          <w:sz w:val="22"/>
          <w:szCs w:val="22"/>
        </w:rPr>
        <w:t xml:space="preserve">The use of pictures and/or </w:t>
      </w:r>
      <w:r w:rsidR="00574127">
        <w:rPr>
          <w:rFonts w:asciiTheme="minorHAnsi" w:hAnsiTheme="minorHAnsi" w:cstheme="minorHAnsi"/>
          <w:i/>
          <w:iCs/>
          <w:sz w:val="22"/>
          <w:szCs w:val="22"/>
        </w:rPr>
        <w:t>diagrams is</w:t>
      </w:r>
      <w:r w:rsidR="002A7D18">
        <w:rPr>
          <w:rFonts w:asciiTheme="minorHAnsi" w:hAnsiTheme="minorHAnsi" w:cstheme="minorHAnsi"/>
          <w:i/>
          <w:iCs/>
          <w:sz w:val="22"/>
          <w:szCs w:val="22"/>
        </w:rPr>
        <w:t xml:space="preserve"> optional</w:t>
      </w:r>
      <w:r w:rsidR="00CA17CE">
        <w:rPr>
          <w:rFonts w:asciiTheme="minorHAnsi" w:hAnsiTheme="minorHAnsi" w:cstheme="minorHAnsi"/>
          <w:i/>
          <w:iCs/>
          <w:sz w:val="22"/>
          <w:szCs w:val="22"/>
        </w:rPr>
        <w:t>, and if used, should be done so sparingly</w:t>
      </w:r>
      <w:r w:rsidR="00FD44CC">
        <w:rPr>
          <w:rFonts w:asciiTheme="minorHAnsi" w:hAnsiTheme="minorHAnsi" w:cstheme="minorHAnsi"/>
          <w:i/>
          <w:iCs/>
          <w:sz w:val="22"/>
          <w:szCs w:val="22"/>
        </w:rPr>
        <w:t>.</w:t>
      </w:r>
      <w:r w:rsidR="002A7D18">
        <w:rPr>
          <w:rFonts w:asciiTheme="minorHAnsi" w:hAnsiTheme="minorHAnsi" w:cstheme="minorHAnsi"/>
          <w:i/>
          <w:iCs/>
          <w:sz w:val="22"/>
          <w:szCs w:val="22"/>
        </w:rPr>
        <w:t>]</w:t>
      </w:r>
    </w:p>
    <w:p w14:paraId="40B8EB67" w14:textId="77777777" w:rsidR="002A7D18" w:rsidRPr="005C673C" w:rsidRDefault="002A7D18" w:rsidP="00C770C9">
      <w:pPr>
        <w:widowControl/>
        <w:autoSpaceDE/>
        <w:autoSpaceDN/>
        <w:adjustRightInd/>
        <w:jc w:val="center"/>
        <w:rPr>
          <w:rFonts w:asciiTheme="minorHAnsi" w:hAnsiTheme="minorHAnsi" w:cstheme="minorHAnsi"/>
          <w:i/>
          <w:iCs/>
          <w:sz w:val="22"/>
          <w:szCs w:val="22"/>
        </w:rPr>
      </w:pPr>
    </w:p>
    <w:p w14:paraId="112B9B13" w14:textId="77777777" w:rsidR="00C770C9" w:rsidRDefault="005C673C" w:rsidP="00C770C9">
      <w:pPr>
        <w:widowControl/>
        <w:autoSpaceDE/>
        <w:autoSpaceDN/>
        <w:adjustRightInd/>
        <w:jc w:val="center"/>
        <w:rPr>
          <w:rFonts w:asciiTheme="minorHAnsi" w:hAnsiTheme="minorHAnsi" w:cstheme="minorHAnsi"/>
          <w:bCs/>
          <w:i/>
          <w:iCs/>
          <w:sz w:val="22"/>
          <w:szCs w:val="22"/>
        </w:rPr>
      </w:pPr>
      <w:r w:rsidRPr="005C673C">
        <w:rPr>
          <w:rFonts w:asciiTheme="minorHAnsi" w:hAnsiTheme="minorHAnsi" w:cstheme="minorHAnsi"/>
          <w:bCs/>
          <w:i/>
          <w:iCs/>
          <w:sz w:val="22"/>
          <w:szCs w:val="22"/>
        </w:rPr>
        <w:t xml:space="preserve">[Please note that references relating to the Ministry of </w:t>
      </w:r>
      <w:r w:rsidR="00C770C9">
        <w:rPr>
          <w:rFonts w:asciiTheme="minorHAnsi" w:hAnsiTheme="minorHAnsi" w:cstheme="minorHAnsi"/>
          <w:bCs/>
          <w:i/>
          <w:iCs/>
          <w:sz w:val="22"/>
          <w:szCs w:val="22"/>
        </w:rPr>
        <w:t xml:space="preserve">Industry, Commerce, Agriculture and Fisheries </w:t>
      </w:r>
    </w:p>
    <w:p w14:paraId="50E8D469" w14:textId="77777777" w:rsidR="005C673C" w:rsidRPr="005C673C" w:rsidRDefault="005C673C" w:rsidP="00C770C9">
      <w:pPr>
        <w:widowControl/>
        <w:autoSpaceDE/>
        <w:autoSpaceDN/>
        <w:adjustRightInd/>
        <w:jc w:val="center"/>
        <w:rPr>
          <w:rFonts w:asciiTheme="minorHAnsi" w:hAnsiTheme="minorHAnsi" w:cstheme="minorHAnsi"/>
          <w:sz w:val="22"/>
          <w:szCs w:val="22"/>
        </w:rPr>
      </w:pPr>
      <w:r w:rsidRPr="005C673C">
        <w:rPr>
          <w:rFonts w:asciiTheme="minorHAnsi" w:hAnsiTheme="minorHAnsi" w:cstheme="minorHAnsi"/>
          <w:bCs/>
          <w:i/>
          <w:iCs/>
          <w:sz w:val="22"/>
          <w:szCs w:val="22"/>
        </w:rPr>
        <w:t xml:space="preserve">are used only as illustrations to help guide </w:t>
      </w:r>
      <w:r w:rsidR="00FD44CC">
        <w:rPr>
          <w:rFonts w:asciiTheme="minorHAnsi" w:hAnsiTheme="minorHAnsi" w:cstheme="minorHAnsi"/>
          <w:bCs/>
          <w:i/>
          <w:iCs/>
          <w:sz w:val="22"/>
          <w:szCs w:val="22"/>
        </w:rPr>
        <w:t>preparation.]</w:t>
      </w:r>
    </w:p>
    <w:p w14:paraId="501744E7" w14:textId="77777777" w:rsidR="00BC2992" w:rsidRDefault="00BC2992" w:rsidP="00BC2992">
      <w:pPr>
        <w:widowControl/>
        <w:tabs>
          <w:tab w:val="left" w:pos="3521"/>
        </w:tabs>
        <w:autoSpaceDE/>
        <w:autoSpaceDN/>
        <w:adjustRightInd/>
        <w:spacing w:after="160" w:line="259" w:lineRule="auto"/>
        <w:rPr>
          <w:rFonts w:asciiTheme="minorHAnsi" w:hAnsiTheme="minorHAnsi" w:cstheme="minorHAnsi"/>
          <w:b/>
          <w:sz w:val="22"/>
          <w:szCs w:val="22"/>
        </w:rPr>
      </w:pPr>
    </w:p>
    <w:p w14:paraId="5117B3D5" w14:textId="77777777" w:rsidR="00BC2992" w:rsidRDefault="00BC2992" w:rsidP="00BC2992">
      <w:pPr>
        <w:widowControl/>
        <w:tabs>
          <w:tab w:val="left" w:pos="3521"/>
        </w:tabs>
        <w:autoSpaceDE/>
        <w:autoSpaceDN/>
        <w:adjustRightInd/>
        <w:spacing w:after="160" w:line="259" w:lineRule="auto"/>
        <w:rPr>
          <w:rFonts w:asciiTheme="minorHAnsi" w:hAnsiTheme="minorHAnsi" w:cstheme="minorHAnsi"/>
          <w:b/>
          <w:sz w:val="22"/>
          <w:szCs w:val="22"/>
        </w:rPr>
      </w:pPr>
    </w:p>
    <w:p w14:paraId="26EFF0D6" w14:textId="27BB2218" w:rsidR="00BC2992" w:rsidRPr="000432F7" w:rsidRDefault="00BC2992" w:rsidP="00BC2992">
      <w:pPr>
        <w:widowControl/>
        <w:tabs>
          <w:tab w:val="left" w:pos="3521"/>
        </w:tabs>
        <w:autoSpaceDE/>
        <w:autoSpaceDN/>
        <w:adjustRightInd/>
        <w:spacing w:after="160" w:line="259" w:lineRule="auto"/>
        <w:rPr>
          <w:rFonts w:ascii="Calibri" w:hAnsi="Calibri" w:cs="Calibri"/>
          <w:b/>
          <w:i/>
          <w:iCs/>
          <w:sz w:val="22"/>
          <w:szCs w:val="22"/>
        </w:rPr>
      </w:pPr>
      <w:r w:rsidRPr="000432F7">
        <w:rPr>
          <w:rFonts w:ascii="Calibri" w:hAnsi="Calibri" w:cs="Calibri"/>
          <w:b/>
          <w:bCs/>
          <w:color w:val="FF0000"/>
          <w:spacing w:val="-1"/>
          <w:sz w:val="22"/>
          <w:szCs w:val="22"/>
        </w:rPr>
        <w:t>PLEASE</w:t>
      </w:r>
      <w:r w:rsidRPr="000432F7">
        <w:rPr>
          <w:rFonts w:ascii="Calibri" w:hAnsi="Calibri" w:cs="Calibri"/>
          <w:b/>
          <w:bCs/>
          <w:color w:val="FF0000"/>
          <w:sz w:val="22"/>
          <w:szCs w:val="22"/>
        </w:rPr>
        <w:t xml:space="preserve"> </w:t>
      </w:r>
      <w:r w:rsidRPr="000432F7">
        <w:rPr>
          <w:rFonts w:ascii="Calibri" w:hAnsi="Calibri" w:cs="Calibri"/>
          <w:b/>
          <w:bCs/>
          <w:color w:val="FF0000"/>
          <w:spacing w:val="-1"/>
          <w:sz w:val="22"/>
          <w:szCs w:val="22"/>
        </w:rPr>
        <w:t>UPDATE</w:t>
      </w:r>
      <w:r w:rsidRPr="000432F7">
        <w:rPr>
          <w:rFonts w:ascii="Calibri" w:hAnsi="Calibri" w:cs="Calibri"/>
          <w:b/>
          <w:bCs/>
          <w:color w:val="FF0000"/>
          <w:spacing w:val="1"/>
          <w:sz w:val="22"/>
          <w:szCs w:val="22"/>
        </w:rPr>
        <w:t xml:space="preserve"> </w:t>
      </w:r>
      <w:r w:rsidRPr="000432F7">
        <w:rPr>
          <w:rFonts w:ascii="Calibri" w:hAnsi="Calibri" w:cs="Calibri"/>
          <w:b/>
          <w:bCs/>
          <w:color w:val="FF0000"/>
          <w:spacing w:val="-1"/>
          <w:sz w:val="22"/>
          <w:szCs w:val="22"/>
        </w:rPr>
        <w:t>ALL TABLES</w:t>
      </w:r>
      <w:r w:rsidRPr="000432F7">
        <w:rPr>
          <w:rFonts w:ascii="Calibri" w:hAnsi="Calibri" w:cs="Calibri"/>
          <w:b/>
          <w:bCs/>
          <w:color w:val="FF0000"/>
          <w:spacing w:val="-2"/>
          <w:sz w:val="22"/>
          <w:szCs w:val="22"/>
        </w:rPr>
        <w:t xml:space="preserve"> </w:t>
      </w:r>
      <w:r w:rsidRPr="000432F7">
        <w:rPr>
          <w:rFonts w:ascii="Calibri" w:hAnsi="Calibri" w:cs="Calibri"/>
          <w:b/>
          <w:bCs/>
          <w:color w:val="FF0000"/>
          <w:spacing w:val="-1"/>
          <w:sz w:val="22"/>
          <w:szCs w:val="22"/>
        </w:rPr>
        <w:t>TO</w:t>
      </w:r>
      <w:r w:rsidRPr="000432F7">
        <w:rPr>
          <w:rFonts w:ascii="Calibri" w:hAnsi="Calibri" w:cs="Calibri"/>
          <w:b/>
          <w:bCs/>
          <w:color w:val="FF0000"/>
          <w:sz w:val="22"/>
          <w:szCs w:val="22"/>
        </w:rPr>
        <w:t xml:space="preserve"> </w:t>
      </w:r>
      <w:r w:rsidRPr="000432F7">
        <w:rPr>
          <w:rFonts w:ascii="Calibri" w:hAnsi="Calibri" w:cs="Calibri"/>
          <w:b/>
          <w:bCs/>
          <w:color w:val="FF0000"/>
          <w:spacing w:val="-1"/>
          <w:sz w:val="22"/>
          <w:szCs w:val="22"/>
        </w:rPr>
        <w:t>REFLECT</w:t>
      </w:r>
      <w:r w:rsidRPr="000432F7">
        <w:rPr>
          <w:rFonts w:ascii="Calibri" w:hAnsi="Calibri" w:cs="Calibri"/>
          <w:b/>
          <w:bCs/>
          <w:color w:val="FF0000"/>
          <w:sz w:val="22"/>
          <w:szCs w:val="22"/>
        </w:rPr>
        <w:t xml:space="preserve"> </w:t>
      </w:r>
      <w:r w:rsidRPr="000432F7">
        <w:rPr>
          <w:rFonts w:ascii="Calibri" w:hAnsi="Calibri" w:cs="Calibri"/>
          <w:b/>
          <w:bCs/>
          <w:color w:val="FF0000"/>
          <w:spacing w:val="-2"/>
          <w:sz w:val="22"/>
          <w:szCs w:val="22"/>
        </w:rPr>
        <w:t>THE</w:t>
      </w:r>
      <w:r w:rsidRPr="000432F7">
        <w:rPr>
          <w:rFonts w:ascii="Calibri" w:hAnsi="Calibri" w:cs="Calibri"/>
          <w:b/>
          <w:bCs/>
          <w:color w:val="FF0000"/>
          <w:sz w:val="22"/>
          <w:szCs w:val="22"/>
        </w:rPr>
        <w:t xml:space="preserve"> </w:t>
      </w:r>
      <w:r w:rsidRPr="000432F7">
        <w:rPr>
          <w:rFonts w:ascii="Calibri" w:hAnsi="Calibri" w:cs="Calibri"/>
          <w:b/>
          <w:bCs/>
          <w:color w:val="FF0000"/>
          <w:spacing w:val="-2"/>
          <w:sz w:val="22"/>
          <w:szCs w:val="22"/>
        </w:rPr>
        <w:t>CURRENT</w:t>
      </w:r>
      <w:r w:rsidRPr="000432F7">
        <w:rPr>
          <w:rFonts w:ascii="Calibri" w:hAnsi="Calibri" w:cs="Calibri"/>
          <w:b/>
          <w:bCs/>
          <w:color w:val="FF0000"/>
          <w:spacing w:val="6"/>
          <w:sz w:val="22"/>
          <w:szCs w:val="22"/>
        </w:rPr>
        <w:t xml:space="preserve"> </w:t>
      </w:r>
      <w:r w:rsidRPr="000432F7">
        <w:rPr>
          <w:rFonts w:ascii="Calibri" w:hAnsi="Calibri" w:cs="Calibri"/>
          <w:b/>
          <w:bCs/>
          <w:color w:val="FF0000"/>
          <w:spacing w:val="-1"/>
          <w:sz w:val="22"/>
          <w:szCs w:val="22"/>
        </w:rPr>
        <w:t>AND</w:t>
      </w:r>
      <w:r w:rsidRPr="000432F7">
        <w:rPr>
          <w:rFonts w:ascii="Calibri" w:hAnsi="Calibri" w:cs="Calibri"/>
          <w:b/>
          <w:bCs/>
          <w:color w:val="FF0000"/>
          <w:spacing w:val="35"/>
          <w:sz w:val="22"/>
          <w:szCs w:val="22"/>
        </w:rPr>
        <w:t xml:space="preserve"> </w:t>
      </w:r>
      <w:r w:rsidRPr="000432F7">
        <w:rPr>
          <w:rFonts w:ascii="Calibri" w:hAnsi="Calibri" w:cs="Calibri"/>
          <w:b/>
          <w:bCs/>
          <w:color w:val="FF0000"/>
          <w:spacing w:val="-1"/>
          <w:sz w:val="22"/>
          <w:szCs w:val="22"/>
        </w:rPr>
        <w:t>PROJECTED</w:t>
      </w:r>
      <w:r w:rsidRPr="000432F7">
        <w:rPr>
          <w:rFonts w:ascii="Calibri" w:hAnsi="Calibri" w:cs="Calibri"/>
          <w:b/>
          <w:bCs/>
          <w:color w:val="FF0000"/>
          <w:sz w:val="22"/>
          <w:szCs w:val="22"/>
        </w:rPr>
        <w:t xml:space="preserve"> </w:t>
      </w:r>
      <w:r w:rsidRPr="000432F7">
        <w:rPr>
          <w:rFonts w:ascii="Calibri" w:hAnsi="Calibri" w:cs="Calibri"/>
          <w:b/>
          <w:bCs/>
          <w:color w:val="FF0000"/>
          <w:spacing w:val="-1"/>
          <w:sz w:val="22"/>
          <w:szCs w:val="22"/>
        </w:rPr>
        <w:t>FINANCIAL</w:t>
      </w:r>
      <w:r w:rsidRPr="000432F7">
        <w:rPr>
          <w:rFonts w:ascii="Calibri" w:hAnsi="Calibri" w:cs="Calibri"/>
          <w:b/>
          <w:bCs/>
          <w:color w:val="FF0000"/>
          <w:spacing w:val="-2"/>
          <w:sz w:val="22"/>
          <w:szCs w:val="22"/>
        </w:rPr>
        <w:t xml:space="preserve"> </w:t>
      </w:r>
      <w:r w:rsidRPr="000432F7">
        <w:rPr>
          <w:rFonts w:ascii="Calibri" w:hAnsi="Calibri" w:cs="Calibri"/>
          <w:b/>
          <w:bCs/>
          <w:color w:val="FF0000"/>
          <w:spacing w:val="-1"/>
          <w:sz w:val="22"/>
          <w:szCs w:val="22"/>
        </w:rPr>
        <w:t>YEARS,</w:t>
      </w:r>
      <w:r w:rsidRPr="000432F7">
        <w:rPr>
          <w:rFonts w:ascii="Calibri" w:hAnsi="Calibri" w:cs="Calibri"/>
          <w:b/>
          <w:bCs/>
          <w:color w:val="FF0000"/>
          <w:spacing w:val="-3"/>
          <w:sz w:val="22"/>
          <w:szCs w:val="22"/>
        </w:rPr>
        <w:t xml:space="preserve"> </w:t>
      </w:r>
      <w:r w:rsidRPr="000432F7">
        <w:rPr>
          <w:rFonts w:ascii="Calibri" w:hAnsi="Calibri" w:cs="Calibri"/>
          <w:b/>
          <w:bCs/>
          <w:color w:val="FF0000"/>
          <w:sz w:val="22"/>
          <w:szCs w:val="22"/>
        </w:rPr>
        <w:t xml:space="preserve">AS </w:t>
      </w:r>
      <w:r w:rsidRPr="000432F7">
        <w:rPr>
          <w:rFonts w:ascii="Calibri" w:hAnsi="Calibri" w:cs="Calibri"/>
          <w:b/>
          <w:bCs/>
          <w:color w:val="FF0000"/>
          <w:spacing w:val="-1"/>
          <w:sz w:val="22"/>
          <w:szCs w:val="22"/>
        </w:rPr>
        <w:t>APPLICABLE.</w:t>
      </w:r>
    </w:p>
    <w:p w14:paraId="0F2995F1" w14:textId="5DF6FAD6" w:rsidR="005C673C" w:rsidRDefault="005C673C">
      <w:pPr>
        <w:widowControl/>
        <w:autoSpaceDE/>
        <w:autoSpaceDN/>
        <w:adjustRightInd/>
        <w:spacing w:after="160" w:line="259" w:lineRule="auto"/>
        <w:rPr>
          <w:rFonts w:asciiTheme="minorHAnsi" w:hAnsiTheme="minorHAnsi" w:cstheme="minorHAnsi"/>
          <w:b/>
          <w:sz w:val="22"/>
          <w:szCs w:val="22"/>
        </w:rPr>
      </w:pPr>
    </w:p>
    <w:p w14:paraId="564B14D6" w14:textId="196B3308" w:rsidR="00BC2992" w:rsidRDefault="00BC2992">
      <w:pPr>
        <w:widowControl/>
        <w:autoSpaceDE/>
        <w:autoSpaceDN/>
        <w:adjustRightInd/>
        <w:spacing w:after="160" w:line="259" w:lineRule="auto"/>
        <w:rPr>
          <w:rFonts w:asciiTheme="minorHAnsi" w:hAnsiTheme="minorHAnsi" w:cstheme="minorHAnsi"/>
          <w:b/>
          <w:sz w:val="22"/>
          <w:szCs w:val="22"/>
        </w:rPr>
      </w:pPr>
    </w:p>
    <w:p w14:paraId="409172DA" w14:textId="77777777" w:rsidR="00BC2992" w:rsidRDefault="00BC2992">
      <w:pPr>
        <w:widowControl/>
        <w:autoSpaceDE/>
        <w:autoSpaceDN/>
        <w:adjustRightInd/>
        <w:spacing w:after="160" w:line="259" w:lineRule="auto"/>
        <w:rPr>
          <w:rFonts w:asciiTheme="minorHAnsi" w:hAnsiTheme="minorHAnsi" w:cstheme="minorHAnsi"/>
          <w:b/>
          <w:sz w:val="22"/>
          <w:szCs w:val="22"/>
        </w:rPr>
      </w:pPr>
    </w:p>
    <w:p w14:paraId="308FE498" w14:textId="77777777" w:rsidR="003B37E1" w:rsidRDefault="003B37E1">
      <w:pPr>
        <w:widowControl/>
        <w:autoSpaceDE/>
        <w:autoSpaceDN/>
        <w:adjustRightInd/>
        <w:spacing w:after="160" w:line="259" w:lineRule="auto"/>
        <w:rPr>
          <w:rFonts w:asciiTheme="minorHAnsi" w:hAnsiTheme="minorHAnsi" w:cstheme="minorHAnsi"/>
          <w:b/>
          <w:sz w:val="28"/>
          <w:szCs w:val="28"/>
        </w:rPr>
      </w:pPr>
      <w:r>
        <w:rPr>
          <w:rFonts w:asciiTheme="minorHAnsi" w:hAnsiTheme="minorHAnsi" w:cstheme="minorHAnsi"/>
          <w:b/>
          <w:sz w:val="28"/>
          <w:szCs w:val="28"/>
        </w:rPr>
        <w:br w:type="page"/>
      </w:r>
    </w:p>
    <w:p w14:paraId="4969F134" w14:textId="6378E902" w:rsidR="000D5B06" w:rsidRPr="004B4727" w:rsidRDefault="000D5B06" w:rsidP="004B4727">
      <w:pPr>
        <w:pStyle w:val="BodyText"/>
        <w:kinsoku w:val="0"/>
        <w:overflowPunct w:val="0"/>
        <w:ind w:left="0"/>
        <w:jc w:val="center"/>
        <w:rPr>
          <w:rFonts w:asciiTheme="minorHAnsi" w:hAnsiTheme="minorHAnsi" w:cstheme="minorHAnsi"/>
          <w:b/>
          <w:sz w:val="28"/>
          <w:szCs w:val="28"/>
        </w:rPr>
      </w:pPr>
      <w:r w:rsidRPr="004B4727">
        <w:rPr>
          <w:rFonts w:asciiTheme="minorHAnsi" w:hAnsiTheme="minorHAnsi" w:cstheme="minorHAnsi"/>
          <w:b/>
          <w:sz w:val="28"/>
          <w:szCs w:val="28"/>
        </w:rPr>
        <w:lastRenderedPageBreak/>
        <w:t>DOCUMENT APPROVAL AND SIGN OFF</w:t>
      </w:r>
    </w:p>
    <w:p w14:paraId="005729A4" w14:textId="77777777" w:rsidR="00992B44" w:rsidRDefault="00992B44" w:rsidP="00601B75">
      <w:pPr>
        <w:widowControl/>
        <w:autoSpaceDE/>
        <w:autoSpaceDN/>
        <w:adjustRightInd/>
        <w:spacing w:after="160" w:line="259" w:lineRule="auto"/>
        <w:jc w:val="both"/>
        <w:rPr>
          <w:rFonts w:asciiTheme="minorHAnsi" w:hAnsiTheme="minorHAnsi" w:cstheme="minorHAnsi"/>
          <w:i/>
          <w:sz w:val="22"/>
          <w:szCs w:val="22"/>
        </w:rPr>
      </w:pPr>
    </w:p>
    <w:p w14:paraId="2AE53293" w14:textId="5317D800" w:rsidR="002945B3" w:rsidRPr="000E22E4" w:rsidRDefault="009A295A" w:rsidP="00992B44">
      <w:pPr>
        <w:widowControl/>
        <w:autoSpaceDE/>
        <w:autoSpaceDN/>
        <w:adjustRightInd/>
        <w:spacing w:after="160" w:line="259" w:lineRule="auto"/>
        <w:ind w:right="644"/>
        <w:jc w:val="both"/>
        <w:rPr>
          <w:rFonts w:asciiTheme="minorHAnsi" w:hAnsiTheme="minorHAnsi" w:cstheme="minorHAnsi"/>
          <w:i/>
          <w:sz w:val="22"/>
          <w:szCs w:val="22"/>
        </w:rPr>
      </w:pPr>
      <w:bookmarkStart w:id="1" w:name="_Hlk20379160"/>
      <w:r w:rsidRPr="000E22E4">
        <w:rPr>
          <w:rFonts w:asciiTheme="minorHAnsi" w:hAnsiTheme="minorHAnsi" w:cstheme="minorHAnsi"/>
          <w:i/>
          <w:sz w:val="22"/>
          <w:szCs w:val="22"/>
        </w:rPr>
        <w:t>This document has been approved as the official Strategic Business Plan</w:t>
      </w:r>
      <w:r w:rsidR="00CA17CE">
        <w:rPr>
          <w:rFonts w:asciiTheme="minorHAnsi" w:hAnsiTheme="minorHAnsi" w:cstheme="minorHAnsi"/>
          <w:i/>
          <w:sz w:val="22"/>
          <w:szCs w:val="22"/>
        </w:rPr>
        <w:t xml:space="preserve"> and Budget</w:t>
      </w:r>
      <w:r w:rsidRPr="000E22E4">
        <w:rPr>
          <w:rFonts w:asciiTheme="minorHAnsi" w:hAnsiTheme="minorHAnsi" w:cstheme="minorHAnsi"/>
          <w:i/>
          <w:sz w:val="22"/>
          <w:szCs w:val="22"/>
        </w:rPr>
        <w:t xml:space="preserve"> of the </w:t>
      </w:r>
      <w:r w:rsidR="00A12114" w:rsidRPr="000E22E4">
        <w:rPr>
          <w:rFonts w:asciiTheme="minorHAnsi" w:hAnsiTheme="minorHAnsi" w:cstheme="minorHAnsi"/>
          <w:i/>
          <w:sz w:val="22"/>
          <w:szCs w:val="22"/>
        </w:rPr>
        <w:t>Ministry</w:t>
      </w:r>
      <w:r w:rsidRPr="000E22E4">
        <w:rPr>
          <w:rFonts w:asciiTheme="minorHAnsi" w:hAnsiTheme="minorHAnsi" w:cstheme="minorHAnsi"/>
          <w:i/>
          <w:sz w:val="22"/>
          <w:szCs w:val="22"/>
        </w:rPr>
        <w:t xml:space="preserve"> of </w:t>
      </w:r>
      <w:r w:rsidR="00FD44CC">
        <w:rPr>
          <w:rFonts w:asciiTheme="minorHAnsi" w:hAnsiTheme="minorHAnsi" w:cstheme="minorHAnsi"/>
          <w:i/>
          <w:sz w:val="22"/>
          <w:szCs w:val="22"/>
        </w:rPr>
        <w:t>Industry, Commerce, Agriculture and Fisheries</w:t>
      </w:r>
      <w:r w:rsidRPr="000E22E4">
        <w:rPr>
          <w:rFonts w:asciiTheme="minorHAnsi" w:hAnsiTheme="minorHAnsi" w:cstheme="minorHAnsi"/>
          <w:i/>
          <w:sz w:val="22"/>
          <w:szCs w:val="22"/>
        </w:rPr>
        <w:t xml:space="preserve"> for the </w:t>
      </w:r>
      <w:r w:rsidR="00A12114" w:rsidRPr="000E22E4">
        <w:rPr>
          <w:rFonts w:asciiTheme="minorHAnsi" w:hAnsiTheme="minorHAnsi" w:cstheme="minorHAnsi"/>
          <w:i/>
          <w:sz w:val="22"/>
          <w:szCs w:val="22"/>
        </w:rPr>
        <w:t xml:space="preserve">four-year </w:t>
      </w:r>
      <w:r w:rsidRPr="000E22E4">
        <w:rPr>
          <w:rFonts w:asciiTheme="minorHAnsi" w:hAnsiTheme="minorHAnsi" w:cstheme="minorHAnsi"/>
          <w:i/>
          <w:sz w:val="22"/>
          <w:szCs w:val="22"/>
        </w:rPr>
        <w:t>period 202</w:t>
      </w:r>
      <w:r w:rsidR="004853B5">
        <w:rPr>
          <w:rFonts w:asciiTheme="minorHAnsi" w:hAnsiTheme="minorHAnsi" w:cstheme="minorHAnsi"/>
          <w:i/>
          <w:sz w:val="22"/>
          <w:szCs w:val="22"/>
        </w:rPr>
        <w:t>1</w:t>
      </w:r>
      <w:r w:rsidRPr="000E22E4">
        <w:rPr>
          <w:rFonts w:asciiTheme="minorHAnsi" w:hAnsiTheme="minorHAnsi" w:cstheme="minorHAnsi"/>
          <w:i/>
          <w:sz w:val="22"/>
          <w:szCs w:val="22"/>
        </w:rPr>
        <w:t>/202</w:t>
      </w:r>
      <w:r w:rsidR="004853B5">
        <w:rPr>
          <w:rFonts w:asciiTheme="minorHAnsi" w:hAnsiTheme="minorHAnsi" w:cstheme="minorHAnsi"/>
          <w:i/>
          <w:sz w:val="22"/>
          <w:szCs w:val="22"/>
        </w:rPr>
        <w:t>2</w:t>
      </w:r>
      <w:r w:rsidRPr="000E22E4">
        <w:rPr>
          <w:rFonts w:asciiTheme="minorHAnsi" w:hAnsiTheme="minorHAnsi" w:cstheme="minorHAnsi"/>
          <w:i/>
          <w:sz w:val="22"/>
          <w:szCs w:val="22"/>
        </w:rPr>
        <w:t xml:space="preserve"> – 202</w:t>
      </w:r>
      <w:r w:rsidR="004853B5">
        <w:rPr>
          <w:rFonts w:asciiTheme="minorHAnsi" w:hAnsiTheme="minorHAnsi" w:cstheme="minorHAnsi"/>
          <w:i/>
          <w:sz w:val="22"/>
          <w:szCs w:val="22"/>
        </w:rPr>
        <w:t>4</w:t>
      </w:r>
      <w:r w:rsidRPr="000E22E4">
        <w:rPr>
          <w:rFonts w:asciiTheme="minorHAnsi" w:hAnsiTheme="minorHAnsi" w:cstheme="minorHAnsi"/>
          <w:i/>
          <w:sz w:val="22"/>
          <w:szCs w:val="22"/>
        </w:rPr>
        <w:t>/202</w:t>
      </w:r>
      <w:r w:rsidR="004853B5">
        <w:rPr>
          <w:rFonts w:asciiTheme="minorHAnsi" w:hAnsiTheme="minorHAnsi" w:cstheme="minorHAnsi"/>
          <w:i/>
          <w:sz w:val="22"/>
          <w:szCs w:val="22"/>
        </w:rPr>
        <w:t>5</w:t>
      </w:r>
      <w:r w:rsidR="00601B75" w:rsidRPr="000E22E4">
        <w:rPr>
          <w:rFonts w:asciiTheme="minorHAnsi" w:hAnsiTheme="minorHAnsi" w:cstheme="minorHAnsi"/>
          <w:b/>
          <w:i/>
          <w:sz w:val="22"/>
          <w:szCs w:val="22"/>
        </w:rPr>
        <w:t xml:space="preserve">. </w:t>
      </w:r>
      <w:r w:rsidR="00F93F93" w:rsidRPr="000E22E4">
        <w:rPr>
          <w:rFonts w:asciiTheme="minorHAnsi" w:hAnsiTheme="minorHAnsi" w:cstheme="minorHAnsi"/>
          <w:i/>
          <w:sz w:val="22"/>
          <w:szCs w:val="22"/>
        </w:rPr>
        <w:t xml:space="preserve">The </w:t>
      </w:r>
      <w:r w:rsidR="00B54838" w:rsidRPr="000E22E4">
        <w:rPr>
          <w:rFonts w:asciiTheme="minorHAnsi" w:hAnsiTheme="minorHAnsi" w:cstheme="minorHAnsi"/>
          <w:i/>
          <w:sz w:val="22"/>
          <w:szCs w:val="22"/>
        </w:rPr>
        <w:t xml:space="preserve">Strategic Business Plan and Budget of the Ministry has been prepared in consideration of the various relevant policies, </w:t>
      </w:r>
      <w:proofErr w:type="gramStart"/>
      <w:r w:rsidR="00B54838" w:rsidRPr="000E22E4">
        <w:rPr>
          <w:rFonts w:asciiTheme="minorHAnsi" w:hAnsiTheme="minorHAnsi" w:cstheme="minorHAnsi"/>
          <w:i/>
          <w:sz w:val="22"/>
          <w:szCs w:val="22"/>
        </w:rPr>
        <w:t>legislation</w:t>
      </w:r>
      <w:proofErr w:type="gramEnd"/>
      <w:r w:rsidR="00B54838" w:rsidRPr="000E22E4">
        <w:rPr>
          <w:rFonts w:asciiTheme="minorHAnsi" w:hAnsiTheme="minorHAnsi" w:cstheme="minorHAnsi"/>
          <w:i/>
          <w:sz w:val="22"/>
          <w:szCs w:val="22"/>
        </w:rPr>
        <w:t xml:space="preserve"> and other mandates for which the Ministry is responsible</w:t>
      </w:r>
      <w:r w:rsidR="002C7545" w:rsidRPr="000E22E4">
        <w:rPr>
          <w:rFonts w:asciiTheme="minorHAnsi" w:hAnsiTheme="minorHAnsi" w:cstheme="minorHAnsi"/>
          <w:i/>
          <w:sz w:val="22"/>
          <w:szCs w:val="22"/>
        </w:rPr>
        <w:t>.</w:t>
      </w:r>
    </w:p>
    <w:p w14:paraId="35D1FB82" w14:textId="77777777" w:rsidR="00491956" w:rsidRDefault="00491956" w:rsidP="00992B44">
      <w:pPr>
        <w:widowControl/>
        <w:autoSpaceDE/>
        <w:autoSpaceDN/>
        <w:adjustRightInd/>
        <w:spacing w:after="160" w:line="259" w:lineRule="auto"/>
        <w:ind w:right="644"/>
        <w:rPr>
          <w:rFonts w:asciiTheme="minorHAnsi" w:hAnsiTheme="minorHAnsi" w:cstheme="minorHAnsi"/>
          <w:b/>
          <w:color w:val="2F5496" w:themeColor="accent1" w:themeShade="BF"/>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3239"/>
        <w:gridCol w:w="2285"/>
      </w:tblGrid>
      <w:tr w:rsidR="001C4415" w14:paraId="67F489E5" w14:textId="77777777" w:rsidTr="00670AED">
        <w:trPr>
          <w:trHeight w:val="310"/>
        </w:trPr>
        <w:tc>
          <w:tcPr>
            <w:tcW w:w="3600" w:type="dxa"/>
            <w:shd w:val="clear" w:color="auto" w:fill="D9D9D9" w:themeFill="background1" w:themeFillShade="D9"/>
          </w:tcPr>
          <w:p w14:paraId="53AA84BD" w14:textId="77777777" w:rsidR="001C4415" w:rsidRPr="001C4415" w:rsidRDefault="001C4415" w:rsidP="00992B44">
            <w:pPr>
              <w:widowControl/>
              <w:autoSpaceDE/>
              <w:autoSpaceDN/>
              <w:adjustRightInd/>
              <w:ind w:right="644"/>
              <w:rPr>
                <w:rFonts w:asciiTheme="minorHAnsi" w:hAnsiTheme="minorHAnsi" w:cstheme="minorHAnsi"/>
                <w:b/>
                <w:sz w:val="22"/>
                <w:szCs w:val="22"/>
              </w:rPr>
            </w:pPr>
            <w:r w:rsidRPr="001C4415">
              <w:rPr>
                <w:rFonts w:asciiTheme="minorHAnsi" w:hAnsiTheme="minorHAnsi" w:cstheme="minorHAnsi"/>
                <w:b/>
                <w:sz w:val="22"/>
                <w:szCs w:val="22"/>
              </w:rPr>
              <w:t>Prepared by</w:t>
            </w:r>
          </w:p>
        </w:tc>
        <w:tc>
          <w:tcPr>
            <w:tcW w:w="4115" w:type="dxa"/>
            <w:shd w:val="clear" w:color="auto" w:fill="D9D9D9" w:themeFill="background1" w:themeFillShade="D9"/>
          </w:tcPr>
          <w:p w14:paraId="4FB330AF" w14:textId="77777777" w:rsidR="00DF7613" w:rsidRPr="001C4415" w:rsidRDefault="001C4415" w:rsidP="004E0466">
            <w:pPr>
              <w:widowControl/>
              <w:autoSpaceDE/>
              <w:autoSpaceDN/>
              <w:adjustRightInd/>
              <w:ind w:right="644"/>
              <w:jc w:val="center"/>
              <w:rPr>
                <w:rFonts w:asciiTheme="minorHAnsi" w:hAnsiTheme="minorHAnsi" w:cstheme="minorHAnsi"/>
                <w:b/>
                <w:sz w:val="22"/>
                <w:szCs w:val="22"/>
              </w:rPr>
            </w:pPr>
            <w:r w:rsidRPr="001C4415">
              <w:rPr>
                <w:rFonts w:asciiTheme="minorHAnsi" w:hAnsiTheme="minorHAnsi" w:cstheme="minorHAnsi"/>
                <w:b/>
                <w:sz w:val="22"/>
                <w:szCs w:val="22"/>
              </w:rPr>
              <w:t>Signature</w:t>
            </w:r>
          </w:p>
        </w:tc>
        <w:tc>
          <w:tcPr>
            <w:tcW w:w="2285" w:type="dxa"/>
            <w:shd w:val="clear" w:color="auto" w:fill="D9D9D9" w:themeFill="background1" w:themeFillShade="D9"/>
          </w:tcPr>
          <w:p w14:paraId="285F843D" w14:textId="77777777" w:rsidR="001C4415" w:rsidRDefault="001C4415" w:rsidP="00992B44">
            <w:pPr>
              <w:widowControl/>
              <w:autoSpaceDE/>
              <w:autoSpaceDN/>
              <w:adjustRightInd/>
              <w:ind w:right="644"/>
              <w:rPr>
                <w:rFonts w:asciiTheme="minorHAnsi" w:hAnsiTheme="minorHAnsi" w:cstheme="minorHAnsi"/>
                <w:b/>
                <w:sz w:val="22"/>
                <w:szCs w:val="22"/>
              </w:rPr>
            </w:pPr>
            <w:r w:rsidRPr="001C4415">
              <w:rPr>
                <w:rFonts w:asciiTheme="minorHAnsi" w:hAnsiTheme="minorHAnsi" w:cstheme="minorHAnsi"/>
                <w:b/>
                <w:sz w:val="22"/>
                <w:szCs w:val="22"/>
              </w:rPr>
              <w:t>Date</w:t>
            </w:r>
          </w:p>
          <w:p w14:paraId="7360E9C1" w14:textId="77777777" w:rsidR="000E22E4" w:rsidRPr="001C4415" w:rsidRDefault="000E22E4" w:rsidP="00992B44">
            <w:pPr>
              <w:widowControl/>
              <w:autoSpaceDE/>
              <w:autoSpaceDN/>
              <w:adjustRightInd/>
              <w:ind w:right="644"/>
              <w:rPr>
                <w:rFonts w:asciiTheme="minorHAnsi" w:hAnsiTheme="minorHAnsi" w:cstheme="minorHAnsi"/>
                <w:b/>
                <w:sz w:val="22"/>
                <w:szCs w:val="22"/>
              </w:rPr>
            </w:pPr>
          </w:p>
        </w:tc>
      </w:tr>
      <w:tr w:rsidR="00DF7613" w14:paraId="6882A2CB" w14:textId="77777777" w:rsidTr="00670AED">
        <w:trPr>
          <w:trHeight w:val="1593"/>
        </w:trPr>
        <w:tc>
          <w:tcPr>
            <w:tcW w:w="3600" w:type="dxa"/>
          </w:tcPr>
          <w:p w14:paraId="2B5B0EE7" w14:textId="77777777" w:rsidR="00601B75" w:rsidRDefault="00601B75" w:rsidP="00992B44">
            <w:pPr>
              <w:widowControl/>
              <w:autoSpaceDE/>
              <w:autoSpaceDN/>
              <w:adjustRightInd/>
              <w:ind w:right="644"/>
              <w:rPr>
                <w:rFonts w:asciiTheme="minorHAnsi" w:hAnsiTheme="minorHAnsi" w:cstheme="minorHAnsi"/>
                <w:sz w:val="22"/>
                <w:szCs w:val="22"/>
              </w:rPr>
            </w:pPr>
            <w:bookmarkStart w:id="2" w:name="_Hlk20211529"/>
          </w:p>
          <w:p w14:paraId="5F577F4B" w14:textId="77777777" w:rsidR="00601B75" w:rsidRDefault="00CA17CE" w:rsidP="00992B44">
            <w:pPr>
              <w:widowControl/>
              <w:autoSpaceDE/>
              <w:autoSpaceDN/>
              <w:adjustRightInd/>
              <w:ind w:right="644"/>
              <w:rPr>
                <w:rFonts w:asciiTheme="minorHAnsi" w:hAnsiTheme="minorHAnsi" w:cstheme="minorHAnsi"/>
                <w:sz w:val="22"/>
                <w:szCs w:val="22"/>
              </w:rPr>
            </w:pPr>
            <w:r>
              <w:rPr>
                <w:rFonts w:asciiTheme="minorHAnsi" w:hAnsiTheme="minorHAnsi" w:cstheme="minorHAnsi"/>
                <w:sz w:val="22"/>
                <w:szCs w:val="22"/>
              </w:rPr>
              <w:t>_________________</w:t>
            </w:r>
            <w:r w:rsidR="004E0466">
              <w:rPr>
                <w:rFonts w:asciiTheme="minorHAnsi" w:hAnsiTheme="minorHAnsi" w:cstheme="minorHAnsi"/>
                <w:sz w:val="22"/>
                <w:szCs w:val="22"/>
              </w:rPr>
              <w:t>_______</w:t>
            </w:r>
            <w:r>
              <w:rPr>
                <w:rFonts w:asciiTheme="minorHAnsi" w:hAnsiTheme="minorHAnsi" w:cstheme="minorHAnsi"/>
                <w:sz w:val="22"/>
                <w:szCs w:val="22"/>
              </w:rPr>
              <w:t>________</w:t>
            </w:r>
            <w:r w:rsidR="004E0466">
              <w:rPr>
                <w:rFonts w:asciiTheme="minorHAnsi" w:hAnsiTheme="minorHAnsi" w:cstheme="minorHAnsi"/>
                <w:sz w:val="22"/>
                <w:szCs w:val="22"/>
              </w:rPr>
              <w:t>_</w:t>
            </w:r>
          </w:p>
          <w:p w14:paraId="3ABB561C" w14:textId="77777777" w:rsidR="00DF7613" w:rsidRPr="00DF7613" w:rsidRDefault="00601B75" w:rsidP="00992B44">
            <w:pPr>
              <w:widowControl/>
              <w:autoSpaceDE/>
              <w:autoSpaceDN/>
              <w:adjustRightInd/>
              <w:ind w:right="644"/>
              <w:rPr>
                <w:rFonts w:asciiTheme="minorHAnsi" w:hAnsiTheme="minorHAnsi" w:cstheme="minorHAnsi"/>
                <w:sz w:val="22"/>
                <w:szCs w:val="22"/>
              </w:rPr>
            </w:pPr>
            <w:r>
              <w:rPr>
                <w:rFonts w:asciiTheme="minorHAnsi" w:hAnsiTheme="minorHAnsi" w:cstheme="minorHAnsi"/>
                <w:sz w:val="22"/>
                <w:szCs w:val="22"/>
              </w:rPr>
              <w:t xml:space="preserve">[Insert </w:t>
            </w:r>
            <w:r w:rsidR="00CA17CE">
              <w:rPr>
                <w:rFonts w:asciiTheme="minorHAnsi" w:hAnsiTheme="minorHAnsi" w:cstheme="minorHAnsi"/>
                <w:sz w:val="22"/>
                <w:szCs w:val="22"/>
              </w:rPr>
              <w:t>Name</w:t>
            </w:r>
            <w:r w:rsidR="00670AED">
              <w:rPr>
                <w:rFonts w:asciiTheme="minorHAnsi" w:hAnsiTheme="minorHAnsi" w:cstheme="minorHAnsi"/>
                <w:sz w:val="22"/>
                <w:szCs w:val="22"/>
              </w:rPr>
              <w:t>]</w:t>
            </w:r>
          </w:p>
          <w:bookmarkEnd w:id="2"/>
          <w:p w14:paraId="3FE33F4C" w14:textId="77777777" w:rsidR="00DF7613" w:rsidRDefault="00DF7613" w:rsidP="00992B44">
            <w:pPr>
              <w:widowControl/>
              <w:autoSpaceDE/>
              <w:autoSpaceDN/>
              <w:adjustRightInd/>
              <w:ind w:right="644"/>
              <w:rPr>
                <w:rFonts w:asciiTheme="minorHAnsi" w:hAnsiTheme="minorHAnsi" w:cstheme="minorHAnsi"/>
                <w:b/>
                <w:sz w:val="22"/>
                <w:szCs w:val="22"/>
              </w:rPr>
            </w:pPr>
          </w:p>
          <w:p w14:paraId="0C001942" w14:textId="77777777" w:rsidR="00670AED" w:rsidRDefault="00670AED" w:rsidP="00670AED">
            <w:pPr>
              <w:widowControl/>
              <w:autoSpaceDE/>
              <w:autoSpaceDN/>
              <w:adjustRightInd/>
              <w:ind w:right="644"/>
              <w:rPr>
                <w:rFonts w:asciiTheme="minorHAnsi" w:hAnsiTheme="minorHAnsi" w:cstheme="minorHAnsi"/>
                <w:sz w:val="22"/>
                <w:szCs w:val="22"/>
              </w:rPr>
            </w:pPr>
            <w:r>
              <w:rPr>
                <w:rFonts w:asciiTheme="minorHAnsi" w:hAnsiTheme="minorHAnsi" w:cstheme="minorHAnsi"/>
                <w:sz w:val="22"/>
                <w:szCs w:val="22"/>
              </w:rPr>
              <w:t>________________________</w:t>
            </w:r>
            <w:r w:rsidR="004E0466">
              <w:rPr>
                <w:rFonts w:asciiTheme="minorHAnsi" w:hAnsiTheme="minorHAnsi" w:cstheme="minorHAnsi"/>
                <w:sz w:val="22"/>
                <w:szCs w:val="22"/>
              </w:rPr>
              <w:t>________</w:t>
            </w:r>
          </w:p>
          <w:p w14:paraId="7AD5B9DC" w14:textId="77777777" w:rsidR="00670AED" w:rsidRPr="00DF7613" w:rsidRDefault="00670AED" w:rsidP="00670AED">
            <w:pPr>
              <w:widowControl/>
              <w:autoSpaceDE/>
              <w:autoSpaceDN/>
              <w:adjustRightInd/>
              <w:ind w:right="644"/>
              <w:rPr>
                <w:rFonts w:asciiTheme="minorHAnsi" w:hAnsiTheme="minorHAnsi" w:cstheme="minorHAnsi"/>
                <w:sz w:val="22"/>
                <w:szCs w:val="22"/>
              </w:rPr>
            </w:pPr>
            <w:r>
              <w:rPr>
                <w:rFonts w:asciiTheme="minorHAnsi" w:hAnsiTheme="minorHAnsi" w:cstheme="minorHAnsi"/>
                <w:sz w:val="22"/>
                <w:szCs w:val="22"/>
              </w:rPr>
              <w:t>[Insert T</w:t>
            </w:r>
            <w:r w:rsidRPr="00DF7613">
              <w:rPr>
                <w:rFonts w:asciiTheme="minorHAnsi" w:hAnsiTheme="minorHAnsi" w:cstheme="minorHAnsi"/>
                <w:sz w:val="22"/>
                <w:szCs w:val="22"/>
              </w:rPr>
              <w:t>itle</w:t>
            </w:r>
            <w:r>
              <w:rPr>
                <w:rFonts w:asciiTheme="minorHAnsi" w:hAnsiTheme="minorHAnsi" w:cstheme="minorHAnsi"/>
                <w:sz w:val="22"/>
                <w:szCs w:val="22"/>
              </w:rPr>
              <w:t>]</w:t>
            </w:r>
          </w:p>
          <w:p w14:paraId="744838A9" w14:textId="77777777" w:rsidR="00670AED" w:rsidRPr="001C4415" w:rsidRDefault="00670AED" w:rsidP="00992B44">
            <w:pPr>
              <w:widowControl/>
              <w:autoSpaceDE/>
              <w:autoSpaceDN/>
              <w:adjustRightInd/>
              <w:ind w:right="644"/>
              <w:rPr>
                <w:rFonts w:asciiTheme="minorHAnsi" w:hAnsiTheme="minorHAnsi" w:cstheme="minorHAnsi"/>
                <w:b/>
                <w:sz w:val="22"/>
                <w:szCs w:val="22"/>
              </w:rPr>
            </w:pPr>
          </w:p>
        </w:tc>
        <w:tc>
          <w:tcPr>
            <w:tcW w:w="4115" w:type="dxa"/>
          </w:tcPr>
          <w:p w14:paraId="11B2A275" w14:textId="77777777" w:rsidR="00DF7613" w:rsidRDefault="00DF7613" w:rsidP="00992B44">
            <w:pPr>
              <w:widowControl/>
              <w:autoSpaceDE/>
              <w:autoSpaceDN/>
              <w:adjustRightInd/>
              <w:ind w:right="644"/>
              <w:rPr>
                <w:rFonts w:asciiTheme="minorHAnsi" w:hAnsiTheme="minorHAnsi" w:cstheme="minorHAnsi"/>
                <w:b/>
                <w:sz w:val="22"/>
                <w:szCs w:val="22"/>
              </w:rPr>
            </w:pPr>
          </w:p>
          <w:p w14:paraId="0D0F2E1C" w14:textId="77777777" w:rsidR="00601B75" w:rsidRPr="0017615B" w:rsidRDefault="00601B75" w:rsidP="00992B44">
            <w:pPr>
              <w:widowControl/>
              <w:autoSpaceDE/>
              <w:autoSpaceDN/>
              <w:adjustRightInd/>
              <w:ind w:right="644"/>
              <w:rPr>
                <w:rFonts w:asciiTheme="minorHAnsi" w:hAnsiTheme="minorHAnsi" w:cstheme="minorHAnsi"/>
                <w:sz w:val="22"/>
                <w:szCs w:val="22"/>
              </w:rPr>
            </w:pPr>
            <w:r w:rsidRPr="0017615B">
              <w:rPr>
                <w:rFonts w:asciiTheme="minorHAnsi" w:hAnsiTheme="minorHAnsi" w:cstheme="minorHAnsi"/>
                <w:sz w:val="22"/>
                <w:szCs w:val="22"/>
              </w:rPr>
              <w:t>_____________________</w:t>
            </w:r>
          </w:p>
        </w:tc>
        <w:tc>
          <w:tcPr>
            <w:tcW w:w="2285" w:type="dxa"/>
          </w:tcPr>
          <w:p w14:paraId="1A68A637" w14:textId="77777777" w:rsidR="00DF7613" w:rsidRDefault="00DF7613" w:rsidP="00992B44">
            <w:pPr>
              <w:widowControl/>
              <w:autoSpaceDE/>
              <w:autoSpaceDN/>
              <w:adjustRightInd/>
              <w:ind w:right="644"/>
              <w:rPr>
                <w:rFonts w:asciiTheme="minorHAnsi" w:hAnsiTheme="minorHAnsi" w:cstheme="minorHAnsi"/>
                <w:b/>
                <w:sz w:val="22"/>
                <w:szCs w:val="22"/>
              </w:rPr>
            </w:pPr>
          </w:p>
          <w:p w14:paraId="3BBD4EBE" w14:textId="77777777" w:rsidR="00601B75" w:rsidRPr="0017615B" w:rsidRDefault="00601B75" w:rsidP="00992B44">
            <w:pPr>
              <w:widowControl/>
              <w:autoSpaceDE/>
              <w:autoSpaceDN/>
              <w:adjustRightInd/>
              <w:ind w:right="644"/>
              <w:rPr>
                <w:rFonts w:asciiTheme="minorHAnsi" w:hAnsiTheme="minorHAnsi" w:cstheme="minorHAnsi"/>
                <w:sz w:val="22"/>
                <w:szCs w:val="22"/>
              </w:rPr>
            </w:pPr>
            <w:r w:rsidRPr="0017615B">
              <w:rPr>
                <w:rFonts w:asciiTheme="minorHAnsi" w:hAnsiTheme="minorHAnsi" w:cstheme="minorHAnsi"/>
                <w:sz w:val="22"/>
                <w:szCs w:val="22"/>
              </w:rPr>
              <w:t>_____________</w:t>
            </w:r>
          </w:p>
        </w:tc>
      </w:tr>
    </w:tbl>
    <w:p w14:paraId="76AC226E" w14:textId="77777777" w:rsidR="00670AED" w:rsidRDefault="00670AED" w:rsidP="00670AED">
      <w:pPr>
        <w:widowControl/>
        <w:autoSpaceDE/>
        <w:autoSpaceDN/>
        <w:adjustRightInd/>
        <w:ind w:right="644"/>
        <w:rPr>
          <w:rFonts w:asciiTheme="minorHAnsi" w:hAnsiTheme="minorHAnsi" w:cstheme="minorHAnsi"/>
          <w:sz w:val="22"/>
          <w:szCs w:val="22"/>
        </w:rPr>
      </w:pPr>
      <w:r>
        <w:rPr>
          <w:rFonts w:asciiTheme="minorHAnsi" w:hAnsiTheme="minorHAnsi" w:cstheme="minorHAnsi"/>
          <w:sz w:val="22"/>
          <w:szCs w:val="22"/>
        </w:rPr>
        <w:t xml:space="preserve">  _________________________</w:t>
      </w:r>
      <w:r w:rsidR="004E0466">
        <w:rPr>
          <w:rFonts w:asciiTheme="minorHAnsi" w:hAnsiTheme="minorHAnsi" w:cstheme="minorHAnsi"/>
          <w:sz w:val="22"/>
          <w:szCs w:val="22"/>
        </w:rPr>
        <w:t>_______</w:t>
      </w:r>
    </w:p>
    <w:p w14:paraId="44B1CA40" w14:textId="77777777" w:rsidR="00670AED" w:rsidRPr="00DF7613" w:rsidRDefault="00670AED" w:rsidP="00670AED">
      <w:pPr>
        <w:widowControl/>
        <w:autoSpaceDE/>
        <w:autoSpaceDN/>
        <w:adjustRightInd/>
        <w:ind w:right="644"/>
        <w:rPr>
          <w:rFonts w:asciiTheme="minorHAnsi" w:hAnsiTheme="minorHAnsi" w:cstheme="minorHAnsi"/>
          <w:sz w:val="22"/>
          <w:szCs w:val="22"/>
        </w:rPr>
      </w:pPr>
      <w:r>
        <w:rPr>
          <w:rFonts w:asciiTheme="minorHAnsi" w:hAnsiTheme="minorHAnsi" w:cstheme="minorHAnsi"/>
          <w:sz w:val="22"/>
          <w:szCs w:val="22"/>
        </w:rPr>
        <w:t xml:space="preserve">  [Insert </w:t>
      </w:r>
      <w:r w:rsidRPr="00DF7613">
        <w:rPr>
          <w:rFonts w:asciiTheme="minorHAnsi" w:hAnsiTheme="minorHAnsi" w:cstheme="minorHAnsi"/>
          <w:sz w:val="22"/>
          <w:szCs w:val="22"/>
        </w:rPr>
        <w:t>Department</w:t>
      </w:r>
      <w:r>
        <w:rPr>
          <w:rFonts w:asciiTheme="minorHAnsi" w:hAnsiTheme="minorHAnsi" w:cstheme="minorHAnsi"/>
          <w:sz w:val="22"/>
          <w:szCs w:val="22"/>
        </w:rPr>
        <w:t>]</w:t>
      </w:r>
    </w:p>
    <w:p w14:paraId="73A8CF7D" w14:textId="77777777" w:rsidR="00D02880" w:rsidRDefault="00D02880" w:rsidP="00992B44">
      <w:pPr>
        <w:widowControl/>
        <w:autoSpaceDE/>
        <w:autoSpaceDN/>
        <w:adjustRightInd/>
        <w:spacing w:after="160" w:line="259" w:lineRule="auto"/>
        <w:ind w:right="644"/>
        <w:rPr>
          <w:rFonts w:asciiTheme="minorHAnsi" w:hAnsiTheme="minorHAnsi" w:cstheme="minorHAnsi"/>
          <w:sz w:val="22"/>
          <w:szCs w:val="22"/>
        </w:rPr>
      </w:pPr>
    </w:p>
    <w:p w14:paraId="2E2CF13D" w14:textId="77777777" w:rsidR="00D02880" w:rsidRPr="00D02880" w:rsidRDefault="00D02880" w:rsidP="00992B44">
      <w:pPr>
        <w:ind w:right="644"/>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9"/>
        <w:gridCol w:w="3344"/>
        <w:gridCol w:w="2287"/>
      </w:tblGrid>
      <w:tr w:rsidR="00DF7613" w14:paraId="1B25DCB0" w14:textId="77777777" w:rsidTr="00992B44">
        <w:trPr>
          <w:trHeight w:val="328"/>
        </w:trPr>
        <w:tc>
          <w:tcPr>
            <w:tcW w:w="2931" w:type="dxa"/>
            <w:shd w:val="clear" w:color="auto" w:fill="D9D9D9" w:themeFill="background1" w:themeFillShade="D9"/>
          </w:tcPr>
          <w:p w14:paraId="0D2F6A55" w14:textId="77777777" w:rsidR="00DF7613" w:rsidRPr="001C4415" w:rsidRDefault="00DF7613" w:rsidP="00992B44">
            <w:pPr>
              <w:widowControl/>
              <w:autoSpaceDE/>
              <w:autoSpaceDN/>
              <w:adjustRightInd/>
              <w:ind w:right="644"/>
              <w:rPr>
                <w:rFonts w:asciiTheme="minorHAnsi" w:hAnsiTheme="minorHAnsi" w:cstheme="minorHAnsi"/>
                <w:b/>
                <w:sz w:val="22"/>
                <w:szCs w:val="22"/>
              </w:rPr>
            </w:pPr>
            <w:r>
              <w:rPr>
                <w:rFonts w:asciiTheme="minorHAnsi" w:hAnsiTheme="minorHAnsi" w:cstheme="minorHAnsi"/>
                <w:b/>
                <w:sz w:val="22"/>
                <w:szCs w:val="22"/>
              </w:rPr>
              <w:t xml:space="preserve">Approved </w:t>
            </w:r>
            <w:r w:rsidRPr="001C4415">
              <w:rPr>
                <w:rFonts w:asciiTheme="minorHAnsi" w:hAnsiTheme="minorHAnsi" w:cstheme="minorHAnsi"/>
                <w:b/>
                <w:sz w:val="22"/>
                <w:szCs w:val="22"/>
              </w:rPr>
              <w:t>by</w:t>
            </w:r>
          </w:p>
        </w:tc>
        <w:tc>
          <w:tcPr>
            <w:tcW w:w="4296" w:type="dxa"/>
            <w:shd w:val="clear" w:color="auto" w:fill="D9D9D9" w:themeFill="background1" w:themeFillShade="D9"/>
          </w:tcPr>
          <w:p w14:paraId="6F0F090E" w14:textId="77777777" w:rsidR="00DF7613" w:rsidRPr="001C4415" w:rsidRDefault="00DF7613" w:rsidP="004E0466">
            <w:pPr>
              <w:widowControl/>
              <w:autoSpaceDE/>
              <w:autoSpaceDN/>
              <w:adjustRightInd/>
              <w:ind w:right="644"/>
              <w:jc w:val="center"/>
              <w:rPr>
                <w:rFonts w:asciiTheme="minorHAnsi" w:hAnsiTheme="minorHAnsi" w:cstheme="minorHAnsi"/>
                <w:b/>
                <w:sz w:val="22"/>
                <w:szCs w:val="22"/>
              </w:rPr>
            </w:pPr>
            <w:r w:rsidRPr="001C4415">
              <w:rPr>
                <w:rFonts w:asciiTheme="minorHAnsi" w:hAnsiTheme="minorHAnsi" w:cstheme="minorHAnsi"/>
                <w:b/>
                <w:sz w:val="22"/>
                <w:szCs w:val="22"/>
              </w:rPr>
              <w:t>Signature</w:t>
            </w:r>
          </w:p>
        </w:tc>
        <w:tc>
          <w:tcPr>
            <w:tcW w:w="2140" w:type="dxa"/>
            <w:shd w:val="clear" w:color="auto" w:fill="D9D9D9" w:themeFill="background1" w:themeFillShade="D9"/>
          </w:tcPr>
          <w:p w14:paraId="2EDB578C" w14:textId="77777777" w:rsidR="00DF7613" w:rsidRDefault="00DF7613" w:rsidP="00992B44">
            <w:pPr>
              <w:widowControl/>
              <w:autoSpaceDE/>
              <w:autoSpaceDN/>
              <w:adjustRightInd/>
              <w:ind w:right="644"/>
              <w:rPr>
                <w:rFonts w:asciiTheme="minorHAnsi" w:hAnsiTheme="minorHAnsi" w:cstheme="minorHAnsi"/>
                <w:b/>
                <w:sz w:val="22"/>
                <w:szCs w:val="22"/>
              </w:rPr>
            </w:pPr>
            <w:r w:rsidRPr="001C4415">
              <w:rPr>
                <w:rFonts w:asciiTheme="minorHAnsi" w:hAnsiTheme="minorHAnsi" w:cstheme="minorHAnsi"/>
                <w:b/>
                <w:sz w:val="22"/>
                <w:szCs w:val="22"/>
              </w:rPr>
              <w:t>Date</w:t>
            </w:r>
          </w:p>
          <w:p w14:paraId="2FBA5A45" w14:textId="77777777" w:rsidR="000E22E4" w:rsidRPr="001C4415" w:rsidRDefault="000E22E4" w:rsidP="00992B44">
            <w:pPr>
              <w:widowControl/>
              <w:autoSpaceDE/>
              <w:autoSpaceDN/>
              <w:adjustRightInd/>
              <w:ind w:right="644"/>
              <w:rPr>
                <w:rFonts w:asciiTheme="minorHAnsi" w:hAnsiTheme="minorHAnsi" w:cstheme="minorHAnsi"/>
                <w:b/>
                <w:sz w:val="22"/>
                <w:szCs w:val="22"/>
              </w:rPr>
            </w:pPr>
          </w:p>
        </w:tc>
      </w:tr>
      <w:tr w:rsidR="00DF7613" w14:paraId="40FB7BF5" w14:textId="77777777" w:rsidTr="00992B44">
        <w:trPr>
          <w:trHeight w:val="2538"/>
        </w:trPr>
        <w:tc>
          <w:tcPr>
            <w:tcW w:w="2931" w:type="dxa"/>
          </w:tcPr>
          <w:p w14:paraId="16901AB1" w14:textId="77777777" w:rsidR="00601B75" w:rsidRDefault="00601B75" w:rsidP="00670AED">
            <w:pPr>
              <w:widowControl/>
              <w:autoSpaceDE/>
              <w:autoSpaceDN/>
              <w:adjustRightInd/>
              <w:ind w:right="646"/>
              <w:rPr>
                <w:rFonts w:asciiTheme="minorHAnsi" w:hAnsiTheme="minorHAnsi" w:cstheme="minorHAnsi"/>
                <w:sz w:val="22"/>
                <w:szCs w:val="22"/>
              </w:rPr>
            </w:pPr>
          </w:p>
          <w:p w14:paraId="315CA81B" w14:textId="77777777" w:rsidR="009B2B0A" w:rsidRDefault="009B2B0A" w:rsidP="00670AED">
            <w:pPr>
              <w:widowControl/>
              <w:autoSpaceDE/>
              <w:autoSpaceDN/>
              <w:adjustRightInd/>
              <w:ind w:right="646"/>
              <w:rPr>
                <w:rFonts w:asciiTheme="minorHAnsi" w:hAnsiTheme="minorHAnsi" w:cstheme="minorHAnsi"/>
                <w:sz w:val="22"/>
                <w:szCs w:val="22"/>
              </w:rPr>
            </w:pPr>
          </w:p>
          <w:p w14:paraId="4AA9E94D" w14:textId="77777777" w:rsidR="00601B75" w:rsidRDefault="00CA17CE" w:rsidP="00670AED">
            <w:pPr>
              <w:widowControl/>
              <w:autoSpaceDE/>
              <w:autoSpaceDN/>
              <w:adjustRightInd/>
              <w:ind w:right="646"/>
              <w:rPr>
                <w:rFonts w:asciiTheme="minorHAnsi" w:hAnsiTheme="minorHAnsi" w:cstheme="minorHAnsi"/>
                <w:sz w:val="22"/>
                <w:szCs w:val="22"/>
              </w:rPr>
            </w:pPr>
            <w:r>
              <w:rPr>
                <w:rFonts w:asciiTheme="minorHAnsi" w:hAnsiTheme="minorHAnsi" w:cstheme="minorHAnsi"/>
                <w:sz w:val="22"/>
                <w:szCs w:val="22"/>
              </w:rPr>
              <w:t>____________</w:t>
            </w:r>
            <w:r w:rsidR="004E0466">
              <w:rPr>
                <w:rFonts w:asciiTheme="minorHAnsi" w:hAnsiTheme="minorHAnsi" w:cstheme="minorHAnsi"/>
                <w:sz w:val="22"/>
                <w:szCs w:val="22"/>
              </w:rPr>
              <w:t>___________</w:t>
            </w:r>
            <w:r>
              <w:rPr>
                <w:rFonts w:asciiTheme="minorHAnsi" w:hAnsiTheme="minorHAnsi" w:cstheme="minorHAnsi"/>
                <w:sz w:val="22"/>
                <w:szCs w:val="22"/>
              </w:rPr>
              <w:t>_________</w:t>
            </w:r>
          </w:p>
          <w:p w14:paraId="7368127A" w14:textId="77777777" w:rsidR="00CA17CE" w:rsidRDefault="00601B75" w:rsidP="00670AED">
            <w:pPr>
              <w:widowControl/>
              <w:autoSpaceDE/>
              <w:autoSpaceDN/>
              <w:adjustRightInd/>
              <w:ind w:right="646"/>
              <w:rPr>
                <w:rFonts w:asciiTheme="minorHAnsi" w:hAnsiTheme="minorHAnsi" w:cstheme="minorHAnsi"/>
                <w:sz w:val="22"/>
                <w:szCs w:val="22"/>
              </w:rPr>
            </w:pPr>
            <w:r>
              <w:rPr>
                <w:rFonts w:asciiTheme="minorHAnsi" w:hAnsiTheme="minorHAnsi" w:cstheme="minorHAnsi"/>
                <w:sz w:val="22"/>
                <w:szCs w:val="22"/>
              </w:rPr>
              <w:t xml:space="preserve">[Insert </w:t>
            </w:r>
            <w:r w:rsidR="00711011">
              <w:rPr>
                <w:rFonts w:asciiTheme="minorHAnsi" w:hAnsiTheme="minorHAnsi" w:cstheme="minorHAnsi"/>
                <w:sz w:val="22"/>
                <w:szCs w:val="22"/>
              </w:rPr>
              <w:t>N</w:t>
            </w:r>
            <w:r>
              <w:rPr>
                <w:rFonts w:asciiTheme="minorHAnsi" w:hAnsiTheme="minorHAnsi" w:cstheme="minorHAnsi"/>
                <w:sz w:val="22"/>
                <w:szCs w:val="22"/>
              </w:rPr>
              <w:t>ame</w:t>
            </w:r>
            <w:r w:rsidR="00E61BC1">
              <w:rPr>
                <w:rFonts w:asciiTheme="minorHAnsi" w:hAnsiTheme="minorHAnsi" w:cstheme="minorHAnsi"/>
                <w:sz w:val="22"/>
                <w:szCs w:val="22"/>
              </w:rPr>
              <w:t>]</w:t>
            </w:r>
            <w:r>
              <w:rPr>
                <w:rFonts w:asciiTheme="minorHAnsi" w:hAnsiTheme="minorHAnsi" w:cstheme="minorHAnsi"/>
                <w:sz w:val="22"/>
                <w:szCs w:val="22"/>
              </w:rPr>
              <w:t xml:space="preserve"> </w:t>
            </w:r>
          </w:p>
          <w:p w14:paraId="7A99B48C" w14:textId="77777777" w:rsidR="00601B75" w:rsidRDefault="00601B75" w:rsidP="00670AED">
            <w:pPr>
              <w:widowControl/>
              <w:autoSpaceDE/>
              <w:autoSpaceDN/>
              <w:adjustRightInd/>
              <w:ind w:right="646"/>
              <w:rPr>
                <w:rFonts w:asciiTheme="minorHAnsi" w:hAnsiTheme="minorHAnsi" w:cstheme="minorHAnsi"/>
                <w:sz w:val="22"/>
                <w:szCs w:val="22"/>
              </w:rPr>
            </w:pPr>
            <w:r>
              <w:rPr>
                <w:rFonts w:asciiTheme="minorHAnsi" w:hAnsiTheme="minorHAnsi" w:cstheme="minorHAnsi"/>
                <w:sz w:val="22"/>
                <w:szCs w:val="22"/>
              </w:rPr>
              <w:t>Permanent Secretary</w:t>
            </w:r>
          </w:p>
          <w:p w14:paraId="75B06427" w14:textId="77777777" w:rsidR="00601B75" w:rsidRDefault="00601B75" w:rsidP="00670AED">
            <w:pPr>
              <w:widowControl/>
              <w:autoSpaceDE/>
              <w:autoSpaceDN/>
              <w:adjustRightInd/>
              <w:ind w:right="646"/>
              <w:rPr>
                <w:rFonts w:asciiTheme="minorHAnsi" w:hAnsiTheme="minorHAnsi" w:cstheme="minorHAnsi"/>
                <w:sz w:val="22"/>
                <w:szCs w:val="22"/>
              </w:rPr>
            </w:pPr>
          </w:p>
        </w:tc>
        <w:tc>
          <w:tcPr>
            <w:tcW w:w="4296" w:type="dxa"/>
          </w:tcPr>
          <w:p w14:paraId="0AFF31C5" w14:textId="77777777" w:rsidR="00670AED" w:rsidRDefault="00670AED" w:rsidP="00670AED">
            <w:pPr>
              <w:widowControl/>
              <w:autoSpaceDE/>
              <w:autoSpaceDN/>
              <w:adjustRightInd/>
              <w:ind w:right="646"/>
              <w:rPr>
                <w:rFonts w:asciiTheme="minorHAnsi" w:hAnsiTheme="minorHAnsi" w:cstheme="minorHAnsi"/>
                <w:sz w:val="22"/>
                <w:szCs w:val="22"/>
              </w:rPr>
            </w:pPr>
          </w:p>
          <w:p w14:paraId="7B2500F2" w14:textId="77777777" w:rsidR="009B2B0A" w:rsidRDefault="009B2B0A" w:rsidP="00670AED">
            <w:pPr>
              <w:widowControl/>
              <w:autoSpaceDE/>
              <w:autoSpaceDN/>
              <w:adjustRightInd/>
              <w:ind w:right="646"/>
              <w:rPr>
                <w:rFonts w:asciiTheme="minorHAnsi" w:hAnsiTheme="minorHAnsi" w:cstheme="minorHAnsi"/>
                <w:sz w:val="22"/>
                <w:szCs w:val="22"/>
              </w:rPr>
            </w:pPr>
          </w:p>
          <w:p w14:paraId="55A22E76" w14:textId="77777777" w:rsidR="00601B75" w:rsidRDefault="00601B75" w:rsidP="00670AED">
            <w:pPr>
              <w:widowControl/>
              <w:autoSpaceDE/>
              <w:autoSpaceDN/>
              <w:adjustRightInd/>
              <w:ind w:right="646"/>
              <w:rPr>
                <w:rFonts w:asciiTheme="minorHAnsi" w:hAnsiTheme="minorHAnsi" w:cstheme="minorHAnsi"/>
                <w:sz w:val="22"/>
                <w:szCs w:val="22"/>
              </w:rPr>
            </w:pPr>
            <w:r>
              <w:rPr>
                <w:rFonts w:asciiTheme="minorHAnsi" w:hAnsiTheme="minorHAnsi" w:cstheme="minorHAnsi"/>
                <w:sz w:val="22"/>
                <w:szCs w:val="22"/>
              </w:rPr>
              <w:t>___________</w:t>
            </w:r>
            <w:r w:rsidR="009B2B0A">
              <w:rPr>
                <w:rFonts w:asciiTheme="minorHAnsi" w:hAnsiTheme="minorHAnsi" w:cstheme="minorHAnsi"/>
                <w:sz w:val="22"/>
                <w:szCs w:val="22"/>
              </w:rPr>
              <w:t>_________</w:t>
            </w:r>
            <w:r>
              <w:rPr>
                <w:rFonts w:asciiTheme="minorHAnsi" w:hAnsiTheme="minorHAnsi" w:cstheme="minorHAnsi"/>
                <w:sz w:val="22"/>
                <w:szCs w:val="22"/>
              </w:rPr>
              <w:t>__</w:t>
            </w:r>
          </w:p>
        </w:tc>
        <w:tc>
          <w:tcPr>
            <w:tcW w:w="2140" w:type="dxa"/>
          </w:tcPr>
          <w:p w14:paraId="49DD4A18" w14:textId="77777777" w:rsidR="00601B75" w:rsidRDefault="00601B75" w:rsidP="00670AED">
            <w:pPr>
              <w:widowControl/>
              <w:autoSpaceDE/>
              <w:autoSpaceDN/>
              <w:adjustRightInd/>
              <w:ind w:right="646"/>
              <w:rPr>
                <w:rFonts w:asciiTheme="minorHAnsi" w:hAnsiTheme="minorHAnsi" w:cstheme="minorHAnsi"/>
                <w:sz w:val="22"/>
                <w:szCs w:val="22"/>
              </w:rPr>
            </w:pPr>
          </w:p>
          <w:p w14:paraId="497063C5" w14:textId="77777777" w:rsidR="009B2B0A" w:rsidRDefault="009B2B0A" w:rsidP="00670AED">
            <w:pPr>
              <w:widowControl/>
              <w:autoSpaceDE/>
              <w:autoSpaceDN/>
              <w:adjustRightInd/>
              <w:ind w:right="646"/>
              <w:rPr>
                <w:rFonts w:asciiTheme="minorHAnsi" w:hAnsiTheme="minorHAnsi" w:cstheme="minorHAnsi"/>
                <w:sz w:val="22"/>
                <w:szCs w:val="22"/>
              </w:rPr>
            </w:pPr>
          </w:p>
          <w:p w14:paraId="77B0495D" w14:textId="77777777" w:rsidR="00601B75" w:rsidRDefault="00601B75" w:rsidP="00670AED">
            <w:pPr>
              <w:widowControl/>
              <w:autoSpaceDE/>
              <w:autoSpaceDN/>
              <w:adjustRightInd/>
              <w:ind w:right="646"/>
              <w:rPr>
                <w:rFonts w:asciiTheme="minorHAnsi" w:hAnsiTheme="minorHAnsi" w:cstheme="minorHAnsi"/>
                <w:sz w:val="22"/>
                <w:szCs w:val="22"/>
              </w:rPr>
            </w:pPr>
            <w:r>
              <w:rPr>
                <w:rFonts w:asciiTheme="minorHAnsi" w:hAnsiTheme="minorHAnsi" w:cstheme="minorHAnsi"/>
                <w:sz w:val="22"/>
                <w:szCs w:val="22"/>
              </w:rPr>
              <w:t>______</w:t>
            </w:r>
            <w:r w:rsidR="009B2B0A">
              <w:rPr>
                <w:rFonts w:asciiTheme="minorHAnsi" w:hAnsiTheme="minorHAnsi" w:cstheme="minorHAnsi"/>
                <w:sz w:val="22"/>
                <w:szCs w:val="22"/>
              </w:rPr>
              <w:t>_</w:t>
            </w:r>
            <w:r>
              <w:rPr>
                <w:rFonts w:asciiTheme="minorHAnsi" w:hAnsiTheme="minorHAnsi" w:cstheme="minorHAnsi"/>
                <w:sz w:val="22"/>
                <w:szCs w:val="22"/>
              </w:rPr>
              <w:t>______</w:t>
            </w:r>
          </w:p>
        </w:tc>
      </w:tr>
    </w:tbl>
    <w:p w14:paraId="0ACF338F" w14:textId="77777777" w:rsidR="00D02880" w:rsidRDefault="00D02880" w:rsidP="00D02880">
      <w:pPr>
        <w:widowControl/>
        <w:tabs>
          <w:tab w:val="left" w:pos="1035"/>
        </w:tabs>
        <w:autoSpaceDE/>
        <w:autoSpaceDN/>
        <w:adjustRightInd/>
        <w:spacing w:after="160" w:line="259" w:lineRule="auto"/>
        <w:rPr>
          <w:rFonts w:asciiTheme="minorHAnsi" w:hAnsiTheme="minorHAnsi" w:cstheme="minorHAnsi"/>
          <w:sz w:val="22"/>
          <w:szCs w:val="22"/>
        </w:rPr>
      </w:pPr>
      <w:r>
        <w:rPr>
          <w:rFonts w:asciiTheme="minorHAnsi" w:hAnsiTheme="minorHAnsi" w:cstheme="minorHAnsi"/>
          <w:sz w:val="22"/>
          <w:szCs w:val="22"/>
        </w:rPr>
        <w:tab/>
      </w:r>
    </w:p>
    <w:bookmarkEnd w:id="1"/>
    <w:p w14:paraId="49F9A85A" w14:textId="77777777" w:rsidR="00382B5B" w:rsidRDefault="000D5B06" w:rsidP="000D5B06">
      <w:pPr>
        <w:widowControl/>
        <w:autoSpaceDE/>
        <w:autoSpaceDN/>
        <w:adjustRightInd/>
        <w:spacing w:after="160" w:line="259" w:lineRule="auto"/>
        <w:rPr>
          <w:rFonts w:asciiTheme="minorHAnsi" w:hAnsiTheme="minorHAnsi" w:cstheme="minorHAnsi"/>
          <w:sz w:val="22"/>
          <w:szCs w:val="22"/>
        </w:rPr>
      </w:pPr>
      <w:r w:rsidRPr="00D02880">
        <w:rPr>
          <w:rFonts w:asciiTheme="minorHAnsi" w:hAnsiTheme="minorHAnsi" w:cstheme="minorHAnsi"/>
          <w:sz w:val="22"/>
          <w:szCs w:val="22"/>
        </w:rPr>
        <w:br w:type="page"/>
      </w:r>
    </w:p>
    <w:sdt>
      <w:sdtPr>
        <w:rPr>
          <w:rFonts w:ascii="Times New Roman" w:eastAsiaTheme="minorEastAsia" w:hAnsi="Times New Roman"/>
          <w:b w:val="0"/>
          <w:bCs w:val="0"/>
          <w:color w:val="auto"/>
          <w:sz w:val="24"/>
          <w:szCs w:val="24"/>
          <w:lang w:val="en-JM" w:eastAsia="en-JM"/>
        </w:rPr>
        <w:id w:val="-1560857124"/>
        <w:docPartObj>
          <w:docPartGallery w:val="Table of Contents"/>
          <w:docPartUnique/>
        </w:docPartObj>
      </w:sdtPr>
      <w:sdtEndPr>
        <w:rPr>
          <w:noProof/>
        </w:rPr>
      </w:sdtEndPr>
      <w:sdtContent>
        <w:p w14:paraId="09BC4F67" w14:textId="77777777" w:rsidR="00317236" w:rsidRPr="000B0397" w:rsidRDefault="00317236" w:rsidP="00913505">
          <w:pPr>
            <w:pStyle w:val="TOCHeading"/>
            <w:jc w:val="center"/>
            <w:rPr>
              <w:rFonts w:asciiTheme="minorHAnsi" w:hAnsiTheme="minorHAnsi" w:cstheme="minorHAnsi"/>
              <w:color w:val="auto"/>
            </w:rPr>
          </w:pPr>
          <w:r w:rsidRPr="000B0397">
            <w:rPr>
              <w:rFonts w:asciiTheme="minorHAnsi" w:hAnsiTheme="minorHAnsi" w:cstheme="minorHAnsi"/>
              <w:color w:val="auto"/>
            </w:rPr>
            <w:t>TABLE OF CONTENTS</w:t>
          </w:r>
        </w:p>
        <w:p w14:paraId="183ED991" w14:textId="77777777" w:rsidR="006F641E" w:rsidRPr="006F641E" w:rsidRDefault="006F641E" w:rsidP="006F641E">
          <w:pPr>
            <w:rPr>
              <w:lang w:val="en-US" w:eastAsia="ja-JP"/>
            </w:rPr>
          </w:pPr>
        </w:p>
        <w:p w14:paraId="3E2D5D87" w14:textId="77777777" w:rsidR="00317236" w:rsidRPr="00317236" w:rsidRDefault="00317236" w:rsidP="00317236">
          <w:pPr>
            <w:rPr>
              <w:lang w:val="en-US" w:eastAsia="ja-JP"/>
            </w:rPr>
          </w:pPr>
        </w:p>
        <w:p w14:paraId="16DD7DE5" w14:textId="7991AA39" w:rsidR="00A75A79" w:rsidRDefault="00317236" w:rsidP="008468C1">
          <w:pPr>
            <w:pStyle w:val="TOC2"/>
            <w:rPr>
              <w:rFonts w:asciiTheme="minorHAnsi" w:eastAsiaTheme="minorEastAsia" w:hAnsiTheme="minorHAnsi" w:cstheme="minorBidi"/>
              <w:lang w:val="en-US"/>
            </w:rPr>
          </w:pPr>
          <w:r>
            <w:rPr>
              <w:noProof w:val="0"/>
            </w:rPr>
            <w:fldChar w:fldCharType="begin"/>
          </w:r>
          <w:r>
            <w:instrText xml:space="preserve"> TOC \o "1-3" \h \z \u </w:instrText>
          </w:r>
          <w:r>
            <w:rPr>
              <w:noProof w:val="0"/>
            </w:rPr>
            <w:fldChar w:fldCharType="separate"/>
          </w:r>
          <w:hyperlink w:anchor="_Toc52458651" w:history="1">
            <w:r w:rsidR="00A75A79" w:rsidRPr="00843B20">
              <w:rPr>
                <w:rStyle w:val="Hyperlink"/>
              </w:rPr>
              <w:t>HONOURABLE MINISTER’S MESSAGE</w:t>
            </w:r>
            <w:r w:rsidR="00A75A79">
              <w:rPr>
                <w:webHidden/>
              </w:rPr>
              <w:tab/>
            </w:r>
            <w:r w:rsidR="00A75A79">
              <w:rPr>
                <w:webHidden/>
              </w:rPr>
              <w:fldChar w:fldCharType="begin"/>
            </w:r>
            <w:r w:rsidR="00A75A79">
              <w:rPr>
                <w:webHidden/>
              </w:rPr>
              <w:instrText xml:space="preserve"> PAGEREF _Toc52458651 \h </w:instrText>
            </w:r>
            <w:r w:rsidR="00A75A79">
              <w:rPr>
                <w:webHidden/>
              </w:rPr>
            </w:r>
            <w:r w:rsidR="00A75A79">
              <w:rPr>
                <w:webHidden/>
              </w:rPr>
              <w:fldChar w:fldCharType="separate"/>
            </w:r>
            <w:r w:rsidR="00A75A79">
              <w:rPr>
                <w:webHidden/>
              </w:rPr>
              <w:t>5</w:t>
            </w:r>
            <w:r w:rsidR="00A75A79">
              <w:rPr>
                <w:webHidden/>
              </w:rPr>
              <w:fldChar w:fldCharType="end"/>
            </w:r>
          </w:hyperlink>
        </w:p>
        <w:p w14:paraId="4A3384AB" w14:textId="75FF9813" w:rsidR="00A75A79" w:rsidRDefault="005B2703" w:rsidP="008468C1">
          <w:pPr>
            <w:pStyle w:val="TOC2"/>
            <w:rPr>
              <w:rFonts w:asciiTheme="minorHAnsi" w:eastAsiaTheme="minorEastAsia" w:hAnsiTheme="minorHAnsi" w:cstheme="minorBidi"/>
              <w:lang w:val="en-US"/>
            </w:rPr>
          </w:pPr>
          <w:hyperlink w:anchor="_Toc52458652" w:history="1">
            <w:r w:rsidR="00A75A79" w:rsidRPr="00843B20">
              <w:rPr>
                <w:rStyle w:val="Hyperlink"/>
                <w:spacing w:val="-2"/>
              </w:rPr>
              <w:t>PERMANENT</w:t>
            </w:r>
            <w:r w:rsidR="00A75A79" w:rsidRPr="00843B20">
              <w:rPr>
                <w:rStyle w:val="Hyperlink"/>
              </w:rPr>
              <w:t xml:space="preserve"> SECRETARY’S MESSAGE</w:t>
            </w:r>
            <w:r w:rsidR="00A75A79">
              <w:rPr>
                <w:webHidden/>
              </w:rPr>
              <w:tab/>
            </w:r>
            <w:r w:rsidR="00A75A79">
              <w:rPr>
                <w:webHidden/>
              </w:rPr>
              <w:fldChar w:fldCharType="begin"/>
            </w:r>
            <w:r w:rsidR="00A75A79">
              <w:rPr>
                <w:webHidden/>
              </w:rPr>
              <w:instrText xml:space="preserve"> PAGEREF _Toc52458652 \h </w:instrText>
            </w:r>
            <w:r w:rsidR="00A75A79">
              <w:rPr>
                <w:webHidden/>
              </w:rPr>
            </w:r>
            <w:r w:rsidR="00A75A79">
              <w:rPr>
                <w:webHidden/>
              </w:rPr>
              <w:fldChar w:fldCharType="separate"/>
            </w:r>
            <w:r w:rsidR="00A75A79">
              <w:rPr>
                <w:webHidden/>
              </w:rPr>
              <w:t>6</w:t>
            </w:r>
            <w:r w:rsidR="00A75A79">
              <w:rPr>
                <w:webHidden/>
              </w:rPr>
              <w:fldChar w:fldCharType="end"/>
            </w:r>
          </w:hyperlink>
        </w:p>
        <w:p w14:paraId="35758317" w14:textId="34D91222" w:rsidR="00A75A79" w:rsidRDefault="005B2703" w:rsidP="008468C1">
          <w:pPr>
            <w:pStyle w:val="TOC2"/>
            <w:rPr>
              <w:rFonts w:asciiTheme="minorHAnsi" w:eastAsiaTheme="minorEastAsia" w:hAnsiTheme="minorHAnsi" w:cstheme="minorBidi"/>
              <w:lang w:val="en-US"/>
            </w:rPr>
          </w:pPr>
          <w:hyperlink w:anchor="_Toc52458653" w:history="1">
            <w:r w:rsidR="00A75A79" w:rsidRPr="00843B20">
              <w:rPr>
                <w:rStyle w:val="Hyperlink"/>
              </w:rPr>
              <w:t>ACCOUNTABILITY</w:t>
            </w:r>
            <w:r w:rsidR="00A75A79" w:rsidRPr="00843B20">
              <w:rPr>
                <w:rStyle w:val="Hyperlink"/>
                <w:spacing w:val="-1"/>
              </w:rPr>
              <w:t xml:space="preserve"> STATEMENT</w:t>
            </w:r>
            <w:r w:rsidR="00A75A79">
              <w:rPr>
                <w:webHidden/>
              </w:rPr>
              <w:tab/>
            </w:r>
            <w:r w:rsidR="00A75A79">
              <w:rPr>
                <w:webHidden/>
              </w:rPr>
              <w:fldChar w:fldCharType="begin"/>
            </w:r>
            <w:r w:rsidR="00A75A79">
              <w:rPr>
                <w:webHidden/>
              </w:rPr>
              <w:instrText xml:space="preserve"> PAGEREF _Toc52458653 \h </w:instrText>
            </w:r>
            <w:r w:rsidR="00A75A79">
              <w:rPr>
                <w:webHidden/>
              </w:rPr>
            </w:r>
            <w:r w:rsidR="00A75A79">
              <w:rPr>
                <w:webHidden/>
              </w:rPr>
              <w:fldChar w:fldCharType="separate"/>
            </w:r>
            <w:r w:rsidR="00A75A79">
              <w:rPr>
                <w:webHidden/>
              </w:rPr>
              <w:t>7</w:t>
            </w:r>
            <w:r w:rsidR="00A75A79">
              <w:rPr>
                <w:webHidden/>
              </w:rPr>
              <w:fldChar w:fldCharType="end"/>
            </w:r>
          </w:hyperlink>
        </w:p>
        <w:p w14:paraId="7832E391" w14:textId="70EA55C1" w:rsidR="00A75A79" w:rsidRDefault="005B2703" w:rsidP="008468C1">
          <w:pPr>
            <w:pStyle w:val="TOC2"/>
            <w:rPr>
              <w:rFonts w:asciiTheme="minorHAnsi" w:eastAsiaTheme="minorEastAsia" w:hAnsiTheme="minorHAnsi" w:cstheme="minorBidi"/>
              <w:lang w:val="en-US"/>
            </w:rPr>
          </w:pPr>
          <w:hyperlink w:anchor="_Toc52458654" w:history="1">
            <w:r w:rsidR="00A75A79" w:rsidRPr="00843B20">
              <w:rPr>
                <w:rStyle w:val="Hyperlink"/>
              </w:rPr>
              <w:t>1.0         EXECUTIVE SUMMARY</w:t>
            </w:r>
            <w:r w:rsidR="00A75A79">
              <w:rPr>
                <w:webHidden/>
              </w:rPr>
              <w:tab/>
            </w:r>
            <w:r w:rsidR="00A75A79">
              <w:rPr>
                <w:webHidden/>
              </w:rPr>
              <w:fldChar w:fldCharType="begin"/>
            </w:r>
            <w:r w:rsidR="00A75A79">
              <w:rPr>
                <w:webHidden/>
              </w:rPr>
              <w:instrText xml:space="preserve"> PAGEREF _Toc52458654 \h </w:instrText>
            </w:r>
            <w:r w:rsidR="00A75A79">
              <w:rPr>
                <w:webHidden/>
              </w:rPr>
            </w:r>
            <w:r w:rsidR="00A75A79">
              <w:rPr>
                <w:webHidden/>
              </w:rPr>
              <w:fldChar w:fldCharType="separate"/>
            </w:r>
            <w:r w:rsidR="00A75A79">
              <w:rPr>
                <w:webHidden/>
              </w:rPr>
              <w:t>8</w:t>
            </w:r>
            <w:r w:rsidR="00A75A79">
              <w:rPr>
                <w:webHidden/>
              </w:rPr>
              <w:fldChar w:fldCharType="end"/>
            </w:r>
          </w:hyperlink>
        </w:p>
        <w:p w14:paraId="53512630" w14:textId="3E8541F8" w:rsidR="00A75A79" w:rsidRDefault="005B2703">
          <w:pPr>
            <w:pStyle w:val="TOC3"/>
            <w:rPr>
              <w:rFonts w:asciiTheme="minorHAnsi" w:eastAsiaTheme="minorEastAsia" w:hAnsiTheme="minorHAnsi" w:cstheme="minorBidi"/>
              <w:noProof/>
              <w:lang w:val="en-US"/>
            </w:rPr>
          </w:pPr>
          <w:hyperlink w:anchor="_Toc52458655" w:history="1">
            <w:r w:rsidR="00A75A79" w:rsidRPr="00843B20">
              <w:rPr>
                <w:rStyle w:val="Hyperlink"/>
                <w:rFonts w:cstheme="minorHAnsi"/>
                <w:noProof/>
              </w:rPr>
              <w:t xml:space="preserve">1.1 </w:t>
            </w:r>
            <w:r w:rsidR="00A75A79">
              <w:rPr>
                <w:rFonts w:asciiTheme="minorHAnsi" w:eastAsiaTheme="minorEastAsia" w:hAnsiTheme="minorHAnsi" w:cstheme="minorBidi"/>
                <w:noProof/>
                <w:lang w:val="en-US"/>
              </w:rPr>
              <w:tab/>
            </w:r>
            <w:r w:rsidR="00A75A79" w:rsidRPr="00843B20">
              <w:rPr>
                <w:rStyle w:val="Hyperlink"/>
                <w:rFonts w:cstheme="minorHAnsi"/>
                <w:noProof/>
              </w:rPr>
              <w:t>OVERVIEW</w:t>
            </w:r>
            <w:r w:rsidR="00A75A79">
              <w:rPr>
                <w:noProof/>
                <w:webHidden/>
              </w:rPr>
              <w:tab/>
            </w:r>
            <w:r w:rsidR="00A75A79">
              <w:rPr>
                <w:noProof/>
                <w:webHidden/>
              </w:rPr>
              <w:fldChar w:fldCharType="begin"/>
            </w:r>
            <w:r w:rsidR="00A75A79">
              <w:rPr>
                <w:noProof/>
                <w:webHidden/>
              </w:rPr>
              <w:instrText xml:space="preserve"> PAGEREF _Toc52458655 \h </w:instrText>
            </w:r>
            <w:r w:rsidR="00A75A79">
              <w:rPr>
                <w:noProof/>
                <w:webHidden/>
              </w:rPr>
            </w:r>
            <w:r w:rsidR="00A75A79">
              <w:rPr>
                <w:noProof/>
                <w:webHidden/>
              </w:rPr>
              <w:fldChar w:fldCharType="separate"/>
            </w:r>
            <w:r w:rsidR="00A75A79">
              <w:rPr>
                <w:noProof/>
                <w:webHidden/>
              </w:rPr>
              <w:t>8</w:t>
            </w:r>
            <w:r w:rsidR="00A75A79">
              <w:rPr>
                <w:noProof/>
                <w:webHidden/>
              </w:rPr>
              <w:fldChar w:fldCharType="end"/>
            </w:r>
          </w:hyperlink>
        </w:p>
        <w:p w14:paraId="6B32EAA8" w14:textId="564A6CE4" w:rsidR="00A75A79" w:rsidRDefault="005B2703">
          <w:pPr>
            <w:pStyle w:val="TOC3"/>
            <w:rPr>
              <w:rFonts w:asciiTheme="minorHAnsi" w:eastAsiaTheme="minorEastAsia" w:hAnsiTheme="minorHAnsi" w:cstheme="minorBidi"/>
              <w:noProof/>
              <w:lang w:val="en-US"/>
            </w:rPr>
          </w:pPr>
          <w:hyperlink w:anchor="_Toc52458656" w:history="1">
            <w:r w:rsidR="00A75A79" w:rsidRPr="00843B20">
              <w:rPr>
                <w:rStyle w:val="Hyperlink"/>
                <w:rFonts w:cstheme="minorHAnsi"/>
                <w:noProof/>
                <w:lang w:val="en-US"/>
              </w:rPr>
              <w:t>1.2</w:t>
            </w:r>
            <w:r w:rsidR="00A75A79">
              <w:rPr>
                <w:rFonts w:asciiTheme="minorHAnsi" w:eastAsiaTheme="minorEastAsia" w:hAnsiTheme="minorHAnsi" w:cstheme="minorBidi"/>
                <w:noProof/>
                <w:lang w:val="en-US"/>
              </w:rPr>
              <w:tab/>
            </w:r>
            <w:r w:rsidR="00A75A79" w:rsidRPr="00843B20">
              <w:rPr>
                <w:rStyle w:val="Hyperlink"/>
                <w:rFonts w:cstheme="minorHAnsi"/>
                <w:noProof/>
                <w:lang w:val="en-US"/>
              </w:rPr>
              <w:t>VISION, MISSION, VALUES &amp; MANDATE</w:t>
            </w:r>
            <w:r w:rsidR="00A75A79">
              <w:rPr>
                <w:noProof/>
                <w:webHidden/>
              </w:rPr>
              <w:tab/>
            </w:r>
            <w:r w:rsidR="00A75A79">
              <w:rPr>
                <w:noProof/>
                <w:webHidden/>
              </w:rPr>
              <w:fldChar w:fldCharType="begin"/>
            </w:r>
            <w:r w:rsidR="00A75A79">
              <w:rPr>
                <w:noProof/>
                <w:webHidden/>
              </w:rPr>
              <w:instrText xml:space="preserve"> PAGEREF _Toc52458656 \h </w:instrText>
            </w:r>
            <w:r w:rsidR="00A75A79">
              <w:rPr>
                <w:noProof/>
                <w:webHidden/>
              </w:rPr>
            </w:r>
            <w:r w:rsidR="00A75A79">
              <w:rPr>
                <w:noProof/>
                <w:webHidden/>
              </w:rPr>
              <w:fldChar w:fldCharType="separate"/>
            </w:r>
            <w:r w:rsidR="00A75A79">
              <w:rPr>
                <w:noProof/>
                <w:webHidden/>
              </w:rPr>
              <w:t>11</w:t>
            </w:r>
            <w:r w:rsidR="00A75A79">
              <w:rPr>
                <w:noProof/>
                <w:webHidden/>
              </w:rPr>
              <w:fldChar w:fldCharType="end"/>
            </w:r>
          </w:hyperlink>
        </w:p>
        <w:p w14:paraId="1B612C77" w14:textId="2F2B6E3E" w:rsidR="00A75A79" w:rsidRDefault="005B2703">
          <w:pPr>
            <w:pStyle w:val="TOC3"/>
            <w:rPr>
              <w:rFonts w:asciiTheme="minorHAnsi" w:eastAsiaTheme="minorEastAsia" w:hAnsiTheme="minorHAnsi" w:cstheme="minorBidi"/>
              <w:noProof/>
              <w:lang w:val="en-US"/>
            </w:rPr>
          </w:pPr>
          <w:hyperlink w:anchor="_Toc52458657" w:history="1">
            <w:r w:rsidR="00A75A79" w:rsidRPr="00843B20">
              <w:rPr>
                <w:rStyle w:val="Hyperlink"/>
                <w:rFonts w:cstheme="minorHAnsi"/>
                <w:noProof/>
              </w:rPr>
              <w:t>1.3</w:t>
            </w:r>
            <w:r w:rsidR="00A75A79">
              <w:rPr>
                <w:rFonts w:asciiTheme="minorHAnsi" w:eastAsiaTheme="minorEastAsia" w:hAnsiTheme="minorHAnsi" w:cstheme="minorBidi"/>
                <w:noProof/>
                <w:lang w:val="en-US"/>
              </w:rPr>
              <w:tab/>
            </w:r>
            <w:r w:rsidR="00A75A79" w:rsidRPr="00843B20">
              <w:rPr>
                <w:rStyle w:val="Hyperlink"/>
                <w:rFonts w:cstheme="minorHAnsi"/>
                <w:noProof/>
              </w:rPr>
              <w:t>SITUATIONAL ANALYSIS</w:t>
            </w:r>
            <w:r w:rsidR="00A75A79">
              <w:rPr>
                <w:noProof/>
                <w:webHidden/>
              </w:rPr>
              <w:tab/>
            </w:r>
            <w:r w:rsidR="00A75A79">
              <w:rPr>
                <w:noProof/>
                <w:webHidden/>
              </w:rPr>
              <w:fldChar w:fldCharType="begin"/>
            </w:r>
            <w:r w:rsidR="00A75A79">
              <w:rPr>
                <w:noProof/>
                <w:webHidden/>
              </w:rPr>
              <w:instrText xml:space="preserve"> PAGEREF _Toc52458657 \h </w:instrText>
            </w:r>
            <w:r w:rsidR="00A75A79">
              <w:rPr>
                <w:noProof/>
                <w:webHidden/>
              </w:rPr>
            </w:r>
            <w:r w:rsidR="00A75A79">
              <w:rPr>
                <w:noProof/>
                <w:webHidden/>
              </w:rPr>
              <w:fldChar w:fldCharType="separate"/>
            </w:r>
            <w:r w:rsidR="00A75A79">
              <w:rPr>
                <w:noProof/>
                <w:webHidden/>
              </w:rPr>
              <w:t>12</w:t>
            </w:r>
            <w:r w:rsidR="00A75A79">
              <w:rPr>
                <w:noProof/>
                <w:webHidden/>
              </w:rPr>
              <w:fldChar w:fldCharType="end"/>
            </w:r>
          </w:hyperlink>
        </w:p>
        <w:p w14:paraId="79F38767" w14:textId="576222B6" w:rsidR="00A75A79" w:rsidRDefault="005B2703">
          <w:pPr>
            <w:pStyle w:val="TOC3"/>
            <w:rPr>
              <w:rFonts w:asciiTheme="minorHAnsi" w:eastAsiaTheme="minorEastAsia" w:hAnsiTheme="minorHAnsi" w:cstheme="minorBidi"/>
              <w:noProof/>
              <w:lang w:val="en-US"/>
            </w:rPr>
          </w:pPr>
          <w:hyperlink w:anchor="_Toc52458658" w:history="1">
            <w:r w:rsidR="00A75A79" w:rsidRPr="00843B20">
              <w:rPr>
                <w:rStyle w:val="Hyperlink"/>
                <w:rFonts w:cstheme="minorHAnsi"/>
                <w:noProof/>
              </w:rPr>
              <w:t>1.4</w:t>
            </w:r>
            <w:r w:rsidR="00A75A79">
              <w:rPr>
                <w:rFonts w:asciiTheme="minorHAnsi" w:eastAsiaTheme="minorEastAsia" w:hAnsiTheme="minorHAnsi" w:cstheme="minorBidi"/>
                <w:noProof/>
                <w:lang w:val="en-US"/>
              </w:rPr>
              <w:tab/>
            </w:r>
            <w:r w:rsidR="00A75A79" w:rsidRPr="00843B20">
              <w:rPr>
                <w:rStyle w:val="Hyperlink"/>
                <w:rFonts w:cstheme="minorHAnsi"/>
                <w:noProof/>
              </w:rPr>
              <w:t>PROGRAMMES AND SUB-PROGRAMMES</w:t>
            </w:r>
            <w:r w:rsidR="00A75A79">
              <w:rPr>
                <w:noProof/>
                <w:webHidden/>
              </w:rPr>
              <w:tab/>
            </w:r>
            <w:r w:rsidR="00A75A79">
              <w:rPr>
                <w:noProof/>
                <w:webHidden/>
              </w:rPr>
              <w:fldChar w:fldCharType="begin"/>
            </w:r>
            <w:r w:rsidR="00A75A79">
              <w:rPr>
                <w:noProof/>
                <w:webHidden/>
              </w:rPr>
              <w:instrText xml:space="preserve"> PAGEREF _Toc52458658 \h </w:instrText>
            </w:r>
            <w:r w:rsidR="00A75A79">
              <w:rPr>
                <w:noProof/>
                <w:webHidden/>
              </w:rPr>
            </w:r>
            <w:r w:rsidR="00A75A79">
              <w:rPr>
                <w:noProof/>
                <w:webHidden/>
              </w:rPr>
              <w:fldChar w:fldCharType="separate"/>
            </w:r>
            <w:r w:rsidR="00A75A79">
              <w:rPr>
                <w:noProof/>
                <w:webHidden/>
              </w:rPr>
              <w:t>13</w:t>
            </w:r>
            <w:r w:rsidR="00A75A79">
              <w:rPr>
                <w:noProof/>
                <w:webHidden/>
              </w:rPr>
              <w:fldChar w:fldCharType="end"/>
            </w:r>
          </w:hyperlink>
        </w:p>
        <w:p w14:paraId="0E9E60C6" w14:textId="2BDF334C" w:rsidR="00A75A79" w:rsidRDefault="005B2703">
          <w:pPr>
            <w:pStyle w:val="TOC3"/>
            <w:rPr>
              <w:rFonts w:asciiTheme="minorHAnsi" w:eastAsiaTheme="minorEastAsia" w:hAnsiTheme="minorHAnsi" w:cstheme="minorBidi"/>
              <w:noProof/>
              <w:lang w:val="en-US"/>
            </w:rPr>
          </w:pPr>
          <w:hyperlink w:anchor="_Toc52458659" w:history="1">
            <w:r w:rsidR="00A75A79" w:rsidRPr="00843B20">
              <w:rPr>
                <w:rStyle w:val="Hyperlink"/>
                <w:rFonts w:cstheme="minorHAnsi"/>
                <w:noProof/>
              </w:rPr>
              <w:t>1.5</w:t>
            </w:r>
            <w:r w:rsidR="00A75A79">
              <w:rPr>
                <w:rFonts w:asciiTheme="minorHAnsi" w:eastAsiaTheme="minorEastAsia" w:hAnsiTheme="minorHAnsi" w:cstheme="minorBidi"/>
                <w:noProof/>
                <w:lang w:val="en-US"/>
              </w:rPr>
              <w:tab/>
            </w:r>
            <w:r w:rsidR="00A75A79" w:rsidRPr="00843B20">
              <w:rPr>
                <w:rStyle w:val="Hyperlink"/>
                <w:rFonts w:cstheme="minorHAnsi"/>
                <w:noProof/>
              </w:rPr>
              <w:t>PROGRAMME OBJECTIVES</w:t>
            </w:r>
            <w:r w:rsidR="00A75A79">
              <w:rPr>
                <w:noProof/>
                <w:webHidden/>
              </w:rPr>
              <w:tab/>
            </w:r>
            <w:r w:rsidR="00A75A79">
              <w:rPr>
                <w:noProof/>
                <w:webHidden/>
              </w:rPr>
              <w:fldChar w:fldCharType="begin"/>
            </w:r>
            <w:r w:rsidR="00A75A79">
              <w:rPr>
                <w:noProof/>
                <w:webHidden/>
              </w:rPr>
              <w:instrText xml:space="preserve"> PAGEREF _Toc52458659 \h </w:instrText>
            </w:r>
            <w:r w:rsidR="00A75A79">
              <w:rPr>
                <w:noProof/>
                <w:webHidden/>
              </w:rPr>
            </w:r>
            <w:r w:rsidR="00A75A79">
              <w:rPr>
                <w:noProof/>
                <w:webHidden/>
              </w:rPr>
              <w:fldChar w:fldCharType="separate"/>
            </w:r>
            <w:r w:rsidR="00A75A79">
              <w:rPr>
                <w:noProof/>
                <w:webHidden/>
              </w:rPr>
              <w:t>14</w:t>
            </w:r>
            <w:r w:rsidR="00A75A79">
              <w:rPr>
                <w:noProof/>
                <w:webHidden/>
              </w:rPr>
              <w:fldChar w:fldCharType="end"/>
            </w:r>
          </w:hyperlink>
        </w:p>
        <w:p w14:paraId="6CF34433" w14:textId="33728A2B" w:rsidR="00A75A79" w:rsidRDefault="005B2703" w:rsidP="008468C1">
          <w:pPr>
            <w:pStyle w:val="TOC2"/>
            <w:rPr>
              <w:rFonts w:asciiTheme="minorHAnsi" w:eastAsiaTheme="minorEastAsia" w:hAnsiTheme="minorHAnsi" w:cstheme="minorBidi"/>
              <w:lang w:val="en-US"/>
            </w:rPr>
          </w:pPr>
          <w:hyperlink w:anchor="_Toc52458660" w:history="1">
            <w:r w:rsidR="00A75A79" w:rsidRPr="00843B20">
              <w:rPr>
                <w:rStyle w:val="Hyperlink"/>
              </w:rPr>
              <w:t>2.0</w:t>
            </w:r>
            <w:r w:rsidR="00A75A79">
              <w:rPr>
                <w:rFonts w:asciiTheme="minorHAnsi" w:eastAsiaTheme="minorEastAsia" w:hAnsiTheme="minorHAnsi" w:cstheme="minorBidi"/>
                <w:lang w:val="en-US"/>
              </w:rPr>
              <w:tab/>
            </w:r>
            <w:r w:rsidR="00A75A79" w:rsidRPr="00843B20">
              <w:rPr>
                <w:rStyle w:val="Hyperlink"/>
              </w:rPr>
              <w:t>SECTOR HIGHLIGHTS</w:t>
            </w:r>
            <w:r w:rsidR="00A75A79">
              <w:rPr>
                <w:webHidden/>
              </w:rPr>
              <w:tab/>
            </w:r>
            <w:r w:rsidR="00A75A79">
              <w:rPr>
                <w:webHidden/>
              </w:rPr>
              <w:fldChar w:fldCharType="begin"/>
            </w:r>
            <w:r w:rsidR="00A75A79">
              <w:rPr>
                <w:webHidden/>
              </w:rPr>
              <w:instrText xml:space="preserve"> PAGEREF _Toc52458660 \h </w:instrText>
            </w:r>
            <w:r w:rsidR="00A75A79">
              <w:rPr>
                <w:webHidden/>
              </w:rPr>
            </w:r>
            <w:r w:rsidR="00A75A79">
              <w:rPr>
                <w:webHidden/>
              </w:rPr>
              <w:fldChar w:fldCharType="separate"/>
            </w:r>
            <w:r w:rsidR="00A75A79">
              <w:rPr>
                <w:webHidden/>
              </w:rPr>
              <w:t>19</w:t>
            </w:r>
            <w:r w:rsidR="00A75A79">
              <w:rPr>
                <w:webHidden/>
              </w:rPr>
              <w:fldChar w:fldCharType="end"/>
            </w:r>
          </w:hyperlink>
        </w:p>
        <w:p w14:paraId="4B8C422D" w14:textId="1A5D4E6C" w:rsidR="00A75A79" w:rsidRDefault="005B2703" w:rsidP="008468C1">
          <w:pPr>
            <w:pStyle w:val="TOC2"/>
            <w:rPr>
              <w:rFonts w:asciiTheme="minorHAnsi" w:eastAsiaTheme="minorEastAsia" w:hAnsiTheme="minorHAnsi" w:cstheme="minorBidi"/>
              <w:lang w:val="en-US"/>
            </w:rPr>
          </w:pPr>
          <w:hyperlink w:anchor="_Toc52458661" w:history="1">
            <w:r w:rsidR="00A75A79" w:rsidRPr="00843B20">
              <w:rPr>
                <w:rStyle w:val="Hyperlink"/>
              </w:rPr>
              <w:t>3.0</w:t>
            </w:r>
            <w:r w:rsidR="00A75A79">
              <w:rPr>
                <w:rFonts w:asciiTheme="minorHAnsi" w:eastAsiaTheme="minorEastAsia" w:hAnsiTheme="minorHAnsi" w:cstheme="minorBidi"/>
                <w:lang w:val="en-US"/>
              </w:rPr>
              <w:tab/>
            </w:r>
            <w:r w:rsidR="00A75A79" w:rsidRPr="00843B20">
              <w:rPr>
                <w:rStyle w:val="Hyperlink"/>
              </w:rPr>
              <w:t xml:space="preserve">    MINISTRY’S CURRENT PERFORMANCE</w:t>
            </w:r>
            <w:r w:rsidR="00A75A79">
              <w:rPr>
                <w:webHidden/>
              </w:rPr>
              <w:tab/>
            </w:r>
            <w:r w:rsidR="00A75A79">
              <w:rPr>
                <w:webHidden/>
              </w:rPr>
              <w:fldChar w:fldCharType="begin"/>
            </w:r>
            <w:r w:rsidR="00A75A79">
              <w:rPr>
                <w:webHidden/>
              </w:rPr>
              <w:instrText xml:space="preserve"> PAGEREF _Toc52458661 \h </w:instrText>
            </w:r>
            <w:r w:rsidR="00A75A79">
              <w:rPr>
                <w:webHidden/>
              </w:rPr>
            </w:r>
            <w:r w:rsidR="00A75A79">
              <w:rPr>
                <w:webHidden/>
              </w:rPr>
              <w:fldChar w:fldCharType="separate"/>
            </w:r>
            <w:r w:rsidR="00A75A79">
              <w:rPr>
                <w:webHidden/>
              </w:rPr>
              <w:t>20</w:t>
            </w:r>
            <w:r w:rsidR="00A75A79">
              <w:rPr>
                <w:webHidden/>
              </w:rPr>
              <w:fldChar w:fldCharType="end"/>
            </w:r>
          </w:hyperlink>
        </w:p>
        <w:p w14:paraId="5ED396AE" w14:textId="43EFB8DE" w:rsidR="00A75A79" w:rsidRPr="008468C1" w:rsidRDefault="005B2703" w:rsidP="008468C1">
          <w:pPr>
            <w:pStyle w:val="TOC2"/>
            <w:rPr>
              <w:rFonts w:asciiTheme="minorHAnsi" w:eastAsiaTheme="minorEastAsia" w:hAnsiTheme="minorHAnsi" w:cstheme="minorBidi"/>
              <w:lang w:val="en-US"/>
            </w:rPr>
          </w:pPr>
          <w:hyperlink w:anchor="_Toc52458662" w:history="1">
            <w:r w:rsidR="00A75A79" w:rsidRPr="008468C1">
              <w:rPr>
                <w:rStyle w:val="Hyperlink"/>
              </w:rPr>
              <w:t>4.0</w:t>
            </w:r>
            <w:r w:rsidR="00A75A79" w:rsidRPr="008468C1">
              <w:rPr>
                <w:rFonts w:asciiTheme="minorHAnsi" w:eastAsiaTheme="minorEastAsia" w:hAnsiTheme="minorHAnsi" w:cstheme="minorBidi"/>
                <w:lang w:val="en-US"/>
              </w:rPr>
              <w:tab/>
            </w:r>
            <w:r w:rsidR="00A75A79" w:rsidRPr="008468C1">
              <w:rPr>
                <w:rStyle w:val="Hyperlink"/>
              </w:rPr>
              <w:t>PERFORMANCE IMPROVEMENT PLAN</w:t>
            </w:r>
            <w:r w:rsidR="00A75A79" w:rsidRPr="008468C1">
              <w:rPr>
                <w:webHidden/>
              </w:rPr>
              <w:tab/>
            </w:r>
            <w:r w:rsidR="00A75A79" w:rsidRPr="008468C1">
              <w:rPr>
                <w:webHidden/>
              </w:rPr>
              <w:fldChar w:fldCharType="begin"/>
            </w:r>
            <w:r w:rsidR="00A75A79" w:rsidRPr="008468C1">
              <w:rPr>
                <w:webHidden/>
              </w:rPr>
              <w:instrText xml:space="preserve"> PAGEREF _Toc52458662 \h </w:instrText>
            </w:r>
            <w:r w:rsidR="00A75A79" w:rsidRPr="008468C1">
              <w:rPr>
                <w:webHidden/>
              </w:rPr>
            </w:r>
            <w:r w:rsidR="00A75A79" w:rsidRPr="008468C1">
              <w:rPr>
                <w:webHidden/>
              </w:rPr>
              <w:fldChar w:fldCharType="separate"/>
            </w:r>
            <w:r w:rsidR="00A75A79" w:rsidRPr="008468C1">
              <w:rPr>
                <w:webHidden/>
              </w:rPr>
              <w:t>22</w:t>
            </w:r>
            <w:r w:rsidR="00A75A79" w:rsidRPr="008468C1">
              <w:rPr>
                <w:webHidden/>
              </w:rPr>
              <w:fldChar w:fldCharType="end"/>
            </w:r>
          </w:hyperlink>
        </w:p>
        <w:p w14:paraId="76488559" w14:textId="0A7B8CD2" w:rsidR="00A75A79" w:rsidRDefault="005B2703" w:rsidP="008468C1">
          <w:pPr>
            <w:pStyle w:val="TOC2"/>
            <w:rPr>
              <w:rFonts w:asciiTheme="minorHAnsi" w:eastAsiaTheme="minorEastAsia" w:hAnsiTheme="minorHAnsi" w:cstheme="minorBidi"/>
              <w:lang w:val="en-US"/>
            </w:rPr>
          </w:pPr>
          <w:hyperlink w:anchor="_Toc52458663" w:history="1">
            <w:r w:rsidR="00A75A79" w:rsidRPr="00843B20">
              <w:rPr>
                <w:rStyle w:val="Hyperlink"/>
              </w:rPr>
              <w:t>5.0</w:t>
            </w:r>
            <w:r w:rsidR="00A75A79">
              <w:rPr>
                <w:rFonts w:asciiTheme="minorHAnsi" w:eastAsiaTheme="minorEastAsia" w:hAnsiTheme="minorHAnsi" w:cstheme="minorBidi"/>
                <w:lang w:val="en-US"/>
              </w:rPr>
              <w:tab/>
            </w:r>
            <w:r w:rsidR="00A75A79" w:rsidRPr="00843B20">
              <w:rPr>
                <w:rStyle w:val="Hyperlink"/>
              </w:rPr>
              <w:t xml:space="preserve">    MINISTRY’S STRATEGY MAP</w:t>
            </w:r>
            <w:r w:rsidR="00A75A79">
              <w:rPr>
                <w:webHidden/>
              </w:rPr>
              <w:tab/>
            </w:r>
            <w:r w:rsidR="00A75A79">
              <w:rPr>
                <w:webHidden/>
              </w:rPr>
              <w:fldChar w:fldCharType="begin"/>
            </w:r>
            <w:r w:rsidR="00A75A79">
              <w:rPr>
                <w:webHidden/>
              </w:rPr>
              <w:instrText xml:space="preserve"> PAGEREF _Toc52458663 \h </w:instrText>
            </w:r>
            <w:r w:rsidR="00A75A79">
              <w:rPr>
                <w:webHidden/>
              </w:rPr>
            </w:r>
            <w:r w:rsidR="00A75A79">
              <w:rPr>
                <w:webHidden/>
              </w:rPr>
              <w:fldChar w:fldCharType="separate"/>
            </w:r>
            <w:r w:rsidR="00A75A79">
              <w:rPr>
                <w:webHidden/>
              </w:rPr>
              <w:t>25</w:t>
            </w:r>
            <w:r w:rsidR="00A75A79">
              <w:rPr>
                <w:webHidden/>
              </w:rPr>
              <w:fldChar w:fldCharType="end"/>
            </w:r>
          </w:hyperlink>
        </w:p>
        <w:p w14:paraId="57309600" w14:textId="148E9A7F" w:rsidR="00A75A79" w:rsidRDefault="005B2703" w:rsidP="008468C1">
          <w:pPr>
            <w:pStyle w:val="TOC2"/>
            <w:rPr>
              <w:rFonts w:asciiTheme="minorHAnsi" w:eastAsiaTheme="minorEastAsia" w:hAnsiTheme="minorHAnsi" w:cstheme="minorBidi"/>
              <w:lang w:val="en-US"/>
            </w:rPr>
          </w:pPr>
          <w:hyperlink w:anchor="_Toc52458664" w:history="1">
            <w:r w:rsidR="00A75A79" w:rsidRPr="00843B20">
              <w:rPr>
                <w:rStyle w:val="Hyperlink"/>
              </w:rPr>
              <w:t>6.0</w:t>
            </w:r>
            <w:r w:rsidR="00A75A79">
              <w:rPr>
                <w:rFonts w:asciiTheme="minorHAnsi" w:eastAsiaTheme="minorEastAsia" w:hAnsiTheme="minorHAnsi" w:cstheme="minorBidi"/>
                <w:lang w:val="en-US"/>
              </w:rPr>
              <w:tab/>
            </w:r>
            <w:r w:rsidR="00A75A79" w:rsidRPr="00843B20">
              <w:rPr>
                <w:rStyle w:val="Hyperlink"/>
              </w:rPr>
              <w:t xml:space="preserve">     PROGRAMME ACTIVITY ARCHITECTURE</w:t>
            </w:r>
            <w:r w:rsidR="00A75A79">
              <w:rPr>
                <w:webHidden/>
              </w:rPr>
              <w:tab/>
            </w:r>
            <w:r w:rsidR="00A75A79">
              <w:rPr>
                <w:webHidden/>
              </w:rPr>
              <w:fldChar w:fldCharType="begin"/>
            </w:r>
            <w:r w:rsidR="00A75A79">
              <w:rPr>
                <w:webHidden/>
              </w:rPr>
              <w:instrText xml:space="preserve"> PAGEREF _Toc52458664 \h </w:instrText>
            </w:r>
            <w:r w:rsidR="00A75A79">
              <w:rPr>
                <w:webHidden/>
              </w:rPr>
            </w:r>
            <w:r w:rsidR="00A75A79">
              <w:rPr>
                <w:webHidden/>
              </w:rPr>
              <w:fldChar w:fldCharType="separate"/>
            </w:r>
            <w:r w:rsidR="00A75A79">
              <w:rPr>
                <w:webHidden/>
              </w:rPr>
              <w:t>28</w:t>
            </w:r>
            <w:r w:rsidR="00A75A79">
              <w:rPr>
                <w:webHidden/>
              </w:rPr>
              <w:fldChar w:fldCharType="end"/>
            </w:r>
          </w:hyperlink>
        </w:p>
        <w:p w14:paraId="7DF762C6" w14:textId="6928D230" w:rsidR="00A75A79" w:rsidRDefault="005B2703" w:rsidP="008468C1">
          <w:pPr>
            <w:pStyle w:val="TOC2"/>
            <w:rPr>
              <w:rFonts w:asciiTheme="minorHAnsi" w:eastAsiaTheme="minorEastAsia" w:hAnsiTheme="minorHAnsi" w:cstheme="minorBidi"/>
              <w:lang w:val="en-US"/>
            </w:rPr>
          </w:pPr>
          <w:hyperlink w:anchor="_Toc52458665" w:history="1">
            <w:r w:rsidR="00A75A79" w:rsidRPr="00843B20">
              <w:rPr>
                <w:rStyle w:val="Hyperlink"/>
              </w:rPr>
              <w:t>7.0</w:t>
            </w:r>
            <w:r w:rsidR="00A75A79">
              <w:rPr>
                <w:rFonts w:asciiTheme="minorHAnsi" w:eastAsiaTheme="minorEastAsia" w:hAnsiTheme="minorHAnsi" w:cstheme="minorBidi"/>
                <w:lang w:val="en-US"/>
              </w:rPr>
              <w:tab/>
            </w:r>
            <w:r w:rsidR="00A75A79" w:rsidRPr="00843B20">
              <w:rPr>
                <w:rStyle w:val="Hyperlink"/>
              </w:rPr>
              <w:t xml:space="preserve">     PROGRAMME IMPLEMENTATION</w:t>
            </w:r>
            <w:r w:rsidR="00A75A79">
              <w:rPr>
                <w:webHidden/>
              </w:rPr>
              <w:tab/>
            </w:r>
            <w:r w:rsidR="00A75A79">
              <w:rPr>
                <w:webHidden/>
              </w:rPr>
              <w:fldChar w:fldCharType="begin"/>
            </w:r>
            <w:r w:rsidR="00A75A79">
              <w:rPr>
                <w:webHidden/>
              </w:rPr>
              <w:instrText xml:space="preserve"> PAGEREF _Toc52458665 \h </w:instrText>
            </w:r>
            <w:r w:rsidR="00A75A79">
              <w:rPr>
                <w:webHidden/>
              </w:rPr>
            </w:r>
            <w:r w:rsidR="00A75A79">
              <w:rPr>
                <w:webHidden/>
              </w:rPr>
              <w:fldChar w:fldCharType="separate"/>
            </w:r>
            <w:r w:rsidR="00A75A79">
              <w:rPr>
                <w:webHidden/>
              </w:rPr>
              <w:t>30</w:t>
            </w:r>
            <w:r w:rsidR="00A75A79">
              <w:rPr>
                <w:webHidden/>
              </w:rPr>
              <w:fldChar w:fldCharType="end"/>
            </w:r>
          </w:hyperlink>
        </w:p>
        <w:p w14:paraId="169551E6" w14:textId="794E1A58" w:rsidR="00A75A79" w:rsidRDefault="005B2703" w:rsidP="008468C1">
          <w:pPr>
            <w:pStyle w:val="TOC2"/>
            <w:rPr>
              <w:rFonts w:asciiTheme="minorHAnsi" w:eastAsiaTheme="minorEastAsia" w:hAnsiTheme="minorHAnsi" w:cstheme="minorBidi"/>
              <w:lang w:val="en-US"/>
            </w:rPr>
          </w:pPr>
          <w:hyperlink w:anchor="_Toc52458666" w:history="1">
            <w:r w:rsidR="00A75A79" w:rsidRPr="00843B20">
              <w:rPr>
                <w:rStyle w:val="Hyperlink"/>
              </w:rPr>
              <w:t>8.0</w:t>
            </w:r>
            <w:r w:rsidR="00A75A79">
              <w:rPr>
                <w:rFonts w:asciiTheme="minorHAnsi" w:eastAsiaTheme="minorEastAsia" w:hAnsiTheme="minorHAnsi" w:cstheme="minorBidi"/>
                <w:lang w:val="en-US"/>
              </w:rPr>
              <w:tab/>
            </w:r>
            <w:r w:rsidR="00A75A79" w:rsidRPr="00843B20">
              <w:rPr>
                <w:rStyle w:val="Hyperlink"/>
              </w:rPr>
              <w:t xml:space="preserve"> MEDIUM TERM FINANCIAL RESOURCE PLAN</w:t>
            </w:r>
            <w:r w:rsidR="00A75A79">
              <w:rPr>
                <w:webHidden/>
              </w:rPr>
              <w:tab/>
            </w:r>
            <w:r w:rsidR="00A75A79">
              <w:rPr>
                <w:webHidden/>
              </w:rPr>
              <w:fldChar w:fldCharType="begin"/>
            </w:r>
            <w:r w:rsidR="00A75A79">
              <w:rPr>
                <w:webHidden/>
              </w:rPr>
              <w:instrText xml:space="preserve"> PAGEREF _Toc52458666 \h </w:instrText>
            </w:r>
            <w:r w:rsidR="00A75A79">
              <w:rPr>
                <w:webHidden/>
              </w:rPr>
            </w:r>
            <w:r w:rsidR="00A75A79">
              <w:rPr>
                <w:webHidden/>
              </w:rPr>
              <w:fldChar w:fldCharType="separate"/>
            </w:r>
            <w:r w:rsidR="00A75A79">
              <w:rPr>
                <w:webHidden/>
              </w:rPr>
              <w:t>37</w:t>
            </w:r>
            <w:r w:rsidR="00A75A79">
              <w:rPr>
                <w:webHidden/>
              </w:rPr>
              <w:fldChar w:fldCharType="end"/>
            </w:r>
          </w:hyperlink>
        </w:p>
        <w:p w14:paraId="7973A3B7" w14:textId="45EEB688" w:rsidR="00A75A79" w:rsidRDefault="005B2703" w:rsidP="008468C1">
          <w:pPr>
            <w:pStyle w:val="TOC2"/>
            <w:rPr>
              <w:rFonts w:asciiTheme="minorHAnsi" w:eastAsiaTheme="minorEastAsia" w:hAnsiTheme="minorHAnsi" w:cstheme="minorBidi"/>
              <w:lang w:val="en-US"/>
            </w:rPr>
          </w:pPr>
          <w:hyperlink w:anchor="_Toc52458667" w:history="1">
            <w:r w:rsidR="00A75A79" w:rsidRPr="00843B20">
              <w:rPr>
                <w:rStyle w:val="Hyperlink"/>
              </w:rPr>
              <w:t>9.0</w:t>
            </w:r>
            <w:r w:rsidR="00A75A79">
              <w:rPr>
                <w:rFonts w:asciiTheme="minorHAnsi" w:eastAsiaTheme="minorEastAsia" w:hAnsiTheme="minorHAnsi" w:cstheme="minorBidi"/>
                <w:lang w:val="en-US"/>
              </w:rPr>
              <w:tab/>
            </w:r>
            <w:r w:rsidR="00A75A79" w:rsidRPr="00843B20">
              <w:rPr>
                <w:rStyle w:val="Hyperlink"/>
              </w:rPr>
              <w:t xml:space="preserve">     HUMAN</w:t>
            </w:r>
            <w:r w:rsidR="00A75A79" w:rsidRPr="00843B20">
              <w:rPr>
                <w:rStyle w:val="Hyperlink"/>
                <w:spacing w:val="-1"/>
              </w:rPr>
              <w:t xml:space="preserve"> RESOURCES</w:t>
            </w:r>
            <w:r w:rsidR="00A75A79" w:rsidRPr="00843B20">
              <w:rPr>
                <w:rStyle w:val="Hyperlink"/>
              </w:rPr>
              <w:t xml:space="preserve"> CAPACITY</w:t>
            </w:r>
            <w:r w:rsidR="00A75A79" w:rsidRPr="00843B20">
              <w:rPr>
                <w:rStyle w:val="Hyperlink"/>
                <w:spacing w:val="-1"/>
              </w:rPr>
              <w:t xml:space="preserve"> </w:t>
            </w:r>
            <w:r w:rsidR="00A75A79" w:rsidRPr="00843B20">
              <w:rPr>
                <w:rStyle w:val="Hyperlink"/>
              </w:rPr>
              <w:t>PLAN</w:t>
            </w:r>
            <w:r w:rsidR="00A75A79">
              <w:rPr>
                <w:webHidden/>
              </w:rPr>
              <w:tab/>
            </w:r>
            <w:r w:rsidR="00A75A79">
              <w:rPr>
                <w:webHidden/>
              </w:rPr>
              <w:fldChar w:fldCharType="begin"/>
            </w:r>
            <w:r w:rsidR="00A75A79">
              <w:rPr>
                <w:webHidden/>
              </w:rPr>
              <w:instrText xml:space="preserve"> PAGEREF _Toc52458667 \h </w:instrText>
            </w:r>
            <w:r w:rsidR="00A75A79">
              <w:rPr>
                <w:webHidden/>
              </w:rPr>
            </w:r>
            <w:r w:rsidR="00A75A79">
              <w:rPr>
                <w:webHidden/>
              </w:rPr>
              <w:fldChar w:fldCharType="separate"/>
            </w:r>
            <w:r w:rsidR="00A75A79">
              <w:rPr>
                <w:webHidden/>
              </w:rPr>
              <w:t>39</w:t>
            </w:r>
            <w:r w:rsidR="00A75A79">
              <w:rPr>
                <w:webHidden/>
              </w:rPr>
              <w:fldChar w:fldCharType="end"/>
            </w:r>
          </w:hyperlink>
        </w:p>
        <w:p w14:paraId="645CA867" w14:textId="7EA642BB" w:rsidR="00A75A79" w:rsidRDefault="005B2703" w:rsidP="008468C1">
          <w:pPr>
            <w:pStyle w:val="TOC2"/>
            <w:rPr>
              <w:rFonts w:asciiTheme="minorHAnsi" w:eastAsiaTheme="minorEastAsia" w:hAnsiTheme="minorHAnsi" w:cstheme="minorBidi"/>
              <w:lang w:val="en-US"/>
            </w:rPr>
          </w:pPr>
          <w:hyperlink w:anchor="_Toc52458668" w:history="1">
            <w:r w:rsidR="00A75A79" w:rsidRPr="00843B20">
              <w:rPr>
                <w:rStyle w:val="Hyperlink"/>
                <w:spacing w:val="-2"/>
              </w:rPr>
              <w:t>10.0</w:t>
            </w:r>
            <w:r w:rsidR="00A75A79">
              <w:rPr>
                <w:rFonts w:asciiTheme="minorHAnsi" w:eastAsiaTheme="minorEastAsia" w:hAnsiTheme="minorHAnsi" w:cstheme="minorBidi"/>
                <w:lang w:val="en-US"/>
              </w:rPr>
              <w:tab/>
            </w:r>
            <w:r w:rsidR="00A75A79" w:rsidRPr="00843B20">
              <w:rPr>
                <w:rStyle w:val="Hyperlink"/>
                <w:spacing w:val="-2"/>
              </w:rPr>
              <w:t xml:space="preserve"> PORTFOLIO ENTITIES </w:t>
            </w:r>
            <w:r w:rsidR="00A75A79" w:rsidRPr="00843B20">
              <w:rPr>
                <w:rStyle w:val="Hyperlink"/>
              </w:rPr>
              <w:t>MEDIUM TERM IMPLEMENTATION PLAN</w:t>
            </w:r>
            <w:r w:rsidR="00A75A79">
              <w:rPr>
                <w:webHidden/>
              </w:rPr>
              <w:tab/>
            </w:r>
            <w:r w:rsidR="00A75A79">
              <w:rPr>
                <w:webHidden/>
              </w:rPr>
              <w:fldChar w:fldCharType="begin"/>
            </w:r>
            <w:r w:rsidR="00A75A79">
              <w:rPr>
                <w:webHidden/>
              </w:rPr>
              <w:instrText xml:space="preserve"> PAGEREF _Toc52458668 \h </w:instrText>
            </w:r>
            <w:r w:rsidR="00A75A79">
              <w:rPr>
                <w:webHidden/>
              </w:rPr>
            </w:r>
            <w:r w:rsidR="00A75A79">
              <w:rPr>
                <w:webHidden/>
              </w:rPr>
              <w:fldChar w:fldCharType="separate"/>
            </w:r>
            <w:r w:rsidR="00A75A79">
              <w:rPr>
                <w:webHidden/>
              </w:rPr>
              <w:t>40</w:t>
            </w:r>
            <w:r w:rsidR="00A75A79">
              <w:rPr>
                <w:webHidden/>
              </w:rPr>
              <w:fldChar w:fldCharType="end"/>
            </w:r>
          </w:hyperlink>
        </w:p>
        <w:p w14:paraId="51B55A3F" w14:textId="4566B16F" w:rsidR="00A75A79" w:rsidRDefault="005B2703" w:rsidP="008468C1">
          <w:pPr>
            <w:pStyle w:val="TOC2"/>
            <w:rPr>
              <w:rFonts w:asciiTheme="minorHAnsi" w:eastAsiaTheme="minorEastAsia" w:hAnsiTheme="minorHAnsi" w:cstheme="minorBidi"/>
              <w:lang w:val="en-US"/>
            </w:rPr>
          </w:pPr>
          <w:hyperlink w:anchor="_Toc52458669" w:history="1">
            <w:r w:rsidR="00A75A79" w:rsidRPr="00843B20">
              <w:rPr>
                <w:rStyle w:val="Hyperlink"/>
              </w:rPr>
              <w:t>11.0       LIST OF PUBLIC SECTOR</w:t>
            </w:r>
            <w:r w:rsidR="00A75A79" w:rsidRPr="00843B20">
              <w:rPr>
                <w:rStyle w:val="Hyperlink"/>
                <w:spacing w:val="-2"/>
              </w:rPr>
              <w:t xml:space="preserve"> </w:t>
            </w:r>
            <w:r w:rsidR="00A75A79" w:rsidRPr="00843B20">
              <w:rPr>
                <w:rStyle w:val="Hyperlink"/>
              </w:rPr>
              <w:t xml:space="preserve">ENTERPRISES </w:t>
            </w:r>
            <w:r w:rsidR="00A75A79" w:rsidRPr="00843B20">
              <w:rPr>
                <w:rStyle w:val="Hyperlink"/>
                <w:spacing w:val="-2"/>
              </w:rPr>
              <w:t>(SELF-FINANCED)</w:t>
            </w:r>
            <w:r w:rsidR="00A75A79">
              <w:rPr>
                <w:webHidden/>
              </w:rPr>
              <w:tab/>
            </w:r>
            <w:r w:rsidR="00A75A79">
              <w:rPr>
                <w:webHidden/>
              </w:rPr>
              <w:fldChar w:fldCharType="begin"/>
            </w:r>
            <w:r w:rsidR="00A75A79">
              <w:rPr>
                <w:webHidden/>
              </w:rPr>
              <w:instrText xml:space="preserve"> PAGEREF _Toc52458669 \h </w:instrText>
            </w:r>
            <w:r w:rsidR="00A75A79">
              <w:rPr>
                <w:webHidden/>
              </w:rPr>
            </w:r>
            <w:r w:rsidR="00A75A79">
              <w:rPr>
                <w:webHidden/>
              </w:rPr>
              <w:fldChar w:fldCharType="separate"/>
            </w:r>
            <w:r w:rsidR="00A75A79">
              <w:rPr>
                <w:webHidden/>
              </w:rPr>
              <w:t>45</w:t>
            </w:r>
            <w:r w:rsidR="00A75A79">
              <w:rPr>
                <w:webHidden/>
              </w:rPr>
              <w:fldChar w:fldCharType="end"/>
            </w:r>
          </w:hyperlink>
        </w:p>
        <w:p w14:paraId="6475EF84" w14:textId="35541321" w:rsidR="00317236" w:rsidRDefault="00317236" w:rsidP="00913505">
          <w:pPr>
            <w:spacing w:line="480" w:lineRule="auto"/>
          </w:pPr>
          <w:r>
            <w:rPr>
              <w:b/>
              <w:bCs/>
              <w:noProof/>
            </w:rPr>
            <w:fldChar w:fldCharType="end"/>
          </w:r>
        </w:p>
      </w:sdtContent>
    </w:sdt>
    <w:p w14:paraId="1B72953D" w14:textId="77777777" w:rsidR="00382B5B" w:rsidRDefault="00382B5B" w:rsidP="000D5B06">
      <w:pPr>
        <w:widowControl/>
        <w:autoSpaceDE/>
        <w:autoSpaceDN/>
        <w:adjustRightInd/>
        <w:spacing w:after="160" w:line="259" w:lineRule="auto"/>
        <w:rPr>
          <w:rFonts w:asciiTheme="minorHAnsi" w:hAnsiTheme="minorHAnsi" w:cstheme="minorHAnsi"/>
          <w:sz w:val="22"/>
          <w:szCs w:val="22"/>
        </w:rPr>
      </w:pPr>
    </w:p>
    <w:p w14:paraId="15D4096C" w14:textId="77777777" w:rsidR="000D5B06" w:rsidRDefault="000D5B06" w:rsidP="000D5B06">
      <w:pPr>
        <w:widowControl/>
        <w:autoSpaceDE/>
        <w:autoSpaceDN/>
        <w:adjustRightInd/>
        <w:spacing w:after="160" w:line="259" w:lineRule="auto"/>
        <w:rPr>
          <w:rFonts w:asciiTheme="minorHAnsi" w:hAnsiTheme="minorHAnsi" w:cstheme="minorHAnsi"/>
          <w:sz w:val="22"/>
          <w:szCs w:val="22"/>
        </w:rPr>
      </w:pPr>
    </w:p>
    <w:p w14:paraId="027A39EC" w14:textId="77777777" w:rsidR="001A18BC" w:rsidRDefault="009B2B0A">
      <w:pPr>
        <w:widowControl/>
        <w:autoSpaceDE/>
        <w:autoSpaceDN/>
        <w:adjustRightInd/>
        <w:spacing w:after="160" w:line="259" w:lineRule="auto"/>
        <w:rPr>
          <w:rFonts w:asciiTheme="minorHAnsi" w:hAnsiTheme="minorHAnsi" w:cstheme="minorHAnsi"/>
          <w:spacing w:val="-1"/>
          <w:sz w:val="20"/>
          <w:szCs w:val="20"/>
        </w:rPr>
      </w:pPr>
      <w:r>
        <w:rPr>
          <w:noProof/>
        </w:rPr>
        <w:drawing>
          <wp:anchor distT="0" distB="0" distL="114300" distR="114300" simplePos="0" relativeHeight="251784192" behindDoc="0" locked="0" layoutInCell="1" allowOverlap="1" wp14:anchorId="7DBCA59F" wp14:editId="492AAFFC">
            <wp:simplePos x="0" y="0"/>
            <wp:positionH relativeFrom="column">
              <wp:posOffset>-917575</wp:posOffset>
            </wp:positionH>
            <wp:positionV relativeFrom="paragraph">
              <wp:posOffset>6235700</wp:posOffset>
            </wp:positionV>
            <wp:extent cx="7793355" cy="2457450"/>
            <wp:effectExtent l="0" t="0" r="0" b="0"/>
            <wp:wrapNone/>
            <wp:docPr id="7" name="Picture 7" descr="Image result for smart agriculture  jamaica"/>
            <wp:cNvGraphicFramePr/>
            <a:graphic xmlns:a="http://schemas.openxmlformats.org/drawingml/2006/main">
              <a:graphicData uri="http://schemas.openxmlformats.org/drawingml/2006/picture">
                <pic:pic xmlns:pic="http://schemas.openxmlformats.org/drawingml/2006/picture">
                  <pic:nvPicPr>
                    <pic:cNvPr id="7" name="Picture 7" descr="Image result for smart agriculture  jamaica"/>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93355" cy="24574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1A18BC" w:rsidRPr="025C6F35">
        <w:rPr>
          <w:rFonts w:asciiTheme="minorHAnsi" w:hAnsiTheme="minorHAnsi" w:cstheme="minorBidi"/>
          <w:spacing w:val="-1"/>
        </w:rPr>
        <w:br w:type="page"/>
      </w:r>
    </w:p>
    <w:p w14:paraId="260CC35D" w14:textId="77777777" w:rsidR="000E6BF1" w:rsidRDefault="000E6BF1" w:rsidP="002945B3">
      <w:pPr>
        <w:pStyle w:val="BodyText"/>
        <w:kinsoku w:val="0"/>
        <w:overflowPunct w:val="0"/>
        <w:spacing w:before="5"/>
        <w:ind w:left="0"/>
        <w:rPr>
          <w:rFonts w:asciiTheme="minorHAnsi" w:hAnsiTheme="minorHAnsi" w:cstheme="minorHAnsi"/>
          <w:spacing w:val="-1"/>
        </w:rPr>
        <w:sectPr w:rsidR="000E6BF1" w:rsidSect="000749BC">
          <w:footerReference w:type="default" r:id="rId10"/>
          <w:footerReference w:type="first" r:id="rId11"/>
          <w:pgSz w:w="12240" w:h="15840"/>
          <w:pgMar w:top="1400" w:right="840" w:bottom="1260" w:left="1400" w:header="0" w:footer="1061" w:gutter="0"/>
          <w:pgNumType w:start="0"/>
          <w:cols w:space="720"/>
          <w:noEndnote/>
          <w:titlePg/>
          <w:docGrid w:linePitch="326"/>
        </w:sectPr>
      </w:pPr>
    </w:p>
    <w:p w14:paraId="52AF9C34" w14:textId="77777777" w:rsidR="002A2F3F" w:rsidRPr="004B4727" w:rsidRDefault="002A2F3F" w:rsidP="008E5B59">
      <w:pPr>
        <w:pStyle w:val="Heading2"/>
        <w:rPr>
          <w:rFonts w:asciiTheme="minorHAnsi" w:hAnsiTheme="minorHAnsi" w:cstheme="minorHAnsi"/>
          <w:i w:val="0"/>
        </w:rPr>
      </w:pPr>
      <w:bookmarkStart w:id="3" w:name="_Toc52458651"/>
      <w:r w:rsidRPr="004B4727">
        <w:rPr>
          <w:rFonts w:asciiTheme="minorHAnsi" w:hAnsiTheme="minorHAnsi" w:cstheme="minorHAnsi"/>
          <w:i w:val="0"/>
        </w:rPr>
        <w:lastRenderedPageBreak/>
        <w:t>HONOURABLE MINISTER’S MESSAGE</w:t>
      </w:r>
      <w:bookmarkEnd w:id="3"/>
    </w:p>
    <w:p w14:paraId="36086A6E" w14:textId="77777777" w:rsidR="002A2F3F" w:rsidRPr="005D50A9" w:rsidRDefault="002A2F3F">
      <w:pPr>
        <w:pStyle w:val="BodyText"/>
        <w:kinsoku w:val="0"/>
        <w:overflowPunct w:val="0"/>
        <w:spacing w:before="219"/>
        <w:ind w:left="170" w:right="161"/>
        <w:jc w:val="both"/>
        <w:rPr>
          <w:rFonts w:asciiTheme="minorHAnsi" w:hAnsiTheme="minorHAnsi" w:cstheme="minorHAnsi"/>
          <w:sz w:val="22"/>
          <w:szCs w:val="22"/>
        </w:rPr>
      </w:pPr>
      <w:r w:rsidRPr="005D50A9">
        <w:rPr>
          <w:rFonts w:asciiTheme="minorHAnsi" w:hAnsiTheme="minorHAnsi" w:cstheme="minorHAnsi"/>
          <w:i/>
          <w:iCs/>
          <w:spacing w:val="-1"/>
          <w:sz w:val="22"/>
          <w:szCs w:val="22"/>
        </w:rPr>
        <w:t>[Message</w:t>
      </w:r>
      <w:r w:rsidRPr="005D50A9">
        <w:rPr>
          <w:rFonts w:asciiTheme="minorHAnsi" w:hAnsiTheme="minorHAnsi" w:cstheme="minorHAnsi"/>
          <w:i/>
          <w:iCs/>
          <w:spacing w:val="5"/>
          <w:sz w:val="22"/>
          <w:szCs w:val="22"/>
        </w:rPr>
        <w:t xml:space="preserve"> </w:t>
      </w:r>
      <w:r w:rsidRPr="005D50A9">
        <w:rPr>
          <w:rFonts w:asciiTheme="minorHAnsi" w:hAnsiTheme="minorHAnsi" w:cstheme="minorHAnsi"/>
          <w:i/>
          <w:iCs/>
          <w:spacing w:val="-1"/>
          <w:sz w:val="22"/>
          <w:szCs w:val="22"/>
        </w:rPr>
        <w:t>should</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include</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the</w:t>
      </w:r>
      <w:r w:rsidRPr="005D50A9">
        <w:rPr>
          <w:rFonts w:asciiTheme="minorHAnsi" w:hAnsiTheme="minorHAnsi" w:cstheme="minorHAnsi"/>
          <w:i/>
          <w:iCs/>
          <w:spacing w:val="5"/>
          <w:sz w:val="22"/>
          <w:szCs w:val="22"/>
        </w:rPr>
        <w:t xml:space="preserve"> </w:t>
      </w:r>
      <w:r w:rsidRPr="005D50A9">
        <w:rPr>
          <w:rFonts w:asciiTheme="minorHAnsi" w:hAnsiTheme="minorHAnsi" w:cstheme="minorHAnsi"/>
          <w:i/>
          <w:iCs/>
          <w:spacing w:val="-1"/>
          <w:sz w:val="22"/>
          <w:szCs w:val="22"/>
        </w:rPr>
        <w:t>reaffirmation</w:t>
      </w:r>
      <w:r w:rsidRPr="005D50A9">
        <w:rPr>
          <w:rFonts w:asciiTheme="minorHAnsi" w:hAnsiTheme="minorHAnsi" w:cstheme="minorHAnsi"/>
          <w:i/>
          <w:iCs/>
          <w:spacing w:val="4"/>
          <w:sz w:val="22"/>
          <w:szCs w:val="22"/>
        </w:rPr>
        <w:t xml:space="preserve"> </w:t>
      </w:r>
      <w:r w:rsidRPr="005D50A9">
        <w:rPr>
          <w:rFonts w:asciiTheme="minorHAnsi" w:hAnsiTheme="minorHAnsi" w:cstheme="minorHAnsi"/>
          <w:i/>
          <w:iCs/>
          <w:spacing w:val="-2"/>
          <w:sz w:val="22"/>
          <w:szCs w:val="22"/>
        </w:rPr>
        <w:t>of</w:t>
      </w:r>
      <w:r w:rsidRPr="005D50A9">
        <w:rPr>
          <w:rFonts w:asciiTheme="minorHAnsi" w:hAnsiTheme="minorHAnsi" w:cstheme="minorHAnsi"/>
          <w:i/>
          <w:iCs/>
          <w:spacing w:val="5"/>
          <w:sz w:val="22"/>
          <w:szCs w:val="22"/>
        </w:rPr>
        <w:t xml:space="preserve"> </w:t>
      </w:r>
      <w:r w:rsidRPr="005D50A9">
        <w:rPr>
          <w:rFonts w:asciiTheme="minorHAnsi" w:hAnsiTheme="minorHAnsi" w:cstheme="minorHAnsi"/>
          <w:i/>
          <w:iCs/>
          <w:spacing w:val="-1"/>
          <w:sz w:val="22"/>
          <w:szCs w:val="22"/>
        </w:rPr>
        <w:t>national</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rPr>
        <w:t>strategies</w:t>
      </w:r>
      <w:r w:rsidRPr="005D50A9">
        <w:rPr>
          <w:rFonts w:asciiTheme="minorHAnsi" w:hAnsiTheme="minorHAnsi" w:cstheme="minorHAnsi"/>
          <w:i/>
          <w:iCs/>
          <w:spacing w:val="5"/>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direction</w:t>
      </w:r>
      <w:r w:rsidR="00670AED">
        <w:rPr>
          <w:rFonts w:asciiTheme="minorHAnsi" w:hAnsiTheme="minorHAnsi" w:cstheme="minorHAnsi"/>
          <w:i/>
          <w:iCs/>
          <w:spacing w:val="-1"/>
          <w:sz w:val="22"/>
          <w:szCs w:val="22"/>
        </w:rPr>
        <w:t xml:space="preserve"> of the Ministry</w:t>
      </w:r>
      <w:r w:rsidRPr="005D50A9">
        <w:rPr>
          <w:rFonts w:asciiTheme="minorHAnsi" w:hAnsiTheme="minorHAnsi" w:cstheme="minorHAnsi"/>
          <w:i/>
          <w:iCs/>
          <w:spacing w:val="-1"/>
          <w:sz w:val="22"/>
          <w:szCs w:val="22"/>
        </w:rPr>
        <w:t>,</w:t>
      </w:r>
      <w:r w:rsidRPr="005D50A9">
        <w:rPr>
          <w:rFonts w:asciiTheme="minorHAnsi" w:hAnsiTheme="minorHAnsi" w:cstheme="minorHAnsi"/>
          <w:i/>
          <w:iCs/>
          <w:spacing w:val="4"/>
          <w:sz w:val="22"/>
          <w:szCs w:val="22"/>
        </w:rPr>
        <w:t xml:space="preserve"> </w:t>
      </w:r>
      <w:r w:rsidRPr="005D50A9">
        <w:rPr>
          <w:rFonts w:asciiTheme="minorHAnsi" w:hAnsiTheme="minorHAnsi" w:cstheme="minorHAnsi"/>
          <w:i/>
          <w:iCs/>
          <w:spacing w:val="-1"/>
          <w:sz w:val="22"/>
          <w:szCs w:val="22"/>
        </w:rPr>
        <w:t>and</w:t>
      </w:r>
      <w:r w:rsidRPr="005D50A9">
        <w:rPr>
          <w:rFonts w:asciiTheme="minorHAnsi" w:hAnsiTheme="minorHAnsi" w:cstheme="minorHAnsi"/>
          <w:i/>
          <w:iCs/>
          <w:spacing w:val="4"/>
          <w:sz w:val="22"/>
          <w:szCs w:val="22"/>
        </w:rPr>
        <w:t xml:space="preserve"> </w:t>
      </w:r>
      <w:r w:rsidRPr="005D50A9">
        <w:rPr>
          <w:rFonts w:asciiTheme="minorHAnsi" w:hAnsiTheme="minorHAnsi" w:cstheme="minorHAnsi"/>
          <w:i/>
          <w:iCs/>
          <w:spacing w:val="-1"/>
          <w:sz w:val="22"/>
          <w:szCs w:val="22"/>
        </w:rPr>
        <w:t>commitment</w:t>
      </w:r>
      <w:r w:rsidRPr="005D50A9">
        <w:rPr>
          <w:rFonts w:asciiTheme="minorHAnsi" w:hAnsiTheme="minorHAnsi" w:cstheme="minorHAnsi"/>
          <w:i/>
          <w:iCs/>
          <w:spacing w:val="6"/>
          <w:sz w:val="22"/>
          <w:szCs w:val="22"/>
        </w:rPr>
        <w:t xml:space="preserve"> </w:t>
      </w:r>
      <w:r w:rsidRPr="005D50A9">
        <w:rPr>
          <w:rFonts w:asciiTheme="minorHAnsi" w:hAnsiTheme="minorHAnsi" w:cstheme="minorHAnsi"/>
          <w:i/>
          <w:iCs/>
          <w:spacing w:val="-1"/>
          <w:sz w:val="22"/>
          <w:szCs w:val="22"/>
        </w:rPr>
        <w:t>statement</w:t>
      </w:r>
      <w:r w:rsidRPr="005D50A9">
        <w:rPr>
          <w:rFonts w:asciiTheme="minorHAnsi" w:hAnsiTheme="minorHAnsi" w:cstheme="minorHAnsi"/>
          <w:i/>
          <w:iCs/>
          <w:spacing w:val="3"/>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73"/>
          <w:sz w:val="22"/>
          <w:szCs w:val="22"/>
        </w:rPr>
        <w:t xml:space="preserve"> </w:t>
      </w:r>
      <w:r w:rsidRPr="005D50A9">
        <w:rPr>
          <w:rFonts w:asciiTheme="minorHAnsi" w:hAnsiTheme="minorHAnsi" w:cstheme="minorHAnsi"/>
          <w:i/>
          <w:iCs/>
          <w:sz w:val="22"/>
          <w:szCs w:val="22"/>
        </w:rPr>
        <w:t xml:space="preserve">the </w:t>
      </w:r>
      <w:r w:rsidRPr="005D50A9">
        <w:rPr>
          <w:rFonts w:asciiTheme="minorHAnsi" w:hAnsiTheme="minorHAnsi" w:cstheme="minorHAnsi"/>
          <w:i/>
          <w:iCs/>
          <w:spacing w:val="-1"/>
          <w:sz w:val="22"/>
          <w:szCs w:val="22"/>
        </w:rPr>
        <w:t>strategic</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pacing w:val="-1"/>
          <w:sz w:val="22"/>
          <w:szCs w:val="22"/>
        </w:rPr>
        <w:t>business</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planning</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rPr>
        <w:t>process.</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pacing w:val="-1"/>
          <w:sz w:val="22"/>
          <w:szCs w:val="22"/>
        </w:rPr>
        <w:t>Message</w:t>
      </w:r>
      <w:r w:rsidRPr="005D50A9">
        <w:rPr>
          <w:rFonts w:asciiTheme="minorHAnsi" w:hAnsiTheme="minorHAnsi" w:cstheme="minorHAnsi"/>
          <w:i/>
          <w:iCs/>
          <w:spacing w:val="53"/>
          <w:sz w:val="22"/>
          <w:szCs w:val="22"/>
        </w:rPr>
        <w:t xml:space="preserve"> </w:t>
      </w:r>
      <w:r w:rsidRPr="005D50A9">
        <w:rPr>
          <w:rFonts w:asciiTheme="minorHAnsi" w:hAnsiTheme="minorHAnsi" w:cstheme="minorHAnsi"/>
          <w:b/>
          <w:bCs/>
          <w:i/>
          <w:iCs/>
          <w:sz w:val="22"/>
          <w:szCs w:val="22"/>
          <w:u w:val="thick"/>
        </w:rPr>
        <w:t>must</w:t>
      </w:r>
      <w:r w:rsidRPr="00670AED">
        <w:rPr>
          <w:rFonts w:asciiTheme="minorHAnsi" w:hAnsiTheme="minorHAnsi" w:cstheme="minorHAnsi"/>
          <w:bCs/>
          <w:i/>
          <w:iCs/>
          <w:spacing w:val="54"/>
          <w:sz w:val="22"/>
          <w:szCs w:val="22"/>
        </w:rPr>
        <w:t xml:space="preserve"> </w:t>
      </w:r>
      <w:r w:rsidRPr="005D50A9">
        <w:rPr>
          <w:rFonts w:asciiTheme="minorHAnsi" w:hAnsiTheme="minorHAnsi" w:cstheme="minorHAnsi"/>
          <w:i/>
          <w:iCs/>
          <w:sz w:val="22"/>
          <w:szCs w:val="22"/>
        </w:rPr>
        <w:t>be</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pacing w:val="-1"/>
          <w:sz w:val="22"/>
          <w:szCs w:val="22"/>
        </w:rPr>
        <w:t>signed</w:t>
      </w:r>
      <w:r w:rsidRPr="005D50A9">
        <w:rPr>
          <w:rFonts w:asciiTheme="minorHAnsi" w:hAnsiTheme="minorHAnsi" w:cstheme="minorHAnsi"/>
          <w:i/>
          <w:iCs/>
          <w:sz w:val="22"/>
          <w:szCs w:val="22"/>
        </w:rPr>
        <w:t xml:space="preserve"> by</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54"/>
          <w:sz w:val="22"/>
          <w:szCs w:val="22"/>
        </w:rPr>
        <w:t xml:space="preserve"> </w:t>
      </w:r>
      <w:r w:rsidRPr="005D50A9">
        <w:rPr>
          <w:rFonts w:asciiTheme="minorHAnsi" w:hAnsiTheme="minorHAnsi" w:cstheme="minorHAnsi"/>
          <w:i/>
          <w:iCs/>
          <w:spacing w:val="-1"/>
          <w:sz w:val="22"/>
          <w:szCs w:val="22"/>
        </w:rPr>
        <w:t>Honourable</w:t>
      </w:r>
      <w:r w:rsidRPr="005D50A9">
        <w:rPr>
          <w:rFonts w:asciiTheme="minorHAnsi" w:hAnsiTheme="minorHAnsi" w:cstheme="minorHAnsi"/>
          <w:i/>
          <w:iCs/>
          <w:spacing w:val="59"/>
          <w:sz w:val="22"/>
          <w:szCs w:val="22"/>
        </w:rPr>
        <w:t xml:space="preserve"> </w:t>
      </w:r>
      <w:r w:rsidRPr="005D50A9">
        <w:rPr>
          <w:rFonts w:asciiTheme="minorHAnsi" w:hAnsiTheme="minorHAnsi" w:cstheme="minorHAnsi"/>
          <w:i/>
          <w:iCs/>
          <w:spacing w:val="-2"/>
          <w:sz w:val="22"/>
          <w:szCs w:val="22"/>
        </w:rPr>
        <w:t>Minister.]</w:t>
      </w:r>
    </w:p>
    <w:p w14:paraId="7BE7DB3E" w14:textId="77777777" w:rsidR="002A2F3F" w:rsidRPr="005D50A9" w:rsidRDefault="002A2F3F">
      <w:pPr>
        <w:pStyle w:val="BodyText"/>
        <w:kinsoku w:val="0"/>
        <w:overflowPunct w:val="0"/>
        <w:ind w:left="0"/>
        <w:rPr>
          <w:rFonts w:asciiTheme="minorHAnsi" w:hAnsiTheme="minorHAnsi" w:cstheme="minorHAnsi"/>
          <w:i/>
          <w:iCs/>
        </w:rPr>
      </w:pPr>
    </w:p>
    <w:p w14:paraId="08D2DF33" w14:textId="77777777" w:rsidR="002A2F3F" w:rsidRPr="005D50A9" w:rsidRDefault="002A2F3F">
      <w:pPr>
        <w:pStyle w:val="BodyText"/>
        <w:kinsoku w:val="0"/>
        <w:overflowPunct w:val="0"/>
        <w:ind w:left="0"/>
        <w:rPr>
          <w:rFonts w:asciiTheme="minorHAnsi" w:hAnsiTheme="minorHAnsi" w:cstheme="minorHAnsi"/>
          <w:i/>
          <w:iCs/>
        </w:rPr>
      </w:pPr>
    </w:p>
    <w:p w14:paraId="1CC95CCE" w14:textId="77777777" w:rsidR="002A2F3F" w:rsidRPr="005D50A9" w:rsidRDefault="002A2F3F">
      <w:pPr>
        <w:pStyle w:val="BodyText"/>
        <w:kinsoku w:val="0"/>
        <w:overflowPunct w:val="0"/>
        <w:ind w:left="0"/>
        <w:rPr>
          <w:rFonts w:asciiTheme="minorHAnsi" w:hAnsiTheme="minorHAnsi" w:cstheme="minorHAnsi"/>
          <w:i/>
          <w:iCs/>
        </w:rPr>
      </w:pPr>
    </w:p>
    <w:p w14:paraId="73FA03EE" w14:textId="77777777" w:rsidR="002A2F3F" w:rsidRPr="005D50A9" w:rsidRDefault="002A2F3F">
      <w:pPr>
        <w:pStyle w:val="BodyText"/>
        <w:kinsoku w:val="0"/>
        <w:overflowPunct w:val="0"/>
        <w:ind w:left="0"/>
        <w:rPr>
          <w:rFonts w:asciiTheme="minorHAnsi" w:hAnsiTheme="minorHAnsi" w:cstheme="minorHAnsi"/>
          <w:i/>
          <w:iCs/>
        </w:rPr>
      </w:pPr>
    </w:p>
    <w:p w14:paraId="5975AB09" w14:textId="77777777" w:rsidR="002A2F3F" w:rsidRPr="005D50A9" w:rsidRDefault="002A2F3F">
      <w:pPr>
        <w:pStyle w:val="BodyText"/>
        <w:kinsoku w:val="0"/>
        <w:overflowPunct w:val="0"/>
        <w:ind w:left="0"/>
        <w:rPr>
          <w:rFonts w:asciiTheme="minorHAnsi" w:hAnsiTheme="minorHAnsi" w:cstheme="minorHAnsi"/>
          <w:i/>
          <w:iCs/>
        </w:rPr>
      </w:pPr>
    </w:p>
    <w:p w14:paraId="122F4F90" w14:textId="77777777" w:rsidR="002A2F3F" w:rsidRPr="005D50A9" w:rsidRDefault="002A2F3F">
      <w:pPr>
        <w:pStyle w:val="BodyText"/>
        <w:kinsoku w:val="0"/>
        <w:overflowPunct w:val="0"/>
        <w:ind w:left="0"/>
        <w:rPr>
          <w:rFonts w:asciiTheme="minorHAnsi" w:hAnsiTheme="minorHAnsi" w:cstheme="minorHAnsi"/>
          <w:i/>
          <w:iCs/>
        </w:rPr>
      </w:pPr>
    </w:p>
    <w:p w14:paraId="3C0C123E" w14:textId="77777777" w:rsidR="002A2F3F" w:rsidRPr="005D50A9" w:rsidRDefault="002A2F3F">
      <w:pPr>
        <w:pStyle w:val="BodyText"/>
        <w:kinsoku w:val="0"/>
        <w:overflowPunct w:val="0"/>
        <w:spacing w:line="200" w:lineRule="atLeast"/>
        <w:ind w:left="1529"/>
        <w:rPr>
          <w:rFonts w:asciiTheme="minorHAnsi" w:hAnsiTheme="minorHAnsi" w:cstheme="minorHAnsi"/>
        </w:rPr>
      </w:pPr>
    </w:p>
    <w:p w14:paraId="3624A094" w14:textId="77777777" w:rsidR="002A2F3F" w:rsidRPr="005D50A9" w:rsidRDefault="002A2F3F">
      <w:pPr>
        <w:pStyle w:val="BodyText"/>
        <w:kinsoku w:val="0"/>
        <w:overflowPunct w:val="0"/>
        <w:spacing w:line="200" w:lineRule="atLeast"/>
        <w:ind w:left="1529"/>
        <w:rPr>
          <w:rFonts w:asciiTheme="minorHAnsi" w:hAnsiTheme="minorHAnsi" w:cstheme="minorHAnsi"/>
        </w:rPr>
        <w:sectPr w:rsidR="002A2F3F" w:rsidRPr="005D50A9" w:rsidSect="000E6BF1">
          <w:type w:val="continuous"/>
          <w:pgSz w:w="12240" w:h="15840"/>
          <w:pgMar w:top="1400" w:right="840" w:bottom="1260" w:left="1400" w:header="0" w:footer="1061" w:gutter="0"/>
          <w:cols w:space="720"/>
          <w:noEndnote/>
        </w:sectPr>
      </w:pPr>
    </w:p>
    <w:p w14:paraId="36310F41" w14:textId="77777777" w:rsidR="002A2F3F" w:rsidRPr="004B4727" w:rsidRDefault="002A2F3F" w:rsidP="008E5B59">
      <w:pPr>
        <w:pStyle w:val="Heading2"/>
        <w:rPr>
          <w:rFonts w:asciiTheme="minorHAnsi" w:hAnsiTheme="minorHAnsi" w:cstheme="minorHAnsi"/>
          <w:i w:val="0"/>
        </w:rPr>
      </w:pPr>
      <w:bookmarkStart w:id="4" w:name="_Toc52458652"/>
      <w:r w:rsidRPr="004B4727">
        <w:rPr>
          <w:rFonts w:asciiTheme="minorHAnsi" w:hAnsiTheme="minorHAnsi" w:cstheme="minorHAnsi"/>
          <w:i w:val="0"/>
          <w:spacing w:val="-2"/>
        </w:rPr>
        <w:lastRenderedPageBreak/>
        <w:t>PERMANENT</w:t>
      </w:r>
      <w:r w:rsidRPr="004B4727">
        <w:rPr>
          <w:rFonts w:asciiTheme="minorHAnsi" w:hAnsiTheme="minorHAnsi" w:cstheme="minorHAnsi"/>
          <w:i w:val="0"/>
        </w:rPr>
        <w:t xml:space="preserve"> SECRETARY’S MESSAGE</w:t>
      </w:r>
      <w:bookmarkEnd w:id="4"/>
    </w:p>
    <w:p w14:paraId="13230104" w14:textId="77777777" w:rsidR="002945B3" w:rsidRPr="00455503" w:rsidRDefault="002A2F3F" w:rsidP="002945B3">
      <w:pPr>
        <w:pStyle w:val="BodyText"/>
        <w:kinsoku w:val="0"/>
        <w:overflowPunct w:val="0"/>
        <w:spacing w:before="219"/>
        <w:ind w:left="170"/>
        <w:jc w:val="both"/>
        <w:rPr>
          <w:rFonts w:asciiTheme="minorHAnsi" w:hAnsiTheme="minorHAnsi" w:cstheme="minorHAnsi"/>
          <w:i/>
          <w:iCs/>
          <w:spacing w:val="-1"/>
          <w:sz w:val="22"/>
          <w:szCs w:val="22"/>
        </w:rPr>
      </w:pPr>
      <w:bookmarkStart w:id="5" w:name="_Hlk11139512"/>
      <w:r w:rsidRPr="00455503">
        <w:rPr>
          <w:rFonts w:asciiTheme="minorHAnsi" w:hAnsiTheme="minorHAnsi" w:cstheme="minorHAnsi"/>
          <w:i/>
          <w:iCs/>
          <w:spacing w:val="-1"/>
          <w:sz w:val="22"/>
          <w:szCs w:val="22"/>
        </w:rPr>
        <w:t>[</w:t>
      </w:r>
      <w:r w:rsidR="00694607" w:rsidRPr="00455503">
        <w:rPr>
          <w:rFonts w:asciiTheme="minorHAnsi" w:hAnsiTheme="minorHAnsi" w:cstheme="minorHAnsi"/>
          <w:i/>
          <w:iCs/>
          <w:spacing w:val="-1"/>
          <w:sz w:val="22"/>
          <w:szCs w:val="22"/>
        </w:rPr>
        <w:t>Message</w:t>
      </w:r>
      <w:r w:rsidR="00694607" w:rsidRPr="00455503">
        <w:rPr>
          <w:rFonts w:asciiTheme="minorHAnsi" w:hAnsiTheme="minorHAnsi" w:cstheme="minorHAnsi"/>
          <w:i/>
          <w:iCs/>
          <w:sz w:val="22"/>
          <w:szCs w:val="22"/>
        </w:rPr>
        <w:t xml:space="preserve"> </w:t>
      </w:r>
      <w:r w:rsidR="00F7045D" w:rsidRPr="00455503">
        <w:rPr>
          <w:rFonts w:asciiTheme="minorHAnsi" w:hAnsiTheme="minorHAnsi"/>
          <w:i/>
          <w:sz w:val="22"/>
          <w:szCs w:val="22"/>
        </w:rPr>
        <w:t>should include</w:t>
      </w:r>
      <w:r w:rsidR="00906E61" w:rsidRPr="00455503">
        <w:rPr>
          <w:rFonts w:asciiTheme="minorHAnsi" w:hAnsiTheme="minorHAnsi"/>
          <w:i/>
          <w:sz w:val="22"/>
          <w:szCs w:val="22"/>
        </w:rPr>
        <w:t xml:space="preserve"> </w:t>
      </w:r>
      <w:r w:rsidR="0081708A" w:rsidRPr="00455503">
        <w:rPr>
          <w:rFonts w:asciiTheme="minorHAnsi" w:hAnsiTheme="minorHAnsi"/>
          <w:i/>
          <w:sz w:val="22"/>
          <w:szCs w:val="22"/>
        </w:rPr>
        <w:t>the Ministry’s</w:t>
      </w:r>
      <w:r w:rsidR="00F50AAA" w:rsidRPr="00455503">
        <w:rPr>
          <w:rFonts w:asciiTheme="minorHAnsi" w:hAnsiTheme="minorHAnsi"/>
          <w:i/>
          <w:sz w:val="22"/>
          <w:szCs w:val="22"/>
        </w:rPr>
        <w:t xml:space="preserve"> key</w:t>
      </w:r>
      <w:r w:rsidRPr="00455503">
        <w:rPr>
          <w:rFonts w:asciiTheme="minorHAnsi" w:hAnsiTheme="minorHAnsi"/>
          <w:i/>
          <w:sz w:val="22"/>
          <w:szCs w:val="22"/>
        </w:rPr>
        <w:t xml:space="preserve"> </w:t>
      </w:r>
      <w:r w:rsidR="00F50AAA" w:rsidRPr="00455503">
        <w:rPr>
          <w:rFonts w:asciiTheme="minorHAnsi" w:hAnsiTheme="minorHAnsi"/>
          <w:i/>
          <w:sz w:val="22"/>
          <w:szCs w:val="22"/>
        </w:rPr>
        <w:t>initiatives</w:t>
      </w:r>
      <w:r w:rsidR="000C4BA4" w:rsidRPr="00455503">
        <w:rPr>
          <w:rFonts w:asciiTheme="minorHAnsi" w:hAnsiTheme="minorHAnsi"/>
          <w:i/>
          <w:sz w:val="22"/>
          <w:szCs w:val="22"/>
        </w:rPr>
        <w:t xml:space="preserve"> </w:t>
      </w:r>
      <w:r w:rsidR="00C9184D" w:rsidRPr="00455503">
        <w:rPr>
          <w:rFonts w:asciiTheme="minorHAnsi" w:hAnsiTheme="minorHAnsi"/>
          <w:i/>
          <w:sz w:val="22"/>
          <w:szCs w:val="22"/>
        </w:rPr>
        <w:t xml:space="preserve">that </w:t>
      </w:r>
      <w:r w:rsidR="00F50AAA" w:rsidRPr="00455503">
        <w:rPr>
          <w:rFonts w:asciiTheme="minorHAnsi" w:hAnsiTheme="minorHAnsi"/>
          <w:i/>
          <w:sz w:val="22"/>
          <w:szCs w:val="22"/>
        </w:rPr>
        <w:t xml:space="preserve">are </w:t>
      </w:r>
      <w:r w:rsidRPr="00455503">
        <w:rPr>
          <w:rFonts w:asciiTheme="minorHAnsi" w:hAnsiTheme="minorHAnsi"/>
          <w:i/>
          <w:sz w:val="22"/>
          <w:szCs w:val="22"/>
        </w:rPr>
        <w:t xml:space="preserve">being </w:t>
      </w:r>
      <w:r w:rsidR="00F50AAA" w:rsidRPr="00455503">
        <w:rPr>
          <w:rFonts w:asciiTheme="minorHAnsi" w:hAnsiTheme="minorHAnsi"/>
          <w:i/>
          <w:sz w:val="22"/>
          <w:szCs w:val="22"/>
        </w:rPr>
        <w:t>i</w:t>
      </w:r>
      <w:r w:rsidRPr="00455503">
        <w:rPr>
          <w:rFonts w:asciiTheme="minorHAnsi" w:hAnsiTheme="minorHAnsi"/>
          <w:i/>
          <w:sz w:val="22"/>
          <w:szCs w:val="22"/>
        </w:rPr>
        <w:t>mplemented</w:t>
      </w:r>
      <w:r w:rsidR="002D5AD7" w:rsidRPr="00455503">
        <w:rPr>
          <w:rFonts w:asciiTheme="minorHAnsi" w:hAnsiTheme="minorHAnsi"/>
          <w:i/>
          <w:sz w:val="22"/>
          <w:szCs w:val="22"/>
        </w:rPr>
        <w:t>;</w:t>
      </w:r>
      <w:r w:rsidR="00CC315A" w:rsidRPr="00455503">
        <w:rPr>
          <w:rFonts w:asciiTheme="minorHAnsi" w:hAnsiTheme="minorHAnsi"/>
          <w:i/>
          <w:sz w:val="22"/>
          <w:szCs w:val="22"/>
        </w:rPr>
        <w:t xml:space="preserve"> and </w:t>
      </w:r>
      <w:r w:rsidR="00F50AAA" w:rsidRPr="00455503">
        <w:rPr>
          <w:rFonts w:asciiTheme="minorHAnsi" w:hAnsiTheme="minorHAnsi"/>
          <w:i/>
          <w:sz w:val="22"/>
          <w:szCs w:val="22"/>
        </w:rPr>
        <w:t xml:space="preserve">their alignment to national goals and outcomes, and the </w:t>
      </w:r>
      <w:r w:rsidR="002945B3" w:rsidRPr="00455503">
        <w:rPr>
          <w:rFonts w:asciiTheme="minorHAnsi" w:hAnsiTheme="minorHAnsi"/>
          <w:i/>
          <w:sz w:val="22"/>
          <w:szCs w:val="22"/>
        </w:rPr>
        <w:t xml:space="preserve">GOJ </w:t>
      </w:r>
      <w:r w:rsidR="00F50AAA" w:rsidRPr="00455503">
        <w:rPr>
          <w:rFonts w:asciiTheme="minorHAnsi" w:hAnsiTheme="minorHAnsi"/>
          <w:i/>
          <w:sz w:val="22"/>
          <w:szCs w:val="22"/>
        </w:rPr>
        <w:t xml:space="preserve">strategic priorities. Reference should also be made, where necessary, to the </w:t>
      </w:r>
      <w:r w:rsidR="002945B3" w:rsidRPr="00455503">
        <w:rPr>
          <w:rFonts w:asciiTheme="minorHAnsi" w:hAnsiTheme="minorHAnsi"/>
          <w:i/>
          <w:sz w:val="22"/>
          <w:szCs w:val="22"/>
        </w:rPr>
        <w:t>global/ international contex</w:t>
      </w:r>
      <w:r w:rsidR="00CC315A" w:rsidRPr="00455503">
        <w:rPr>
          <w:rFonts w:asciiTheme="minorHAnsi" w:hAnsiTheme="minorHAnsi"/>
          <w:i/>
          <w:sz w:val="22"/>
          <w:szCs w:val="22"/>
        </w:rPr>
        <w:t>t in</w:t>
      </w:r>
      <w:r w:rsidR="00CC315A" w:rsidRPr="00455503">
        <w:rPr>
          <w:rFonts w:asciiTheme="minorHAnsi" w:hAnsiTheme="minorHAnsi" w:cstheme="minorHAnsi"/>
          <w:i/>
          <w:iCs/>
          <w:spacing w:val="-1"/>
          <w:sz w:val="22"/>
          <w:szCs w:val="22"/>
        </w:rPr>
        <w:t xml:space="preserve"> which the Ministry operates</w:t>
      </w:r>
      <w:r w:rsidR="00FD44CC" w:rsidRPr="00455503">
        <w:rPr>
          <w:rFonts w:asciiTheme="minorHAnsi" w:hAnsiTheme="minorHAnsi" w:cstheme="minorHAnsi"/>
          <w:i/>
          <w:iCs/>
          <w:spacing w:val="-1"/>
          <w:sz w:val="22"/>
          <w:szCs w:val="22"/>
        </w:rPr>
        <w:t>.</w:t>
      </w:r>
      <w:r w:rsidR="0081708A" w:rsidRPr="00455503">
        <w:rPr>
          <w:rFonts w:asciiTheme="minorHAnsi" w:hAnsiTheme="minorHAnsi" w:cstheme="minorHAnsi"/>
          <w:i/>
          <w:iCs/>
          <w:spacing w:val="-1"/>
          <w:sz w:val="22"/>
          <w:szCs w:val="22"/>
        </w:rPr>
        <w:t>]</w:t>
      </w:r>
    </w:p>
    <w:p w14:paraId="40EAA61C" w14:textId="77777777" w:rsidR="002A2F3F" w:rsidRPr="00455503" w:rsidRDefault="002945B3">
      <w:pPr>
        <w:pStyle w:val="BodyText"/>
        <w:kinsoku w:val="0"/>
        <w:overflowPunct w:val="0"/>
        <w:spacing w:before="219"/>
        <w:ind w:left="170"/>
        <w:rPr>
          <w:rFonts w:asciiTheme="minorHAnsi" w:hAnsiTheme="minorHAnsi" w:cstheme="minorHAnsi"/>
          <w:i/>
          <w:sz w:val="22"/>
          <w:szCs w:val="22"/>
        </w:rPr>
      </w:pPr>
      <w:r w:rsidRPr="00455503">
        <w:rPr>
          <w:rFonts w:asciiTheme="minorHAnsi" w:hAnsiTheme="minorHAnsi" w:cstheme="minorHAnsi"/>
          <w:i/>
          <w:iCs/>
          <w:spacing w:val="-1"/>
          <w:sz w:val="22"/>
          <w:szCs w:val="22"/>
        </w:rPr>
        <w:t>[</w:t>
      </w:r>
      <w:r w:rsidR="002A2F3F" w:rsidRPr="00455503">
        <w:rPr>
          <w:rFonts w:asciiTheme="minorHAnsi" w:hAnsiTheme="minorHAnsi" w:cstheme="minorHAnsi"/>
          <w:i/>
          <w:iCs/>
          <w:spacing w:val="-1"/>
          <w:sz w:val="22"/>
          <w:szCs w:val="22"/>
        </w:rPr>
        <w:t>Message</w:t>
      </w:r>
      <w:r w:rsidR="002A2F3F" w:rsidRPr="00455503">
        <w:rPr>
          <w:rFonts w:asciiTheme="minorHAnsi" w:hAnsiTheme="minorHAnsi" w:cstheme="minorHAnsi"/>
          <w:i/>
          <w:iCs/>
          <w:spacing w:val="-2"/>
          <w:sz w:val="22"/>
          <w:szCs w:val="22"/>
        </w:rPr>
        <w:t xml:space="preserve"> </w:t>
      </w:r>
      <w:r w:rsidR="002A2F3F" w:rsidRPr="00455503">
        <w:rPr>
          <w:rFonts w:asciiTheme="minorHAnsi" w:hAnsiTheme="minorHAnsi" w:cstheme="minorHAnsi"/>
          <w:b/>
          <w:bCs/>
          <w:i/>
          <w:iCs/>
          <w:spacing w:val="-1"/>
          <w:sz w:val="22"/>
          <w:szCs w:val="22"/>
          <w:u w:val="thick"/>
        </w:rPr>
        <w:t>must</w:t>
      </w:r>
      <w:r w:rsidR="002A2F3F" w:rsidRPr="00455503">
        <w:rPr>
          <w:rFonts w:asciiTheme="minorHAnsi" w:hAnsiTheme="minorHAnsi" w:cstheme="minorHAnsi"/>
          <w:bCs/>
          <w:i/>
          <w:iCs/>
          <w:spacing w:val="1"/>
          <w:sz w:val="22"/>
          <w:szCs w:val="22"/>
        </w:rPr>
        <w:t xml:space="preserve"> </w:t>
      </w:r>
      <w:r w:rsidR="002A2F3F" w:rsidRPr="00455503">
        <w:rPr>
          <w:rFonts w:asciiTheme="minorHAnsi" w:hAnsiTheme="minorHAnsi" w:cstheme="minorHAnsi"/>
          <w:i/>
          <w:iCs/>
          <w:sz w:val="22"/>
          <w:szCs w:val="22"/>
        </w:rPr>
        <w:t>be</w:t>
      </w:r>
      <w:r w:rsidR="002A2F3F" w:rsidRPr="00455503">
        <w:rPr>
          <w:rFonts w:asciiTheme="minorHAnsi" w:hAnsiTheme="minorHAnsi" w:cstheme="minorHAnsi"/>
          <w:i/>
          <w:iCs/>
          <w:spacing w:val="-2"/>
          <w:sz w:val="22"/>
          <w:szCs w:val="22"/>
        </w:rPr>
        <w:t xml:space="preserve"> </w:t>
      </w:r>
      <w:r w:rsidR="002A2F3F" w:rsidRPr="00455503">
        <w:rPr>
          <w:rFonts w:asciiTheme="minorHAnsi" w:hAnsiTheme="minorHAnsi" w:cstheme="minorHAnsi"/>
          <w:i/>
          <w:iCs/>
          <w:spacing w:val="-1"/>
          <w:sz w:val="22"/>
          <w:szCs w:val="22"/>
        </w:rPr>
        <w:t>signed</w:t>
      </w:r>
      <w:r w:rsidR="002A2F3F" w:rsidRPr="00455503">
        <w:rPr>
          <w:rFonts w:asciiTheme="minorHAnsi" w:hAnsiTheme="minorHAnsi" w:cstheme="minorHAnsi"/>
          <w:i/>
          <w:iCs/>
          <w:sz w:val="22"/>
          <w:szCs w:val="22"/>
        </w:rPr>
        <w:t xml:space="preserve"> </w:t>
      </w:r>
      <w:r w:rsidR="002A2F3F" w:rsidRPr="00455503">
        <w:rPr>
          <w:rFonts w:asciiTheme="minorHAnsi" w:hAnsiTheme="minorHAnsi" w:cstheme="minorHAnsi"/>
          <w:i/>
          <w:iCs/>
          <w:spacing w:val="-1"/>
          <w:sz w:val="22"/>
          <w:szCs w:val="22"/>
        </w:rPr>
        <w:t>by</w:t>
      </w:r>
      <w:r w:rsidR="002A2F3F" w:rsidRPr="00455503">
        <w:rPr>
          <w:rFonts w:asciiTheme="minorHAnsi" w:hAnsiTheme="minorHAnsi" w:cstheme="minorHAnsi"/>
          <w:i/>
          <w:iCs/>
          <w:spacing w:val="-2"/>
          <w:sz w:val="22"/>
          <w:szCs w:val="22"/>
        </w:rPr>
        <w:t xml:space="preserve"> </w:t>
      </w:r>
      <w:r w:rsidR="002A2F3F" w:rsidRPr="00455503">
        <w:rPr>
          <w:rFonts w:asciiTheme="minorHAnsi" w:hAnsiTheme="minorHAnsi" w:cstheme="minorHAnsi"/>
          <w:i/>
          <w:iCs/>
          <w:sz w:val="22"/>
          <w:szCs w:val="22"/>
        </w:rPr>
        <w:t xml:space="preserve">the </w:t>
      </w:r>
      <w:r w:rsidR="002A2F3F" w:rsidRPr="00455503">
        <w:rPr>
          <w:rFonts w:asciiTheme="minorHAnsi" w:hAnsiTheme="minorHAnsi" w:cstheme="minorHAnsi"/>
          <w:i/>
          <w:iCs/>
          <w:spacing w:val="-1"/>
          <w:sz w:val="22"/>
          <w:szCs w:val="22"/>
        </w:rPr>
        <w:t>Permanent</w:t>
      </w:r>
      <w:r w:rsidR="002A2F3F" w:rsidRPr="00455503">
        <w:rPr>
          <w:rFonts w:asciiTheme="minorHAnsi" w:hAnsiTheme="minorHAnsi" w:cstheme="minorHAnsi"/>
          <w:i/>
          <w:iCs/>
          <w:spacing w:val="1"/>
          <w:sz w:val="22"/>
          <w:szCs w:val="22"/>
        </w:rPr>
        <w:t xml:space="preserve"> </w:t>
      </w:r>
      <w:r w:rsidR="002A2F3F" w:rsidRPr="00455503">
        <w:rPr>
          <w:rFonts w:asciiTheme="minorHAnsi" w:hAnsiTheme="minorHAnsi" w:cstheme="minorHAnsi"/>
          <w:i/>
          <w:iCs/>
          <w:spacing w:val="-1"/>
          <w:sz w:val="22"/>
          <w:szCs w:val="22"/>
        </w:rPr>
        <w:t>Secretary.]</w:t>
      </w:r>
    </w:p>
    <w:p w14:paraId="04F347BB" w14:textId="77777777" w:rsidR="002A2F3F" w:rsidRPr="005D50A9" w:rsidRDefault="002A2F3F">
      <w:pPr>
        <w:pStyle w:val="BodyText"/>
        <w:kinsoku w:val="0"/>
        <w:overflowPunct w:val="0"/>
        <w:ind w:left="0"/>
        <w:rPr>
          <w:rFonts w:asciiTheme="minorHAnsi" w:hAnsiTheme="minorHAnsi" w:cstheme="minorHAnsi"/>
          <w:i/>
          <w:iCs/>
        </w:rPr>
      </w:pPr>
    </w:p>
    <w:p w14:paraId="04139652" w14:textId="77777777" w:rsidR="00B3604A" w:rsidRPr="005D50A9" w:rsidRDefault="00B3604A">
      <w:pPr>
        <w:pStyle w:val="BodyText"/>
        <w:kinsoku w:val="0"/>
        <w:overflowPunct w:val="0"/>
        <w:ind w:left="0"/>
        <w:rPr>
          <w:rFonts w:asciiTheme="minorHAnsi" w:hAnsiTheme="minorHAnsi" w:cstheme="minorHAnsi"/>
          <w:i/>
          <w:iCs/>
        </w:rPr>
      </w:pPr>
    </w:p>
    <w:p w14:paraId="7E7A82E7" w14:textId="77777777" w:rsidR="002A2F3F" w:rsidRPr="005D50A9" w:rsidRDefault="002A2F3F">
      <w:pPr>
        <w:pStyle w:val="BodyText"/>
        <w:kinsoku w:val="0"/>
        <w:overflowPunct w:val="0"/>
        <w:ind w:left="0"/>
        <w:rPr>
          <w:rFonts w:asciiTheme="minorHAnsi" w:hAnsiTheme="minorHAnsi" w:cstheme="minorHAnsi"/>
          <w:i/>
          <w:iCs/>
        </w:rPr>
      </w:pPr>
    </w:p>
    <w:p w14:paraId="3CFCE42F" w14:textId="77777777" w:rsidR="002A2F3F" w:rsidRPr="005D50A9" w:rsidRDefault="002A2F3F">
      <w:pPr>
        <w:pStyle w:val="BodyText"/>
        <w:kinsoku w:val="0"/>
        <w:overflowPunct w:val="0"/>
        <w:ind w:left="0"/>
        <w:rPr>
          <w:rFonts w:asciiTheme="minorHAnsi" w:hAnsiTheme="minorHAnsi" w:cstheme="minorHAnsi"/>
          <w:i/>
          <w:iCs/>
        </w:rPr>
      </w:pPr>
    </w:p>
    <w:p w14:paraId="4CCABA1D" w14:textId="77777777" w:rsidR="002A2F3F" w:rsidRPr="005D50A9" w:rsidRDefault="002A2F3F">
      <w:pPr>
        <w:pStyle w:val="BodyText"/>
        <w:kinsoku w:val="0"/>
        <w:overflowPunct w:val="0"/>
        <w:ind w:left="0"/>
        <w:rPr>
          <w:rFonts w:asciiTheme="minorHAnsi" w:hAnsiTheme="minorHAnsi" w:cstheme="minorHAnsi"/>
          <w:i/>
          <w:iCs/>
        </w:rPr>
      </w:pPr>
    </w:p>
    <w:p w14:paraId="1852B89D" w14:textId="77777777" w:rsidR="002A2F3F" w:rsidRPr="005D50A9" w:rsidRDefault="002A2F3F">
      <w:pPr>
        <w:pStyle w:val="BodyText"/>
        <w:kinsoku w:val="0"/>
        <w:overflowPunct w:val="0"/>
        <w:ind w:left="0"/>
        <w:rPr>
          <w:rFonts w:asciiTheme="minorHAnsi" w:hAnsiTheme="minorHAnsi" w:cstheme="minorHAnsi"/>
          <w:i/>
          <w:iCs/>
        </w:rPr>
      </w:pPr>
    </w:p>
    <w:p w14:paraId="38811CDA" w14:textId="77777777" w:rsidR="002A2F3F" w:rsidRPr="005D50A9" w:rsidRDefault="002A2F3F">
      <w:pPr>
        <w:pStyle w:val="BodyText"/>
        <w:kinsoku w:val="0"/>
        <w:overflowPunct w:val="0"/>
        <w:ind w:left="0"/>
        <w:rPr>
          <w:rFonts w:asciiTheme="minorHAnsi" w:hAnsiTheme="minorHAnsi" w:cstheme="minorHAnsi"/>
          <w:i/>
          <w:iCs/>
        </w:rPr>
      </w:pPr>
    </w:p>
    <w:p w14:paraId="4C3CAB6A" w14:textId="77777777" w:rsidR="002A2F3F" w:rsidRPr="005D50A9" w:rsidRDefault="002A2F3F">
      <w:pPr>
        <w:pStyle w:val="BodyText"/>
        <w:kinsoku w:val="0"/>
        <w:overflowPunct w:val="0"/>
        <w:ind w:left="0"/>
        <w:rPr>
          <w:rFonts w:asciiTheme="minorHAnsi" w:hAnsiTheme="minorHAnsi" w:cstheme="minorHAnsi"/>
          <w:i/>
          <w:iCs/>
        </w:rPr>
      </w:pPr>
    </w:p>
    <w:p w14:paraId="4E88E1A4" w14:textId="77777777" w:rsidR="002A2F3F" w:rsidRPr="005D50A9" w:rsidRDefault="002A2F3F">
      <w:pPr>
        <w:pStyle w:val="BodyText"/>
        <w:kinsoku w:val="0"/>
        <w:overflowPunct w:val="0"/>
        <w:ind w:left="0"/>
        <w:rPr>
          <w:rFonts w:asciiTheme="minorHAnsi" w:hAnsiTheme="minorHAnsi" w:cstheme="minorHAnsi"/>
          <w:i/>
          <w:iCs/>
        </w:rPr>
      </w:pPr>
    </w:p>
    <w:p w14:paraId="74452C23" w14:textId="77777777" w:rsidR="002A2F3F" w:rsidRPr="005D50A9" w:rsidRDefault="002A2F3F">
      <w:pPr>
        <w:pStyle w:val="BodyText"/>
        <w:kinsoku w:val="0"/>
        <w:overflowPunct w:val="0"/>
        <w:spacing w:before="5"/>
        <w:ind w:left="0"/>
        <w:rPr>
          <w:rFonts w:asciiTheme="minorHAnsi" w:hAnsiTheme="minorHAnsi" w:cstheme="minorHAnsi"/>
          <w:i/>
          <w:iCs/>
          <w:sz w:val="18"/>
          <w:szCs w:val="18"/>
        </w:rPr>
      </w:pPr>
    </w:p>
    <w:p w14:paraId="1CBB3992" w14:textId="77777777" w:rsidR="002A2F3F" w:rsidRPr="005D50A9" w:rsidRDefault="002A2F3F">
      <w:pPr>
        <w:pStyle w:val="BodyText"/>
        <w:kinsoku w:val="0"/>
        <w:overflowPunct w:val="0"/>
        <w:spacing w:line="200" w:lineRule="atLeast"/>
        <w:ind w:left="1529"/>
        <w:rPr>
          <w:rFonts w:asciiTheme="minorHAnsi" w:hAnsiTheme="minorHAnsi" w:cstheme="minorHAnsi"/>
        </w:rPr>
      </w:pPr>
    </w:p>
    <w:p w14:paraId="559C5D72" w14:textId="77777777" w:rsidR="002A2F3F" w:rsidRPr="005D50A9" w:rsidRDefault="002A2F3F">
      <w:pPr>
        <w:pStyle w:val="BodyText"/>
        <w:kinsoku w:val="0"/>
        <w:overflowPunct w:val="0"/>
        <w:spacing w:line="200" w:lineRule="atLeast"/>
        <w:ind w:left="1529"/>
        <w:rPr>
          <w:rFonts w:asciiTheme="minorHAnsi" w:hAnsiTheme="minorHAnsi" w:cstheme="minorHAnsi"/>
        </w:rPr>
        <w:sectPr w:rsidR="002A2F3F" w:rsidRPr="005D50A9" w:rsidSect="000E6BF1">
          <w:footerReference w:type="default" r:id="rId12"/>
          <w:pgSz w:w="12240" w:h="15840"/>
          <w:pgMar w:top="1400" w:right="840" w:bottom="1260" w:left="1400" w:header="0" w:footer="1061" w:gutter="0"/>
          <w:cols w:space="720"/>
          <w:noEndnote/>
        </w:sectPr>
      </w:pPr>
    </w:p>
    <w:p w14:paraId="6AB9BC39" w14:textId="77777777" w:rsidR="00305E35" w:rsidRDefault="00305E35">
      <w:pPr>
        <w:widowControl/>
        <w:autoSpaceDE/>
        <w:autoSpaceDN/>
        <w:adjustRightInd/>
        <w:spacing w:after="160" w:line="259" w:lineRule="auto"/>
        <w:rPr>
          <w:rFonts w:asciiTheme="minorHAnsi" w:hAnsiTheme="minorHAnsi" w:cstheme="minorHAnsi"/>
          <w:b/>
          <w:bCs/>
          <w:spacing w:val="-2"/>
          <w:sz w:val="28"/>
          <w:szCs w:val="28"/>
        </w:rPr>
      </w:pPr>
      <w:r>
        <w:rPr>
          <w:rFonts w:asciiTheme="minorHAnsi" w:hAnsiTheme="minorHAnsi" w:cstheme="minorHAnsi"/>
          <w:spacing w:val="-2"/>
        </w:rPr>
        <w:br w:type="page"/>
      </w:r>
    </w:p>
    <w:p w14:paraId="7276C06E" w14:textId="77777777" w:rsidR="002A2F3F" w:rsidRPr="004B4727" w:rsidRDefault="002A2F3F" w:rsidP="00AF2274">
      <w:pPr>
        <w:pStyle w:val="Heading2"/>
        <w:rPr>
          <w:rFonts w:asciiTheme="minorHAnsi" w:hAnsiTheme="minorHAnsi" w:cstheme="minorHAnsi"/>
          <w:i w:val="0"/>
        </w:rPr>
      </w:pPr>
      <w:bookmarkStart w:id="6" w:name="_Toc52458653"/>
      <w:r w:rsidRPr="004B4727">
        <w:rPr>
          <w:rFonts w:asciiTheme="minorHAnsi" w:hAnsiTheme="minorHAnsi" w:cstheme="minorHAnsi"/>
          <w:i w:val="0"/>
        </w:rPr>
        <w:lastRenderedPageBreak/>
        <w:t>ACCOUNTABILITY</w:t>
      </w:r>
      <w:r w:rsidRPr="004B4727">
        <w:rPr>
          <w:rFonts w:asciiTheme="minorHAnsi" w:hAnsiTheme="minorHAnsi" w:cstheme="minorHAnsi"/>
          <w:i w:val="0"/>
          <w:spacing w:val="-1"/>
        </w:rPr>
        <w:t xml:space="preserve"> STATEMENT</w:t>
      </w:r>
      <w:bookmarkEnd w:id="6"/>
    </w:p>
    <w:p w14:paraId="50C1211D" w14:textId="77777777" w:rsidR="002A2F3F" w:rsidRPr="005D50A9" w:rsidRDefault="002A2F3F">
      <w:pPr>
        <w:pStyle w:val="BodyText"/>
        <w:kinsoku w:val="0"/>
        <w:overflowPunct w:val="0"/>
        <w:spacing w:before="219"/>
        <w:ind w:left="170" w:right="162"/>
        <w:jc w:val="both"/>
        <w:rPr>
          <w:rFonts w:asciiTheme="minorHAnsi" w:hAnsiTheme="minorHAnsi" w:cstheme="minorHAnsi"/>
          <w:sz w:val="22"/>
          <w:szCs w:val="22"/>
        </w:rPr>
      </w:pPr>
      <w:r w:rsidRPr="005D50A9">
        <w:rPr>
          <w:rFonts w:asciiTheme="minorHAnsi" w:hAnsiTheme="minorHAnsi" w:cstheme="minorHAnsi"/>
          <w:i/>
          <w:iCs/>
          <w:spacing w:val="-1"/>
          <w:sz w:val="22"/>
          <w:szCs w:val="22"/>
        </w:rPr>
        <w:t>[See</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pacing w:val="-1"/>
          <w:sz w:val="22"/>
          <w:szCs w:val="22"/>
        </w:rPr>
        <w:t>example</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z w:val="22"/>
          <w:szCs w:val="22"/>
        </w:rPr>
        <w:t>of</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z w:val="22"/>
          <w:szCs w:val="22"/>
        </w:rPr>
        <w:t>an</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pacing w:val="-1"/>
          <w:sz w:val="22"/>
          <w:szCs w:val="22"/>
        </w:rPr>
        <w:t>Accountability</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Statement</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rPr>
        <w:t>below.</w:t>
      </w:r>
      <w:r w:rsidRPr="005D50A9">
        <w:rPr>
          <w:rFonts w:asciiTheme="minorHAnsi" w:hAnsiTheme="minorHAnsi" w:cstheme="minorHAnsi"/>
          <w:i/>
          <w:iCs/>
          <w:sz w:val="22"/>
          <w:szCs w:val="22"/>
        </w:rPr>
        <w:t xml:space="preserve"> The</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Accountability</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pacing w:val="-1"/>
          <w:sz w:val="22"/>
          <w:szCs w:val="22"/>
        </w:rPr>
        <w:t>Statement</w:t>
      </w:r>
      <w:r w:rsidRPr="005D50A9">
        <w:rPr>
          <w:rFonts w:asciiTheme="minorHAnsi" w:hAnsiTheme="minorHAnsi" w:cstheme="minorHAnsi"/>
          <w:i/>
          <w:iCs/>
          <w:spacing w:val="54"/>
          <w:sz w:val="22"/>
          <w:szCs w:val="22"/>
        </w:rPr>
        <w:t xml:space="preserve"> </w:t>
      </w:r>
      <w:r w:rsidRPr="005D50A9">
        <w:rPr>
          <w:rFonts w:asciiTheme="minorHAnsi" w:hAnsiTheme="minorHAnsi" w:cstheme="minorHAnsi"/>
          <w:i/>
          <w:iCs/>
          <w:spacing w:val="-1"/>
          <w:sz w:val="22"/>
          <w:szCs w:val="22"/>
        </w:rPr>
        <w:t>developed</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z w:val="22"/>
          <w:szCs w:val="22"/>
        </w:rPr>
        <w:t>by</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pacing w:val="-1"/>
          <w:sz w:val="22"/>
          <w:szCs w:val="22"/>
        </w:rPr>
        <w:t>each</w:t>
      </w:r>
      <w:r w:rsidRPr="005D50A9">
        <w:rPr>
          <w:rFonts w:asciiTheme="minorHAnsi" w:hAnsiTheme="minorHAnsi" w:cstheme="minorHAnsi"/>
          <w:i/>
          <w:iCs/>
          <w:spacing w:val="55"/>
          <w:sz w:val="22"/>
          <w:szCs w:val="22"/>
        </w:rPr>
        <w:t xml:space="preserve"> </w:t>
      </w:r>
      <w:r w:rsidRPr="005D50A9">
        <w:rPr>
          <w:rFonts w:asciiTheme="minorHAnsi" w:hAnsiTheme="minorHAnsi" w:cstheme="minorHAnsi"/>
          <w:i/>
          <w:iCs/>
          <w:spacing w:val="-1"/>
          <w:sz w:val="22"/>
          <w:szCs w:val="22"/>
        </w:rPr>
        <w:t>Ministry</w:t>
      </w:r>
      <w:r w:rsidRPr="005D50A9">
        <w:rPr>
          <w:rFonts w:asciiTheme="minorHAnsi" w:hAnsiTheme="minorHAnsi" w:cstheme="minorHAnsi"/>
          <w:i/>
          <w:iCs/>
          <w:spacing w:val="6"/>
          <w:sz w:val="22"/>
          <w:szCs w:val="22"/>
        </w:rPr>
        <w:t xml:space="preserve"> </w:t>
      </w:r>
      <w:r w:rsidRPr="005D50A9">
        <w:rPr>
          <w:rFonts w:asciiTheme="minorHAnsi" w:hAnsiTheme="minorHAnsi" w:cstheme="minorHAnsi"/>
          <w:b/>
          <w:bCs/>
          <w:i/>
          <w:iCs/>
          <w:spacing w:val="-1"/>
          <w:sz w:val="22"/>
          <w:szCs w:val="22"/>
          <w:u w:val="thick"/>
        </w:rPr>
        <w:t>must</w:t>
      </w:r>
      <w:r w:rsidRPr="005D50A9">
        <w:rPr>
          <w:rFonts w:asciiTheme="minorHAnsi" w:hAnsiTheme="minorHAnsi" w:cstheme="minorHAnsi"/>
          <w:b/>
          <w:bCs/>
          <w:i/>
          <w:iCs/>
          <w:spacing w:val="8"/>
          <w:sz w:val="22"/>
          <w:szCs w:val="22"/>
          <w:u w:val="thick"/>
        </w:rPr>
        <w:t xml:space="preserve"> </w:t>
      </w:r>
      <w:r w:rsidRPr="005D50A9">
        <w:rPr>
          <w:rFonts w:asciiTheme="minorHAnsi" w:hAnsiTheme="minorHAnsi" w:cstheme="minorHAnsi"/>
          <w:i/>
          <w:iCs/>
          <w:sz w:val="22"/>
          <w:szCs w:val="22"/>
        </w:rPr>
        <w:t>be</w:t>
      </w:r>
      <w:r w:rsidRPr="005D50A9">
        <w:rPr>
          <w:rFonts w:asciiTheme="minorHAnsi" w:hAnsiTheme="minorHAnsi" w:cstheme="minorHAnsi"/>
          <w:i/>
          <w:iCs/>
          <w:spacing w:val="5"/>
          <w:sz w:val="22"/>
          <w:szCs w:val="22"/>
        </w:rPr>
        <w:t xml:space="preserve"> </w:t>
      </w:r>
      <w:r w:rsidRPr="005D50A9">
        <w:rPr>
          <w:rFonts w:asciiTheme="minorHAnsi" w:hAnsiTheme="minorHAnsi" w:cstheme="minorHAnsi"/>
          <w:i/>
          <w:iCs/>
          <w:spacing w:val="-1"/>
          <w:sz w:val="22"/>
          <w:szCs w:val="22"/>
        </w:rPr>
        <w:t>signed</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z w:val="22"/>
          <w:szCs w:val="22"/>
        </w:rPr>
        <w:t>by</w:t>
      </w:r>
      <w:r w:rsidRPr="005D50A9">
        <w:rPr>
          <w:rFonts w:asciiTheme="minorHAnsi" w:hAnsiTheme="minorHAnsi" w:cstheme="minorHAnsi"/>
          <w:i/>
          <w:iCs/>
          <w:spacing w:val="6"/>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pacing w:val="-1"/>
          <w:sz w:val="22"/>
          <w:szCs w:val="22"/>
        </w:rPr>
        <w:t>Permanent</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pacing w:val="-1"/>
          <w:sz w:val="22"/>
          <w:szCs w:val="22"/>
        </w:rPr>
        <w:t>Secretary.</w:t>
      </w:r>
      <w:r w:rsidRPr="005D50A9">
        <w:rPr>
          <w:rFonts w:asciiTheme="minorHAnsi" w:hAnsiTheme="minorHAnsi" w:cstheme="minorHAnsi"/>
          <w:i/>
          <w:iCs/>
          <w:spacing w:val="12"/>
          <w:sz w:val="22"/>
          <w:szCs w:val="22"/>
        </w:rPr>
        <w:t xml:space="preserve"> </w:t>
      </w:r>
      <w:r w:rsidRPr="005D50A9">
        <w:rPr>
          <w:rFonts w:asciiTheme="minorHAnsi" w:hAnsiTheme="minorHAnsi" w:cstheme="minorHAnsi"/>
          <w:b/>
          <w:bCs/>
          <w:i/>
          <w:iCs/>
          <w:spacing w:val="-1"/>
          <w:sz w:val="22"/>
          <w:szCs w:val="22"/>
          <w:u w:val="thick"/>
        </w:rPr>
        <w:t>However,</w:t>
      </w:r>
      <w:r w:rsidRPr="005D50A9">
        <w:rPr>
          <w:rFonts w:asciiTheme="minorHAnsi" w:hAnsiTheme="minorHAnsi" w:cstheme="minorHAnsi"/>
          <w:b/>
          <w:bCs/>
          <w:i/>
          <w:iCs/>
          <w:spacing w:val="4"/>
          <w:sz w:val="22"/>
          <w:szCs w:val="22"/>
          <w:u w:val="thick"/>
        </w:rPr>
        <w:t xml:space="preserve"> </w:t>
      </w:r>
      <w:r w:rsidRPr="005D50A9">
        <w:rPr>
          <w:rFonts w:asciiTheme="minorHAnsi" w:hAnsiTheme="minorHAnsi" w:cstheme="minorHAnsi"/>
          <w:b/>
          <w:bCs/>
          <w:i/>
          <w:iCs/>
          <w:sz w:val="22"/>
          <w:szCs w:val="22"/>
          <w:u w:val="thick"/>
        </w:rPr>
        <w:t>in</w:t>
      </w:r>
      <w:r w:rsidRPr="005D50A9">
        <w:rPr>
          <w:rFonts w:asciiTheme="minorHAnsi" w:hAnsiTheme="minorHAnsi" w:cstheme="minorHAnsi"/>
          <w:b/>
          <w:bCs/>
          <w:i/>
          <w:iCs/>
          <w:spacing w:val="6"/>
          <w:sz w:val="22"/>
          <w:szCs w:val="22"/>
          <w:u w:val="thick"/>
        </w:rPr>
        <w:t xml:space="preserve"> </w:t>
      </w:r>
      <w:r w:rsidRPr="005D50A9">
        <w:rPr>
          <w:rFonts w:asciiTheme="minorHAnsi" w:hAnsiTheme="minorHAnsi" w:cstheme="minorHAnsi"/>
          <w:b/>
          <w:bCs/>
          <w:i/>
          <w:iCs/>
          <w:sz w:val="22"/>
          <w:szCs w:val="22"/>
          <w:u w:val="thick"/>
        </w:rPr>
        <w:t>the</w:t>
      </w:r>
      <w:r w:rsidRPr="005D50A9">
        <w:rPr>
          <w:rFonts w:asciiTheme="minorHAnsi" w:hAnsiTheme="minorHAnsi" w:cstheme="minorHAnsi"/>
          <w:b/>
          <w:bCs/>
          <w:i/>
          <w:iCs/>
          <w:spacing w:val="4"/>
          <w:sz w:val="22"/>
          <w:szCs w:val="22"/>
          <w:u w:val="thick"/>
        </w:rPr>
        <w:t xml:space="preserve"> </w:t>
      </w:r>
      <w:r w:rsidRPr="005D50A9">
        <w:rPr>
          <w:rFonts w:asciiTheme="minorHAnsi" w:hAnsiTheme="minorHAnsi" w:cstheme="minorHAnsi"/>
          <w:b/>
          <w:bCs/>
          <w:i/>
          <w:iCs/>
          <w:sz w:val="22"/>
          <w:szCs w:val="22"/>
          <w:u w:val="thick"/>
        </w:rPr>
        <w:t>case</w:t>
      </w:r>
      <w:r w:rsidRPr="005D50A9">
        <w:rPr>
          <w:rFonts w:asciiTheme="minorHAnsi" w:hAnsiTheme="minorHAnsi" w:cstheme="minorHAnsi"/>
          <w:b/>
          <w:bCs/>
          <w:i/>
          <w:iCs/>
          <w:spacing w:val="7"/>
          <w:sz w:val="22"/>
          <w:szCs w:val="22"/>
          <w:u w:val="thick"/>
        </w:rPr>
        <w:t xml:space="preserve"> </w:t>
      </w:r>
      <w:r w:rsidRPr="005D50A9">
        <w:rPr>
          <w:rFonts w:asciiTheme="minorHAnsi" w:hAnsiTheme="minorHAnsi" w:cstheme="minorHAnsi"/>
          <w:b/>
          <w:bCs/>
          <w:i/>
          <w:iCs/>
          <w:spacing w:val="-2"/>
          <w:sz w:val="22"/>
          <w:szCs w:val="22"/>
          <w:u w:val="thick"/>
        </w:rPr>
        <w:t>of</w:t>
      </w:r>
      <w:r w:rsidRPr="005D50A9">
        <w:rPr>
          <w:rFonts w:asciiTheme="minorHAnsi" w:hAnsiTheme="minorHAnsi" w:cstheme="minorHAnsi"/>
          <w:b/>
          <w:bCs/>
          <w:i/>
          <w:iCs/>
          <w:spacing w:val="7"/>
          <w:sz w:val="22"/>
          <w:szCs w:val="22"/>
          <w:u w:val="thick"/>
        </w:rPr>
        <w:t xml:space="preserve"> </w:t>
      </w:r>
      <w:r w:rsidRPr="005D50A9">
        <w:rPr>
          <w:rFonts w:asciiTheme="minorHAnsi" w:hAnsiTheme="minorHAnsi" w:cstheme="minorHAnsi"/>
          <w:b/>
          <w:bCs/>
          <w:i/>
          <w:iCs/>
          <w:spacing w:val="-1"/>
          <w:sz w:val="22"/>
          <w:szCs w:val="22"/>
          <w:u w:val="thick"/>
        </w:rPr>
        <w:t>the</w:t>
      </w:r>
      <w:r w:rsidRPr="005D50A9">
        <w:rPr>
          <w:rFonts w:asciiTheme="minorHAnsi" w:hAnsiTheme="minorHAnsi" w:cstheme="minorHAnsi"/>
          <w:b/>
          <w:bCs/>
          <w:i/>
          <w:iCs/>
          <w:spacing w:val="7"/>
          <w:sz w:val="22"/>
          <w:szCs w:val="22"/>
          <w:u w:val="thick"/>
        </w:rPr>
        <w:t xml:space="preserve"> </w:t>
      </w:r>
      <w:r w:rsidRPr="005D50A9">
        <w:rPr>
          <w:rFonts w:asciiTheme="minorHAnsi" w:hAnsiTheme="minorHAnsi" w:cstheme="minorHAnsi"/>
          <w:b/>
          <w:bCs/>
          <w:i/>
          <w:iCs/>
          <w:spacing w:val="-1"/>
          <w:sz w:val="22"/>
          <w:szCs w:val="22"/>
          <w:u w:val="thick"/>
        </w:rPr>
        <w:t>Ministry</w:t>
      </w:r>
      <w:r w:rsidRPr="005D50A9">
        <w:rPr>
          <w:rFonts w:asciiTheme="minorHAnsi" w:hAnsiTheme="minorHAnsi" w:cstheme="minorHAnsi"/>
          <w:b/>
          <w:bCs/>
          <w:i/>
          <w:iCs/>
          <w:spacing w:val="7"/>
          <w:sz w:val="22"/>
          <w:szCs w:val="22"/>
          <w:u w:val="thick"/>
        </w:rPr>
        <w:t xml:space="preserve"> </w:t>
      </w:r>
      <w:r w:rsidRPr="005D50A9">
        <w:rPr>
          <w:rFonts w:asciiTheme="minorHAnsi" w:hAnsiTheme="minorHAnsi" w:cstheme="minorHAnsi"/>
          <w:b/>
          <w:bCs/>
          <w:i/>
          <w:iCs/>
          <w:spacing w:val="-2"/>
          <w:sz w:val="22"/>
          <w:szCs w:val="22"/>
          <w:u w:val="thick"/>
        </w:rPr>
        <w:t>of</w:t>
      </w:r>
      <w:r w:rsidRPr="005D50A9">
        <w:rPr>
          <w:rFonts w:asciiTheme="minorHAnsi" w:hAnsiTheme="minorHAnsi" w:cstheme="minorHAnsi"/>
          <w:b/>
          <w:bCs/>
          <w:i/>
          <w:iCs/>
          <w:spacing w:val="7"/>
          <w:sz w:val="22"/>
          <w:szCs w:val="22"/>
          <w:u w:val="thick"/>
        </w:rPr>
        <w:t xml:space="preserve"> </w:t>
      </w:r>
      <w:r w:rsidRPr="005D50A9">
        <w:rPr>
          <w:rFonts w:asciiTheme="minorHAnsi" w:hAnsiTheme="minorHAnsi" w:cstheme="minorHAnsi"/>
          <w:b/>
          <w:bCs/>
          <w:i/>
          <w:iCs/>
          <w:spacing w:val="-1"/>
          <w:sz w:val="22"/>
          <w:szCs w:val="22"/>
          <w:u w:val="thick"/>
        </w:rPr>
        <w:t>Finance,</w:t>
      </w:r>
      <w:r w:rsidRPr="005D50A9">
        <w:rPr>
          <w:rFonts w:asciiTheme="minorHAnsi" w:hAnsiTheme="minorHAnsi" w:cstheme="minorHAnsi"/>
          <w:b/>
          <w:bCs/>
          <w:i/>
          <w:iCs/>
          <w:spacing w:val="10"/>
          <w:sz w:val="22"/>
          <w:szCs w:val="22"/>
          <w:u w:val="thick"/>
        </w:rPr>
        <w:t xml:space="preserve"> </w:t>
      </w:r>
      <w:r w:rsidRPr="005D50A9">
        <w:rPr>
          <w:rFonts w:asciiTheme="minorHAnsi" w:hAnsiTheme="minorHAnsi" w:cstheme="minorHAnsi"/>
          <w:b/>
          <w:bCs/>
          <w:i/>
          <w:iCs/>
          <w:spacing w:val="-1"/>
          <w:sz w:val="22"/>
          <w:szCs w:val="22"/>
          <w:u w:val="thick"/>
        </w:rPr>
        <w:t>the</w:t>
      </w:r>
      <w:r w:rsidRPr="005D50A9">
        <w:rPr>
          <w:rFonts w:asciiTheme="minorHAnsi" w:hAnsiTheme="minorHAnsi" w:cstheme="minorHAnsi"/>
          <w:b/>
          <w:bCs/>
          <w:i/>
          <w:iCs/>
          <w:spacing w:val="63"/>
          <w:sz w:val="22"/>
          <w:szCs w:val="22"/>
        </w:rPr>
        <w:t xml:space="preserve"> </w:t>
      </w:r>
      <w:r w:rsidRPr="005D50A9">
        <w:rPr>
          <w:rFonts w:asciiTheme="minorHAnsi" w:hAnsiTheme="minorHAnsi" w:cstheme="minorHAnsi"/>
          <w:b/>
          <w:bCs/>
          <w:i/>
          <w:iCs/>
          <w:spacing w:val="-1"/>
          <w:sz w:val="22"/>
          <w:szCs w:val="22"/>
          <w:u w:val="thick"/>
        </w:rPr>
        <w:t>Statement</w:t>
      </w:r>
      <w:r w:rsidRPr="005D50A9">
        <w:rPr>
          <w:rFonts w:asciiTheme="minorHAnsi" w:hAnsiTheme="minorHAnsi" w:cstheme="minorHAnsi"/>
          <w:b/>
          <w:bCs/>
          <w:i/>
          <w:iCs/>
          <w:spacing w:val="-2"/>
          <w:sz w:val="22"/>
          <w:szCs w:val="22"/>
          <w:u w:val="thick"/>
        </w:rPr>
        <w:t xml:space="preserve"> </w:t>
      </w:r>
      <w:r w:rsidRPr="005D50A9">
        <w:rPr>
          <w:rFonts w:asciiTheme="minorHAnsi" w:hAnsiTheme="minorHAnsi" w:cstheme="minorHAnsi"/>
          <w:b/>
          <w:bCs/>
          <w:i/>
          <w:iCs/>
          <w:spacing w:val="-1"/>
          <w:sz w:val="22"/>
          <w:szCs w:val="22"/>
          <w:u w:val="thick"/>
        </w:rPr>
        <w:t>must</w:t>
      </w:r>
      <w:r w:rsidRPr="005D50A9">
        <w:rPr>
          <w:rFonts w:asciiTheme="minorHAnsi" w:hAnsiTheme="minorHAnsi" w:cstheme="minorHAnsi"/>
          <w:b/>
          <w:bCs/>
          <w:i/>
          <w:iCs/>
          <w:sz w:val="22"/>
          <w:szCs w:val="22"/>
          <w:u w:val="thick"/>
        </w:rPr>
        <w:t xml:space="preserve"> be</w:t>
      </w:r>
      <w:r w:rsidRPr="005D50A9">
        <w:rPr>
          <w:rFonts w:asciiTheme="minorHAnsi" w:hAnsiTheme="minorHAnsi" w:cstheme="minorHAnsi"/>
          <w:b/>
          <w:bCs/>
          <w:i/>
          <w:iCs/>
          <w:spacing w:val="-2"/>
          <w:sz w:val="22"/>
          <w:szCs w:val="22"/>
          <w:u w:val="thick"/>
        </w:rPr>
        <w:t xml:space="preserve"> </w:t>
      </w:r>
      <w:r w:rsidRPr="005D50A9">
        <w:rPr>
          <w:rFonts w:asciiTheme="minorHAnsi" w:hAnsiTheme="minorHAnsi" w:cstheme="minorHAnsi"/>
          <w:b/>
          <w:bCs/>
          <w:i/>
          <w:iCs/>
          <w:spacing w:val="-1"/>
          <w:sz w:val="22"/>
          <w:szCs w:val="22"/>
          <w:u w:val="thick"/>
        </w:rPr>
        <w:t>signed</w:t>
      </w:r>
      <w:r w:rsidRPr="005D50A9">
        <w:rPr>
          <w:rFonts w:asciiTheme="minorHAnsi" w:hAnsiTheme="minorHAnsi" w:cstheme="minorHAnsi"/>
          <w:b/>
          <w:bCs/>
          <w:i/>
          <w:iCs/>
          <w:spacing w:val="-2"/>
          <w:sz w:val="22"/>
          <w:szCs w:val="22"/>
          <w:u w:val="thick"/>
        </w:rPr>
        <w:t xml:space="preserve"> </w:t>
      </w:r>
      <w:r w:rsidRPr="005D50A9">
        <w:rPr>
          <w:rFonts w:asciiTheme="minorHAnsi" w:hAnsiTheme="minorHAnsi" w:cstheme="minorHAnsi"/>
          <w:b/>
          <w:bCs/>
          <w:i/>
          <w:iCs/>
          <w:sz w:val="22"/>
          <w:szCs w:val="22"/>
          <w:u w:val="thick"/>
        </w:rPr>
        <w:t>by</w:t>
      </w:r>
      <w:r w:rsidRPr="005D50A9">
        <w:rPr>
          <w:rFonts w:asciiTheme="minorHAnsi" w:hAnsiTheme="minorHAnsi" w:cstheme="minorHAnsi"/>
          <w:b/>
          <w:bCs/>
          <w:i/>
          <w:iCs/>
          <w:spacing w:val="1"/>
          <w:sz w:val="22"/>
          <w:szCs w:val="22"/>
          <w:u w:val="thick"/>
        </w:rPr>
        <w:t xml:space="preserve"> </w:t>
      </w:r>
      <w:r w:rsidRPr="005D50A9">
        <w:rPr>
          <w:rFonts w:asciiTheme="minorHAnsi" w:hAnsiTheme="minorHAnsi" w:cstheme="minorHAnsi"/>
          <w:b/>
          <w:bCs/>
          <w:i/>
          <w:iCs/>
          <w:sz w:val="22"/>
          <w:szCs w:val="22"/>
          <w:u w:val="thick"/>
        </w:rPr>
        <w:t>both</w:t>
      </w:r>
      <w:r w:rsidRPr="005D50A9">
        <w:rPr>
          <w:rFonts w:asciiTheme="minorHAnsi" w:hAnsiTheme="minorHAnsi" w:cstheme="minorHAnsi"/>
          <w:b/>
          <w:bCs/>
          <w:i/>
          <w:iCs/>
          <w:spacing w:val="-3"/>
          <w:sz w:val="22"/>
          <w:szCs w:val="22"/>
          <w:u w:val="thick"/>
        </w:rPr>
        <w:t xml:space="preserve"> </w:t>
      </w:r>
      <w:r w:rsidRPr="005D50A9">
        <w:rPr>
          <w:rFonts w:asciiTheme="minorHAnsi" w:hAnsiTheme="minorHAnsi" w:cstheme="minorHAnsi"/>
          <w:b/>
          <w:bCs/>
          <w:i/>
          <w:iCs/>
          <w:sz w:val="22"/>
          <w:szCs w:val="22"/>
          <w:u w:val="thick"/>
        </w:rPr>
        <w:t>the</w:t>
      </w:r>
      <w:r w:rsidRPr="005D50A9">
        <w:rPr>
          <w:rFonts w:asciiTheme="minorHAnsi" w:hAnsiTheme="minorHAnsi" w:cstheme="minorHAnsi"/>
          <w:b/>
          <w:bCs/>
          <w:i/>
          <w:iCs/>
          <w:spacing w:val="-3"/>
          <w:sz w:val="22"/>
          <w:szCs w:val="22"/>
          <w:u w:val="thick"/>
        </w:rPr>
        <w:t xml:space="preserve"> </w:t>
      </w:r>
      <w:r w:rsidRPr="005D50A9">
        <w:rPr>
          <w:rFonts w:asciiTheme="minorHAnsi" w:hAnsiTheme="minorHAnsi" w:cstheme="minorHAnsi"/>
          <w:b/>
          <w:bCs/>
          <w:i/>
          <w:iCs/>
          <w:spacing w:val="-1"/>
          <w:sz w:val="22"/>
          <w:szCs w:val="22"/>
          <w:u w:val="thick"/>
        </w:rPr>
        <w:t>Honourable</w:t>
      </w:r>
      <w:r w:rsidRPr="005D50A9">
        <w:rPr>
          <w:rFonts w:asciiTheme="minorHAnsi" w:hAnsiTheme="minorHAnsi" w:cstheme="minorHAnsi"/>
          <w:b/>
          <w:bCs/>
          <w:i/>
          <w:iCs/>
          <w:spacing w:val="-2"/>
          <w:sz w:val="22"/>
          <w:szCs w:val="22"/>
          <w:u w:val="thick"/>
        </w:rPr>
        <w:t xml:space="preserve"> </w:t>
      </w:r>
      <w:r w:rsidRPr="005D50A9">
        <w:rPr>
          <w:rFonts w:asciiTheme="minorHAnsi" w:hAnsiTheme="minorHAnsi" w:cstheme="minorHAnsi"/>
          <w:b/>
          <w:bCs/>
          <w:i/>
          <w:iCs/>
          <w:spacing w:val="-1"/>
          <w:sz w:val="22"/>
          <w:szCs w:val="22"/>
          <w:u w:val="thick"/>
        </w:rPr>
        <w:t>Minister</w:t>
      </w:r>
      <w:r w:rsidRPr="005D50A9">
        <w:rPr>
          <w:rFonts w:asciiTheme="minorHAnsi" w:hAnsiTheme="minorHAnsi" w:cstheme="minorHAnsi"/>
          <w:b/>
          <w:bCs/>
          <w:i/>
          <w:iCs/>
          <w:spacing w:val="1"/>
          <w:sz w:val="22"/>
          <w:szCs w:val="22"/>
          <w:u w:val="thick"/>
        </w:rPr>
        <w:t xml:space="preserve"> </w:t>
      </w:r>
      <w:r w:rsidRPr="005D50A9">
        <w:rPr>
          <w:rFonts w:asciiTheme="minorHAnsi" w:hAnsiTheme="minorHAnsi" w:cstheme="minorHAnsi"/>
          <w:b/>
          <w:bCs/>
          <w:i/>
          <w:iCs/>
          <w:sz w:val="22"/>
          <w:szCs w:val="22"/>
          <w:u w:val="thick"/>
        </w:rPr>
        <w:t>and</w:t>
      </w:r>
      <w:r w:rsidRPr="005D50A9">
        <w:rPr>
          <w:rFonts w:asciiTheme="minorHAnsi" w:hAnsiTheme="minorHAnsi" w:cstheme="minorHAnsi"/>
          <w:b/>
          <w:bCs/>
          <w:i/>
          <w:iCs/>
          <w:spacing w:val="-3"/>
          <w:sz w:val="22"/>
          <w:szCs w:val="22"/>
          <w:u w:val="thick"/>
        </w:rPr>
        <w:t xml:space="preserve"> </w:t>
      </w:r>
      <w:r w:rsidRPr="005D50A9">
        <w:rPr>
          <w:rFonts w:asciiTheme="minorHAnsi" w:hAnsiTheme="minorHAnsi" w:cstheme="minorHAnsi"/>
          <w:b/>
          <w:bCs/>
          <w:i/>
          <w:iCs/>
          <w:sz w:val="22"/>
          <w:szCs w:val="22"/>
          <w:u w:val="thick"/>
        </w:rPr>
        <w:t xml:space="preserve">the </w:t>
      </w:r>
      <w:r w:rsidRPr="005D50A9">
        <w:rPr>
          <w:rFonts w:asciiTheme="minorHAnsi" w:hAnsiTheme="minorHAnsi" w:cstheme="minorHAnsi"/>
          <w:b/>
          <w:bCs/>
          <w:i/>
          <w:iCs/>
          <w:spacing w:val="-1"/>
          <w:sz w:val="22"/>
          <w:szCs w:val="22"/>
          <w:u w:val="thick"/>
        </w:rPr>
        <w:t>Financial</w:t>
      </w:r>
      <w:r w:rsidRPr="005D50A9">
        <w:rPr>
          <w:rFonts w:asciiTheme="minorHAnsi" w:hAnsiTheme="minorHAnsi" w:cstheme="minorHAnsi"/>
          <w:b/>
          <w:bCs/>
          <w:i/>
          <w:iCs/>
          <w:sz w:val="22"/>
          <w:szCs w:val="22"/>
          <w:u w:val="thick"/>
        </w:rPr>
        <w:t xml:space="preserve"> Secretary</w:t>
      </w:r>
      <w:r w:rsidRPr="005D50A9">
        <w:rPr>
          <w:rFonts w:asciiTheme="minorHAnsi" w:hAnsiTheme="minorHAnsi" w:cstheme="minorHAnsi"/>
          <w:i/>
          <w:iCs/>
          <w:sz w:val="22"/>
          <w:szCs w:val="22"/>
        </w:rPr>
        <w:t>].</w:t>
      </w:r>
    </w:p>
    <w:p w14:paraId="1C2037C5" w14:textId="77777777" w:rsidR="002A2F3F" w:rsidRPr="005D50A9" w:rsidRDefault="002A2F3F">
      <w:pPr>
        <w:pStyle w:val="BodyText"/>
        <w:kinsoku w:val="0"/>
        <w:overflowPunct w:val="0"/>
        <w:ind w:left="0"/>
        <w:rPr>
          <w:rFonts w:asciiTheme="minorHAnsi" w:hAnsiTheme="minorHAnsi" w:cstheme="minorHAnsi"/>
          <w:i/>
          <w:iCs/>
        </w:rPr>
      </w:pPr>
    </w:p>
    <w:p w14:paraId="1B083911" w14:textId="77777777" w:rsidR="002A2F3F" w:rsidRPr="005D50A9" w:rsidRDefault="002A2F3F">
      <w:pPr>
        <w:pStyle w:val="BodyText"/>
        <w:kinsoku w:val="0"/>
        <w:overflowPunct w:val="0"/>
        <w:ind w:left="0"/>
        <w:rPr>
          <w:rFonts w:asciiTheme="minorHAnsi" w:hAnsiTheme="minorHAnsi" w:cstheme="minorHAnsi"/>
          <w:i/>
          <w:iCs/>
          <w:sz w:val="21"/>
          <w:szCs w:val="21"/>
        </w:rPr>
      </w:pPr>
    </w:p>
    <w:p w14:paraId="2581F301" w14:textId="75E8965D" w:rsidR="002A2F3F" w:rsidRPr="005D50A9" w:rsidRDefault="002A2F3F">
      <w:pPr>
        <w:pStyle w:val="Heading9"/>
        <w:kinsoku w:val="0"/>
        <w:overflowPunct w:val="0"/>
        <w:ind w:left="170" w:right="162" w:firstLine="0"/>
        <w:jc w:val="both"/>
        <w:rPr>
          <w:rFonts w:asciiTheme="minorHAnsi" w:hAnsiTheme="minorHAnsi" w:cstheme="minorHAnsi"/>
          <w:spacing w:val="-1"/>
        </w:rPr>
      </w:pPr>
      <w:r w:rsidRPr="005D50A9">
        <w:rPr>
          <w:rFonts w:asciiTheme="minorHAnsi" w:hAnsiTheme="minorHAnsi" w:cstheme="minorHAnsi"/>
          <w:spacing w:val="-1"/>
        </w:rPr>
        <w:t>This</w:t>
      </w:r>
      <w:r w:rsidRPr="005D50A9">
        <w:rPr>
          <w:rFonts w:asciiTheme="minorHAnsi" w:hAnsiTheme="minorHAnsi" w:cstheme="minorHAnsi"/>
          <w:spacing w:val="29"/>
        </w:rPr>
        <w:t xml:space="preserve"> </w:t>
      </w:r>
      <w:r w:rsidRPr="005D50A9">
        <w:rPr>
          <w:rFonts w:asciiTheme="minorHAnsi" w:hAnsiTheme="minorHAnsi" w:cstheme="minorHAnsi"/>
          <w:spacing w:val="-1"/>
        </w:rPr>
        <w:t>Strategic</w:t>
      </w:r>
      <w:r w:rsidRPr="005D50A9">
        <w:rPr>
          <w:rFonts w:asciiTheme="minorHAnsi" w:hAnsiTheme="minorHAnsi" w:cstheme="minorHAnsi"/>
          <w:spacing w:val="29"/>
        </w:rPr>
        <w:t xml:space="preserve"> </w:t>
      </w:r>
      <w:r w:rsidRPr="005D50A9">
        <w:rPr>
          <w:rFonts w:asciiTheme="minorHAnsi" w:hAnsiTheme="minorHAnsi" w:cstheme="minorHAnsi"/>
          <w:spacing w:val="-1"/>
        </w:rPr>
        <w:t>Business</w:t>
      </w:r>
      <w:r w:rsidRPr="005D50A9">
        <w:rPr>
          <w:rFonts w:asciiTheme="minorHAnsi" w:hAnsiTheme="minorHAnsi" w:cstheme="minorHAnsi"/>
          <w:spacing w:val="29"/>
        </w:rPr>
        <w:t xml:space="preserve"> </w:t>
      </w:r>
      <w:r w:rsidRPr="005D50A9">
        <w:rPr>
          <w:rFonts w:asciiTheme="minorHAnsi" w:hAnsiTheme="minorHAnsi" w:cstheme="minorHAnsi"/>
          <w:spacing w:val="-1"/>
        </w:rPr>
        <w:t>Plan</w:t>
      </w:r>
      <w:r w:rsidRPr="005D50A9">
        <w:rPr>
          <w:rFonts w:asciiTheme="minorHAnsi" w:hAnsiTheme="minorHAnsi" w:cstheme="minorHAnsi"/>
          <w:spacing w:val="29"/>
        </w:rPr>
        <w:t xml:space="preserve"> </w:t>
      </w:r>
      <w:r w:rsidRPr="005D50A9">
        <w:rPr>
          <w:rFonts w:asciiTheme="minorHAnsi" w:hAnsiTheme="minorHAnsi" w:cstheme="minorHAnsi"/>
        </w:rPr>
        <w:t>for</w:t>
      </w:r>
      <w:r w:rsidRPr="005D50A9">
        <w:rPr>
          <w:rFonts w:asciiTheme="minorHAnsi" w:hAnsiTheme="minorHAnsi" w:cstheme="minorHAnsi"/>
          <w:spacing w:val="27"/>
        </w:rPr>
        <w:t xml:space="preserve"> </w:t>
      </w:r>
      <w:r w:rsidRPr="005D50A9">
        <w:rPr>
          <w:rFonts w:asciiTheme="minorHAnsi" w:hAnsiTheme="minorHAnsi" w:cstheme="minorHAnsi"/>
        </w:rPr>
        <w:t>the</w:t>
      </w:r>
      <w:r w:rsidRPr="005D50A9">
        <w:rPr>
          <w:rFonts w:asciiTheme="minorHAnsi" w:hAnsiTheme="minorHAnsi" w:cstheme="minorHAnsi"/>
          <w:spacing w:val="31"/>
        </w:rPr>
        <w:t xml:space="preserve"> </w:t>
      </w:r>
      <w:r w:rsidRPr="005D50A9">
        <w:rPr>
          <w:rFonts w:asciiTheme="minorHAnsi" w:hAnsiTheme="minorHAnsi" w:cstheme="minorHAnsi"/>
          <w:spacing w:val="-1"/>
        </w:rPr>
        <w:t>next</w:t>
      </w:r>
      <w:r w:rsidRPr="005D50A9">
        <w:rPr>
          <w:rFonts w:asciiTheme="minorHAnsi" w:hAnsiTheme="minorHAnsi" w:cstheme="minorHAnsi"/>
          <w:spacing w:val="29"/>
        </w:rPr>
        <w:t xml:space="preserve"> </w:t>
      </w:r>
      <w:r w:rsidR="002D5AD7">
        <w:rPr>
          <w:rFonts w:asciiTheme="minorHAnsi" w:hAnsiTheme="minorHAnsi" w:cstheme="minorHAnsi"/>
          <w:spacing w:val="29"/>
        </w:rPr>
        <w:t>four</w:t>
      </w:r>
      <w:r w:rsidRPr="005D50A9">
        <w:rPr>
          <w:rFonts w:asciiTheme="minorHAnsi" w:hAnsiTheme="minorHAnsi" w:cstheme="minorHAnsi"/>
          <w:spacing w:val="29"/>
        </w:rPr>
        <w:t xml:space="preserve"> </w:t>
      </w:r>
      <w:r w:rsidRPr="005D50A9">
        <w:rPr>
          <w:rFonts w:asciiTheme="minorHAnsi" w:hAnsiTheme="minorHAnsi" w:cstheme="minorHAnsi"/>
          <w:spacing w:val="-1"/>
        </w:rPr>
        <w:t>years,</w:t>
      </w:r>
      <w:r w:rsidRPr="005D50A9">
        <w:rPr>
          <w:rFonts w:asciiTheme="minorHAnsi" w:hAnsiTheme="minorHAnsi" w:cstheme="minorHAnsi"/>
          <w:spacing w:val="28"/>
        </w:rPr>
        <w:t xml:space="preserve"> </w:t>
      </w:r>
      <w:r w:rsidRPr="005D50A9">
        <w:rPr>
          <w:rFonts w:asciiTheme="minorHAnsi" w:hAnsiTheme="minorHAnsi" w:cstheme="minorHAnsi"/>
          <w:spacing w:val="-1"/>
        </w:rPr>
        <w:t>commencing</w:t>
      </w:r>
      <w:r w:rsidRPr="005D50A9">
        <w:rPr>
          <w:rFonts w:asciiTheme="minorHAnsi" w:hAnsiTheme="minorHAnsi" w:cstheme="minorHAnsi"/>
          <w:spacing w:val="29"/>
        </w:rPr>
        <w:t xml:space="preserve"> </w:t>
      </w:r>
      <w:r w:rsidRPr="005D50A9">
        <w:rPr>
          <w:rFonts w:asciiTheme="minorHAnsi" w:hAnsiTheme="minorHAnsi" w:cstheme="minorHAnsi"/>
          <w:spacing w:val="-1"/>
        </w:rPr>
        <w:t>April</w:t>
      </w:r>
      <w:r w:rsidRPr="005D50A9">
        <w:rPr>
          <w:rFonts w:asciiTheme="minorHAnsi" w:hAnsiTheme="minorHAnsi" w:cstheme="minorHAnsi"/>
          <w:spacing w:val="29"/>
        </w:rPr>
        <w:t xml:space="preserve"> </w:t>
      </w:r>
      <w:r w:rsidRPr="005D50A9">
        <w:rPr>
          <w:rFonts w:asciiTheme="minorHAnsi" w:hAnsiTheme="minorHAnsi" w:cstheme="minorHAnsi"/>
        </w:rPr>
        <w:t>1,</w:t>
      </w:r>
      <w:r w:rsidRPr="005D50A9">
        <w:rPr>
          <w:rFonts w:asciiTheme="minorHAnsi" w:hAnsiTheme="minorHAnsi" w:cstheme="minorHAnsi"/>
          <w:spacing w:val="28"/>
        </w:rPr>
        <w:t xml:space="preserve"> </w:t>
      </w:r>
      <w:r w:rsidRPr="005D50A9">
        <w:rPr>
          <w:rFonts w:asciiTheme="minorHAnsi" w:hAnsiTheme="minorHAnsi" w:cstheme="minorHAnsi"/>
          <w:spacing w:val="-1"/>
        </w:rPr>
        <w:t>20</w:t>
      </w:r>
      <w:r w:rsidR="00B3604A" w:rsidRPr="005D50A9">
        <w:rPr>
          <w:rFonts w:asciiTheme="minorHAnsi" w:hAnsiTheme="minorHAnsi" w:cstheme="minorHAnsi"/>
          <w:spacing w:val="-1"/>
        </w:rPr>
        <w:t>2</w:t>
      </w:r>
      <w:r w:rsidR="0068393F">
        <w:rPr>
          <w:rFonts w:asciiTheme="minorHAnsi" w:hAnsiTheme="minorHAnsi" w:cstheme="minorHAnsi"/>
          <w:spacing w:val="-1"/>
        </w:rPr>
        <w:t>1</w:t>
      </w:r>
      <w:r w:rsidRPr="005D50A9">
        <w:rPr>
          <w:rFonts w:asciiTheme="minorHAnsi" w:hAnsiTheme="minorHAnsi" w:cstheme="minorHAnsi"/>
          <w:spacing w:val="30"/>
        </w:rPr>
        <w:t xml:space="preserve"> </w:t>
      </w:r>
      <w:r w:rsidRPr="005D50A9">
        <w:rPr>
          <w:rFonts w:asciiTheme="minorHAnsi" w:hAnsiTheme="minorHAnsi" w:cstheme="minorHAnsi"/>
          <w:spacing w:val="-1"/>
        </w:rPr>
        <w:t>was</w:t>
      </w:r>
      <w:r w:rsidRPr="005D50A9">
        <w:rPr>
          <w:rFonts w:asciiTheme="minorHAnsi" w:hAnsiTheme="minorHAnsi" w:cstheme="minorHAnsi"/>
          <w:spacing w:val="29"/>
        </w:rPr>
        <w:t xml:space="preserve"> </w:t>
      </w:r>
      <w:r w:rsidRPr="005D50A9">
        <w:rPr>
          <w:rFonts w:asciiTheme="minorHAnsi" w:hAnsiTheme="minorHAnsi" w:cstheme="minorHAnsi"/>
          <w:spacing w:val="-1"/>
        </w:rPr>
        <w:t>prepared</w:t>
      </w:r>
      <w:r w:rsidRPr="005D50A9">
        <w:rPr>
          <w:rFonts w:asciiTheme="minorHAnsi" w:hAnsiTheme="minorHAnsi" w:cstheme="minorHAnsi"/>
          <w:spacing w:val="28"/>
        </w:rPr>
        <w:t xml:space="preserve"> </w:t>
      </w:r>
      <w:r w:rsidRPr="005D50A9">
        <w:rPr>
          <w:rFonts w:asciiTheme="minorHAnsi" w:hAnsiTheme="minorHAnsi" w:cstheme="minorHAnsi"/>
          <w:spacing w:val="-1"/>
        </w:rPr>
        <w:t>under</w:t>
      </w:r>
      <w:r w:rsidRPr="005D50A9">
        <w:rPr>
          <w:rFonts w:asciiTheme="minorHAnsi" w:hAnsiTheme="minorHAnsi" w:cstheme="minorHAnsi"/>
          <w:spacing w:val="29"/>
        </w:rPr>
        <w:t xml:space="preserve"> </w:t>
      </w:r>
      <w:r w:rsidRPr="005D50A9">
        <w:rPr>
          <w:rFonts w:asciiTheme="minorHAnsi" w:hAnsiTheme="minorHAnsi" w:cstheme="minorHAnsi"/>
          <w:spacing w:val="-1"/>
        </w:rPr>
        <w:t>my</w:t>
      </w:r>
      <w:r w:rsidRPr="005D50A9">
        <w:rPr>
          <w:rFonts w:asciiTheme="minorHAnsi" w:hAnsiTheme="minorHAnsi" w:cstheme="minorHAnsi"/>
          <w:spacing w:val="61"/>
        </w:rPr>
        <w:t xml:space="preserve"> </w:t>
      </w:r>
      <w:r w:rsidRPr="005D50A9">
        <w:rPr>
          <w:rFonts w:asciiTheme="minorHAnsi" w:hAnsiTheme="minorHAnsi" w:cstheme="minorHAnsi"/>
          <w:spacing w:val="-1"/>
        </w:rPr>
        <w:t>direction</w:t>
      </w:r>
      <w:r w:rsidRPr="005D50A9">
        <w:rPr>
          <w:rFonts w:asciiTheme="minorHAnsi" w:hAnsiTheme="minorHAnsi" w:cstheme="minorHAnsi"/>
          <w:spacing w:val="11"/>
        </w:rPr>
        <w:t xml:space="preserve"> </w:t>
      </w:r>
      <w:r w:rsidRPr="005D50A9">
        <w:rPr>
          <w:rFonts w:asciiTheme="minorHAnsi" w:hAnsiTheme="minorHAnsi" w:cstheme="minorHAnsi"/>
          <w:spacing w:val="-1"/>
        </w:rPr>
        <w:t>in</w:t>
      </w:r>
      <w:r w:rsidRPr="005D50A9">
        <w:rPr>
          <w:rFonts w:asciiTheme="minorHAnsi" w:hAnsiTheme="minorHAnsi" w:cstheme="minorHAnsi"/>
          <w:spacing w:val="11"/>
        </w:rPr>
        <w:t xml:space="preserve"> </w:t>
      </w:r>
      <w:r w:rsidRPr="005D50A9">
        <w:rPr>
          <w:rFonts w:asciiTheme="minorHAnsi" w:hAnsiTheme="minorHAnsi" w:cstheme="minorHAnsi"/>
          <w:spacing w:val="-1"/>
        </w:rPr>
        <w:t>accordance</w:t>
      </w:r>
      <w:r w:rsidRPr="005D50A9">
        <w:rPr>
          <w:rFonts w:asciiTheme="minorHAnsi" w:hAnsiTheme="minorHAnsi" w:cstheme="minorHAnsi"/>
          <w:spacing w:val="12"/>
        </w:rPr>
        <w:t xml:space="preserve"> </w:t>
      </w:r>
      <w:r w:rsidRPr="005D50A9">
        <w:rPr>
          <w:rFonts w:asciiTheme="minorHAnsi" w:hAnsiTheme="minorHAnsi" w:cstheme="minorHAnsi"/>
          <w:spacing w:val="-2"/>
        </w:rPr>
        <w:t>with</w:t>
      </w:r>
      <w:r w:rsidRPr="005D50A9">
        <w:rPr>
          <w:rFonts w:asciiTheme="minorHAnsi" w:hAnsiTheme="minorHAnsi" w:cstheme="minorHAnsi"/>
          <w:spacing w:val="14"/>
        </w:rPr>
        <w:t xml:space="preserve"> </w:t>
      </w:r>
      <w:r w:rsidRPr="005D50A9">
        <w:rPr>
          <w:rFonts w:asciiTheme="minorHAnsi" w:hAnsiTheme="minorHAnsi" w:cstheme="minorHAnsi"/>
        </w:rPr>
        <w:t>the</w:t>
      </w:r>
      <w:r w:rsidRPr="005D50A9">
        <w:rPr>
          <w:rFonts w:asciiTheme="minorHAnsi" w:hAnsiTheme="minorHAnsi" w:cstheme="minorHAnsi"/>
          <w:spacing w:val="12"/>
        </w:rPr>
        <w:t xml:space="preserve"> </w:t>
      </w:r>
      <w:r w:rsidRPr="005D50A9">
        <w:rPr>
          <w:rFonts w:asciiTheme="minorHAnsi" w:hAnsiTheme="minorHAnsi" w:cstheme="minorHAnsi"/>
          <w:spacing w:val="-1"/>
        </w:rPr>
        <w:t>policy</w:t>
      </w:r>
      <w:r w:rsidRPr="005D50A9">
        <w:rPr>
          <w:rFonts w:asciiTheme="minorHAnsi" w:hAnsiTheme="minorHAnsi" w:cstheme="minorHAnsi"/>
          <w:spacing w:val="9"/>
        </w:rPr>
        <w:t xml:space="preserve"> </w:t>
      </w:r>
      <w:r w:rsidRPr="005D50A9">
        <w:rPr>
          <w:rFonts w:asciiTheme="minorHAnsi" w:hAnsiTheme="minorHAnsi" w:cstheme="minorHAnsi"/>
          <w:spacing w:val="-1"/>
        </w:rPr>
        <w:t>directives</w:t>
      </w:r>
      <w:r w:rsidRPr="005D50A9">
        <w:rPr>
          <w:rFonts w:asciiTheme="minorHAnsi" w:hAnsiTheme="minorHAnsi" w:cstheme="minorHAnsi"/>
          <w:spacing w:val="12"/>
        </w:rPr>
        <w:t xml:space="preserve"> </w:t>
      </w:r>
      <w:r w:rsidRPr="005D50A9">
        <w:rPr>
          <w:rFonts w:asciiTheme="minorHAnsi" w:hAnsiTheme="minorHAnsi" w:cstheme="minorHAnsi"/>
          <w:spacing w:val="-1"/>
        </w:rPr>
        <w:t>outlined</w:t>
      </w:r>
      <w:r w:rsidRPr="005D50A9">
        <w:rPr>
          <w:rFonts w:asciiTheme="minorHAnsi" w:hAnsiTheme="minorHAnsi" w:cstheme="minorHAnsi"/>
          <w:spacing w:val="12"/>
        </w:rPr>
        <w:t xml:space="preserve"> </w:t>
      </w:r>
      <w:r w:rsidRPr="005D50A9">
        <w:rPr>
          <w:rFonts w:asciiTheme="minorHAnsi" w:hAnsiTheme="minorHAnsi" w:cstheme="minorHAnsi"/>
        </w:rPr>
        <w:t>by</w:t>
      </w:r>
      <w:r w:rsidRPr="005D50A9">
        <w:rPr>
          <w:rFonts w:asciiTheme="minorHAnsi" w:hAnsiTheme="minorHAnsi" w:cstheme="minorHAnsi"/>
          <w:spacing w:val="9"/>
        </w:rPr>
        <w:t xml:space="preserve"> </w:t>
      </w:r>
      <w:r w:rsidRPr="005D50A9">
        <w:rPr>
          <w:rFonts w:asciiTheme="minorHAnsi" w:hAnsiTheme="minorHAnsi" w:cstheme="minorHAnsi"/>
        </w:rPr>
        <w:t>the</w:t>
      </w:r>
      <w:r w:rsidRPr="005D50A9">
        <w:rPr>
          <w:rFonts w:asciiTheme="minorHAnsi" w:hAnsiTheme="minorHAnsi" w:cstheme="minorHAnsi"/>
          <w:spacing w:val="12"/>
        </w:rPr>
        <w:t xml:space="preserve"> </w:t>
      </w:r>
      <w:r w:rsidRPr="005D50A9">
        <w:rPr>
          <w:rFonts w:asciiTheme="minorHAnsi" w:hAnsiTheme="minorHAnsi" w:cstheme="minorHAnsi"/>
          <w:spacing w:val="-1"/>
        </w:rPr>
        <w:t>Government</w:t>
      </w:r>
      <w:r w:rsidRPr="005D50A9">
        <w:rPr>
          <w:rFonts w:asciiTheme="minorHAnsi" w:hAnsiTheme="minorHAnsi" w:cstheme="minorHAnsi"/>
          <w:spacing w:val="13"/>
        </w:rPr>
        <w:t xml:space="preserve"> </w:t>
      </w:r>
      <w:r w:rsidRPr="005D50A9">
        <w:rPr>
          <w:rFonts w:asciiTheme="minorHAnsi" w:hAnsiTheme="minorHAnsi" w:cstheme="minorHAnsi"/>
        </w:rPr>
        <w:t>of</w:t>
      </w:r>
      <w:r w:rsidRPr="005D50A9">
        <w:rPr>
          <w:rFonts w:asciiTheme="minorHAnsi" w:hAnsiTheme="minorHAnsi" w:cstheme="minorHAnsi"/>
          <w:spacing w:val="10"/>
        </w:rPr>
        <w:t xml:space="preserve"> </w:t>
      </w:r>
      <w:r w:rsidRPr="005D50A9">
        <w:rPr>
          <w:rFonts w:asciiTheme="minorHAnsi" w:hAnsiTheme="minorHAnsi" w:cstheme="minorHAnsi"/>
          <w:spacing w:val="-1"/>
        </w:rPr>
        <w:t>Jamaica,</w:t>
      </w:r>
      <w:r w:rsidRPr="005D50A9">
        <w:rPr>
          <w:rFonts w:asciiTheme="minorHAnsi" w:hAnsiTheme="minorHAnsi" w:cstheme="minorHAnsi"/>
          <w:spacing w:val="15"/>
        </w:rPr>
        <w:t xml:space="preserve"> </w:t>
      </w:r>
      <w:r w:rsidRPr="005D50A9">
        <w:rPr>
          <w:rFonts w:asciiTheme="minorHAnsi" w:hAnsiTheme="minorHAnsi" w:cstheme="minorHAnsi"/>
        </w:rPr>
        <w:t>and</w:t>
      </w:r>
      <w:r w:rsidRPr="005D50A9">
        <w:rPr>
          <w:rFonts w:asciiTheme="minorHAnsi" w:hAnsiTheme="minorHAnsi" w:cstheme="minorHAnsi"/>
          <w:spacing w:val="12"/>
        </w:rPr>
        <w:t xml:space="preserve"> </w:t>
      </w:r>
      <w:r w:rsidRPr="005D50A9">
        <w:rPr>
          <w:rFonts w:asciiTheme="minorHAnsi" w:hAnsiTheme="minorHAnsi" w:cstheme="minorHAnsi"/>
          <w:spacing w:val="-1"/>
        </w:rPr>
        <w:t>the</w:t>
      </w:r>
      <w:r w:rsidRPr="005D50A9">
        <w:rPr>
          <w:rFonts w:asciiTheme="minorHAnsi" w:hAnsiTheme="minorHAnsi" w:cstheme="minorHAnsi"/>
          <w:spacing w:val="12"/>
        </w:rPr>
        <w:t xml:space="preserve"> </w:t>
      </w:r>
      <w:r w:rsidRPr="005D50A9">
        <w:rPr>
          <w:rFonts w:asciiTheme="minorHAnsi" w:hAnsiTheme="minorHAnsi" w:cstheme="minorHAnsi"/>
          <w:spacing w:val="-1"/>
        </w:rPr>
        <w:t>authority</w:t>
      </w:r>
      <w:r w:rsidRPr="005D50A9">
        <w:rPr>
          <w:rFonts w:asciiTheme="minorHAnsi" w:hAnsiTheme="minorHAnsi" w:cstheme="minorHAnsi"/>
          <w:spacing w:val="77"/>
        </w:rPr>
        <w:t xml:space="preserve"> </w:t>
      </w:r>
      <w:r w:rsidRPr="005D50A9">
        <w:rPr>
          <w:rFonts w:asciiTheme="minorHAnsi" w:hAnsiTheme="minorHAnsi" w:cstheme="minorHAnsi"/>
          <w:spacing w:val="-1"/>
        </w:rPr>
        <w:t>delegated</w:t>
      </w:r>
      <w:r w:rsidRPr="005D50A9">
        <w:rPr>
          <w:rFonts w:asciiTheme="minorHAnsi" w:hAnsiTheme="minorHAnsi" w:cstheme="minorHAnsi"/>
          <w:spacing w:val="14"/>
        </w:rPr>
        <w:t xml:space="preserve"> </w:t>
      </w:r>
      <w:r w:rsidRPr="005D50A9">
        <w:rPr>
          <w:rFonts w:asciiTheme="minorHAnsi" w:hAnsiTheme="minorHAnsi" w:cstheme="minorHAnsi"/>
        </w:rPr>
        <w:t>to</w:t>
      </w:r>
      <w:r w:rsidRPr="005D50A9">
        <w:rPr>
          <w:rFonts w:asciiTheme="minorHAnsi" w:hAnsiTheme="minorHAnsi" w:cstheme="minorHAnsi"/>
          <w:spacing w:val="14"/>
        </w:rPr>
        <w:t xml:space="preserve"> </w:t>
      </w:r>
      <w:r w:rsidRPr="005D50A9">
        <w:rPr>
          <w:rFonts w:asciiTheme="minorHAnsi" w:hAnsiTheme="minorHAnsi" w:cstheme="minorHAnsi"/>
          <w:spacing w:val="-2"/>
        </w:rPr>
        <w:t>me</w:t>
      </w:r>
      <w:r w:rsidRPr="005D50A9">
        <w:rPr>
          <w:rFonts w:asciiTheme="minorHAnsi" w:hAnsiTheme="minorHAnsi" w:cstheme="minorHAnsi"/>
          <w:spacing w:val="15"/>
        </w:rPr>
        <w:t xml:space="preserve"> </w:t>
      </w:r>
      <w:r w:rsidRPr="005D50A9">
        <w:rPr>
          <w:rFonts w:asciiTheme="minorHAnsi" w:hAnsiTheme="minorHAnsi" w:cstheme="minorHAnsi"/>
        </w:rPr>
        <w:t>under</w:t>
      </w:r>
      <w:r w:rsidRPr="005D50A9">
        <w:rPr>
          <w:rFonts w:asciiTheme="minorHAnsi" w:hAnsiTheme="minorHAnsi" w:cstheme="minorHAnsi"/>
          <w:spacing w:val="15"/>
        </w:rPr>
        <w:t xml:space="preserve"> </w:t>
      </w:r>
      <w:r w:rsidRPr="005D50A9">
        <w:rPr>
          <w:rFonts w:asciiTheme="minorHAnsi" w:hAnsiTheme="minorHAnsi" w:cstheme="minorHAnsi"/>
          <w:spacing w:val="-1"/>
        </w:rPr>
        <w:t>Section</w:t>
      </w:r>
      <w:r w:rsidRPr="005D50A9">
        <w:rPr>
          <w:rFonts w:asciiTheme="minorHAnsi" w:hAnsiTheme="minorHAnsi" w:cstheme="minorHAnsi"/>
          <w:spacing w:val="14"/>
        </w:rPr>
        <w:t xml:space="preserve"> </w:t>
      </w:r>
      <w:r w:rsidRPr="005D50A9">
        <w:rPr>
          <w:rFonts w:asciiTheme="minorHAnsi" w:hAnsiTheme="minorHAnsi" w:cstheme="minorHAnsi"/>
        </w:rPr>
        <w:t>16</w:t>
      </w:r>
      <w:r w:rsidRPr="005D50A9">
        <w:rPr>
          <w:rFonts w:asciiTheme="minorHAnsi" w:hAnsiTheme="minorHAnsi" w:cstheme="minorHAnsi"/>
          <w:spacing w:val="14"/>
        </w:rPr>
        <w:t xml:space="preserve"> </w:t>
      </w:r>
      <w:r w:rsidRPr="005D50A9">
        <w:rPr>
          <w:rFonts w:asciiTheme="minorHAnsi" w:hAnsiTheme="minorHAnsi" w:cstheme="minorHAnsi"/>
          <w:spacing w:val="-2"/>
        </w:rPr>
        <w:t>of</w:t>
      </w:r>
      <w:r w:rsidRPr="005D50A9">
        <w:rPr>
          <w:rFonts w:asciiTheme="minorHAnsi" w:hAnsiTheme="minorHAnsi" w:cstheme="minorHAnsi"/>
          <w:spacing w:val="15"/>
        </w:rPr>
        <w:t xml:space="preserve"> </w:t>
      </w:r>
      <w:r w:rsidRPr="005D50A9">
        <w:rPr>
          <w:rFonts w:asciiTheme="minorHAnsi" w:hAnsiTheme="minorHAnsi" w:cstheme="minorHAnsi"/>
        </w:rPr>
        <w:t>the</w:t>
      </w:r>
      <w:r w:rsidRPr="005D50A9">
        <w:rPr>
          <w:rFonts w:asciiTheme="minorHAnsi" w:hAnsiTheme="minorHAnsi" w:cstheme="minorHAnsi"/>
          <w:spacing w:val="14"/>
        </w:rPr>
        <w:t xml:space="preserve"> </w:t>
      </w:r>
      <w:r w:rsidRPr="005D50A9">
        <w:rPr>
          <w:rFonts w:asciiTheme="minorHAnsi" w:hAnsiTheme="minorHAnsi" w:cstheme="minorHAnsi"/>
          <w:spacing w:val="-1"/>
        </w:rPr>
        <w:t>Financial</w:t>
      </w:r>
      <w:r w:rsidRPr="005D50A9">
        <w:rPr>
          <w:rFonts w:asciiTheme="minorHAnsi" w:hAnsiTheme="minorHAnsi" w:cstheme="minorHAnsi"/>
          <w:spacing w:val="15"/>
        </w:rPr>
        <w:t xml:space="preserve"> </w:t>
      </w:r>
      <w:r w:rsidRPr="005D50A9">
        <w:rPr>
          <w:rFonts w:asciiTheme="minorHAnsi" w:hAnsiTheme="minorHAnsi" w:cstheme="minorHAnsi"/>
          <w:spacing w:val="-1"/>
        </w:rPr>
        <w:t>Administration</w:t>
      </w:r>
      <w:r w:rsidRPr="005D50A9">
        <w:rPr>
          <w:rFonts w:asciiTheme="minorHAnsi" w:hAnsiTheme="minorHAnsi" w:cstheme="minorHAnsi"/>
          <w:spacing w:val="14"/>
        </w:rPr>
        <w:t xml:space="preserve"> </w:t>
      </w:r>
      <w:r w:rsidRPr="005D50A9">
        <w:rPr>
          <w:rFonts w:asciiTheme="minorHAnsi" w:hAnsiTheme="minorHAnsi" w:cstheme="minorHAnsi"/>
        </w:rPr>
        <w:t>and</w:t>
      </w:r>
      <w:r w:rsidRPr="005D50A9">
        <w:rPr>
          <w:rFonts w:asciiTheme="minorHAnsi" w:hAnsiTheme="minorHAnsi" w:cstheme="minorHAnsi"/>
          <w:spacing w:val="14"/>
        </w:rPr>
        <w:t xml:space="preserve"> </w:t>
      </w:r>
      <w:r w:rsidRPr="005D50A9">
        <w:rPr>
          <w:rFonts w:asciiTheme="minorHAnsi" w:hAnsiTheme="minorHAnsi" w:cstheme="minorHAnsi"/>
          <w:spacing w:val="-2"/>
        </w:rPr>
        <w:t>Audit</w:t>
      </w:r>
      <w:r w:rsidRPr="005D50A9">
        <w:rPr>
          <w:rFonts w:asciiTheme="minorHAnsi" w:hAnsiTheme="minorHAnsi" w:cstheme="minorHAnsi"/>
          <w:spacing w:val="15"/>
        </w:rPr>
        <w:t xml:space="preserve"> </w:t>
      </w:r>
      <w:r w:rsidRPr="005D50A9">
        <w:rPr>
          <w:rFonts w:asciiTheme="minorHAnsi" w:hAnsiTheme="minorHAnsi" w:cstheme="minorHAnsi"/>
          <w:spacing w:val="-2"/>
        </w:rPr>
        <w:t>(FAA)</w:t>
      </w:r>
      <w:r w:rsidRPr="005D50A9">
        <w:rPr>
          <w:rFonts w:asciiTheme="minorHAnsi" w:hAnsiTheme="minorHAnsi" w:cstheme="minorHAnsi"/>
          <w:spacing w:val="15"/>
        </w:rPr>
        <w:t xml:space="preserve"> </w:t>
      </w:r>
      <w:r w:rsidRPr="005D50A9">
        <w:rPr>
          <w:rFonts w:asciiTheme="minorHAnsi" w:hAnsiTheme="minorHAnsi" w:cstheme="minorHAnsi"/>
          <w:spacing w:val="1"/>
        </w:rPr>
        <w:t>Act.</w:t>
      </w:r>
      <w:r w:rsidRPr="005D50A9">
        <w:rPr>
          <w:rFonts w:asciiTheme="minorHAnsi" w:hAnsiTheme="minorHAnsi" w:cstheme="minorHAnsi"/>
          <w:spacing w:val="26"/>
        </w:rPr>
        <w:t xml:space="preserve"> </w:t>
      </w:r>
      <w:r w:rsidRPr="005D50A9">
        <w:rPr>
          <w:rFonts w:asciiTheme="minorHAnsi" w:hAnsiTheme="minorHAnsi" w:cstheme="minorHAnsi"/>
        </w:rPr>
        <w:t>The</w:t>
      </w:r>
      <w:r w:rsidRPr="005D50A9">
        <w:rPr>
          <w:rFonts w:asciiTheme="minorHAnsi" w:hAnsiTheme="minorHAnsi" w:cstheme="minorHAnsi"/>
          <w:spacing w:val="14"/>
        </w:rPr>
        <w:t xml:space="preserve"> </w:t>
      </w:r>
      <w:r w:rsidRPr="005D50A9">
        <w:rPr>
          <w:rFonts w:asciiTheme="minorHAnsi" w:hAnsiTheme="minorHAnsi" w:cstheme="minorHAnsi"/>
          <w:spacing w:val="-1"/>
        </w:rPr>
        <w:t>Plan</w:t>
      </w:r>
      <w:r w:rsidRPr="005D50A9">
        <w:rPr>
          <w:rFonts w:asciiTheme="minorHAnsi" w:hAnsiTheme="minorHAnsi" w:cstheme="minorHAnsi"/>
          <w:spacing w:val="14"/>
        </w:rPr>
        <w:t xml:space="preserve"> </w:t>
      </w:r>
      <w:r w:rsidRPr="005D50A9">
        <w:rPr>
          <w:rFonts w:asciiTheme="minorHAnsi" w:hAnsiTheme="minorHAnsi" w:cstheme="minorHAnsi"/>
          <w:spacing w:val="-1"/>
        </w:rPr>
        <w:t>outlines</w:t>
      </w:r>
      <w:r w:rsidRPr="005D50A9">
        <w:rPr>
          <w:rFonts w:asciiTheme="minorHAnsi" w:hAnsiTheme="minorHAnsi" w:cstheme="minorHAnsi"/>
          <w:spacing w:val="51"/>
        </w:rPr>
        <w:t xml:space="preserve"> </w:t>
      </w:r>
      <w:r w:rsidRPr="005D50A9">
        <w:rPr>
          <w:rFonts w:asciiTheme="minorHAnsi" w:hAnsiTheme="minorHAnsi" w:cstheme="minorHAnsi"/>
        </w:rPr>
        <w:t>the</w:t>
      </w:r>
      <w:r w:rsidRPr="005D50A9">
        <w:rPr>
          <w:rFonts w:asciiTheme="minorHAnsi" w:hAnsiTheme="minorHAnsi" w:cstheme="minorHAnsi"/>
          <w:spacing w:val="2"/>
        </w:rPr>
        <w:t xml:space="preserve"> </w:t>
      </w:r>
      <w:r w:rsidRPr="005D50A9">
        <w:rPr>
          <w:rFonts w:asciiTheme="minorHAnsi" w:hAnsiTheme="minorHAnsi" w:cstheme="minorHAnsi"/>
          <w:spacing w:val="-1"/>
        </w:rPr>
        <w:t>Ministry’s</w:t>
      </w:r>
      <w:r w:rsidRPr="005D50A9">
        <w:rPr>
          <w:rFonts w:asciiTheme="minorHAnsi" w:hAnsiTheme="minorHAnsi" w:cstheme="minorHAnsi"/>
          <w:spacing w:val="2"/>
        </w:rPr>
        <w:t xml:space="preserve"> </w:t>
      </w:r>
      <w:r w:rsidRPr="005D50A9">
        <w:rPr>
          <w:rFonts w:asciiTheme="minorHAnsi" w:hAnsiTheme="minorHAnsi" w:cstheme="minorHAnsi"/>
          <w:spacing w:val="-1"/>
        </w:rPr>
        <w:t>strategies</w:t>
      </w:r>
      <w:r w:rsidRPr="005D50A9">
        <w:rPr>
          <w:rFonts w:asciiTheme="minorHAnsi" w:hAnsiTheme="minorHAnsi" w:cstheme="minorHAnsi"/>
          <w:spacing w:val="3"/>
        </w:rPr>
        <w:t xml:space="preserve"> </w:t>
      </w:r>
      <w:r w:rsidRPr="005D50A9">
        <w:rPr>
          <w:rFonts w:asciiTheme="minorHAnsi" w:hAnsiTheme="minorHAnsi" w:cstheme="minorHAnsi"/>
          <w:spacing w:val="-2"/>
        </w:rPr>
        <w:t>that</w:t>
      </w:r>
      <w:r w:rsidRPr="005D50A9">
        <w:rPr>
          <w:rFonts w:asciiTheme="minorHAnsi" w:hAnsiTheme="minorHAnsi" w:cstheme="minorHAnsi"/>
          <w:spacing w:val="5"/>
        </w:rPr>
        <w:t xml:space="preserve"> </w:t>
      </w:r>
      <w:r w:rsidRPr="005D50A9">
        <w:rPr>
          <w:rFonts w:asciiTheme="minorHAnsi" w:hAnsiTheme="minorHAnsi" w:cstheme="minorHAnsi"/>
          <w:spacing w:val="-1"/>
        </w:rPr>
        <w:t>contribute</w:t>
      </w:r>
      <w:r w:rsidRPr="005D50A9">
        <w:rPr>
          <w:rFonts w:asciiTheme="minorHAnsi" w:hAnsiTheme="minorHAnsi" w:cstheme="minorHAnsi"/>
          <w:spacing w:val="5"/>
        </w:rPr>
        <w:t xml:space="preserve"> </w:t>
      </w:r>
      <w:r w:rsidRPr="005D50A9">
        <w:rPr>
          <w:rFonts w:asciiTheme="minorHAnsi" w:hAnsiTheme="minorHAnsi" w:cstheme="minorHAnsi"/>
          <w:spacing w:val="-1"/>
        </w:rPr>
        <w:t>to</w:t>
      </w:r>
      <w:r w:rsidRPr="005D50A9">
        <w:rPr>
          <w:rFonts w:asciiTheme="minorHAnsi" w:hAnsiTheme="minorHAnsi" w:cstheme="minorHAnsi"/>
          <w:spacing w:val="8"/>
        </w:rPr>
        <w:t xml:space="preserve"> </w:t>
      </w:r>
      <w:r w:rsidRPr="005D50A9">
        <w:rPr>
          <w:rFonts w:asciiTheme="minorHAnsi" w:hAnsiTheme="minorHAnsi" w:cstheme="minorHAnsi"/>
          <w:spacing w:val="-1"/>
        </w:rPr>
        <w:t>the</w:t>
      </w:r>
      <w:r w:rsidRPr="005D50A9">
        <w:rPr>
          <w:rFonts w:asciiTheme="minorHAnsi" w:hAnsiTheme="minorHAnsi" w:cstheme="minorHAnsi"/>
          <w:spacing w:val="2"/>
        </w:rPr>
        <w:t xml:space="preserve"> </w:t>
      </w:r>
      <w:r w:rsidRPr="005D50A9">
        <w:rPr>
          <w:rFonts w:asciiTheme="minorHAnsi" w:hAnsiTheme="minorHAnsi" w:cstheme="minorHAnsi"/>
          <w:spacing w:val="-1"/>
        </w:rPr>
        <w:t>achievement</w:t>
      </w:r>
      <w:r w:rsidRPr="005D50A9">
        <w:rPr>
          <w:rFonts w:asciiTheme="minorHAnsi" w:hAnsiTheme="minorHAnsi" w:cstheme="minorHAnsi"/>
          <w:spacing w:val="5"/>
        </w:rPr>
        <w:t xml:space="preserve"> </w:t>
      </w:r>
      <w:r w:rsidRPr="005D50A9">
        <w:rPr>
          <w:rFonts w:asciiTheme="minorHAnsi" w:hAnsiTheme="minorHAnsi" w:cstheme="minorHAnsi"/>
        </w:rPr>
        <w:t>of</w:t>
      </w:r>
      <w:r w:rsidRPr="005D50A9">
        <w:rPr>
          <w:rFonts w:asciiTheme="minorHAnsi" w:hAnsiTheme="minorHAnsi" w:cstheme="minorHAnsi"/>
          <w:spacing w:val="3"/>
        </w:rPr>
        <w:t xml:space="preserve"> </w:t>
      </w:r>
      <w:r w:rsidRPr="005D50A9">
        <w:rPr>
          <w:rFonts w:asciiTheme="minorHAnsi" w:hAnsiTheme="minorHAnsi" w:cstheme="minorHAnsi"/>
        </w:rPr>
        <w:t>the</w:t>
      </w:r>
      <w:r w:rsidRPr="005D50A9">
        <w:rPr>
          <w:rFonts w:asciiTheme="minorHAnsi" w:hAnsiTheme="minorHAnsi" w:cstheme="minorHAnsi"/>
          <w:spacing w:val="5"/>
        </w:rPr>
        <w:t xml:space="preserve"> </w:t>
      </w:r>
      <w:r w:rsidRPr="005D50A9">
        <w:rPr>
          <w:rFonts w:asciiTheme="minorHAnsi" w:hAnsiTheme="minorHAnsi" w:cstheme="minorHAnsi"/>
          <w:spacing w:val="-1"/>
        </w:rPr>
        <w:t>Government’s</w:t>
      </w:r>
      <w:r w:rsidRPr="005D50A9">
        <w:rPr>
          <w:rFonts w:asciiTheme="minorHAnsi" w:hAnsiTheme="minorHAnsi" w:cstheme="minorHAnsi"/>
          <w:spacing w:val="2"/>
        </w:rPr>
        <w:t xml:space="preserve"> </w:t>
      </w:r>
      <w:r w:rsidRPr="005D50A9">
        <w:rPr>
          <w:rFonts w:asciiTheme="minorHAnsi" w:hAnsiTheme="minorHAnsi" w:cstheme="minorHAnsi"/>
          <w:spacing w:val="-1"/>
        </w:rPr>
        <w:t>agenda,</w:t>
      </w:r>
      <w:r w:rsidRPr="005D50A9">
        <w:rPr>
          <w:rFonts w:asciiTheme="minorHAnsi" w:hAnsiTheme="minorHAnsi" w:cstheme="minorHAnsi"/>
          <w:spacing w:val="4"/>
        </w:rPr>
        <w:t xml:space="preserve"> </w:t>
      </w:r>
      <w:r w:rsidRPr="005D50A9">
        <w:rPr>
          <w:rFonts w:asciiTheme="minorHAnsi" w:hAnsiTheme="minorHAnsi" w:cstheme="minorHAnsi"/>
        </w:rPr>
        <w:t>and</w:t>
      </w:r>
      <w:r w:rsidRPr="005D50A9">
        <w:rPr>
          <w:rFonts w:asciiTheme="minorHAnsi" w:hAnsiTheme="minorHAnsi" w:cstheme="minorHAnsi"/>
          <w:spacing w:val="2"/>
        </w:rPr>
        <w:t xml:space="preserve"> </w:t>
      </w:r>
      <w:r w:rsidRPr="005D50A9">
        <w:rPr>
          <w:rFonts w:asciiTheme="minorHAnsi" w:hAnsiTheme="minorHAnsi" w:cstheme="minorHAnsi"/>
          <w:spacing w:val="-1"/>
        </w:rPr>
        <w:t>specifically,</w:t>
      </w:r>
      <w:r w:rsidRPr="005D50A9">
        <w:rPr>
          <w:rFonts w:asciiTheme="minorHAnsi" w:hAnsiTheme="minorHAnsi" w:cstheme="minorHAnsi"/>
          <w:spacing w:val="5"/>
        </w:rPr>
        <w:t xml:space="preserve"> </w:t>
      </w:r>
      <w:r w:rsidRPr="005D50A9">
        <w:rPr>
          <w:rFonts w:asciiTheme="minorHAnsi" w:hAnsiTheme="minorHAnsi" w:cstheme="minorHAnsi"/>
          <w:spacing w:val="-1"/>
        </w:rPr>
        <w:t>the</w:t>
      </w:r>
      <w:r w:rsidRPr="005D50A9">
        <w:rPr>
          <w:rFonts w:asciiTheme="minorHAnsi" w:hAnsiTheme="minorHAnsi" w:cstheme="minorHAnsi"/>
          <w:spacing w:val="7"/>
        </w:rPr>
        <w:t xml:space="preserve"> </w:t>
      </w:r>
      <w:r w:rsidRPr="005D50A9">
        <w:rPr>
          <w:rFonts w:asciiTheme="minorHAnsi" w:hAnsiTheme="minorHAnsi" w:cstheme="minorHAnsi"/>
          <w:spacing w:val="-2"/>
        </w:rPr>
        <w:t>programmes</w:t>
      </w:r>
      <w:r w:rsidRPr="005D50A9">
        <w:rPr>
          <w:rFonts w:asciiTheme="minorHAnsi" w:hAnsiTheme="minorHAnsi" w:cstheme="minorHAnsi"/>
          <w:spacing w:val="7"/>
        </w:rPr>
        <w:t xml:space="preserve"> </w:t>
      </w:r>
      <w:r w:rsidRPr="005D50A9">
        <w:rPr>
          <w:rFonts w:asciiTheme="minorHAnsi" w:hAnsiTheme="minorHAnsi" w:cstheme="minorHAnsi"/>
          <w:spacing w:val="-1"/>
        </w:rPr>
        <w:t>for</w:t>
      </w:r>
      <w:r w:rsidRPr="005D50A9">
        <w:rPr>
          <w:rFonts w:asciiTheme="minorHAnsi" w:hAnsiTheme="minorHAnsi" w:cstheme="minorHAnsi"/>
          <w:spacing w:val="7"/>
        </w:rPr>
        <w:t xml:space="preserve"> </w:t>
      </w:r>
      <w:r w:rsidRPr="005D50A9">
        <w:rPr>
          <w:rFonts w:asciiTheme="minorHAnsi" w:hAnsiTheme="minorHAnsi" w:cstheme="minorHAnsi"/>
          <w:spacing w:val="-1"/>
        </w:rPr>
        <w:t>which</w:t>
      </w:r>
      <w:r w:rsidRPr="005D50A9">
        <w:rPr>
          <w:rFonts w:asciiTheme="minorHAnsi" w:hAnsiTheme="minorHAnsi" w:cstheme="minorHAnsi"/>
          <w:spacing w:val="5"/>
        </w:rPr>
        <w:t xml:space="preserve"> </w:t>
      </w:r>
      <w:r w:rsidRPr="005D50A9">
        <w:rPr>
          <w:rFonts w:asciiTheme="minorHAnsi" w:hAnsiTheme="minorHAnsi" w:cstheme="minorHAnsi"/>
          <w:spacing w:val="-1"/>
        </w:rPr>
        <w:t>appropriate</w:t>
      </w:r>
      <w:r w:rsidRPr="005D50A9">
        <w:rPr>
          <w:rFonts w:asciiTheme="minorHAnsi" w:hAnsiTheme="minorHAnsi" w:cstheme="minorHAnsi"/>
          <w:spacing w:val="8"/>
        </w:rPr>
        <w:t xml:space="preserve"> </w:t>
      </w:r>
      <w:r w:rsidRPr="005D50A9">
        <w:rPr>
          <w:rFonts w:asciiTheme="minorHAnsi" w:hAnsiTheme="minorHAnsi" w:cstheme="minorHAnsi"/>
          <w:spacing w:val="-1"/>
        </w:rPr>
        <w:t>monitoring</w:t>
      </w:r>
      <w:r w:rsidRPr="005D50A9">
        <w:rPr>
          <w:rFonts w:asciiTheme="minorHAnsi" w:hAnsiTheme="minorHAnsi" w:cstheme="minorHAnsi"/>
          <w:spacing w:val="4"/>
        </w:rPr>
        <w:t xml:space="preserve"> </w:t>
      </w:r>
      <w:r w:rsidRPr="005D50A9">
        <w:rPr>
          <w:rFonts w:asciiTheme="minorHAnsi" w:hAnsiTheme="minorHAnsi" w:cstheme="minorHAnsi"/>
          <w:spacing w:val="-1"/>
        </w:rPr>
        <w:t>and</w:t>
      </w:r>
      <w:r w:rsidRPr="005D50A9">
        <w:rPr>
          <w:rFonts w:asciiTheme="minorHAnsi" w:hAnsiTheme="minorHAnsi" w:cstheme="minorHAnsi"/>
          <w:spacing w:val="7"/>
        </w:rPr>
        <w:t xml:space="preserve"> </w:t>
      </w:r>
      <w:r w:rsidRPr="005D50A9">
        <w:rPr>
          <w:rFonts w:asciiTheme="minorHAnsi" w:hAnsiTheme="minorHAnsi" w:cstheme="minorHAnsi"/>
          <w:spacing w:val="-1"/>
        </w:rPr>
        <w:t>evaluation</w:t>
      </w:r>
      <w:r w:rsidRPr="005D50A9">
        <w:rPr>
          <w:rFonts w:asciiTheme="minorHAnsi" w:hAnsiTheme="minorHAnsi" w:cstheme="minorHAnsi"/>
          <w:spacing w:val="7"/>
        </w:rPr>
        <w:t xml:space="preserve"> </w:t>
      </w:r>
      <w:r w:rsidRPr="005D50A9">
        <w:rPr>
          <w:rFonts w:asciiTheme="minorHAnsi" w:hAnsiTheme="minorHAnsi" w:cstheme="minorHAnsi"/>
          <w:spacing w:val="-1"/>
        </w:rPr>
        <w:t>mechanisms</w:t>
      </w:r>
      <w:r w:rsidRPr="005D50A9">
        <w:rPr>
          <w:rFonts w:asciiTheme="minorHAnsi" w:hAnsiTheme="minorHAnsi" w:cstheme="minorHAnsi"/>
          <w:spacing w:val="10"/>
        </w:rPr>
        <w:t xml:space="preserve"> </w:t>
      </w:r>
      <w:r w:rsidRPr="005D50A9">
        <w:rPr>
          <w:rFonts w:asciiTheme="minorHAnsi" w:hAnsiTheme="minorHAnsi" w:cstheme="minorHAnsi"/>
        </w:rPr>
        <w:t>are</w:t>
      </w:r>
      <w:r w:rsidRPr="005D50A9">
        <w:rPr>
          <w:rFonts w:asciiTheme="minorHAnsi" w:hAnsiTheme="minorHAnsi" w:cstheme="minorHAnsi"/>
          <w:spacing w:val="77"/>
        </w:rPr>
        <w:t xml:space="preserve"> </w:t>
      </w:r>
      <w:r w:rsidRPr="005D50A9">
        <w:rPr>
          <w:rFonts w:asciiTheme="minorHAnsi" w:hAnsiTheme="minorHAnsi" w:cstheme="minorHAnsi"/>
        </w:rPr>
        <w:t>being</w:t>
      </w:r>
      <w:r w:rsidRPr="005D50A9">
        <w:rPr>
          <w:rFonts w:asciiTheme="minorHAnsi" w:hAnsiTheme="minorHAnsi" w:cstheme="minorHAnsi"/>
          <w:spacing w:val="-2"/>
        </w:rPr>
        <w:t xml:space="preserve"> </w:t>
      </w:r>
      <w:r w:rsidRPr="005D50A9">
        <w:rPr>
          <w:rFonts w:asciiTheme="minorHAnsi" w:hAnsiTheme="minorHAnsi" w:cstheme="minorHAnsi"/>
          <w:spacing w:val="-1"/>
        </w:rPr>
        <w:t>deployed</w:t>
      </w:r>
      <w:r w:rsidRPr="005D50A9">
        <w:rPr>
          <w:rFonts w:asciiTheme="minorHAnsi" w:hAnsiTheme="minorHAnsi" w:cstheme="minorHAnsi"/>
        </w:rPr>
        <w:t xml:space="preserve"> to</w:t>
      </w:r>
      <w:r w:rsidRPr="005D50A9">
        <w:rPr>
          <w:rFonts w:asciiTheme="minorHAnsi" w:hAnsiTheme="minorHAnsi" w:cstheme="minorHAnsi"/>
          <w:spacing w:val="-3"/>
        </w:rPr>
        <w:t xml:space="preserve"> </w:t>
      </w:r>
      <w:r w:rsidRPr="005D50A9">
        <w:rPr>
          <w:rFonts w:asciiTheme="minorHAnsi" w:hAnsiTheme="minorHAnsi" w:cstheme="minorHAnsi"/>
          <w:spacing w:val="-1"/>
        </w:rPr>
        <w:t>ensure</w:t>
      </w:r>
      <w:r w:rsidRPr="005D50A9">
        <w:rPr>
          <w:rFonts w:asciiTheme="minorHAnsi" w:hAnsiTheme="minorHAnsi" w:cstheme="minorHAnsi"/>
          <w:spacing w:val="-2"/>
        </w:rPr>
        <w:t xml:space="preserve"> </w:t>
      </w:r>
      <w:r w:rsidRPr="005D50A9">
        <w:rPr>
          <w:rFonts w:asciiTheme="minorHAnsi" w:hAnsiTheme="minorHAnsi" w:cstheme="minorHAnsi"/>
          <w:spacing w:val="-1"/>
        </w:rPr>
        <w:t>their</w:t>
      </w:r>
      <w:r w:rsidRPr="005D50A9">
        <w:rPr>
          <w:rFonts w:asciiTheme="minorHAnsi" w:hAnsiTheme="minorHAnsi" w:cstheme="minorHAnsi"/>
          <w:spacing w:val="-2"/>
        </w:rPr>
        <w:t xml:space="preserve"> </w:t>
      </w:r>
      <w:r w:rsidRPr="005D50A9">
        <w:rPr>
          <w:rFonts w:asciiTheme="minorHAnsi" w:hAnsiTheme="minorHAnsi" w:cstheme="minorHAnsi"/>
          <w:spacing w:val="-1"/>
        </w:rPr>
        <w:t>timely</w:t>
      </w:r>
      <w:r w:rsidRPr="005D50A9">
        <w:rPr>
          <w:rFonts w:asciiTheme="minorHAnsi" w:hAnsiTheme="minorHAnsi" w:cstheme="minorHAnsi"/>
          <w:spacing w:val="-3"/>
        </w:rPr>
        <w:t xml:space="preserve"> </w:t>
      </w:r>
      <w:r w:rsidRPr="005D50A9">
        <w:rPr>
          <w:rFonts w:asciiTheme="minorHAnsi" w:hAnsiTheme="minorHAnsi" w:cstheme="minorHAnsi"/>
        </w:rPr>
        <w:t xml:space="preserve">and </w:t>
      </w:r>
      <w:r w:rsidRPr="005D50A9">
        <w:rPr>
          <w:rFonts w:asciiTheme="minorHAnsi" w:hAnsiTheme="minorHAnsi" w:cstheme="minorHAnsi"/>
          <w:spacing w:val="-1"/>
        </w:rPr>
        <w:t>cost-effective</w:t>
      </w:r>
      <w:r w:rsidRPr="005D50A9">
        <w:rPr>
          <w:rFonts w:asciiTheme="minorHAnsi" w:hAnsiTheme="minorHAnsi" w:cstheme="minorHAnsi"/>
        </w:rPr>
        <w:t xml:space="preserve"> </w:t>
      </w:r>
      <w:r w:rsidRPr="005D50A9">
        <w:rPr>
          <w:rFonts w:asciiTheme="minorHAnsi" w:hAnsiTheme="minorHAnsi" w:cstheme="minorHAnsi"/>
          <w:spacing w:val="-1"/>
        </w:rPr>
        <w:t>implementation.</w:t>
      </w:r>
    </w:p>
    <w:p w14:paraId="05543F30" w14:textId="77777777" w:rsidR="002A2F3F" w:rsidRPr="005D50A9" w:rsidRDefault="002A2F3F">
      <w:pPr>
        <w:pStyle w:val="BodyText"/>
        <w:kinsoku w:val="0"/>
        <w:overflowPunct w:val="0"/>
        <w:spacing w:before="1"/>
        <w:ind w:left="0"/>
        <w:rPr>
          <w:rFonts w:asciiTheme="minorHAnsi" w:hAnsiTheme="minorHAnsi" w:cstheme="minorHAnsi"/>
          <w:sz w:val="22"/>
          <w:szCs w:val="22"/>
        </w:rPr>
      </w:pPr>
    </w:p>
    <w:p w14:paraId="0C08D567" w14:textId="77777777" w:rsidR="002A2F3F" w:rsidRPr="005D50A9" w:rsidRDefault="002A2F3F">
      <w:pPr>
        <w:pStyle w:val="BodyText"/>
        <w:kinsoku w:val="0"/>
        <w:overflowPunct w:val="0"/>
        <w:ind w:left="170" w:right="162"/>
        <w:jc w:val="both"/>
        <w:rPr>
          <w:rFonts w:asciiTheme="minorHAnsi" w:hAnsiTheme="minorHAnsi" w:cstheme="minorHAnsi"/>
          <w:spacing w:val="-1"/>
          <w:sz w:val="22"/>
          <w:szCs w:val="22"/>
        </w:rPr>
      </w:pPr>
      <w:r w:rsidRPr="005D50A9">
        <w:rPr>
          <w:rFonts w:asciiTheme="minorHAnsi" w:hAnsiTheme="minorHAnsi" w:cstheme="minorHAnsi"/>
          <w:sz w:val="22"/>
          <w:szCs w:val="22"/>
        </w:rPr>
        <w:t>The</w:t>
      </w:r>
      <w:r w:rsidRPr="005D50A9">
        <w:rPr>
          <w:rFonts w:asciiTheme="minorHAnsi" w:hAnsiTheme="minorHAnsi" w:cstheme="minorHAnsi"/>
          <w:spacing w:val="43"/>
          <w:sz w:val="22"/>
          <w:szCs w:val="22"/>
        </w:rPr>
        <w:t xml:space="preserve"> </w:t>
      </w:r>
      <w:r w:rsidRPr="005D50A9">
        <w:rPr>
          <w:rFonts w:asciiTheme="minorHAnsi" w:hAnsiTheme="minorHAnsi" w:cstheme="minorHAnsi"/>
          <w:spacing w:val="-1"/>
          <w:sz w:val="22"/>
          <w:szCs w:val="22"/>
        </w:rPr>
        <w:t>Ministry’s</w:t>
      </w:r>
      <w:r w:rsidRPr="005D50A9">
        <w:rPr>
          <w:rFonts w:asciiTheme="minorHAnsi" w:hAnsiTheme="minorHAnsi" w:cstheme="minorHAnsi"/>
          <w:spacing w:val="46"/>
          <w:sz w:val="22"/>
          <w:szCs w:val="22"/>
        </w:rPr>
        <w:t xml:space="preserve"> </w:t>
      </w:r>
      <w:r w:rsidRPr="005D50A9">
        <w:rPr>
          <w:rFonts w:asciiTheme="minorHAnsi" w:hAnsiTheme="minorHAnsi" w:cstheme="minorHAnsi"/>
          <w:spacing w:val="-1"/>
          <w:sz w:val="22"/>
          <w:szCs w:val="22"/>
        </w:rPr>
        <w:t>priorities</w:t>
      </w:r>
      <w:r w:rsidRPr="005D50A9">
        <w:rPr>
          <w:rFonts w:asciiTheme="minorHAnsi" w:hAnsiTheme="minorHAnsi" w:cstheme="minorHAnsi"/>
          <w:spacing w:val="46"/>
          <w:sz w:val="22"/>
          <w:szCs w:val="22"/>
        </w:rPr>
        <w:t xml:space="preserve"> </w:t>
      </w:r>
      <w:r w:rsidRPr="005D50A9">
        <w:rPr>
          <w:rFonts w:asciiTheme="minorHAnsi" w:hAnsiTheme="minorHAnsi" w:cstheme="minorHAnsi"/>
          <w:spacing w:val="-1"/>
          <w:sz w:val="22"/>
          <w:szCs w:val="22"/>
        </w:rPr>
        <w:t>outlined</w:t>
      </w:r>
      <w:r w:rsidRPr="005D50A9">
        <w:rPr>
          <w:rFonts w:asciiTheme="minorHAnsi" w:hAnsiTheme="minorHAnsi" w:cstheme="minorHAnsi"/>
          <w:spacing w:val="45"/>
          <w:sz w:val="22"/>
          <w:szCs w:val="22"/>
        </w:rPr>
        <w:t xml:space="preserve"> </w:t>
      </w:r>
      <w:r w:rsidRPr="005D50A9">
        <w:rPr>
          <w:rFonts w:asciiTheme="minorHAnsi" w:hAnsiTheme="minorHAnsi" w:cstheme="minorHAnsi"/>
          <w:sz w:val="22"/>
          <w:szCs w:val="22"/>
        </w:rPr>
        <w:t>in</w:t>
      </w:r>
      <w:r w:rsidRPr="005D50A9">
        <w:rPr>
          <w:rFonts w:asciiTheme="minorHAnsi" w:hAnsiTheme="minorHAnsi" w:cstheme="minorHAnsi"/>
          <w:spacing w:val="45"/>
          <w:sz w:val="22"/>
          <w:szCs w:val="22"/>
        </w:rPr>
        <w:t xml:space="preserve"> </w:t>
      </w:r>
      <w:r w:rsidRPr="005D50A9">
        <w:rPr>
          <w:rFonts w:asciiTheme="minorHAnsi" w:hAnsiTheme="minorHAnsi" w:cstheme="minorHAnsi"/>
          <w:spacing w:val="-1"/>
          <w:sz w:val="22"/>
          <w:szCs w:val="22"/>
        </w:rPr>
        <w:t>this</w:t>
      </w:r>
      <w:r w:rsidRPr="005D50A9">
        <w:rPr>
          <w:rFonts w:asciiTheme="minorHAnsi" w:hAnsiTheme="minorHAnsi" w:cstheme="minorHAnsi"/>
          <w:spacing w:val="46"/>
          <w:sz w:val="22"/>
          <w:szCs w:val="22"/>
        </w:rPr>
        <w:t xml:space="preserve"> </w:t>
      </w:r>
      <w:r w:rsidRPr="005D50A9">
        <w:rPr>
          <w:rFonts w:asciiTheme="minorHAnsi" w:hAnsiTheme="minorHAnsi" w:cstheme="minorHAnsi"/>
          <w:spacing w:val="-1"/>
          <w:sz w:val="22"/>
          <w:szCs w:val="22"/>
        </w:rPr>
        <w:t>Business</w:t>
      </w:r>
      <w:r w:rsidRPr="005D50A9">
        <w:rPr>
          <w:rFonts w:asciiTheme="minorHAnsi" w:hAnsiTheme="minorHAnsi" w:cstheme="minorHAnsi"/>
          <w:spacing w:val="43"/>
          <w:sz w:val="22"/>
          <w:szCs w:val="22"/>
        </w:rPr>
        <w:t xml:space="preserve"> </w:t>
      </w:r>
      <w:r w:rsidRPr="005D50A9">
        <w:rPr>
          <w:rFonts w:asciiTheme="minorHAnsi" w:hAnsiTheme="minorHAnsi" w:cstheme="minorHAnsi"/>
          <w:sz w:val="22"/>
          <w:szCs w:val="22"/>
        </w:rPr>
        <w:t>Plan</w:t>
      </w:r>
      <w:r w:rsidRPr="005D50A9">
        <w:rPr>
          <w:rFonts w:asciiTheme="minorHAnsi" w:hAnsiTheme="minorHAnsi" w:cstheme="minorHAnsi"/>
          <w:spacing w:val="45"/>
          <w:sz w:val="22"/>
          <w:szCs w:val="22"/>
        </w:rPr>
        <w:t xml:space="preserve"> </w:t>
      </w:r>
      <w:r w:rsidRPr="005D50A9">
        <w:rPr>
          <w:rFonts w:asciiTheme="minorHAnsi" w:hAnsiTheme="minorHAnsi" w:cstheme="minorHAnsi"/>
          <w:spacing w:val="-1"/>
          <w:sz w:val="22"/>
          <w:szCs w:val="22"/>
        </w:rPr>
        <w:t>were</w:t>
      </w:r>
      <w:r w:rsidRPr="005D50A9">
        <w:rPr>
          <w:rFonts w:asciiTheme="minorHAnsi" w:hAnsiTheme="minorHAnsi" w:cstheme="minorHAnsi"/>
          <w:spacing w:val="47"/>
          <w:sz w:val="22"/>
          <w:szCs w:val="22"/>
        </w:rPr>
        <w:t xml:space="preserve"> </w:t>
      </w:r>
      <w:r w:rsidRPr="005D50A9">
        <w:rPr>
          <w:rFonts w:asciiTheme="minorHAnsi" w:hAnsiTheme="minorHAnsi" w:cstheme="minorHAnsi"/>
          <w:spacing w:val="-1"/>
          <w:sz w:val="22"/>
          <w:szCs w:val="22"/>
        </w:rPr>
        <w:t>identified</w:t>
      </w:r>
      <w:r w:rsidRPr="005D50A9">
        <w:rPr>
          <w:rFonts w:asciiTheme="minorHAnsi" w:hAnsiTheme="minorHAnsi" w:cstheme="minorHAnsi"/>
          <w:spacing w:val="45"/>
          <w:sz w:val="22"/>
          <w:szCs w:val="22"/>
        </w:rPr>
        <w:t xml:space="preserve"> </w:t>
      </w:r>
      <w:r w:rsidRPr="005D50A9">
        <w:rPr>
          <w:rFonts w:asciiTheme="minorHAnsi" w:hAnsiTheme="minorHAnsi" w:cstheme="minorHAnsi"/>
          <w:sz w:val="22"/>
          <w:szCs w:val="22"/>
        </w:rPr>
        <w:t>in</w:t>
      </w:r>
      <w:r w:rsidRPr="005D50A9">
        <w:rPr>
          <w:rFonts w:asciiTheme="minorHAnsi" w:hAnsiTheme="minorHAnsi" w:cstheme="minorHAnsi"/>
          <w:spacing w:val="45"/>
          <w:sz w:val="22"/>
          <w:szCs w:val="22"/>
        </w:rPr>
        <w:t xml:space="preserve"> </w:t>
      </w:r>
      <w:r w:rsidRPr="005D50A9">
        <w:rPr>
          <w:rFonts w:asciiTheme="minorHAnsi" w:hAnsiTheme="minorHAnsi" w:cstheme="minorHAnsi"/>
          <w:spacing w:val="-1"/>
          <w:sz w:val="22"/>
          <w:szCs w:val="22"/>
        </w:rPr>
        <w:t>context</w:t>
      </w:r>
      <w:r w:rsidRPr="005D50A9">
        <w:rPr>
          <w:rFonts w:asciiTheme="minorHAnsi" w:hAnsiTheme="minorHAnsi" w:cstheme="minorHAnsi"/>
          <w:spacing w:val="46"/>
          <w:sz w:val="22"/>
          <w:szCs w:val="22"/>
        </w:rPr>
        <w:t xml:space="preserve"> </w:t>
      </w:r>
      <w:r w:rsidRPr="005D50A9">
        <w:rPr>
          <w:rFonts w:asciiTheme="minorHAnsi" w:hAnsiTheme="minorHAnsi" w:cstheme="minorHAnsi"/>
          <w:sz w:val="22"/>
          <w:szCs w:val="22"/>
        </w:rPr>
        <w:t>of</w:t>
      </w:r>
      <w:r w:rsidRPr="005D50A9">
        <w:rPr>
          <w:rFonts w:asciiTheme="minorHAnsi" w:hAnsiTheme="minorHAnsi" w:cstheme="minorHAnsi"/>
          <w:spacing w:val="46"/>
          <w:sz w:val="22"/>
          <w:szCs w:val="22"/>
        </w:rPr>
        <w:t xml:space="preserve"> </w:t>
      </w:r>
      <w:r w:rsidRPr="005D50A9">
        <w:rPr>
          <w:rFonts w:asciiTheme="minorHAnsi" w:hAnsiTheme="minorHAnsi" w:cstheme="minorHAnsi"/>
          <w:sz w:val="22"/>
          <w:szCs w:val="22"/>
        </w:rPr>
        <w:t>the</w:t>
      </w:r>
      <w:r w:rsidRPr="005D50A9">
        <w:rPr>
          <w:rFonts w:asciiTheme="minorHAnsi" w:hAnsiTheme="minorHAnsi" w:cstheme="minorHAnsi"/>
          <w:spacing w:val="45"/>
          <w:sz w:val="22"/>
          <w:szCs w:val="22"/>
        </w:rPr>
        <w:t xml:space="preserve"> </w:t>
      </w:r>
      <w:r w:rsidRPr="005D50A9">
        <w:rPr>
          <w:rFonts w:asciiTheme="minorHAnsi" w:hAnsiTheme="minorHAnsi" w:cstheme="minorHAnsi"/>
          <w:spacing w:val="-1"/>
          <w:sz w:val="22"/>
          <w:szCs w:val="22"/>
        </w:rPr>
        <w:t>Government’s</w:t>
      </w:r>
      <w:r w:rsidRPr="005D50A9">
        <w:rPr>
          <w:rFonts w:asciiTheme="minorHAnsi" w:hAnsiTheme="minorHAnsi" w:cstheme="minorHAnsi"/>
          <w:spacing w:val="69"/>
          <w:sz w:val="22"/>
          <w:szCs w:val="22"/>
        </w:rPr>
        <w:t xml:space="preserve"> </w:t>
      </w:r>
      <w:r w:rsidRPr="005D50A9">
        <w:rPr>
          <w:rFonts w:asciiTheme="minorHAnsi" w:hAnsiTheme="minorHAnsi" w:cstheme="minorHAnsi"/>
          <w:spacing w:val="-1"/>
          <w:sz w:val="22"/>
          <w:szCs w:val="22"/>
        </w:rPr>
        <w:t>medium-term</w:t>
      </w:r>
      <w:r w:rsidRPr="005D50A9">
        <w:rPr>
          <w:rFonts w:asciiTheme="minorHAnsi" w:hAnsiTheme="minorHAnsi" w:cstheme="minorHAnsi"/>
          <w:spacing w:val="17"/>
          <w:sz w:val="22"/>
          <w:szCs w:val="22"/>
        </w:rPr>
        <w:t xml:space="preserve"> </w:t>
      </w:r>
      <w:r w:rsidRPr="005D50A9">
        <w:rPr>
          <w:rFonts w:asciiTheme="minorHAnsi" w:hAnsiTheme="minorHAnsi" w:cstheme="minorHAnsi"/>
          <w:spacing w:val="-1"/>
          <w:sz w:val="22"/>
          <w:szCs w:val="22"/>
        </w:rPr>
        <w:t>priorities</w:t>
      </w:r>
      <w:r w:rsidRPr="005D50A9">
        <w:rPr>
          <w:rFonts w:asciiTheme="minorHAnsi" w:hAnsiTheme="minorHAnsi" w:cstheme="minorHAnsi"/>
          <w:spacing w:val="22"/>
          <w:sz w:val="22"/>
          <w:szCs w:val="22"/>
        </w:rPr>
        <w:t xml:space="preserve"> </w:t>
      </w:r>
      <w:r w:rsidRPr="005D50A9">
        <w:rPr>
          <w:rFonts w:asciiTheme="minorHAnsi" w:hAnsiTheme="minorHAnsi" w:cstheme="minorHAnsi"/>
          <w:spacing w:val="-2"/>
          <w:sz w:val="22"/>
          <w:szCs w:val="22"/>
        </w:rPr>
        <w:t>and</w:t>
      </w:r>
      <w:r w:rsidRPr="005D50A9">
        <w:rPr>
          <w:rFonts w:asciiTheme="minorHAnsi" w:hAnsiTheme="minorHAnsi" w:cstheme="minorHAnsi"/>
          <w:spacing w:val="21"/>
          <w:sz w:val="22"/>
          <w:szCs w:val="22"/>
        </w:rPr>
        <w:t xml:space="preserve"> </w:t>
      </w:r>
      <w:r w:rsidRPr="005D50A9">
        <w:rPr>
          <w:rFonts w:asciiTheme="minorHAnsi" w:hAnsiTheme="minorHAnsi" w:cstheme="minorHAnsi"/>
          <w:spacing w:val="-1"/>
          <w:sz w:val="22"/>
          <w:szCs w:val="22"/>
        </w:rPr>
        <w:t>fiscal</w:t>
      </w:r>
      <w:r w:rsidRPr="005D50A9">
        <w:rPr>
          <w:rFonts w:asciiTheme="minorHAnsi" w:hAnsiTheme="minorHAnsi" w:cstheme="minorHAnsi"/>
          <w:spacing w:val="22"/>
          <w:sz w:val="22"/>
          <w:szCs w:val="22"/>
        </w:rPr>
        <w:t xml:space="preserve"> </w:t>
      </w:r>
      <w:r w:rsidRPr="005D50A9">
        <w:rPr>
          <w:rFonts w:asciiTheme="minorHAnsi" w:hAnsiTheme="minorHAnsi" w:cstheme="minorHAnsi"/>
          <w:spacing w:val="-1"/>
          <w:sz w:val="22"/>
          <w:szCs w:val="22"/>
        </w:rPr>
        <w:t>targets.</w:t>
      </w:r>
      <w:r w:rsidRPr="005D50A9">
        <w:rPr>
          <w:rFonts w:asciiTheme="minorHAnsi" w:hAnsiTheme="minorHAnsi" w:cstheme="minorHAnsi"/>
          <w:spacing w:val="43"/>
          <w:sz w:val="22"/>
          <w:szCs w:val="22"/>
        </w:rPr>
        <w:t xml:space="preserve"> </w:t>
      </w:r>
      <w:r w:rsidRPr="005D50A9">
        <w:rPr>
          <w:rFonts w:asciiTheme="minorHAnsi" w:hAnsiTheme="minorHAnsi" w:cstheme="minorHAnsi"/>
          <w:sz w:val="22"/>
          <w:szCs w:val="22"/>
        </w:rPr>
        <w:t>I</w:t>
      </w:r>
      <w:r w:rsidRPr="005D50A9">
        <w:rPr>
          <w:rFonts w:asciiTheme="minorHAnsi" w:hAnsiTheme="minorHAnsi" w:cstheme="minorHAnsi"/>
          <w:spacing w:val="17"/>
          <w:sz w:val="22"/>
          <w:szCs w:val="22"/>
        </w:rPr>
        <w:t xml:space="preserve"> </w:t>
      </w:r>
      <w:r w:rsidRPr="005D50A9">
        <w:rPr>
          <w:rFonts w:asciiTheme="minorHAnsi" w:hAnsiTheme="minorHAnsi" w:cstheme="minorHAnsi"/>
          <w:spacing w:val="-2"/>
          <w:sz w:val="22"/>
          <w:szCs w:val="22"/>
        </w:rPr>
        <w:t>am,</w:t>
      </w:r>
      <w:r w:rsidRPr="005D50A9">
        <w:rPr>
          <w:rFonts w:asciiTheme="minorHAnsi" w:hAnsiTheme="minorHAnsi" w:cstheme="minorHAnsi"/>
          <w:spacing w:val="21"/>
          <w:sz w:val="22"/>
          <w:szCs w:val="22"/>
        </w:rPr>
        <w:t xml:space="preserve"> </w:t>
      </w:r>
      <w:r w:rsidRPr="005D50A9">
        <w:rPr>
          <w:rFonts w:asciiTheme="minorHAnsi" w:hAnsiTheme="minorHAnsi" w:cstheme="minorHAnsi"/>
          <w:sz w:val="22"/>
          <w:szCs w:val="22"/>
        </w:rPr>
        <w:t>therefore,</w:t>
      </w:r>
      <w:r w:rsidRPr="005D50A9">
        <w:rPr>
          <w:rFonts w:asciiTheme="minorHAnsi" w:hAnsiTheme="minorHAnsi" w:cstheme="minorHAnsi"/>
          <w:spacing w:val="21"/>
          <w:sz w:val="22"/>
          <w:szCs w:val="22"/>
        </w:rPr>
        <w:t xml:space="preserve"> </w:t>
      </w:r>
      <w:r w:rsidRPr="005D50A9">
        <w:rPr>
          <w:rFonts w:asciiTheme="minorHAnsi" w:hAnsiTheme="minorHAnsi" w:cstheme="minorHAnsi"/>
          <w:spacing w:val="-1"/>
          <w:sz w:val="22"/>
          <w:szCs w:val="22"/>
        </w:rPr>
        <w:t>committed</w:t>
      </w:r>
      <w:r w:rsidRPr="005D50A9">
        <w:rPr>
          <w:rFonts w:asciiTheme="minorHAnsi" w:hAnsiTheme="minorHAnsi" w:cstheme="minorHAnsi"/>
          <w:spacing w:val="21"/>
          <w:sz w:val="22"/>
          <w:szCs w:val="22"/>
        </w:rPr>
        <w:t xml:space="preserve"> </w:t>
      </w:r>
      <w:r w:rsidRPr="005D50A9">
        <w:rPr>
          <w:rFonts w:asciiTheme="minorHAnsi" w:hAnsiTheme="minorHAnsi" w:cstheme="minorHAnsi"/>
          <w:sz w:val="22"/>
          <w:szCs w:val="22"/>
        </w:rPr>
        <w:t>to</w:t>
      </w:r>
      <w:r w:rsidRPr="005D50A9">
        <w:rPr>
          <w:rFonts w:asciiTheme="minorHAnsi" w:hAnsiTheme="minorHAnsi" w:cstheme="minorHAnsi"/>
          <w:spacing w:val="19"/>
          <w:sz w:val="22"/>
          <w:szCs w:val="22"/>
        </w:rPr>
        <w:t xml:space="preserve"> </w:t>
      </w:r>
      <w:r w:rsidRPr="005D50A9">
        <w:rPr>
          <w:rFonts w:asciiTheme="minorHAnsi" w:hAnsiTheme="minorHAnsi" w:cstheme="minorHAnsi"/>
          <w:spacing w:val="-1"/>
          <w:sz w:val="22"/>
          <w:szCs w:val="22"/>
        </w:rPr>
        <w:t>achieving</w:t>
      </w:r>
      <w:r w:rsidRPr="005D50A9">
        <w:rPr>
          <w:rFonts w:asciiTheme="minorHAnsi" w:hAnsiTheme="minorHAnsi" w:cstheme="minorHAnsi"/>
          <w:spacing w:val="19"/>
          <w:sz w:val="22"/>
          <w:szCs w:val="22"/>
        </w:rPr>
        <w:t xml:space="preserve"> </w:t>
      </w:r>
      <w:r w:rsidRPr="005D50A9">
        <w:rPr>
          <w:rFonts w:asciiTheme="minorHAnsi" w:hAnsiTheme="minorHAnsi" w:cstheme="minorHAnsi"/>
          <w:sz w:val="22"/>
          <w:szCs w:val="22"/>
        </w:rPr>
        <w:t>the</w:t>
      </w:r>
      <w:r w:rsidRPr="005D50A9">
        <w:rPr>
          <w:rFonts w:asciiTheme="minorHAnsi" w:hAnsiTheme="minorHAnsi" w:cstheme="minorHAnsi"/>
          <w:spacing w:val="21"/>
          <w:sz w:val="22"/>
          <w:szCs w:val="22"/>
        </w:rPr>
        <w:t xml:space="preserve"> </w:t>
      </w:r>
      <w:r w:rsidRPr="005D50A9">
        <w:rPr>
          <w:rFonts w:asciiTheme="minorHAnsi" w:hAnsiTheme="minorHAnsi" w:cstheme="minorHAnsi"/>
          <w:spacing w:val="-1"/>
          <w:sz w:val="22"/>
          <w:szCs w:val="22"/>
        </w:rPr>
        <w:t>planned</w:t>
      </w:r>
      <w:r w:rsidRPr="005D50A9">
        <w:rPr>
          <w:rFonts w:asciiTheme="minorHAnsi" w:hAnsiTheme="minorHAnsi" w:cstheme="minorHAnsi"/>
          <w:spacing w:val="21"/>
          <w:sz w:val="22"/>
          <w:szCs w:val="22"/>
        </w:rPr>
        <w:t xml:space="preserve"> </w:t>
      </w:r>
      <w:r w:rsidRPr="005D50A9">
        <w:rPr>
          <w:rFonts w:asciiTheme="minorHAnsi" w:hAnsiTheme="minorHAnsi" w:cstheme="minorHAnsi"/>
          <w:spacing w:val="-1"/>
          <w:sz w:val="22"/>
          <w:szCs w:val="22"/>
        </w:rPr>
        <w:t>results</w:t>
      </w:r>
      <w:r w:rsidRPr="005D50A9">
        <w:rPr>
          <w:rFonts w:asciiTheme="minorHAnsi" w:hAnsiTheme="minorHAnsi" w:cstheme="minorHAnsi"/>
          <w:spacing w:val="19"/>
          <w:sz w:val="22"/>
          <w:szCs w:val="22"/>
        </w:rPr>
        <w:t xml:space="preserve"> </w:t>
      </w:r>
      <w:r w:rsidRPr="005D50A9">
        <w:rPr>
          <w:rFonts w:asciiTheme="minorHAnsi" w:hAnsiTheme="minorHAnsi" w:cstheme="minorHAnsi"/>
          <w:spacing w:val="-1"/>
          <w:sz w:val="22"/>
          <w:szCs w:val="22"/>
        </w:rPr>
        <w:t>laid</w:t>
      </w:r>
      <w:r w:rsidRPr="005D50A9">
        <w:rPr>
          <w:rFonts w:asciiTheme="minorHAnsi" w:hAnsiTheme="minorHAnsi" w:cstheme="minorHAnsi"/>
          <w:spacing w:val="63"/>
          <w:sz w:val="22"/>
          <w:szCs w:val="22"/>
        </w:rPr>
        <w:t xml:space="preserve"> </w:t>
      </w:r>
      <w:r w:rsidRPr="005D50A9">
        <w:rPr>
          <w:rFonts w:asciiTheme="minorHAnsi" w:hAnsiTheme="minorHAnsi" w:cstheme="minorHAnsi"/>
          <w:sz w:val="22"/>
          <w:szCs w:val="22"/>
        </w:rPr>
        <w:t>out</w:t>
      </w:r>
      <w:r w:rsidRPr="005D50A9">
        <w:rPr>
          <w:rFonts w:asciiTheme="minorHAnsi" w:hAnsiTheme="minorHAnsi" w:cstheme="minorHAnsi"/>
          <w:spacing w:val="1"/>
          <w:sz w:val="22"/>
          <w:szCs w:val="22"/>
        </w:rPr>
        <w:t xml:space="preserve"> </w:t>
      </w:r>
      <w:r w:rsidRPr="005D50A9">
        <w:rPr>
          <w:rFonts w:asciiTheme="minorHAnsi" w:hAnsiTheme="minorHAnsi" w:cstheme="minorHAnsi"/>
          <w:spacing w:val="-1"/>
          <w:sz w:val="22"/>
          <w:szCs w:val="22"/>
        </w:rPr>
        <w:t>in</w:t>
      </w:r>
      <w:r w:rsidRPr="005D50A9">
        <w:rPr>
          <w:rFonts w:asciiTheme="minorHAnsi" w:hAnsiTheme="minorHAnsi" w:cstheme="minorHAnsi"/>
          <w:sz w:val="22"/>
          <w:szCs w:val="22"/>
        </w:rPr>
        <w:t xml:space="preserve"> </w:t>
      </w:r>
      <w:r w:rsidRPr="005D50A9">
        <w:rPr>
          <w:rFonts w:asciiTheme="minorHAnsi" w:hAnsiTheme="minorHAnsi" w:cstheme="minorHAnsi"/>
          <w:spacing w:val="-1"/>
          <w:sz w:val="22"/>
          <w:szCs w:val="22"/>
        </w:rPr>
        <w:t>this</w:t>
      </w:r>
      <w:r w:rsidRPr="005D50A9">
        <w:rPr>
          <w:rFonts w:asciiTheme="minorHAnsi" w:hAnsiTheme="minorHAnsi" w:cstheme="minorHAnsi"/>
          <w:sz w:val="22"/>
          <w:szCs w:val="22"/>
        </w:rPr>
        <w:t xml:space="preserve"> </w:t>
      </w:r>
      <w:r w:rsidRPr="005D50A9">
        <w:rPr>
          <w:rFonts w:asciiTheme="minorHAnsi" w:hAnsiTheme="minorHAnsi" w:cstheme="minorHAnsi"/>
          <w:spacing w:val="-1"/>
          <w:sz w:val="22"/>
          <w:szCs w:val="22"/>
        </w:rPr>
        <w:t>Business</w:t>
      </w:r>
      <w:r w:rsidRPr="005D50A9">
        <w:rPr>
          <w:rFonts w:asciiTheme="minorHAnsi" w:hAnsiTheme="minorHAnsi" w:cstheme="minorHAnsi"/>
          <w:sz w:val="22"/>
          <w:szCs w:val="22"/>
        </w:rPr>
        <w:t xml:space="preserve"> </w:t>
      </w:r>
      <w:r w:rsidRPr="005D50A9">
        <w:rPr>
          <w:rFonts w:asciiTheme="minorHAnsi" w:hAnsiTheme="minorHAnsi" w:cstheme="minorHAnsi"/>
          <w:spacing w:val="-1"/>
          <w:sz w:val="22"/>
          <w:szCs w:val="22"/>
        </w:rPr>
        <w:t>Plan.</w:t>
      </w:r>
    </w:p>
    <w:p w14:paraId="49EF9667" w14:textId="77777777" w:rsidR="002A2F3F" w:rsidRPr="005D50A9" w:rsidRDefault="002A2F3F">
      <w:pPr>
        <w:pStyle w:val="BodyText"/>
        <w:kinsoku w:val="0"/>
        <w:overflowPunct w:val="0"/>
        <w:ind w:left="0"/>
        <w:rPr>
          <w:rFonts w:asciiTheme="minorHAnsi" w:hAnsiTheme="minorHAnsi" w:cstheme="minorHAnsi"/>
          <w:sz w:val="22"/>
          <w:szCs w:val="22"/>
        </w:rPr>
      </w:pPr>
    </w:p>
    <w:p w14:paraId="0769B9EC" w14:textId="77777777" w:rsidR="00EF42B2" w:rsidRPr="005D50A9" w:rsidRDefault="00EF42B2">
      <w:pPr>
        <w:pStyle w:val="BodyText"/>
        <w:kinsoku w:val="0"/>
        <w:overflowPunct w:val="0"/>
        <w:ind w:left="0"/>
        <w:rPr>
          <w:rFonts w:asciiTheme="minorHAnsi" w:hAnsiTheme="minorHAnsi" w:cstheme="minorHAnsi"/>
          <w:sz w:val="22"/>
          <w:szCs w:val="22"/>
        </w:rPr>
      </w:pPr>
    </w:p>
    <w:p w14:paraId="7E0E57AA" w14:textId="77777777" w:rsidR="00EF42B2" w:rsidRPr="005D50A9" w:rsidRDefault="00EF42B2">
      <w:pPr>
        <w:pStyle w:val="BodyText"/>
        <w:kinsoku w:val="0"/>
        <w:overflowPunct w:val="0"/>
        <w:ind w:left="0"/>
        <w:rPr>
          <w:rFonts w:asciiTheme="minorHAnsi" w:hAnsiTheme="minorHAnsi" w:cstheme="minorHAnsi"/>
          <w:sz w:val="22"/>
          <w:szCs w:val="22"/>
        </w:rPr>
      </w:pPr>
    </w:p>
    <w:p w14:paraId="07461929" w14:textId="77777777" w:rsidR="00EF42B2" w:rsidRPr="005D50A9" w:rsidRDefault="00EF42B2">
      <w:pPr>
        <w:pStyle w:val="BodyText"/>
        <w:kinsoku w:val="0"/>
        <w:overflowPunct w:val="0"/>
        <w:ind w:left="0"/>
        <w:rPr>
          <w:rFonts w:asciiTheme="minorHAnsi" w:hAnsiTheme="minorHAnsi" w:cstheme="minorHAnsi"/>
          <w:sz w:val="22"/>
          <w:szCs w:val="22"/>
        </w:rPr>
      </w:pPr>
    </w:p>
    <w:p w14:paraId="273FEBE0" w14:textId="77777777" w:rsidR="002A2F3F" w:rsidRPr="005D50A9" w:rsidRDefault="002A2F3F">
      <w:pPr>
        <w:pStyle w:val="BodyText"/>
        <w:kinsoku w:val="0"/>
        <w:overflowPunct w:val="0"/>
        <w:ind w:left="0"/>
        <w:rPr>
          <w:rFonts w:asciiTheme="minorHAnsi" w:hAnsiTheme="minorHAnsi" w:cstheme="minorHAnsi"/>
          <w:sz w:val="22"/>
          <w:szCs w:val="22"/>
        </w:rPr>
      </w:pPr>
    </w:p>
    <w:p w14:paraId="5A48A9C5" w14:textId="77777777" w:rsidR="002A2F3F" w:rsidRPr="005D50A9" w:rsidRDefault="002A2F3F">
      <w:pPr>
        <w:pStyle w:val="BodyText"/>
        <w:kinsoku w:val="0"/>
        <w:overflowPunct w:val="0"/>
        <w:spacing w:before="10"/>
        <w:ind w:left="0"/>
        <w:rPr>
          <w:rFonts w:asciiTheme="minorHAnsi" w:hAnsiTheme="minorHAnsi" w:cstheme="minorHAnsi"/>
          <w:sz w:val="21"/>
          <w:szCs w:val="21"/>
        </w:rPr>
      </w:pPr>
    </w:p>
    <w:p w14:paraId="30A5C9A7" w14:textId="77777777" w:rsidR="002A2F3F" w:rsidRPr="005D50A9" w:rsidRDefault="002A2F3F" w:rsidP="00FD44CC">
      <w:pPr>
        <w:pStyle w:val="BodyText"/>
        <w:kinsoku w:val="0"/>
        <w:overflowPunct w:val="0"/>
        <w:ind w:left="3544" w:firstLine="142"/>
        <w:rPr>
          <w:rFonts w:asciiTheme="minorHAnsi" w:hAnsiTheme="minorHAnsi" w:cstheme="minorHAnsi"/>
          <w:sz w:val="22"/>
          <w:szCs w:val="22"/>
        </w:rPr>
      </w:pPr>
      <w:r w:rsidRPr="005D50A9">
        <w:rPr>
          <w:rFonts w:asciiTheme="minorHAnsi" w:hAnsiTheme="minorHAnsi" w:cstheme="minorHAnsi"/>
          <w:i/>
          <w:iCs/>
          <w:spacing w:val="-1"/>
          <w:sz w:val="22"/>
          <w:szCs w:val="22"/>
        </w:rPr>
        <w:t>[Signature]</w:t>
      </w:r>
    </w:p>
    <w:p w14:paraId="6335D266" w14:textId="77777777" w:rsidR="002A2F3F" w:rsidRDefault="002A2F3F" w:rsidP="00FD44CC">
      <w:pPr>
        <w:pStyle w:val="BodyText"/>
        <w:kinsoku w:val="0"/>
        <w:overflowPunct w:val="0"/>
        <w:spacing w:before="1"/>
        <w:ind w:left="3544" w:right="2910" w:firstLine="142"/>
        <w:rPr>
          <w:rFonts w:asciiTheme="minorHAnsi" w:hAnsiTheme="minorHAnsi" w:cstheme="minorHAnsi"/>
          <w:spacing w:val="-1"/>
          <w:sz w:val="22"/>
          <w:szCs w:val="22"/>
        </w:rPr>
      </w:pPr>
      <w:r w:rsidRPr="005D50A9">
        <w:rPr>
          <w:rFonts w:asciiTheme="minorHAnsi" w:hAnsiTheme="minorHAnsi" w:cstheme="minorHAnsi"/>
          <w:spacing w:val="-1"/>
          <w:sz w:val="22"/>
          <w:szCs w:val="22"/>
        </w:rPr>
        <w:t>Permanent</w:t>
      </w:r>
      <w:r w:rsidRPr="005D50A9">
        <w:rPr>
          <w:rFonts w:asciiTheme="minorHAnsi" w:hAnsiTheme="minorHAnsi" w:cstheme="minorHAnsi"/>
          <w:spacing w:val="1"/>
          <w:sz w:val="22"/>
          <w:szCs w:val="22"/>
        </w:rPr>
        <w:t xml:space="preserve"> </w:t>
      </w:r>
      <w:r w:rsidRPr="005D50A9">
        <w:rPr>
          <w:rFonts w:asciiTheme="minorHAnsi" w:hAnsiTheme="minorHAnsi" w:cstheme="minorHAnsi"/>
          <w:spacing w:val="-1"/>
          <w:sz w:val="22"/>
          <w:szCs w:val="22"/>
        </w:rPr>
        <w:t>Secretary</w:t>
      </w:r>
      <w:r w:rsidRPr="005D50A9">
        <w:rPr>
          <w:rFonts w:asciiTheme="minorHAnsi" w:hAnsiTheme="minorHAnsi" w:cstheme="minorHAnsi"/>
          <w:spacing w:val="29"/>
          <w:sz w:val="22"/>
          <w:szCs w:val="22"/>
        </w:rPr>
        <w:t xml:space="preserve"> </w:t>
      </w:r>
    </w:p>
    <w:p w14:paraId="22D57EE1" w14:textId="77777777" w:rsidR="007F4249" w:rsidRPr="005D50A9" w:rsidRDefault="007F4249" w:rsidP="00FD44CC">
      <w:pPr>
        <w:pStyle w:val="BodyText"/>
        <w:kinsoku w:val="0"/>
        <w:overflowPunct w:val="0"/>
        <w:spacing w:before="1"/>
        <w:ind w:left="3544" w:right="502" w:firstLine="142"/>
        <w:rPr>
          <w:rFonts w:asciiTheme="minorHAnsi" w:hAnsiTheme="minorHAnsi" w:cstheme="minorHAnsi"/>
          <w:spacing w:val="-1"/>
          <w:sz w:val="22"/>
          <w:szCs w:val="22"/>
        </w:rPr>
      </w:pPr>
      <w:r w:rsidRPr="00CC6155">
        <w:rPr>
          <w:rFonts w:asciiTheme="minorHAnsi" w:hAnsiTheme="minorHAnsi" w:cstheme="minorHAnsi"/>
          <w:spacing w:val="-1"/>
          <w:sz w:val="22"/>
          <w:szCs w:val="22"/>
        </w:rPr>
        <w:t>[</w:t>
      </w:r>
      <w:r w:rsidR="002D5AD7" w:rsidRPr="00CC6155">
        <w:rPr>
          <w:rFonts w:asciiTheme="minorHAnsi" w:hAnsiTheme="minorHAnsi" w:cstheme="minorHAnsi"/>
          <w:spacing w:val="-1"/>
          <w:sz w:val="22"/>
          <w:szCs w:val="22"/>
        </w:rPr>
        <w:t>Ministry of Industry, Commerce, Agriculture and Fisheries]</w:t>
      </w:r>
    </w:p>
    <w:bookmarkEnd w:id="5"/>
    <w:p w14:paraId="73713FD2" w14:textId="77777777" w:rsidR="007538E6" w:rsidRPr="005D50A9" w:rsidRDefault="007538E6">
      <w:pPr>
        <w:widowControl/>
        <w:autoSpaceDE/>
        <w:autoSpaceDN/>
        <w:adjustRightInd/>
        <w:spacing w:after="160" w:line="259" w:lineRule="auto"/>
        <w:rPr>
          <w:rFonts w:asciiTheme="minorHAnsi" w:hAnsiTheme="minorHAnsi" w:cstheme="minorHAnsi"/>
          <w:spacing w:val="-1"/>
          <w:sz w:val="22"/>
          <w:szCs w:val="22"/>
        </w:rPr>
      </w:pPr>
      <w:r w:rsidRPr="005D50A9">
        <w:rPr>
          <w:rFonts w:asciiTheme="minorHAnsi" w:hAnsiTheme="minorHAnsi" w:cstheme="minorHAnsi"/>
          <w:spacing w:val="-1"/>
          <w:sz w:val="22"/>
          <w:szCs w:val="22"/>
        </w:rPr>
        <w:br w:type="page"/>
      </w:r>
    </w:p>
    <w:p w14:paraId="5AAA636F" w14:textId="77777777" w:rsidR="007538E6" w:rsidRPr="004B4727" w:rsidRDefault="00AF2274" w:rsidP="00AF2274">
      <w:pPr>
        <w:pStyle w:val="Heading2"/>
        <w:rPr>
          <w:rFonts w:asciiTheme="minorHAnsi" w:hAnsiTheme="minorHAnsi" w:cstheme="minorHAnsi"/>
          <w:i w:val="0"/>
          <w:color w:val="FF0000"/>
        </w:rPr>
      </w:pPr>
      <w:bookmarkStart w:id="7" w:name="_Toc52458654"/>
      <w:r w:rsidRPr="004B4727">
        <w:rPr>
          <w:rFonts w:asciiTheme="minorHAnsi" w:hAnsiTheme="minorHAnsi" w:cstheme="minorHAnsi"/>
          <w:i w:val="0"/>
        </w:rPr>
        <w:lastRenderedPageBreak/>
        <w:t>1.0</w:t>
      </w:r>
      <w:r w:rsidR="000B78D0" w:rsidRPr="004B4727">
        <w:rPr>
          <w:rFonts w:asciiTheme="minorHAnsi" w:hAnsiTheme="minorHAnsi" w:cstheme="minorHAnsi"/>
          <w:i w:val="0"/>
        </w:rPr>
        <w:t xml:space="preserve">         </w:t>
      </w:r>
      <w:r w:rsidR="007F018E" w:rsidRPr="004B4727">
        <w:rPr>
          <w:rFonts w:asciiTheme="minorHAnsi" w:hAnsiTheme="minorHAnsi" w:cstheme="minorHAnsi"/>
          <w:i w:val="0"/>
        </w:rPr>
        <w:t>EX</w:t>
      </w:r>
      <w:r w:rsidR="00670AED" w:rsidRPr="004B4727">
        <w:rPr>
          <w:rFonts w:asciiTheme="minorHAnsi" w:hAnsiTheme="minorHAnsi" w:cstheme="minorHAnsi"/>
          <w:i w:val="0"/>
        </w:rPr>
        <w:t>E</w:t>
      </w:r>
      <w:r w:rsidR="007F018E" w:rsidRPr="004B4727">
        <w:rPr>
          <w:rFonts w:asciiTheme="minorHAnsi" w:hAnsiTheme="minorHAnsi" w:cstheme="minorHAnsi"/>
          <w:i w:val="0"/>
        </w:rPr>
        <w:t>CUTIVE SUMMARY</w:t>
      </w:r>
      <w:bookmarkEnd w:id="7"/>
      <w:r w:rsidR="007F018E" w:rsidRPr="004B4727">
        <w:rPr>
          <w:rFonts w:asciiTheme="minorHAnsi" w:hAnsiTheme="minorHAnsi" w:cstheme="minorHAnsi"/>
          <w:i w:val="0"/>
        </w:rPr>
        <w:t xml:space="preserve"> </w:t>
      </w:r>
    </w:p>
    <w:p w14:paraId="55B574D0" w14:textId="77777777" w:rsidR="007538E6" w:rsidRPr="00A226CB" w:rsidRDefault="007538E6" w:rsidP="007538E6">
      <w:pPr>
        <w:pStyle w:val="BodyText"/>
        <w:kinsoku w:val="0"/>
        <w:overflowPunct w:val="0"/>
        <w:spacing w:before="219"/>
        <w:ind w:left="170" w:right="164"/>
        <w:jc w:val="both"/>
        <w:rPr>
          <w:rFonts w:asciiTheme="minorHAnsi" w:hAnsiTheme="minorHAnsi" w:cstheme="minorHAnsi"/>
          <w:sz w:val="22"/>
          <w:szCs w:val="22"/>
        </w:rPr>
      </w:pPr>
      <w:r w:rsidRPr="009C59B6">
        <w:rPr>
          <w:rFonts w:asciiTheme="minorHAnsi" w:hAnsiTheme="minorHAnsi" w:cstheme="minorHAnsi"/>
          <w:i/>
          <w:iCs/>
          <w:color w:val="222A35" w:themeColor="text2" w:themeShade="80"/>
          <w:spacing w:val="-1"/>
          <w:sz w:val="22"/>
          <w:szCs w:val="22"/>
        </w:rPr>
        <w:t>[Provide</w:t>
      </w:r>
      <w:r w:rsidRPr="009C59B6">
        <w:rPr>
          <w:rFonts w:asciiTheme="minorHAnsi" w:hAnsiTheme="minorHAnsi" w:cstheme="minorHAnsi"/>
          <w:i/>
          <w:iCs/>
          <w:color w:val="222A35" w:themeColor="text2" w:themeShade="80"/>
          <w:spacing w:val="48"/>
          <w:sz w:val="22"/>
          <w:szCs w:val="22"/>
        </w:rPr>
        <w:t xml:space="preserve"> </w:t>
      </w:r>
      <w:r w:rsidRPr="009C59B6">
        <w:rPr>
          <w:rFonts w:asciiTheme="minorHAnsi" w:hAnsiTheme="minorHAnsi" w:cstheme="minorHAnsi"/>
          <w:i/>
          <w:iCs/>
          <w:color w:val="222A35" w:themeColor="text2" w:themeShade="80"/>
          <w:sz w:val="22"/>
          <w:szCs w:val="22"/>
        </w:rPr>
        <w:t>a</w:t>
      </w:r>
      <w:r w:rsidRPr="009C59B6">
        <w:rPr>
          <w:rFonts w:asciiTheme="minorHAnsi" w:hAnsiTheme="minorHAnsi" w:cstheme="minorHAnsi"/>
          <w:i/>
          <w:iCs/>
          <w:color w:val="222A35" w:themeColor="text2" w:themeShade="80"/>
          <w:spacing w:val="46"/>
          <w:sz w:val="22"/>
          <w:szCs w:val="22"/>
        </w:rPr>
        <w:t xml:space="preserve"> </w:t>
      </w:r>
      <w:r w:rsidRPr="009C59B6">
        <w:rPr>
          <w:rFonts w:asciiTheme="minorHAnsi" w:hAnsiTheme="minorHAnsi" w:cstheme="minorHAnsi"/>
          <w:b/>
          <w:bCs/>
          <w:i/>
          <w:iCs/>
          <w:color w:val="222A35" w:themeColor="text2" w:themeShade="80"/>
          <w:spacing w:val="-1"/>
          <w:sz w:val="22"/>
          <w:szCs w:val="22"/>
          <w:u w:val="thick"/>
        </w:rPr>
        <w:t>brief</w:t>
      </w:r>
      <w:r w:rsidRPr="00FD44CC">
        <w:rPr>
          <w:rFonts w:asciiTheme="minorHAnsi" w:hAnsiTheme="minorHAnsi" w:cstheme="minorHAnsi"/>
          <w:bCs/>
          <w:i/>
          <w:iCs/>
          <w:color w:val="222A35" w:themeColor="text2" w:themeShade="80"/>
          <w:spacing w:val="47"/>
          <w:sz w:val="22"/>
          <w:szCs w:val="22"/>
        </w:rPr>
        <w:t xml:space="preserve"> </w:t>
      </w:r>
      <w:r w:rsidRPr="009C59B6">
        <w:rPr>
          <w:rFonts w:asciiTheme="minorHAnsi" w:hAnsiTheme="minorHAnsi" w:cstheme="minorHAnsi"/>
          <w:i/>
          <w:iCs/>
          <w:color w:val="222A35" w:themeColor="text2" w:themeShade="80"/>
          <w:spacing w:val="-1"/>
          <w:sz w:val="22"/>
          <w:szCs w:val="22"/>
        </w:rPr>
        <w:t>overview</w:t>
      </w:r>
      <w:r w:rsidRPr="009C59B6">
        <w:rPr>
          <w:rFonts w:asciiTheme="minorHAnsi" w:hAnsiTheme="minorHAnsi" w:cstheme="minorHAnsi"/>
          <w:i/>
          <w:iCs/>
          <w:color w:val="222A35" w:themeColor="text2" w:themeShade="80"/>
          <w:spacing w:val="45"/>
          <w:sz w:val="22"/>
          <w:szCs w:val="22"/>
        </w:rPr>
        <w:t xml:space="preserve"> </w:t>
      </w:r>
      <w:r w:rsidRPr="009C59B6">
        <w:rPr>
          <w:rFonts w:asciiTheme="minorHAnsi" w:hAnsiTheme="minorHAnsi" w:cstheme="minorHAnsi"/>
          <w:i/>
          <w:iCs/>
          <w:color w:val="222A35" w:themeColor="text2" w:themeShade="80"/>
          <w:sz w:val="22"/>
          <w:szCs w:val="22"/>
        </w:rPr>
        <w:t>of</w:t>
      </w:r>
      <w:r w:rsidRPr="009C59B6">
        <w:rPr>
          <w:rFonts w:asciiTheme="minorHAnsi" w:hAnsiTheme="minorHAnsi" w:cstheme="minorHAnsi"/>
          <w:i/>
          <w:iCs/>
          <w:color w:val="222A35" w:themeColor="text2" w:themeShade="80"/>
          <w:spacing w:val="46"/>
          <w:sz w:val="22"/>
          <w:szCs w:val="22"/>
        </w:rPr>
        <w:t xml:space="preserve"> </w:t>
      </w:r>
      <w:r w:rsidRPr="009C59B6">
        <w:rPr>
          <w:rFonts w:asciiTheme="minorHAnsi" w:hAnsiTheme="minorHAnsi" w:cstheme="minorHAnsi"/>
          <w:i/>
          <w:iCs/>
          <w:color w:val="222A35" w:themeColor="text2" w:themeShade="80"/>
          <w:sz w:val="22"/>
          <w:szCs w:val="22"/>
        </w:rPr>
        <w:t>the</w:t>
      </w:r>
      <w:r w:rsidRPr="009C59B6">
        <w:rPr>
          <w:rFonts w:asciiTheme="minorHAnsi" w:hAnsiTheme="minorHAnsi" w:cstheme="minorHAnsi"/>
          <w:i/>
          <w:iCs/>
          <w:color w:val="222A35" w:themeColor="text2" w:themeShade="80"/>
          <w:spacing w:val="50"/>
          <w:sz w:val="22"/>
          <w:szCs w:val="22"/>
        </w:rPr>
        <w:t xml:space="preserve"> </w:t>
      </w:r>
      <w:r w:rsidRPr="009C59B6">
        <w:rPr>
          <w:rFonts w:asciiTheme="minorHAnsi" w:hAnsiTheme="minorHAnsi" w:cstheme="minorHAnsi"/>
          <w:i/>
          <w:iCs/>
          <w:color w:val="222A35" w:themeColor="text2" w:themeShade="80"/>
          <w:spacing w:val="-1"/>
          <w:sz w:val="22"/>
          <w:szCs w:val="22"/>
        </w:rPr>
        <w:t>profile</w:t>
      </w:r>
      <w:r w:rsidRPr="009C59B6">
        <w:rPr>
          <w:rFonts w:asciiTheme="minorHAnsi" w:hAnsiTheme="minorHAnsi" w:cstheme="minorHAnsi"/>
          <w:i/>
          <w:iCs/>
          <w:color w:val="222A35" w:themeColor="text2" w:themeShade="80"/>
          <w:spacing w:val="48"/>
          <w:sz w:val="22"/>
          <w:szCs w:val="22"/>
        </w:rPr>
        <w:t xml:space="preserve"> </w:t>
      </w:r>
      <w:r w:rsidRPr="009C59B6">
        <w:rPr>
          <w:rFonts w:asciiTheme="minorHAnsi" w:hAnsiTheme="minorHAnsi" w:cstheme="minorHAnsi"/>
          <w:i/>
          <w:iCs/>
          <w:color w:val="222A35" w:themeColor="text2" w:themeShade="80"/>
          <w:sz w:val="22"/>
          <w:szCs w:val="22"/>
        </w:rPr>
        <w:t>and</w:t>
      </w:r>
      <w:r w:rsidRPr="009C59B6">
        <w:rPr>
          <w:rFonts w:asciiTheme="minorHAnsi" w:hAnsiTheme="minorHAnsi" w:cstheme="minorHAnsi"/>
          <w:i/>
          <w:iCs/>
          <w:color w:val="222A35" w:themeColor="text2" w:themeShade="80"/>
          <w:spacing w:val="45"/>
          <w:sz w:val="22"/>
          <w:szCs w:val="22"/>
        </w:rPr>
        <w:t xml:space="preserve"> </w:t>
      </w:r>
      <w:r w:rsidRPr="009C59B6">
        <w:rPr>
          <w:rFonts w:asciiTheme="minorHAnsi" w:hAnsiTheme="minorHAnsi" w:cstheme="minorHAnsi"/>
          <w:i/>
          <w:iCs/>
          <w:color w:val="222A35" w:themeColor="text2" w:themeShade="80"/>
          <w:spacing w:val="-1"/>
          <w:sz w:val="22"/>
          <w:szCs w:val="22"/>
        </w:rPr>
        <w:t>purpose</w:t>
      </w:r>
      <w:r w:rsidRPr="009C59B6">
        <w:rPr>
          <w:rFonts w:asciiTheme="minorHAnsi" w:hAnsiTheme="minorHAnsi" w:cstheme="minorHAnsi"/>
          <w:i/>
          <w:iCs/>
          <w:color w:val="222A35" w:themeColor="text2" w:themeShade="80"/>
          <w:spacing w:val="48"/>
          <w:sz w:val="22"/>
          <w:szCs w:val="22"/>
        </w:rPr>
        <w:t xml:space="preserve"> </w:t>
      </w:r>
      <w:r w:rsidRPr="009C59B6">
        <w:rPr>
          <w:rFonts w:asciiTheme="minorHAnsi" w:hAnsiTheme="minorHAnsi" w:cstheme="minorHAnsi"/>
          <w:i/>
          <w:iCs/>
          <w:color w:val="222A35" w:themeColor="text2" w:themeShade="80"/>
          <w:sz w:val="22"/>
          <w:szCs w:val="22"/>
        </w:rPr>
        <w:t>of</w:t>
      </w:r>
      <w:r w:rsidRPr="009C59B6">
        <w:rPr>
          <w:rFonts w:asciiTheme="minorHAnsi" w:hAnsiTheme="minorHAnsi" w:cstheme="minorHAnsi"/>
          <w:i/>
          <w:iCs/>
          <w:color w:val="222A35" w:themeColor="text2" w:themeShade="80"/>
          <w:spacing w:val="46"/>
          <w:sz w:val="22"/>
          <w:szCs w:val="22"/>
        </w:rPr>
        <w:t xml:space="preserve"> </w:t>
      </w:r>
      <w:r w:rsidRPr="009C59B6">
        <w:rPr>
          <w:rFonts w:asciiTheme="minorHAnsi" w:hAnsiTheme="minorHAnsi" w:cstheme="minorHAnsi"/>
          <w:i/>
          <w:iCs/>
          <w:color w:val="222A35" w:themeColor="text2" w:themeShade="80"/>
          <w:spacing w:val="-1"/>
          <w:sz w:val="22"/>
          <w:szCs w:val="22"/>
        </w:rPr>
        <w:t>the</w:t>
      </w:r>
      <w:r w:rsidRPr="009C59B6">
        <w:rPr>
          <w:rFonts w:asciiTheme="minorHAnsi" w:hAnsiTheme="minorHAnsi" w:cstheme="minorHAnsi"/>
          <w:i/>
          <w:iCs/>
          <w:color w:val="222A35" w:themeColor="text2" w:themeShade="80"/>
          <w:spacing w:val="48"/>
          <w:sz w:val="22"/>
          <w:szCs w:val="22"/>
        </w:rPr>
        <w:t xml:space="preserve"> </w:t>
      </w:r>
      <w:r w:rsidRPr="009C59B6">
        <w:rPr>
          <w:rFonts w:asciiTheme="minorHAnsi" w:hAnsiTheme="minorHAnsi" w:cstheme="minorHAnsi"/>
          <w:i/>
          <w:iCs/>
          <w:color w:val="222A35" w:themeColor="text2" w:themeShade="80"/>
          <w:spacing w:val="-1"/>
          <w:sz w:val="22"/>
          <w:szCs w:val="22"/>
        </w:rPr>
        <w:t>Ministry,</w:t>
      </w:r>
      <w:r w:rsidRPr="009C59B6">
        <w:rPr>
          <w:rFonts w:asciiTheme="minorHAnsi" w:hAnsiTheme="minorHAnsi" w:cstheme="minorHAnsi"/>
          <w:i/>
          <w:iCs/>
          <w:color w:val="222A35" w:themeColor="text2" w:themeShade="80"/>
          <w:spacing w:val="45"/>
          <w:sz w:val="22"/>
          <w:szCs w:val="22"/>
        </w:rPr>
        <w:t xml:space="preserve"> </w:t>
      </w:r>
      <w:r w:rsidRPr="009C59B6">
        <w:rPr>
          <w:rFonts w:asciiTheme="minorHAnsi" w:hAnsiTheme="minorHAnsi" w:cstheme="minorHAnsi"/>
          <w:i/>
          <w:iCs/>
          <w:color w:val="222A35" w:themeColor="text2" w:themeShade="80"/>
          <w:sz w:val="22"/>
          <w:szCs w:val="22"/>
        </w:rPr>
        <w:t>and</w:t>
      </w:r>
      <w:r w:rsidRPr="009C59B6">
        <w:rPr>
          <w:rFonts w:asciiTheme="minorHAnsi" w:hAnsiTheme="minorHAnsi" w:cstheme="minorHAnsi"/>
          <w:i/>
          <w:iCs/>
          <w:color w:val="222A35" w:themeColor="text2" w:themeShade="80"/>
          <w:spacing w:val="45"/>
          <w:sz w:val="22"/>
          <w:szCs w:val="22"/>
        </w:rPr>
        <w:t xml:space="preserve"> </w:t>
      </w:r>
      <w:r w:rsidRPr="009C59B6">
        <w:rPr>
          <w:rFonts w:asciiTheme="minorHAnsi" w:hAnsiTheme="minorHAnsi" w:cstheme="minorHAnsi"/>
          <w:i/>
          <w:iCs/>
          <w:color w:val="222A35" w:themeColor="text2" w:themeShade="80"/>
          <w:spacing w:val="-1"/>
          <w:sz w:val="22"/>
          <w:szCs w:val="22"/>
        </w:rPr>
        <w:t>its</w:t>
      </w:r>
      <w:r w:rsidRPr="009C59B6">
        <w:rPr>
          <w:rFonts w:asciiTheme="minorHAnsi" w:hAnsiTheme="minorHAnsi" w:cstheme="minorHAnsi"/>
          <w:i/>
          <w:iCs/>
          <w:color w:val="222A35" w:themeColor="text2" w:themeShade="80"/>
          <w:spacing w:val="48"/>
          <w:sz w:val="22"/>
          <w:szCs w:val="22"/>
        </w:rPr>
        <w:t xml:space="preserve"> </w:t>
      </w:r>
      <w:r w:rsidRPr="009C59B6">
        <w:rPr>
          <w:rFonts w:asciiTheme="minorHAnsi" w:hAnsiTheme="minorHAnsi" w:cstheme="minorHAnsi"/>
          <w:i/>
          <w:iCs/>
          <w:color w:val="222A35" w:themeColor="text2" w:themeShade="80"/>
          <w:spacing w:val="-1"/>
          <w:sz w:val="22"/>
          <w:szCs w:val="22"/>
        </w:rPr>
        <w:t>areas</w:t>
      </w:r>
      <w:r w:rsidRPr="009C59B6">
        <w:rPr>
          <w:rFonts w:asciiTheme="minorHAnsi" w:hAnsiTheme="minorHAnsi" w:cstheme="minorHAnsi"/>
          <w:i/>
          <w:iCs/>
          <w:color w:val="222A35" w:themeColor="text2" w:themeShade="80"/>
          <w:spacing w:val="48"/>
          <w:sz w:val="22"/>
          <w:szCs w:val="22"/>
        </w:rPr>
        <w:t xml:space="preserve"> </w:t>
      </w:r>
      <w:r w:rsidRPr="009C59B6">
        <w:rPr>
          <w:rFonts w:asciiTheme="minorHAnsi" w:hAnsiTheme="minorHAnsi" w:cstheme="minorHAnsi"/>
          <w:i/>
          <w:iCs/>
          <w:color w:val="222A35" w:themeColor="text2" w:themeShade="80"/>
          <w:spacing w:val="-2"/>
          <w:sz w:val="22"/>
          <w:szCs w:val="22"/>
        </w:rPr>
        <w:t>of</w:t>
      </w:r>
      <w:r w:rsidRPr="009C59B6">
        <w:rPr>
          <w:rFonts w:asciiTheme="minorHAnsi" w:hAnsiTheme="minorHAnsi" w:cstheme="minorHAnsi"/>
          <w:i/>
          <w:iCs/>
          <w:color w:val="222A35" w:themeColor="text2" w:themeShade="80"/>
          <w:spacing w:val="48"/>
          <w:sz w:val="22"/>
          <w:szCs w:val="22"/>
        </w:rPr>
        <w:t xml:space="preserve"> </w:t>
      </w:r>
      <w:r w:rsidRPr="009C59B6">
        <w:rPr>
          <w:rFonts w:asciiTheme="minorHAnsi" w:hAnsiTheme="minorHAnsi" w:cstheme="minorHAnsi"/>
          <w:i/>
          <w:iCs/>
          <w:color w:val="222A35" w:themeColor="text2" w:themeShade="80"/>
          <w:spacing w:val="-1"/>
          <w:sz w:val="22"/>
          <w:szCs w:val="22"/>
        </w:rPr>
        <w:t>responsibilities.</w:t>
      </w:r>
      <w:r w:rsidRPr="009C59B6">
        <w:rPr>
          <w:rFonts w:asciiTheme="minorHAnsi" w:hAnsiTheme="minorHAnsi" w:cstheme="minorHAnsi"/>
          <w:i/>
          <w:iCs/>
          <w:color w:val="222A35" w:themeColor="text2" w:themeShade="80"/>
          <w:spacing w:val="65"/>
          <w:sz w:val="22"/>
          <w:szCs w:val="22"/>
        </w:rPr>
        <w:t xml:space="preserve"> </w:t>
      </w:r>
      <w:r w:rsidRPr="009C59B6">
        <w:rPr>
          <w:rFonts w:asciiTheme="minorHAnsi" w:hAnsiTheme="minorHAnsi" w:cstheme="minorHAnsi"/>
          <w:i/>
          <w:iCs/>
          <w:color w:val="222A35" w:themeColor="text2" w:themeShade="80"/>
          <w:spacing w:val="-1"/>
          <w:sz w:val="22"/>
          <w:szCs w:val="22"/>
        </w:rPr>
        <w:t>Outline</w:t>
      </w:r>
      <w:r w:rsidRPr="009C59B6">
        <w:rPr>
          <w:rFonts w:asciiTheme="minorHAnsi" w:hAnsiTheme="minorHAnsi" w:cstheme="minorHAnsi"/>
          <w:i/>
          <w:iCs/>
          <w:color w:val="222A35" w:themeColor="text2" w:themeShade="80"/>
          <w:spacing w:val="21"/>
          <w:sz w:val="22"/>
          <w:szCs w:val="22"/>
        </w:rPr>
        <w:t xml:space="preserve"> </w:t>
      </w:r>
      <w:r w:rsidRPr="009C59B6">
        <w:rPr>
          <w:rFonts w:asciiTheme="minorHAnsi" w:hAnsiTheme="minorHAnsi" w:cstheme="minorHAnsi"/>
          <w:i/>
          <w:iCs/>
          <w:color w:val="222A35" w:themeColor="text2" w:themeShade="80"/>
          <w:spacing w:val="-1"/>
          <w:sz w:val="22"/>
          <w:szCs w:val="22"/>
        </w:rPr>
        <w:t>the</w:t>
      </w:r>
      <w:r w:rsidRPr="009C59B6">
        <w:rPr>
          <w:rFonts w:asciiTheme="minorHAnsi" w:hAnsiTheme="minorHAnsi" w:cstheme="minorHAnsi"/>
          <w:i/>
          <w:iCs/>
          <w:color w:val="222A35" w:themeColor="text2" w:themeShade="80"/>
          <w:spacing w:val="21"/>
          <w:sz w:val="22"/>
          <w:szCs w:val="22"/>
        </w:rPr>
        <w:t xml:space="preserve"> </w:t>
      </w:r>
      <w:r w:rsidRPr="009C59B6">
        <w:rPr>
          <w:rFonts w:asciiTheme="minorHAnsi" w:hAnsiTheme="minorHAnsi" w:cstheme="minorHAnsi"/>
          <w:i/>
          <w:iCs/>
          <w:color w:val="222A35" w:themeColor="text2" w:themeShade="80"/>
          <w:spacing w:val="-1"/>
          <w:sz w:val="22"/>
          <w:szCs w:val="22"/>
        </w:rPr>
        <w:t>various</w:t>
      </w:r>
      <w:r w:rsidRPr="009C59B6">
        <w:rPr>
          <w:rFonts w:asciiTheme="minorHAnsi" w:hAnsiTheme="minorHAnsi" w:cstheme="minorHAnsi"/>
          <w:i/>
          <w:iCs/>
          <w:color w:val="222A35" w:themeColor="text2" w:themeShade="80"/>
          <w:spacing w:val="22"/>
          <w:sz w:val="22"/>
          <w:szCs w:val="22"/>
        </w:rPr>
        <w:t xml:space="preserve"> </w:t>
      </w:r>
      <w:r w:rsidRPr="009C59B6">
        <w:rPr>
          <w:rFonts w:asciiTheme="minorHAnsi" w:hAnsiTheme="minorHAnsi" w:cstheme="minorHAnsi"/>
          <w:i/>
          <w:iCs/>
          <w:color w:val="222A35" w:themeColor="text2" w:themeShade="80"/>
          <w:spacing w:val="-1"/>
          <w:sz w:val="22"/>
          <w:szCs w:val="22"/>
        </w:rPr>
        <w:t>challenges</w:t>
      </w:r>
      <w:r w:rsidRPr="009C59B6">
        <w:rPr>
          <w:rFonts w:asciiTheme="minorHAnsi" w:hAnsiTheme="minorHAnsi" w:cstheme="minorHAnsi"/>
          <w:i/>
          <w:iCs/>
          <w:color w:val="222A35" w:themeColor="text2" w:themeShade="80"/>
          <w:spacing w:val="22"/>
          <w:sz w:val="22"/>
          <w:szCs w:val="22"/>
        </w:rPr>
        <w:t xml:space="preserve"> </w:t>
      </w:r>
      <w:r w:rsidRPr="009C59B6">
        <w:rPr>
          <w:rFonts w:asciiTheme="minorHAnsi" w:hAnsiTheme="minorHAnsi" w:cstheme="minorHAnsi"/>
          <w:i/>
          <w:iCs/>
          <w:color w:val="222A35" w:themeColor="text2" w:themeShade="80"/>
          <w:spacing w:val="-1"/>
          <w:sz w:val="22"/>
          <w:szCs w:val="22"/>
        </w:rPr>
        <w:t>faced</w:t>
      </w:r>
      <w:r w:rsidRPr="009C59B6">
        <w:rPr>
          <w:rFonts w:asciiTheme="minorHAnsi" w:hAnsiTheme="minorHAnsi" w:cstheme="minorHAnsi"/>
          <w:i/>
          <w:iCs/>
          <w:color w:val="222A35" w:themeColor="text2" w:themeShade="80"/>
          <w:spacing w:val="21"/>
          <w:sz w:val="22"/>
          <w:szCs w:val="22"/>
        </w:rPr>
        <w:t xml:space="preserve"> </w:t>
      </w:r>
      <w:r w:rsidRPr="009C59B6">
        <w:rPr>
          <w:rFonts w:asciiTheme="minorHAnsi" w:hAnsiTheme="minorHAnsi" w:cstheme="minorHAnsi"/>
          <w:i/>
          <w:iCs/>
          <w:color w:val="222A35" w:themeColor="text2" w:themeShade="80"/>
          <w:sz w:val="22"/>
          <w:szCs w:val="22"/>
        </w:rPr>
        <w:t>by</w:t>
      </w:r>
      <w:r w:rsidRPr="009C59B6">
        <w:rPr>
          <w:rFonts w:asciiTheme="minorHAnsi" w:hAnsiTheme="minorHAnsi" w:cstheme="minorHAnsi"/>
          <w:i/>
          <w:iCs/>
          <w:color w:val="222A35" w:themeColor="text2" w:themeShade="80"/>
          <w:spacing w:val="21"/>
          <w:sz w:val="22"/>
          <w:szCs w:val="22"/>
        </w:rPr>
        <w:t xml:space="preserve"> </w:t>
      </w:r>
      <w:r w:rsidRPr="009C59B6">
        <w:rPr>
          <w:rFonts w:asciiTheme="minorHAnsi" w:hAnsiTheme="minorHAnsi" w:cstheme="minorHAnsi"/>
          <w:i/>
          <w:iCs/>
          <w:color w:val="222A35" w:themeColor="text2" w:themeShade="80"/>
          <w:spacing w:val="-1"/>
          <w:sz w:val="22"/>
          <w:szCs w:val="22"/>
        </w:rPr>
        <w:t>the</w:t>
      </w:r>
      <w:r w:rsidRPr="009C59B6">
        <w:rPr>
          <w:rFonts w:asciiTheme="minorHAnsi" w:hAnsiTheme="minorHAnsi" w:cstheme="minorHAnsi"/>
          <w:i/>
          <w:iCs/>
          <w:color w:val="222A35" w:themeColor="text2" w:themeShade="80"/>
          <w:spacing w:val="21"/>
          <w:sz w:val="22"/>
          <w:szCs w:val="22"/>
        </w:rPr>
        <w:t xml:space="preserve"> </w:t>
      </w:r>
      <w:r w:rsidRPr="009C59B6">
        <w:rPr>
          <w:rFonts w:asciiTheme="minorHAnsi" w:hAnsiTheme="minorHAnsi" w:cstheme="minorHAnsi"/>
          <w:i/>
          <w:iCs/>
          <w:color w:val="222A35" w:themeColor="text2" w:themeShade="80"/>
          <w:spacing w:val="-1"/>
          <w:sz w:val="22"/>
          <w:szCs w:val="22"/>
        </w:rPr>
        <w:t>sector</w:t>
      </w:r>
      <w:r w:rsidRPr="009C59B6">
        <w:rPr>
          <w:rFonts w:asciiTheme="minorHAnsi" w:hAnsiTheme="minorHAnsi" w:cstheme="minorHAnsi"/>
          <w:i/>
          <w:iCs/>
          <w:color w:val="222A35" w:themeColor="text2" w:themeShade="80"/>
          <w:spacing w:val="22"/>
          <w:sz w:val="22"/>
          <w:szCs w:val="22"/>
        </w:rPr>
        <w:t xml:space="preserve"> </w:t>
      </w:r>
      <w:r w:rsidRPr="009C59B6">
        <w:rPr>
          <w:rFonts w:asciiTheme="minorHAnsi" w:hAnsiTheme="minorHAnsi" w:cstheme="minorHAnsi"/>
          <w:i/>
          <w:iCs/>
          <w:color w:val="222A35" w:themeColor="text2" w:themeShade="80"/>
          <w:spacing w:val="-1"/>
          <w:sz w:val="22"/>
          <w:szCs w:val="22"/>
        </w:rPr>
        <w:t>and</w:t>
      </w:r>
      <w:r w:rsidRPr="009C59B6">
        <w:rPr>
          <w:rFonts w:asciiTheme="minorHAnsi" w:hAnsiTheme="minorHAnsi" w:cstheme="minorHAnsi"/>
          <w:i/>
          <w:iCs/>
          <w:color w:val="222A35" w:themeColor="text2" w:themeShade="80"/>
          <w:spacing w:val="21"/>
          <w:sz w:val="22"/>
          <w:szCs w:val="22"/>
        </w:rPr>
        <w:t xml:space="preserve"> </w:t>
      </w:r>
      <w:r w:rsidRPr="009C59B6">
        <w:rPr>
          <w:rFonts w:asciiTheme="minorHAnsi" w:hAnsiTheme="minorHAnsi" w:cstheme="minorHAnsi"/>
          <w:i/>
          <w:iCs/>
          <w:color w:val="222A35" w:themeColor="text2" w:themeShade="80"/>
          <w:sz w:val="22"/>
          <w:szCs w:val="22"/>
        </w:rPr>
        <w:t>the</w:t>
      </w:r>
      <w:r w:rsidRPr="009C59B6">
        <w:rPr>
          <w:rFonts w:asciiTheme="minorHAnsi" w:hAnsiTheme="minorHAnsi" w:cstheme="minorHAnsi"/>
          <w:i/>
          <w:iCs/>
          <w:color w:val="222A35" w:themeColor="text2" w:themeShade="80"/>
          <w:spacing w:val="21"/>
          <w:sz w:val="22"/>
          <w:szCs w:val="22"/>
        </w:rPr>
        <w:t xml:space="preserve"> </w:t>
      </w:r>
      <w:r w:rsidRPr="009C59B6">
        <w:rPr>
          <w:rFonts w:asciiTheme="minorHAnsi" w:hAnsiTheme="minorHAnsi" w:cstheme="minorHAnsi"/>
          <w:i/>
          <w:iCs/>
          <w:color w:val="222A35" w:themeColor="text2" w:themeShade="80"/>
          <w:spacing w:val="-1"/>
          <w:sz w:val="22"/>
          <w:szCs w:val="22"/>
        </w:rPr>
        <w:t>plans</w:t>
      </w:r>
      <w:r w:rsidRPr="009C59B6">
        <w:rPr>
          <w:rFonts w:asciiTheme="minorHAnsi" w:hAnsiTheme="minorHAnsi" w:cstheme="minorHAnsi"/>
          <w:i/>
          <w:iCs/>
          <w:color w:val="222A35" w:themeColor="text2" w:themeShade="80"/>
          <w:spacing w:val="27"/>
          <w:sz w:val="22"/>
          <w:szCs w:val="22"/>
        </w:rPr>
        <w:t xml:space="preserve"> </w:t>
      </w:r>
      <w:r w:rsidRPr="009C59B6">
        <w:rPr>
          <w:rFonts w:asciiTheme="minorHAnsi" w:hAnsiTheme="minorHAnsi" w:cstheme="minorHAnsi"/>
          <w:i/>
          <w:iCs/>
          <w:color w:val="222A35" w:themeColor="text2" w:themeShade="80"/>
          <w:spacing w:val="-1"/>
          <w:sz w:val="22"/>
          <w:szCs w:val="22"/>
        </w:rPr>
        <w:t>that</w:t>
      </w:r>
      <w:r w:rsidRPr="009C59B6">
        <w:rPr>
          <w:rFonts w:asciiTheme="minorHAnsi" w:hAnsiTheme="minorHAnsi" w:cstheme="minorHAnsi"/>
          <w:i/>
          <w:iCs/>
          <w:color w:val="222A35" w:themeColor="text2" w:themeShade="80"/>
          <w:spacing w:val="22"/>
          <w:sz w:val="22"/>
          <w:szCs w:val="22"/>
        </w:rPr>
        <w:t xml:space="preserve"> </w:t>
      </w:r>
      <w:r w:rsidRPr="009C59B6">
        <w:rPr>
          <w:rFonts w:asciiTheme="minorHAnsi" w:hAnsiTheme="minorHAnsi" w:cstheme="minorHAnsi"/>
          <w:i/>
          <w:iCs/>
          <w:color w:val="222A35" w:themeColor="text2" w:themeShade="80"/>
          <w:sz w:val="22"/>
          <w:szCs w:val="22"/>
        </w:rPr>
        <w:t>are</w:t>
      </w:r>
      <w:r w:rsidRPr="009C59B6">
        <w:rPr>
          <w:rFonts w:asciiTheme="minorHAnsi" w:hAnsiTheme="minorHAnsi" w:cstheme="minorHAnsi"/>
          <w:i/>
          <w:iCs/>
          <w:color w:val="222A35" w:themeColor="text2" w:themeShade="80"/>
          <w:spacing w:val="22"/>
          <w:sz w:val="22"/>
          <w:szCs w:val="22"/>
        </w:rPr>
        <w:t xml:space="preserve"> </w:t>
      </w:r>
      <w:r w:rsidRPr="009C59B6">
        <w:rPr>
          <w:rFonts w:asciiTheme="minorHAnsi" w:hAnsiTheme="minorHAnsi" w:cstheme="minorHAnsi"/>
          <w:i/>
          <w:iCs/>
          <w:color w:val="222A35" w:themeColor="text2" w:themeShade="80"/>
          <w:spacing w:val="-1"/>
          <w:sz w:val="22"/>
          <w:szCs w:val="22"/>
        </w:rPr>
        <w:t>being</w:t>
      </w:r>
      <w:r w:rsidRPr="009C59B6">
        <w:rPr>
          <w:rFonts w:asciiTheme="minorHAnsi" w:hAnsiTheme="minorHAnsi" w:cstheme="minorHAnsi"/>
          <w:i/>
          <w:iCs/>
          <w:color w:val="222A35" w:themeColor="text2" w:themeShade="80"/>
          <w:spacing w:val="21"/>
          <w:sz w:val="22"/>
          <w:szCs w:val="22"/>
        </w:rPr>
        <w:t xml:space="preserve"> </w:t>
      </w:r>
      <w:r w:rsidRPr="009C59B6">
        <w:rPr>
          <w:rFonts w:asciiTheme="minorHAnsi" w:hAnsiTheme="minorHAnsi" w:cstheme="minorHAnsi"/>
          <w:i/>
          <w:iCs/>
          <w:color w:val="222A35" w:themeColor="text2" w:themeShade="80"/>
          <w:spacing w:val="-1"/>
          <w:sz w:val="22"/>
          <w:szCs w:val="22"/>
        </w:rPr>
        <w:t>implemented</w:t>
      </w:r>
      <w:r w:rsidRPr="009C59B6">
        <w:rPr>
          <w:rFonts w:asciiTheme="minorHAnsi" w:hAnsiTheme="minorHAnsi" w:cstheme="minorHAnsi"/>
          <w:i/>
          <w:iCs/>
          <w:color w:val="222A35" w:themeColor="text2" w:themeShade="80"/>
          <w:spacing w:val="21"/>
          <w:sz w:val="22"/>
          <w:szCs w:val="22"/>
        </w:rPr>
        <w:t xml:space="preserve"> </w:t>
      </w:r>
      <w:r w:rsidRPr="009C59B6">
        <w:rPr>
          <w:rFonts w:asciiTheme="minorHAnsi" w:hAnsiTheme="minorHAnsi" w:cstheme="minorHAnsi"/>
          <w:i/>
          <w:iCs/>
          <w:color w:val="222A35" w:themeColor="text2" w:themeShade="80"/>
          <w:spacing w:val="-1"/>
          <w:sz w:val="22"/>
          <w:szCs w:val="22"/>
        </w:rPr>
        <w:t>and/or</w:t>
      </w:r>
      <w:r w:rsidRPr="009C59B6">
        <w:rPr>
          <w:rFonts w:asciiTheme="minorHAnsi" w:hAnsiTheme="minorHAnsi" w:cstheme="minorHAnsi"/>
          <w:i/>
          <w:iCs/>
          <w:color w:val="222A35" w:themeColor="text2" w:themeShade="80"/>
          <w:spacing w:val="22"/>
          <w:sz w:val="22"/>
          <w:szCs w:val="22"/>
        </w:rPr>
        <w:t xml:space="preserve"> </w:t>
      </w:r>
      <w:r w:rsidRPr="009C59B6">
        <w:rPr>
          <w:rFonts w:asciiTheme="minorHAnsi" w:hAnsiTheme="minorHAnsi" w:cstheme="minorHAnsi"/>
          <w:i/>
          <w:iCs/>
          <w:color w:val="222A35" w:themeColor="text2" w:themeShade="80"/>
          <w:spacing w:val="-1"/>
          <w:sz w:val="22"/>
          <w:szCs w:val="22"/>
        </w:rPr>
        <w:t>being</w:t>
      </w:r>
      <w:r w:rsidRPr="009C59B6">
        <w:rPr>
          <w:rFonts w:asciiTheme="minorHAnsi" w:hAnsiTheme="minorHAnsi" w:cstheme="minorHAnsi"/>
          <w:i/>
          <w:iCs/>
          <w:color w:val="222A35" w:themeColor="text2" w:themeShade="80"/>
          <w:spacing w:val="63"/>
          <w:sz w:val="22"/>
          <w:szCs w:val="22"/>
        </w:rPr>
        <w:t xml:space="preserve"> </w:t>
      </w:r>
      <w:r w:rsidRPr="009C59B6">
        <w:rPr>
          <w:rFonts w:asciiTheme="minorHAnsi" w:hAnsiTheme="minorHAnsi" w:cstheme="minorHAnsi"/>
          <w:i/>
          <w:iCs/>
          <w:color w:val="222A35" w:themeColor="text2" w:themeShade="80"/>
          <w:spacing w:val="-1"/>
          <w:sz w:val="22"/>
          <w:szCs w:val="22"/>
        </w:rPr>
        <w:t>proposed</w:t>
      </w:r>
      <w:r w:rsidRPr="009C59B6">
        <w:rPr>
          <w:rFonts w:asciiTheme="minorHAnsi" w:hAnsiTheme="minorHAnsi" w:cstheme="minorHAnsi"/>
          <w:i/>
          <w:iCs/>
          <w:color w:val="222A35" w:themeColor="text2" w:themeShade="80"/>
          <w:spacing w:val="17"/>
          <w:sz w:val="22"/>
          <w:szCs w:val="22"/>
        </w:rPr>
        <w:t xml:space="preserve"> </w:t>
      </w:r>
      <w:r w:rsidRPr="009C59B6">
        <w:rPr>
          <w:rFonts w:asciiTheme="minorHAnsi" w:hAnsiTheme="minorHAnsi" w:cstheme="minorHAnsi"/>
          <w:i/>
          <w:iCs/>
          <w:color w:val="222A35" w:themeColor="text2" w:themeShade="80"/>
          <w:spacing w:val="-1"/>
          <w:sz w:val="22"/>
          <w:szCs w:val="22"/>
        </w:rPr>
        <w:t>to</w:t>
      </w:r>
      <w:r w:rsidRPr="009C59B6">
        <w:rPr>
          <w:rFonts w:asciiTheme="minorHAnsi" w:hAnsiTheme="minorHAnsi" w:cstheme="minorHAnsi"/>
          <w:i/>
          <w:iCs/>
          <w:color w:val="222A35" w:themeColor="text2" w:themeShade="80"/>
          <w:spacing w:val="16"/>
          <w:sz w:val="22"/>
          <w:szCs w:val="22"/>
        </w:rPr>
        <w:t xml:space="preserve"> </w:t>
      </w:r>
      <w:r w:rsidRPr="009C59B6">
        <w:rPr>
          <w:rFonts w:asciiTheme="minorHAnsi" w:hAnsiTheme="minorHAnsi" w:cstheme="minorHAnsi"/>
          <w:i/>
          <w:iCs/>
          <w:color w:val="222A35" w:themeColor="text2" w:themeShade="80"/>
          <w:spacing w:val="-1"/>
          <w:sz w:val="22"/>
          <w:szCs w:val="22"/>
        </w:rPr>
        <w:t>address</w:t>
      </w:r>
      <w:r w:rsidRPr="009C59B6">
        <w:rPr>
          <w:rFonts w:asciiTheme="minorHAnsi" w:hAnsiTheme="minorHAnsi" w:cstheme="minorHAnsi"/>
          <w:i/>
          <w:iCs/>
          <w:color w:val="222A35" w:themeColor="text2" w:themeShade="80"/>
          <w:spacing w:val="14"/>
          <w:sz w:val="22"/>
          <w:szCs w:val="22"/>
        </w:rPr>
        <w:t xml:space="preserve"> </w:t>
      </w:r>
      <w:r w:rsidRPr="009C59B6">
        <w:rPr>
          <w:rFonts w:asciiTheme="minorHAnsi" w:hAnsiTheme="minorHAnsi" w:cstheme="minorHAnsi"/>
          <w:i/>
          <w:iCs/>
          <w:color w:val="222A35" w:themeColor="text2" w:themeShade="80"/>
          <w:spacing w:val="-1"/>
          <w:sz w:val="22"/>
          <w:szCs w:val="22"/>
        </w:rPr>
        <w:t>them.</w:t>
      </w:r>
      <w:r w:rsidRPr="009C59B6">
        <w:rPr>
          <w:rFonts w:asciiTheme="minorHAnsi" w:hAnsiTheme="minorHAnsi" w:cstheme="minorHAnsi"/>
          <w:i/>
          <w:iCs/>
          <w:color w:val="222A35" w:themeColor="text2" w:themeShade="80"/>
          <w:spacing w:val="32"/>
          <w:sz w:val="22"/>
          <w:szCs w:val="22"/>
        </w:rPr>
        <w:t xml:space="preserve"> </w:t>
      </w:r>
      <w:r w:rsidRPr="009C59B6">
        <w:rPr>
          <w:rFonts w:asciiTheme="minorHAnsi" w:hAnsiTheme="minorHAnsi" w:cstheme="minorHAnsi"/>
          <w:i/>
          <w:iCs/>
          <w:color w:val="222A35" w:themeColor="text2" w:themeShade="80"/>
          <w:spacing w:val="-1"/>
          <w:sz w:val="22"/>
          <w:szCs w:val="22"/>
        </w:rPr>
        <w:t>Directly</w:t>
      </w:r>
      <w:r w:rsidRPr="009C59B6">
        <w:rPr>
          <w:rFonts w:asciiTheme="minorHAnsi" w:hAnsiTheme="minorHAnsi" w:cstheme="minorHAnsi"/>
          <w:i/>
          <w:iCs/>
          <w:color w:val="222A35" w:themeColor="text2" w:themeShade="80"/>
          <w:spacing w:val="17"/>
          <w:sz w:val="22"/>
          <w:szCs w:val="22"/>
        </w:rPr>
        <w:t xml:space="preserve"> </w:t>
      </w:r>
      <w:r w:rsidRPr="009C59B6">
        <w:rPr>
          <w:rFonts w:asciiTheme="minorHAnsi" w:hAnsiTheme="minorHAnsi" w:cstheme="minorHAnsi"/>
          <w:i/>
          <w:iCs/>
          <w:color w:val="222A35" w:themeColor="text2" w:themeShade="80"/>
          <w:spacing w:val="-1"/>
          <w:sz w:val="22"/>
          <w:szCs w:val="22"/>
        </w:rPr>
        <w:t>below</w:t>
      </w:r>
      <w:r w:rsidRPr="009C59B6">
        <w:rPr>
          <w:rFonts w:asciiTheme="minorHAnsi" w:hAnsiTheme="minorHAnsi" w:cstheme="minorHAnsi"/>
          <w:i/>
          <w:iCs/>
          <w:color w:val="222A35" w:themeColor="text2" w:themeShade="80"/>
          <w:spacing w:val="15"/>
          <w:sz w:val="22"/>
          <w:szCs w:val="22"/>
        </w:rPr>
        <w:t xml:space="preserve"> </w:t>
      </w:r>
      <w:r w:rsidRPr="009C59B6">
        <w:rPr>
          <w:rFonts w:asciiTheme="minorHAnsi" w:hAnsiTheme="minorHAnsi" w:cstheme="minorHAnsi"/>
          <w:i/>
          <w:iCs/>
          <w:color w:val="222A35" w:themeColor="text2" w:themeShade="80"/>
          <w:spacing w:val="-1"/>
          <w:sz w:val="22"/>
          <w:szCs w:val="22"/>
        </w:rPr>
        <w:t>is</w:t>
      </w:r>
      <w:r w:rsidRPr="009C59B6">
        <w:rPr>
          <w:rFonts w:asciiTheme="minorHAnsi" w:hAnsiTheme="minorHAnsi" w:cstheme="minorHAnsi"/>
          <w:i/>
          <w:iCs/>
          <w:color w:val="222A35" w:themeColor="text2" w:themeShade="80"/>
          <w:spacing w:val="18"/>
          <w:sz w:val="22"/>
          <w:szCs w:val="22"/>
        </w:rPr>
        <w:t xml:space="preserve"> </w:t>
      </w:r>
      <w:r w:rsidRPr="009C59B6">
        <w:rPr>
          <w:rFonts w:asciiTheme="minorHAnsi" w:hAnsiTheme="minorHAnsi" w:cstheme="minorHAnsi"/>
          <w:i/>
          <w:iCs/>
          <w:color w:val="222A35" w:themeColor="text2" w:themeShade="80"/>
          <w:sz w:val="22"/>
          <w:szCs w:val="22"/>
        </w:rPr>
        <w:t>an</w:t>
      </w:r>
      <w:r w:rsidRPr="009C59B6">
        <w:rPr>
          <w:rFonts w:asciiTheme="minorHAnsi" w:hAnsiTheme="minorHAnsi" w:cstheme="minorHAnsi"/>
          <w:i/>
          <w:iCs/>
          <w:color w:val="222A35" w:themeColor="text2" w:themeShade="80"/>
          <w:spacing w:val="14"/>
          <w:sz w:val="22"/>
          <w:szCs w:val="22"/>
        </w:rPr>
        <w:t xml:space="preserve"> </w:t>
      </w:r>
      <w:r w:rsidRPr="009C59B6">
        <w:rPr>
          <w:rFonts w:asciiTheme="minorHAnsi" w:hAnsiTheme="minorHAnsi" w:cstheme="minorHAnsi"/>
          <w:i/>
          <w:iCs/>
          <w:color w:val="222A35" w:themeColor="text2" w:themeShade="80"/>
          <w:spacing w:val="-1"/>
          <w:sz w:val="22"/>
          <w:szCs w:val="22"/>
        </w:rPr>
        <w:t>example</w:t>
      </w:r>
      <w:r w:rsidRPr="00A226CB">
        <w:rPr>
          <w:rFonts w:asciiTheme="minorHAnsi" w:hAnsiTheme="minorHAnsi" w:cstheme="minorHAnsi"/>
          <w:i/>
          <w:iCs/>
          <w:spacing w:val="-1"/>
          <w:sz w:val="22"/>
          <w:szCs w:val="22"/>
        </w:rPr>
        <w:t>]</w:t>
      </w:r>
      <w:r w:rsidR="00FD44CC">
        <w:rPr>
          <w:rFonts w:asciiTheme="minorHAnsi" w:hAnsiTheme="minorHAnsi" w:cstheme="minorHAnsi"/>
          <w:i/>
          <w:iCs/>
          <w:spacing w:val="-1"/>
          <w:sz w:val="22"/>
          <w:szCs w:val="22"/>
        </w:rPr>
        <w:t>.</w:t>
      </w:r>
    </w:p>
    <w:p w14:paraId="2D4F2116" w14:textId="77777777" w:rsidR="007538E6" w:rsidRPr="00A226CB" w:rsidRDefault="007538E6" w:rsidP="007538E6">
      <w:pPr>
        <w:pStyle w:val="BodyText"/>
        <w:kinsoku w:val="0"/>
        <w:overflowPunct w:val="0"/>
        <w:spacing w:before="7"/>
        <w:ind w:left="0"/>
        <w:rPr>
          <w:rFonts w:asciiTheme="minorHAnsi" w:hAnsiTheme="minorHAnsi" w:cstheme="minorHAnsi"/>
          <w:i/>
          <w:iCs/>
          <w:sz w:val="22"/>
          <w:szCs w:val="22"/>
        </w:rPr>
      </w:pPr>
    </w:p>
    <w:p w14:paraId="4FB51472" w14:textId="77777777" w:rsidR="007538E6" w:rsidRPr="00AF2274" w:rsidRDefault="0011398C" w:rsidP="0011398C">
      <w:pPr>
        <w:pStyle w:val="Heading3"/>
        <w:spacing w:before="0"/>
        <w:ind w:hanging="800"/>
        <w:rPr>
          <w:rFonts w:asciiTheme="minorHAnsi" w:hAnsiTheme="minorHAnsi" w:cstheme="minorHAnsi"/>
        </w:rPr>
      </w:pPr>
      <w:r>
        <w:rPr>
          <w:rFonts w:asciiTheme="minorHAnsi" w:hAnsiTheme="minorHAnsi" w:cstheme="minorHAnsi"/>
        </w:rPr>
        <w:t xml:space="preserve"> </w:t>
      </w:r>
      <w:bookmarkStart w:id="8" w:name="_Toc52458655"/>
      <w:r w:rsidR="00A226CB" w:rsidRPr="00AF2274">
        <w:rPr>
          <w:rFonts w:asciiTheme="minorHAnsi" w:hAnsiTheme="minorHAnsi" w:cstheme="minorHAnsi"/>
        </w:rPr>
        <w:t xml:space="preserve">1.1 </w:t>
      </w:r>
      <w:r w:rsidR="00A226CB" w:rsidRPr="00AF2274">
        <w:rPr>
          <w:rFonts w:asciiTheme="minorHAnsi" w:hAnsiTheme="minorHAnsi" w:cstheme="minorHAnsi"/>
        </w:rPr>
        <w:tab/>
      </w:r>
      <w:r w:rsidR="00B01C89" w:rsidRPr="00AF2274">
        <w:rPr>
          <w:rFonts w:asciiTheme="minorHAnsi" w:hAnsiTheme="minorHAnsi" w:cstheme="minorHAnsi"/>
        </w:rPr>
        <w:t>OVERVIEW</w:t>
      </w:r>
      <w:bookmarkEnd w:id="8"/>
    </w:p>
    <w:p w14:paraId="70DE2FE1" w14:textId="77777777" w:rsidR="0011398C" w:rsidRDefault="0011398C" w:rsidP="0011398C">
      <w:pPr>
        <w:pStyle w:val="ListParagraph"/>
        <w:ind w:left="142"/>
        <w:jc w:val="both"/>
        <w:rPr>
          <w:rFonts w:asciiTheme="minorHAnsi" w:hAnsiTheme="minorHAnsi" w:cstheme="minorHAnsi"/>
          <w:sz w:val="22"/>
          <w:szCs w:val="22"/>
        </w:rPr>
      </w:pPr>
    </w:p>
    <w:p w14:paraId="16DFBC1C" w14:textId="77777777" w:rsidR="000E6BF1" w:rsidRPr="00A226CB" w:rsidRDefault="000E6BF1" w:rsidP="0011398C">
      <w:pPr>
        <w:pStyle w:val="ListParagraph"/>
        <w:ind w:left="142"/>
        <w:jc w:val="both"/>
        <w:rPr>
          <w:rFonts w:asciiTheme="minorHAnsi" w:hAnsiTheme="minorHAnsi" w:cstheme="minorHAnsi"/>
          <w:sz w:val="22"/>
          <w:szCs w:val="22"/>
        </w:rPr>
      </w:pPr>
      <w:r w:rsidRPr="00A226CB">
        <w:rPr>
          <w:rFonts w:asciiTheme="minorHAnsi" w:hAnsiTheme="minorHAnsi" w:cstheme="minorHAnsi"/>
          <w:sz w:val="22"/>
          <w:szCs w:val="22"/>
        </w:rPr>
        <w:t xml:space="preserve">The Ministry of Industry, Commerce, Agriculture and Fisheries (MICAF) </w:t>
      </w:r>
      <w:r w:rsidR="003D11B3">
        <w:rPr>
          <w:rFonts w:asciiTheme="minorHAnsi" w:hAnsiTheme="minorHAnsi" w:cstheme="minorHAnsi"/>
          <w:sz w:val="22"/>
          <w:szCs w:val="22"/>
        </w:rPr>
        <w:t>is</w:t>
      </w:r>
      <w:r w:rsidRPr="00A226CB">
        <w:rPr>
          <w:rFonts w:asciiTheme="minorHAnsi" w:hAnsiTheme="minorHAnsi" w:cstheme="minorHAnsi"/>
          <w:sz w:val="22"/>
          <w:szCs w:val="22"/>
        </w:rPr>
        <w:t xml:space="preserve"> responsib</w:t>
      </w:r>
      <w:r w:rsidR="006B4D3F">
        <w:rPr>
          <w:rFonts w:asciiTheme="minorHAnsi" w:hAnsiTheme="minorHAnsi" w:cstheme="minorHAnsi"/>
          <w:sz w:val="22"/>
          <w:szCs w:val="22"/>
        </w:rPr>
        <w:t>le for</w:t>
      </w:r>
      <w:r w:rsidRPr="00A226CB">
        <w:rPr>
          <w:rFonts w:asciiTheme="minorHAnsi" w:hAnsiTheme="minorHAnsi" w:cstheme="minorHAnsi"/>
          <w:sz w:val="22"/>
          <w:szCs w:val="22"/>
        </w:rPr>
        <w:t xml:space="preserve"> driving the production of primary agricultural produce, </w:t>
      </w:r>
      <w:proofErr w:type="gramStart"/>
      <w:r w:rsidRPr="00A226CB">
        <w:rPr>
          <w:rFonts w:asciiTheme="minorHAnsi" w:hAnsiTheme="minorHAnsi" w:cstheme="minorHAnsi"/>
          <w:sz w:val="22"/>
          <w:szCs w:val="22"/>
        </w:rPr>
        <w:t>livestock</w:t>
      </w:r>
      <w:proofErr w:type="gramEnd"/>
      <w:r w:rsidRPr="00A226CB">
        <w:rPr>
          <w:rFonts w:asciiTheme="minorHAnsi" w:hAnsiTheme="minorHAnsi" w:cstheme="minorHAnsi"/>
          <w:sz w:val="22"/>
          <w:szCs w:val="22"/>
        </w:rPr>
        <w:t xml:space="preserve"> and fisheries to widen the supply chains</w:t>
      </w:r>
      <w:r w:rsidR="006B4D3F">
        <w:rPr>
          <w:rFonts w:asciiTheme="minorHAnsi" w:hAnsiTheme="minorHAnsi" w:cstheme="minorHAnsi"/>
          <w:sz w:val="22"/>
          <w:szCs w:val="22"/>
        </w:rPr>
        <w:t>,</w:t>
      </w:r>
      <w:r w:rsidRPr="00A226CB">
        <w:rPr>
          <w:rFonts w:asciiTheme="minorHAnsi" w:hAnsiTheme="minorHAnsi" w:cstheme="minorHAnsi"/>
          <w:sz w:val="22"/>
          <w:szCs w:val="22"/>
        </w:rPr>
        <w:t xml:space="preserve"> and to integrate production up the value chain. This will facilitate public value and full commercialization of outputs of the agriculture, manufacturing, and services sectors. Of equal importance, the Ministry is one of the pillars that supports business development and trade facilitation which contributes to sustainable economic growth.</w:t>
      </w:r>
    </w:p>
    <w:p w14:paraId="20402AE8" w14:textId="77777777" w:rsidR="000E6BF1" w:rsidRPr="00507A17" w:rsidRDefault="000E6BF1" w:rsidP="00A226CB">
      <w:pPr>
        <w:pStyle w:val="ListParagraph"/>
        <w:ind w:left="142"/>
        <w:jc w:val="both"/>
        <w:rPr>
          <w:rFonts w:asciiTheme="minorHAnsi" w:hAnsiTheme="minorHAnsi" w:cstheme="minorHAnsi"/>
          <w:sz w:val="22"/>
          <w:szCs w:val="22"/>
        </w:rPr>
      </w:pPr>
    </w:p>
    <w:p w14:paraId="58BACA9D" w14:textId="77777777" w:rsidR="00507A17" w:rsidRPr="00507A17" w:rsidRDefault="00507A17" w:rsidP="00A226CB">
      <w:pPr>
        <w:pStyle w:val="ListParagraph"/>
        <w:ind w:left="142"/>
        <w:jc w:val="both"/>
        <w:rPr>
          <w:rFonts w:asciiTheme="minorHAnsi" w:eastAsia="Calibri" w:hAnsiTheme="minorHAnsi" w:cstheme="minorHAnsi"/>
          <w:sz w:val="22"/>
          <w:szCs w:val="22"/>
          <w:bdr w:val="none" w:sz="0" w:space="0" w:color="auto" w:frame="1"/>
        </w:rPr>
      </w:pPr>
      <w:r w:rsidRPr="00507A17">
        <w:rPr>
          <w:rFonts w:asciiTheme="minorHAnsi" w:eastAsia="Calibri" w:hAnsiTheme="minorHAnsi" w:cstheme="minorHAnsi"/>
          <w:sz w:val="22"/>
          <w:szCs w:val="22"/>
          <w:bdr w:val="none" w:sz="0" w:space="0" w:color="auto" w:frame="1"/>
        </w:rPr>
        <w:t>The Ministry oversees a portfolio of thirty-one (31) divisions, twenty-two (22) portfolio bodies that are partially/fully funded through the consolidated fund and eighteen (18) statutory bodies, which provide important services to the agriculture, fisheries, manufacturing and service sectors as well as to organizations that work to promote growth in these sectors.</w:t>
      </w:r>
    </w:p>
    <w:p w14:paraId="10FBDC0E" w14:textId="77777777" w:rsidR="00507A17" w:rsidRDefault="00507A17" w:rsidP="00A226CB">
      <w:pPr>
        <w:pStyle w:val="ListParagraph"/>
        <w:ind w:left="142"/>
        <w:jc w:val="both"/>
        <w:rPr>
          <w:rFonts w:eastAsia="Calibri"/>
          <w:bdr w:val="none" w:sz="0" w:space="0" w:color="auto" w:frame="1"/>
        </w:rPr>
      </w:pPr>
    </w:p>
    <w:p w14:paraId="2935B198" w14:textId="77777777" w:rsidR="004344FD" w:rsidRPr="00AB7FB3" w:rsidRDefault="005B01CF" w:rsidP="00A226CB">
      <w:pPr>
        <w:ind w:left="142"/>
        <w:jc w:val="both"/>
        <w:rPr>
          <w:rFonts w:asciiTheme="minorHAnsi" w:hAnsiTheme="minorHAnsi" w:cstheme="minorHAnsi"/>
          <w:sz w:val="22"/>
          <w:szCs w:val="22"/>
        </w:rPr>
      </w:pPr>
      <w:r>
        <w:rPr>
          <w:rFonts w:asciiTheme="minorHAnsi" w:hAnsiTheme="minorHAnsi" w:cstheme="minorHAnsi"/>
          <w:sz w:val="22"/>
          <w:szCs w:val="22"/>
        </w:rPr>
        <w:t xml:space="preserve">Within this context, the </w:t>
      </w:r>
      <w:r w:rsidR="004344FD" w:rsidRPr="00A226CB">
        <w:rPr>
          <w:rFonts w:asciiTheme="minorHAnsi" w:hAnsiTheme="minorHAnsi" w:cstheme="minorHAnsi"/>
          <w:sz w:val="22"/>
          <w:szCs w:val="22"/>
        </w:rPr>
        <w:t>Ministry is</w:t>
      </w:r>
      <w:r>
        <w:rPr>
          <w:rFonts w:asciiTheme="minorHAnsi" w:hAnsiTheme="minorHAnsi" w:cstheme="minorHAnsi"/>
          <w:sz w:val="22"/>
          <w:szCs w:val="22"/>
        </w:rPr>
        <w:t xml:space="preserve"> regarded as </w:t>
      </w:r>
      <w:r w:rsidR="004344FD" w:rsidRPr="00A226CB">
        <w:rPr>
          <w:rFonts w:asciiTheme="minorHAnsi" w:hAnsiTheme="minorHAnsi" w:cstheme="minorHAnsi"/>
          <w:sz w:val="22"/>
          <w:szCs w:val="22"/>
        </w:rPr>
        <w:t>one of the most strategically configured and positioned Government of Jamaica entities. This Ministry and its agencies represent a major component of the country’s economy and have responsibility for over 30% of the gross domestic product and are responsible for employing 40.7% of the total labour force. Against this background</w:t>
      </w:r>
      <w:r w:rsidR="0011398C">
        <w:rPr>
          <w:rFonts w:asciiTheme="minorHAnsi" w:hAnsiTheme="minorHAnsi" w:cstheme="minorHAnsi"/>
          <w:sz w:val="22"/>
          <w:szCs w:val="22"/>
        </w:rPr>
        <w:t>,</w:t>
      </w:r>
      <w:r w:rsidR="004344FD" w:rsidRPr="00A226CB">
        <w:rPr>
          <w:rFonts w:asciiTheme="minorHAnsi" w:hAnsiTheme="minorHAnsi" w:cstheme="minorHAnsi"/>
          <w:sz w:val="22"/>
          <w:szCs w:val="22"/>
        </w:rPr>
        <w:t xml:space="preserve"> MICAF approached the task o</w:t>
      </w:r>
      <w:r w:rsidR="0011398C">
        <w:rPr>
          <w:rFonts w:asciiTheme="minorHAnsi" w:hAnsiTheme="minorHAnsi" w:cstheme="minorHAnsi"/>
          <w:sz w:val="22"/>
          <w:szCs w:val="22"/>
        </w:rPr>
        <w:t>f developing this Plan using its</w:t>
      </w:r>
      <w:r w:rsidR="004344FD" w:rsidRPr="00A226CB">
        <w:rPr>
          <w:rFonts w:asciiTheme="minorHAnsi" w:hAnsiTheme="minorHAnsi" w:cstheme="minorHAnsi"/>
          <w:sz w:val="22"/>
          <w:szCs w:val="22"/>
        </w:rPr>
        <w:t xml:space="preserve"> corporate strategy </w:t>
      </w:r>
      <w:r w:rsidR="004344FD" w:rsidRPr="00A226CB">
        <w:rPr>
          <w:rFonts w:asciiTheme="minorHAnsi" w:hAnsiTheme="minorHAnsi" w:cstheme="minorHAnsi"/>
          <w:b/>
          <w:i/>
          <w:sz w:val="22"/>
          <w:szCs w:val="22"/>
        </w:rPr>
        <w:t>“Building synergies for inclusive and sustainable growth”</w:t>
      </w:r>
      <w:r w:rsidR="0011398C" w:rsidRPr="0011398C">
        <w:rPr>
          <w:rFonts w:asciiTheme="minorHAnsi" w:hAnsiTheme="minorHAnsi" w:cstheme="minorHAnsi"/>
          <w:sz w:val="22"/>
          <w:szCs w:val="22"/>
        </w:rPr>
        <w:t>,</w:t>
      </w:r>
      <w:r w:rsidR="004344FD" w:rsidRPr="00A226CB">
        <w:rPr>
          <w:rFonts w:asciiTheme="minorHAnsi" w:hAnsiTheme="minorHAnsi" w:cstheme="minorHAnsi"/>
          <w:sz w:val="22"/>
          <w:szCs w:val="22"/>
        </w:rPr>
        <w:t xml:space="preserve"> with a view of realizing the organizational synergies that are necessary to create the enabling environmental to allow the appropriate mix of policies, legislation, human and capital resources and services to yield the type and levels of economic growth in a sustained manner for the </w:t>
      </w:r>
      <w:r w:rsidR="004344FD" w:rsidRPr="00AB7FB3">
        <w:rPr>
          <w:rFonts w:asciiTheme="minorHAnsi" w:hAnsiTheme="minorHAnsi" w:cstheme="minorHAnsi"/>
          <w:sz w:val="22"/>
          <w:szCs w:val="22"/>
        </w:rPr>
        <w:t>country.</w:t>
      </w:r>
    </w:p>
    <w:p w14:paraId="0BEAEA04" w14:textId="77777777" w:rsidR="00AB7FB3" w:rsidRPr="00AB7FB3" w:rsidRDefault="00AB7FB3" w:rsidP="00A226CB">
      <w:pPr>
        <w:ind w:left="142"/>
        <w:jc w:val="both"/>
        <w:rPr>
          <w:rFonts w:asciiTheme="minorHAnsi" w:hAnsiTheme="minorHAnsi" w:cstheme="minorHAnsi"/>
          <w:sz w:val="22"/>
          <w:szCs w:val="22"/>
          <w:shd w:val="clear" w:color="auto" w:fill="FFFFFF"/>
        </w:rPr>
      </w:pPr>
    </w:p>
    <w:p w14:paraId="4E204E1B" w14:textId="77777777" w:rsidR="004344FD" w:rsidRPr="00AB7FB3" w:rsidRDefault="00AB7FB3" w:rsidP="00A226CB">
      <w:pPr>
        <w:ind w:left="142"/>
        <w:jc w:val="both"/>
        <w:rPr>
          <w:rFonts w:asciiTheme="minorHAnsi" w:hAnsiTheme="minorHAnsi" w:cstheme="minorHAnsi"/>
          <w:b/>
          <w:i/>
          <w:sz w:val="22"/>
          <w:szCs w:val="22"/>
        </w:rPr>
      </w:pPr>
      <w:r w:rsidRPr="00AB7FB3">
        <w:rPr>
          <w:rFonts w:asciiTheme="minorHAnsi" w:hAnsiTheme="minorHAnsi" w:cstheme="minorHAnsi"/>
          <w:sz w:val="22"/>
          <w:szCs w:val="22"/>
          <w:shd w:val="clear" w:color="auto" w:fill="FFFFFF"/>
        </w:rPr>
        <w:t xml:space="preserve">Further, in keeping with the National Development Plan – VISION 2030, the strategic roadmap for Jamaica to achieve developed status by 2030, MICAF seeks to play its part in achieving this goal by abiding to a strategic trajectory geared towards addressing its strategic priorities. </w:t>
      </w:r>
      <w:r w:rsidRPr="00AB7FB3">
        <w:rPr>
          <w:rFonts w:asciiTheme="minorHAnsi" w:hAnsiTheme="minorHAnsi" w:cstheme="minorHAnsi"/>
          <w:sz w:val="22"/>
          <w:szCs w:val="22"/>
        </w:rPr>
        <w:t xml:space="preserve">The Ministry’s policies, programmes and projects are also guided by the Government of Jamaica’s Strategic Priority </w:t>
      </w:r>
      <w:r w:rsidRPr="00AB7FB3">
        <w:rPr>
          <w:rFonts w:asciiTheme="minorHAnsi" w:hAnsiTheme="minorHAnsi" w:cstheme="minorHAnsi"/>
          <w:b/>
          <w:i/>
          <w:sz w:val="22"/>
          <w:szCs w:val="22"/>
        </w:rPr>
        <w:t>– Inclusive Sustainable Economic Growth and Job Creation.</w:t>
      </w:r>
    </w:p>
    <w:p w14:paraId="4861338E" w14:textId="77777777" w:rsidR="00AB7FB3" w:rsidRPr="00AB7FB3" w:rsidRDefault="00AB7FB3" w:rsidP="00A226CB">
      <w:pPr>
        <w:ind w:left="142"/>
        <w:jc w:val="both"/>
        <w:rPr>
          <w:rFonts w:asciiTheme="minorHAnsi" w:hAnsiTheme="minorHAnsi" w:cstheme="minorHAnsi"/>
          <w:sz w:val="22"/>
          <w:szCs w:val="22"/>
        </w:rPr>
      </w:pPr>
    </w:p>
    <w:p w14:paraId="5403AEF1" w14:textId="77777777" w:rsidR="004344FD" w:rsidRDefault="004344FD" w:rsidP="00A226CB">
      <w:pPr>
        <w:ind w:left="142"/>
        <w:jc w:val="both"/>
        <w:rPr>
          <w:rFonts w:asciiTheme="minorHAnsi" w:hAnsiTheme="minorHAnsi" w:cstheme="minorHAnsi"/>
          <w:sz w:val="22"/>
          <w:szCs w:val="22"/>
        </w:rPr>
      </w:pPr>
      <w:r w:rsidRPr="00AB7FB3">
        <w:rPr>
          <w:rFonts w:asciiTheme="minorHAnsi" w:hAnsiTheme="minorHAnsi" w:cstheme="minorHAnsi"/>
          <w:sz w:val="22"/>
          <w:szCs w:val="22"/>
        </w:rPr>
        <w:t xml:space="preserve">This Strategic Business Plan identifies and describes the priority policies and actions to be pursued </w:t>
      </w:r>
      <w:proofErr w:type="gramStart"/>
      <w:r w:rsidRPr="00AB7FB3">
        <w:rPr>
          <w:rFonts w:asciiTheme="minorHAnsi" w:hAnsiTheme="minorHAnsi" w:cstheme="minorHAnsi"/>
          <w:sz w:val="22"/>
          <w:szCs w:val="22"/>
        </w:rPr>
        <w:t>in order to</w:t>
      </w:r>
      <w:proofErr w:type="gramEnd"/>
      <w:r w:rsidRPr="00AB7FB3">
        <w:rPr>
          <w:rFonts w:asciiTheme="minorHAnsi" w:hAnsiTheme="minorHAnsi" w:cstheme="minorHAnsi"/>
          <w:sz w:val="22"/>
          <w:szCs w:val="22"/>
        </w:rPr>
        <w:t xml:space="preserve"> build resilience and viability of the productive sectors. It is the road map to managing our programmes, </w:t>
      </w:r>
      <w:proofErr w:type="gramStart"/>
      <w:r w:rsidRPr="00AB7FB3">
        <w:rPr>
          <w:rFonts w:asciiTheme="minorHAnsi" w:hAnsiTheme="minorHAnsi" w:cstheme="minorHAnsi"/>
          <w:sz w:val="22"/>
          <w:szCs w:val="22"/>
        </w:rPr>
        <w:t>projects</w:t>
      </w:r>
      <w:proofErr w:type="gramEnd"/>
      <w:r w:rsidRPr="00AB7FB3">
        <w:rPr>
          <w:rFonts w:asciiTheme="minorHAnsi" w:hAnsiTheme="minorHAnsi" w:cstheme="minorHAnsi"/>
          <w:sz w:val="22"/>
          <w:szCs w:val="22"/>
        </w:rPr>
        <w:t xml:space="preserve"> and processes to engender transformational growth, job creation and a diversified economy.  It is in this view, MICAF has factored in the impact of adverse weather on the agricultural sector and the economy in our planning. Our response is to pursue climate smart policies</w:t>
      </w:r>
      <w:r w:rsidRPr="00A226CB">
        <w:rPr>
          <w:rFonts w:asciiTheme="minorHAnsi" w:hAnsiTheme="minorHAnsi" w:cstheme="minorHAnsi"/>
          <w:sz w:val="22"/>
          <w:szCs w:val="22"/>
        </w:rPr>
        <w:t xml:space="preserve"> and programmes geared towards sustainable production and consistent level of support for the economy. Furthermore, efforts will continue to facilitate and promote the development of the Micro, Small and Medium sized Enterprises (MSMEs). The development of this sector is critical to the transformational growth envisioned for all sectors of the economy viz manufacturing, agriculture, logistics offshore services and tourism. These linkages must be encouraged. In this regard, programmes will be developed to facilitate the integration of MSME’s into the global supply and value chains. </w:t>
      </w:r>
    </w:p>
    <w:p w14:paraId="2C5B4405" w14:textId="77777777" w:rsidR="00507A17" w:rsidRPr="00914B2D" w:rsidRDefault="00507A17" w:rsidP="00A226CB">
      <w:pPr>
        <w:ind w:left="142"/>
        <w:jc w:val="both"/>
        <w:rPr>
          <w:rFonts w:asciiTheme="minorHAnsi" w:hAnsiTheme="minorHAnsi" w:cstheme="minorHAnsi"/>
          <w:sz w:val="22"/>
          <w:szCs w:val="22"/>
        </w:rPr>
      </w:pPr>
    </w:p>
    <w:p w14:paraId="444D3FF2" w14:textId="77777777" w:rsidR="00A226CB" w:rsidRPr="00CC697B" w:rsidRDefault="006B4D3F" w:rsidP="00A226CB">
      <w:pPr>
        <w:ind w:left="142"/>
        <w:jc w:val="both"/>
        <w:rPr>
          <w:rFonts w:asciiTheme="minorHAnsi" w:hAnsiTheme="minorHAnsi" w:cstheme="minorHAnsi"/>
          <w:sz w:val="22"/>
          <w:szCs w:val="22"/>
        </w:rPr>
      </w:pPr>
      <w:r w:rsidRPr="00914B2D">
        <w:rPr>
          <w:rFonts w:asciiTheme="minorHAnsi" w:hAnsiTheme="minorHAnsi" w:cstheme="minorHAnsi"/>
          <w:sz w:val="22"/>
          <w:szCs w:val="22"/>
        </w:rPr>
        <w:lastRenderedPageBreak/>
        <w:t>The medium</w:t>
      </w:r>
      <w:r w:rsidR="00F744A0" w:rsidRPr="00914B2D">
        <w:rPr>
          <w:rFonts w:asciiTheme="minorHAnsi" w:hAnsiTheme="minorHAnsi" w:cstheme="minorHAnsi"/>
          <w:sz w:val="22"/>
          <w:szCs w:val="22"/>
        </w:rPr>
        <w:t>-</w:t>
      </w:r>
      <w:r w:rsidRPr="00914B2D">
        <w:rPr>
          <w:rFonts w:asciiTheme="minorHAnsi" w:hAnsiTheme="minorHAnsi" w:cstheme="minorHAnsi"/>
          <w:sz w:val="22"/>
          <w:szCs w:val="22"/>
        </w:rPr>
        <w:t xml:space="preserve">term </w:t>
      </w:r>
      <w:r w:rsidR="00F744A0" w:rsidRPr="00914B2D">
        <w:rPr>
          <w:rFonts w:asciiTheme="minorHAnsi" w:hAnsiTheme="minorHAnsi" w:cstheme="minorHAnsi"/>
          <w:sz w:val="22"/>
          <w:szCs w:val="22"/>
        </w:rPr>
        <w:t>period will also see focus placed on the l</w:t>
      </w:r>
      <w:r w:rsidR="004344FD" w:rsidRPr="00914B2D">
        <w:rPr>
          <w:rFonts w:asciiTheme="minorHAnsi" w:hAnsiTheme="minorHAnsi" w:cstheme="minorHAnsi"/>
          <w:sz w:val="22"/>
          <w:szCs w:val="22"/>
        </w:rPr>
        <w:t>arge tracts of former arable sugar cane lands on the southern plains of Clarendon and St. Catherine</w:t>
      </w:r>
      <w:r w:rsidR="00F744A0" w:rsidRPr="00914B2D">
        <w:rPr>
          <w:rFonts w:asciiTheme="minorHAnsi" w:hAnsiTheme="minorHAnsi" w:cstheme="minorHAnsi"/>
          <w:sz w:val="22"/>
          <w:szCs w:val="22"/>
        </w:rPr>
        <w:t xml:space="preserve">, which </w:t>
      </w:r>
      <w:r w:rsidR="004344FD" w:rsidRPr="00914B2D">
        <w:rPr>
          <w:rFonts w:asciiTheme="minorHAnsi" w:hAnsiTheme="minorHAnsi" w:cstheme="minorHAnsi"/>
          <w:sz w:val="22"/>
          <w:szCs w:val="22"/>
        </w:rPr>
        <w:t xml:space="preserve">have become available for alternative production and will be used to support the expansion in agricultural production and productivity through the development of </w:t>
      </w:r>
      <w:r w:rsidR="004344FD" w:rsidRPr="00CC6155">
        <w:rPr>
          <w:rFonts w:asciiTheme="minorHAnsi" w:hAnsiTheme="minorHAnsi" w:cstheme="minorHAnsi"/>
          <w:sz w:val="22"/>
          <w:szCs w:val="22"/>
        </w:rPr>
        <w:t>Agro-Economic Zones. This will diversify and expand the agricultural production under the Southern Plains Agricultural Development</w:t>
      </w:r>
      <w:r w:rsidR="004344FD" w:rsidRPr="00914B2D">
        <w:rPr>
          <w:rFonts w:asciiTheme="minorHAnsi" w:hAnsiTheme="minorHAnsi" w:cstheme="minorHAnsi"/>
          <w:sz w:val="22"/>
          <w:szCs w:val="22"/>
        </w:rPr>
        <w:t xml:space="preserve"> Programme (SPADP) and is expected to yield more opportunities to transform the agricultural sector and bolster its contribution to the national economy.</w:t>
      </w:r>
      <w:r w:rsidR="00E86A8D">
        <w:rPr>
          <w:rFonts w:asciiTheme="minorHAnsi" w:hAnsiTheme="minorHAnsi" w:cstheme="minorHAnsi"/>
          <w:sz w:val="22"/>
          <w:szCs w:val="22"/>
        </w:rPr>
        <w:t xml:space="preserve"> </w:t>
      </w:r>
      <w:r w:rsidR="004344FD" w:rsidRPr="00CC697B">
        <w:rPr>
          <w:rFonts w:asciiTheme="minorHAnsi" w:hAnsiTheme="minorHAnsi" w:cstheme="minorHAnsi"/>
          <w:sz w:val="22"/>
          <w:szCs w:val="22"/>
        </w:rPr>
        <w:t xml:space="preserve">The development of new and emerging industries such as cannabis, bamboo, castor beans and capture fisheries will </w:t>
      </w:r>
      <w:r w:rsidR="00E86A8D">
        <w:rPr>
          <w:rFonts w:asciiTheme="minorHAnsi" w:hAnsiTheme="minorHAnsi" w:cstheme="minorHAnsi"/>
          <w:sz w:val="22"/>
          <w:szCs w:val="22"/>
        </w:rPr>
        <w:t xml:space="preserve">also </w:t>
      </w:r>
      <w:r w:rsidR="004344FD" w:rsidRPr="00CC697B">
        <w:rPr>
          <w:rFonts w:asciiTheme="minorHAnsi" w:hAnsiTheme="minorHAnsi" w:cstheme="minorHAnsi"/>
          <w:sz w:val="22"/>
          <w:szCs w:val="22"/>
        </w:rPr>
        <w:t xml:space="preserve">be pursued to enable further diversification towards internationally competitive, </w:t>
      </w:r>
      <w:proofErr w:type="gramStart"/>
      <w:r w:rsidR="004344FD" w:rsidRPr="00CC697B">
        <w:rPr>
          <w:rFonts w:asciiTheme="minorHAnsi" w:hAnsiTheme="minorHAnsi" w:cstheme="minorHAnsi"/>
          <w:sz w:val="22"/>
          <w:szCs w:val="22"/>
        </w:rPr>
        <w:t>sustainable</w:t>
      </w:r>
      <w:proofErr w:type="gramEnd"/>
      <w:r w:rsidR="004344FD" w:rsidRPr="00CC697B">
        <w:rPr>
          <w:rFonts w:asciiTheme="minorHAnsi" w:hAnsiTheme="minorHAnsi" w:cstheme="minorHAnsi"/>
          <w:sz w:val="22"/>
          <w:szCs w:val="22"/>
        </w:rPr>
        <w:t xml:space="preserve"> and inclusive agro-enterprises.</w:t>
      </w:r>
    </w:p>
    <w:p w14:paraId="629AEF5E" w14:textId="77777777" w:rsidR="00A226CB" w:rsidRPr="00CC697B" w:rsidRDefault="00A226CB" w:rsidP="00A226CB">
      <w:pPr>
        <w:ind w:left="142"/>
        <w:jc w:val="both"/>
        <w:rPr>
          <w:rFonts w:asciiTheme="minorHAnsi" w:hAnsiTheme="minorHAnsi" w:cstheme="minorHAnsi"/>
          <w:sz w:val="22"/>
          <w:szCs w:val="22"/>
        </w:rPr>
      </w:pPr>
    </w:p>
    <w:p w14:paraId="6CDDDBC9" w14:textId="77777777" w:rsidR="00CC697B" w:rsidRDefault="004344FD" w:rsidP="00921127">
      <w:pPr>
        <w:ind w:left="142"/>
        <w:jc w:val="both"/>
        <w:rPr>
          <w:rFonts w:asciiTheme="minorHAnsi" w:hAnsiTheme="minorHAnsi" w:cstheme="minorHAnsi"/>
          <w:sz w:val="22"/>
          <w:szCs w:val="22"/>
        </w:rPr>
      </w:pPr>
      <w:r w:rsidRPr="00CC697B">
        <w:rPr>
          <w:rFonts w:asciiTheme="minorHAnsi" w:hAnsiTheme="minorHAnsi" w:cstheme="minorHAnsi"/>
          <w:sz w:val="22"/>
          <w:szCs w:val="22"/>
        </w:rPr>
        <w:t>The strategies outlined to deliver programmes are seeking</w:t>
      </w:r>
      <w:r w:rsidR="001133B4" w:rsidRPr="00CC697B">
        <w:rPr>
          <w:rFonts w:asciiTheme="minorHAnsi" w:hAnsiTheme="minorHAnsi" w:cstheme="minorHAnsi"/>
          <w:sz w:val="22"/>
          <w:szCs w:val="22"/>
        </w:rPr>
        <w:t>,</w:t>
      </w:r>
      <w:r w:rsidRPr="00CC697B">
        <w:rPr>
          <w:rFonts w:asciiTheme="minorHAnsi" w:hAnsiTheme="minorHAnsi" w:cstheme="minorHAnsi"/>
          <w:sz w:val="22"/>
          <w:szCs w:val="22"/>
        </w:rPr>
        <w:t xml:space="preserve"> to not just</w:t>
      </w:r>
      <w:r w:rsidR="001133B4" w:rsidRPr="00CC697B">
        <w:rPr>
          <w:rFonts w:asciiTheme="minorHAnsi" w:hAnsiTheme="minorHAnsi" w:cstheme="minorHAnsi"/>
          <w:sz w:val="22"/>
          <w:szCs w:val="22"/>
        </w:rPr>
        <w:t>,</w:t>
      </w:r>
      <w:r w:rsidRPr="00CC697B">
        <w:rPr>
          <w:rFonts w:asciiTheme="minorHAnsi" w:hAnsiTheme="minorHAnsi" w:cstheme="minorHAnsi"/>
          <w:sz w:val="22"/>
          <w:szCs w:val="22"/>
        </w:rPr>
        <w:t xml:space="preserve"> build out productive capacities</w:t>
      </w:r>
      <w:r w:rsidR="0011398C">
        <w:rPr>
          <w:rFonts w:asciiTheme="minorHAnsi" w:hAnsiTheme="minorHAnsi" w:cstheme="minorHAnsi"/>
          <w:sz w:val="22"/>
          <w:szCs w:val="22"/>
        </w:rPr>
        <w:t>,</w:t>
      </w:r>
      <w:r w:rsidRPr="00CC697B">
        <w:rPr>
          <w:rFonts w:asciiTheme="minorHAnsi" w:hAnsiTheme="minorHAnsi" w:cstheme="minorHAnsi"/>
          <w:sz w:val="22"/>
          <w:szCs w:val="22"/>
        </w:rPr>
        <w:t xml:space="preserve"> but to consolidate the gains made. Additionally, every opportunity to ensure adoption and application of new technology; promotion and facilitation of innovation; and application of best practices for optimal production and efficiency gains will be engaged and pursued.  </w:t>
      </w:r>
      <w:r w:rsidR="00CC697B">
        <w:rPr>
          <w:rFonts w:asciiTheme="minorHAnsi" w:hAnsiTheme="minorHAnsi" w:cstheme="minorHAnsi"/>
          <w:sz w:val="22"/>
          <w:szCs w:val="22"/>
        </w:rPr>
        <w:t>To this end, a</w:t>
      </w:r>
      <w:r w:rsidR="001133B4" w:rsidRPr="00CC697B">
        <w:rPr>
          <w:rFonts w:asciiTheme="minorHAnsi" w:hAnsiTheme="minorHAnsi" w:cstheme="minorHAnsi"/>
          <w:sz w:val="22"/>
          <w:szCs w:val="22"/>
        </w:rPr>
        <w:t>s the Ministry embarks on strategizing for the new medium-term period, there is also a strong focus on identifying opportunities for value creation</w:t>
      </w:r>
      <w:r w:rsidR="00921127">
        <w:rPr>
          <w:rFonts w:asciiTheme="minorHAnsi" w:hAnsiTheme="minorHAnsi" w:cstheme="minorHAnsi"/>
          <w:sz w:val="22"/>
          <w:szCs w:val="22"/>
        </w:rPr>
        <w:t xml:space="preserve">, supported by a </w:t>
      </w:r>
      <w:r w:rsidR="00CC697B" w:rsidRPr="00CC697B">
        <w:rPr>
          <w:rFonts w:asciiTheme="minorHAnsi" w:hAnsiTheme="minorHAnsi" w:cstheme="minorHAnsi"/>
          <w:sz w:val="22"/>
          <w:szCs w:val="22"/>
        </w:rPr>
        <w:t>policy, regulatory and institutional framework that enables agricultural value chain to become stronger i</w:t>
      </w:r>
      <w:r w:rsidR="00B21EEC">
        <w:rPr>
          <w:rFonts w:asciiTheme="minorHAnsi" w:hAnsiTheme="minorHAnsi" w:cstheme="minorHAnsi"/>
          <w:sz w:val="22"/>
          <w:szCs w:val="22"/>
        </w:rPr>
        <w:t>n order to d</w:t>
      </w:r>
      <w:r w:rsidR="00CC697B" w:rsidRPr="00CC697B">
        <w:rPr>
          <w:rFonts w:asciiTheme="minorHAnsi" w:hAnsiTheme="minorHAnsi" w:cstheme="minorHAnsi"/>
          <w:sz w:val="22"/>
          <w:szCs w:val="22"/>
        </w:rPr>
        <w:t>riv</w:t>
      </w:r>
      <w:r w:rsidR="00B21EEC">
        <w:rPr>
          <w:rFonts w:asciiTheme="minorHAnsi" w:hAnsiTheme="minorHAnsi" w:cstheme="minorHAnsi"/>
          <w:sz w:val="22"/>
          <w:szCs w:val="22"/>
        </w:rPr>
        <w:t>e</w:t>
      </w:r>
      <w:r w:rsidR="00CC697B" w:rsidRPr="00CC697B">
        <w:rPr>
          <w:rFonts w:asciiTheme="minorHAnsi" w:hAnsiTheme="minorHAnsi" w:cstheme="minorHAnsi"/>
          <w:sz w:val="22"/>
          <w:szCs w:val="22"/>
        </w:rPr>
        <w:t xml:space="preserve"> the improvement being envisaged within the sector.  In tandem, opportunities </w:t>
      </w:r>
      <w:r w:rsidR="00B21EEC">
        <w:rPr>
          <w:rFonts w:asciiTheme="minorHAnsi" w:hAnsiTheme="minorHAnsi" w:cstheme="minorHAnsi"/>
          <w:sz w:val="22"/>
          <w:szCs w:val="22"/>
        </w:rPr>
        <w:t>will be</w:t>
      </w:r>
      <w:r w:rsidR="00CC697B" w:rsidRPr="00CC697B">
        <w:rPr>
          <w:rFonts w:asciiTheme="minorHAnsi" w:hAnsiTheme="minorHAnsi" w:cstheme="minorHAnsi"/>
          <w:sz w:val="22"/>
          <w:szCs w:val="22"/>
        </w:rPr>
        <w:t xml:space="preserve"> created for increased private sector engagement, including the formation of public-private partnerships for developing synergies. Other critical areas include enabling greater access to credit for participants along the value chain, support for innovation and technology for developing competitive value chains, provision of access to value-responsive markets, provision of mechanisms to allow for reduction in transaction costs, and the provision of timely and reliable information to make evidence-based decisions. </w:t>
      </w:r>
    </w:p>
    <w:p w14:paraId="1645AAC7" w14:textId="77777777" w:rsidR="004812E2" w:rsidRDefault="004812E2">
      <w:pPr>
        <w:widowControl/>
        <w:autoSpaceDE/>
        <w:autoSpaceDN/>
        <w:adjustRightInd/>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09B55868" w14:textId="77777777" w:rsidR="004812E2" w:rsidRPr="00CC697B" w:rsidRDefault="00400CB1" w:rsidP="00921127">
      <w:pPr>
        <w:ind w:left="142"/>
        <w:jc w:val="both"/>
        <w:rPr>
          <w:rFonts w:asciiTheme="minorHAnsi" w:hAnsiTheme="minorHAnsi" w:cstheme="minorHAnsi"/>
          <w:sz w:val="22"/>
          <w:szCs w:val="22"/>
        </w:rPr>
      </w:pPr>
      <w:r>
        <w:rPr>
          <w:noProof/>
        </w:rPr>
        <w:lastRenderedPageBreak/>
        <w:drawing>
          <wp:anchor distT="0" distB="0" distL="114300" distR="114300" simplePos="0" relativeHeight="251793408" behindDoc="0" locked="0" layoutInCell="1" allowOverlap="1" wp14:anchorId="05AE2DB1" wp14:editId="061B9C4C">
            <wp:simplePos x="0" y="0"/>
            <wp:positionH relativeFrom="column">
              <wp:posOffset>-1068294</wp:posOffset>
            </wp:positionH>
            <wp:positionV relativeFrom="paragraph">
              <wp:posOffset>5906247</wp:posOffset>
            </wp:positionV>
            <wp:extent cx="7972649" cy="2457450"/>
            <wp:effectExtent l="0" t="0" r="9525" b="0"/>
            <wp:wrapNone/>
            <wp:docPr id="19" name="Picture 19" descr="Image result for smart agriculture  jamaica"/>
            <wp:cNvGraphicFramePr/>
            <a:graphic xmlns:a="http://schemas.openxmlformats.org/drawingml/2006/main">
              <a:graphicData uri="http://schemas.openxmlformats.org/drawingml/2006/picture">
                <pic:pic xmlns:pic="http://schemas.openxmlformats.org/drawingml/2006/picture">
                  <pic:nvPicPr>
                    <pic:cNvPr id="7" name="Picture 7" descr="Image result for smart agriculture  jamaica"/>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73545" cy="2457726"/>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812E2">
        <w:rPr>
          <w:noProof/>
        </w:rPr>
        <w:drawing>
          <wp:anchor distT="0" distB="0" distL="114300" distR="114300" simplePos="0" relativeHeight="251791360" behindDoc="0" locked="0" layoutInCell="1" allowOverlap="1" wp14:anchorId="6C47BD8A" wp14:editId="173F3E3D">
            <wp:simplePos x="0" y="0"/>
            <wp:positionH relativeFrom="column">
              <wp:posOffset>-889000</wp:posOffset>
            </wp:positionH>
            <wp:positionV relativeFrom="page">
              <wp:posOffset>-137869</wp:posOffset>
            </wp:positionV>
            <wp:extent cx="7793355" cy="7099300"/>
            <wp:effectExtent l="0" t="0" r="0" b="6350"/>
            <wp:wrapSquare wrapText="bothSides"/>
            <wp:docPr id="4" name="Picture 4" descr="Image result for agro-parks agriculture in jama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gro-parks agriculture in jamaic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3933" r="11969"/>
                    <a:stretch/>
                  </pic:blipFill>
                  <pic:spPr bwMode="auto">
                    <a:xfrm>
                      <a:off x="0" y="0"/>
                      <a:ext cx="7793355" cy="7099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0D4588" w14:textId="77777777" w:rsidR="000E6BF1" w:rsidRDefault="000E6BF1" w:rsidP="00CC697B">
      <w:pPr>
        <w:pStyle w:val="BodyText"/>
        <w:kinsoku w:val="0"/>
        <w:overflowPunct w:val="0"/>
        <w:ind w:right="162"/>
        <w:jc w:val="both"/>
        <w:rPr>
          <w:rFonts w:asciiTheme="minorHAnsi" w:hAnsiTheme="minorHAnsi" w:cstheme="minorHAnsi"/>
          <w:spacing w:val="-1"/>
          <w:sz w:val="22"/>
          <w:szCs w:val="22"/>
        </w:rPr>
        <w:sectPr w:rsidR="000E6BF1" w:rsidSect="000E6BF1">
          <w:footerReference w:type="default" r:id="rId14"/>
          <w:type w:val="continuous"/>
          <w:pgSz w:w="12240" w:h="15840"/>
          <w:pgMar w:top="1400" w:right="840" w:bottom="1260" w:left="1400" w:header="0" w:footer="1061" w:gutter="0"/>
          <w:cols w:space="720"/>
          <w:noEndnote/>
        </w:sectPr>
      </w:pPr>
    </w:p>
    <w:p w14:paraId="51312B47" w14:textId="77777777" w:rsidR="000E6BF1" w:rsidRPr="009C0C49" w:rsidRDefault="000E6BF1" w:rsidP="00CC697B">
      <w:pPr>
        <w:widowControl/>
        <w:autoSpaceDE/>
        <w:autoSpaceDN/>
        <w:adjustRightInd/>
        <w:rPr>
          <w:rFonts w:asciiTheme="minorHAnsi" w:hAnsiTheme="minorHAnsi" w:cstheme="minorHAnsi"/>
          <w:spacing w:val="-1"/>
          <w:sz w:val="22"/>
          <w:szCs w:val="22"/>
        </w:rPr>
        <w:sectPr w:rsidR="000E6BF1" w:rsidRPr="009C0C49" w:rsidSect="000E6BF1">
          <w:type w:val="continuous"/>
          <w:pgSz w:w="12240" w:h="15840"/>
          <w:pgMar w:top="1400" w:right="840" w:bottom="1260" w:left="1400" w:header="0" w:footer="1061" w:gutter="0"/>
          <w:cols w:num="2" w:space="720"/>
          <w:noEndnote/>
        </w:sectPr>
      </w:pPr>
      <w:bookmarkStart w:id="9" w:name="_Toc499905751"/>
      <w:bookmarkStart w:id="10" w:name="_Toc499908264"/>
      <w:bookmarkStart w:id="11" w:name="_Toc536195642"/>
    </w:p>
    <w:p w14:paraId="66561776" w14:textId="77777777" w:rsidR="0024059F" w:rsidRPr="00A16C5F" w:rsidRDefault="0024059F" w:rsidP="0024059F">
      <w:pPr>
        <w:pStyle w:val="Heading3"/>
        <w:ind w:hanging="1032"/>
        <w:rPr>
          <w:rFonts w:asciiTheme="minorHAnsi" w:hAnsiTheme="minorHAnsi" w:cstheme="minorHAnsi"/>
          <w:lang w:val="en-US"/>
        </w:rPr>
      </w:pPr>
      <w:bookmarkStart w:id="12" w:name="_Toc52458656"/>
      <w:bookmarkEnd w:id="9"/>
      <w:bookmarkEnd w:id="10"/>
      <w:bookmarkEnd w:id="11"/>
      <w:r w:rsidRPr="00A16C5F">
        <w:rPr>
          <w:rFonts w:asciiTheme="minorHAnsi" w:hAnsiTheme="minorHAnsi" w:cstheme="minorHAnsi"/>
          <w:lang w:val="en-US"/>
        </w:rPr>
        <w:lastRenderedPageBreak/>
        <w:t>1.2</w:t>
      </w:r>
      <w:r w:rsidRPr="00A16C5F">
        <w:rPr>
          <w:rFonts w:asciiTheme="minorHAnsi" w:hAnsiTheme="minorHAnsi" w:cstheme="minorHAnsi"/>
          <w:lang w:val="en-US"/>
        </w:rPr>
        <w:tab/>
        <w:t>VIS</w:t>
      </w:r>
      <w:r w:rsidR="00670AED">
        <w:rPr>
          <w:rFonts w:asciiTheme="minorHAnsi" w:hAnsiTheme="minorHAnsi" w:cstheme="minorHAnsi"/>
          <w:lang w:val="en-US"/>
        </w:rPr>
        <w:t>I</w:t>
      </w:r>
      <w:r w:rsidRPr="00A16C5F">
        <w:rPr>
          <w:rFonts w:asciiTheme="minorHAnsi" w:hAnsiTheme="minorHAnsi" w:cstheme="minorHAnsi"/>
          <w:lang w:val="en-US"/>
        </w:rPr>
        <w:t>ON, MISSION, VALUES &amp; MANDATE</w:t>
      </w:r>
      <w:bookmarkEnd w:id="12"/>
    </w:p>
    <w:p w14:paraId="0FCEED73" w14:textId="77777777" w:rsidR="0084038B" w:rsidRPr="005D50A9" w:rsidRDefault="00305BDE" w:rsidP="0024059F">
      <w:pPr>
        <w:rPr>
          <w:rFonts w:asciiTheme="minorHAnsi" w:hAnsiTheme="minorHAnsi" w:cstheme="minorHAnsi"/>
          <w:color w:val="FF0000"/>
          <w:spacing w:val="-1"/>
        </w:rPr>
      </w:pPr>
      <w:r w:rsidRPr="006B21DC">
        <w:rPr>
          <w:rFonts w:asciiTheme="minorHAnsi" w:hAnsiTheme="minorHAnsi" w:cstheme="minorHAnsi"/>
          <w:noProof/>
          <w:sz w:val="32"/>
          <w:szCs w:val="32"/>
        </w:rPr>
        <mc:AlternateContent>
          <mc:Choice Requires="wps">
            <w:drawing>
              <wp:anchor distT="0" distB="0" distL="114300" distR="114300" simplePos="0" relativeHeight="251659264" behindDoc="0" locked="0" layoutInCell="1" allowOverlap="1" wp14:anchorId="70435B3C" wp14:editId="63100C06">
                <wp:simplePos x="0" y="0"/>
                <wp:positionH relativeFrom="column">
                  <wp:posOffset>3561715</wp:posOffset>
                </wp:positionH>
                <wp:positionV relativeFrom="paragraph">
                  <wp:posOffset>1637665</wp:posOffset>
                </wp:positionV>
                <wp:extent cx="2966720" cy="6344285"/>
                <wp:effectExtent l="0" t="0" r="5080" b="0"/>
                <wp:wrapSquare wrapText="bothSides"/>
                <wp:docPr id="721" name="Text Box 721"/>
                <wp:cNvGraphicFramePr/>
                <a:graphic xmlns:a="http://schemas.openxmlformats.org/drawingml/2006/main">
                  <a:graphicData uri="http://schemas.microsoft.com/office/word/2010/wordprocessingShape">
                    <wps:wsp>
                      <wps:cNvSpPr txBox="1"/>
                      <wps:spPr>
                        <a:xfrm>
                          <a:off x="0" y="0"/>
                          <a:ext cx="2966720" cy="6344285"/>
                        </a:xfrm>
                        <a:prstGeom prst="rect">
                          <a:avLst/>
                        </a:prstGeom>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lin ang="5400000" scaled="1"/>
                          <a:tileRect/>
                        </a:gradFill>
                        <a:ln w="6350">
                          <a:noFill/>
                        </a:ln>
                      </wps:spPr>
                      <wps:txbx>
                        <w:txbxContent>
                          <w:p w14:paraId="015D82E7" w14:textId="77777777" w:rsidR="00372A66" w:rsidRPr="00475AB7" w:rsidRDefault="00372A66" w:rsidP="00D577FB">
                            <w:pPr>
                              <w:rPr>
                                <w:rFonts w:asciiTheme="minorHAnsi" w:hAnsiTheme="minorHAnsi" w:cstheme="minorHAnsi"/>
                                <w:b/>
                                <w:lang w:val="en-US"/>
                              </w:rPr>
                            </w:pPr>
                            <w:r w:rsidRPr="00475AB7">
                              <w:rPr>
                                <w:rFonts w:asciiTheme="minorHAnsi" w:hAnsiTheme="minorHAnsi" w:cstheme="minorHAnsi"/>
                                <w:b/>
                                <w:lang w:val="en-US"/>
                              </w:rPr>
                              <w:t>MANDATE</w:t>
                            </w:r>
                          </w:p>
                          <w:p w14:paraId="7B738A31" w14:textId="77777777" w:rsidR="00372A66" w:rsidRPr="00CD0BF0" w:rsidRDefault="00372A66" w:rsidP="00832810">
                            <w:pPr>
                              <w:jc w:val="both"/>
                              <w:rPr>
                                <w:rFonts w:asciiTheme="minorHAnsi" w:hAnsiTheme="minorHAnsi" w:cstheme="minorHAnsi"/>
                                <w:b/>
                                <w:i/>
                                <w:sz w:val="22"/>
                                <w:szCs w:val="22"/>
                                <w:lang w:val="en-US"/>
                              </w:rPr>
                            </w:pPr>
                            <w:r w:rsidRPr="00CD0BF0">
                              <w:rPr>
                                <w:rFonts w:asciiTheme="minorHAnsi" w:hAnsiTheme="minorHAnsi" w:cstheme="minorHAnsi"/>
                                <w:b/>
                                <w:i/>
                                <w:sz w:val="22"/>
                                <w:szCs w:val="22"/>
                                <w:lang w:val="en-US"/>
                              </w:rPr>
                              <w:t>The mandate of MICAF is:</w:t>
                            </w:r>
                          </w:p>
                          <w:p w14:paraId="1A897570" w14:textId="77777777" w:rsidR="00372A66" w:rsidRDefault="00372A66" w:rsidP="0052716F">
                            <w:pPr>
                              <w:pStyle w:val="ListParagraph"/>
                              <w:numPr>
                                <w:ilvl w:val="0"/>
                                <w:numId w:val="3"/>
                              </w:numPr>
                              <w:ind w:left="426" w:hanging="284"/>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To drive the production of primary agricultural produce, </w:t>
                            </w:r>
                            <w:proofErr w:type="gramStart"/>
                            <w:r>
                              <w:rPr>
                                <w:rFonts w:asciiTheme="minorHAnsi" w:hAnsiTheme="minorHAnsi" w:cstheme="minorHAnsi"/>
                                <w:sz w:val="22"/>
                                <w:szCs w:val="22"/>
                                <w:lang w:val="en-US"/>
                              </w:rPr>
                              <w:t>livestock</w:t>
                            </w:r>
                            <w:proofErr w:type="gramEnd"/>
                            <w:r>
                              <w:rPr>
                                <w:rFonts w:asciiTheme="minorHAnsi" w:hAnsiTheme="minorHAnsi" w:cstheme="minorHAnsi"/>
                                <w:sz w:val="22"/>
                                <w:szCs w:val="22"/>
                                <w:lang w:val="en-US"/>
                              </w:rPr>
                              <w:t xml:space="preserve"> and fisheries to widen the supply chain and integrate production up the value chain.</w:t>
                            </w:r>
                          </w:p>
                          <w:p w14:paraId="266AFD77" w14:textId="77777777" w:rsidR="00372A66" w:rsidRDefault="00372A66" w:rsidP="0052716F">
                            <w:pPr>
                              <w:pStyle w:val="ListParagraph"/>
                              <w:numPr>
                                <w:ilvl w:val="0"/>
                                <w:numId w:val="3"/>
                              </w:numPr>
                              <w:ind w:left="426" w:hanging="284"/>
                              <w:jc w:val="both"/>
                              <w:rPr>
                                <w:rFonts w:asciiTheme="minorHAnsi" w:hAnsiTheme="minorHAnsi" w:cstheme="minorHAnsi"/>
                                <w:sz w:val="22"/>
                                <w:szCs w:val="22"/>
                                <w:lang w:val="en-US"/>
                              </w:rPr>
                            </w:pPr>
                            <w:r>
                              <w:rPr>
                                <w:rFonts w:asciiTheme="minorHAnsi" w:hAnsiTheme="minorHAnsi" w:cstheme="minorHAnsi"/>
                                <w:sz w:val="22"/>
                                <w:szCs w:val="22"/>
                                <w:lang w:val="en-US"/>
                              </w:rPr>
                              <w:t>To foster a lucrative MSME sector that drives productivity and boost job creation.</w:t>
                            </w:r>
                          </w:p>
                          <w:p w14:paraId="718A8569" w14:textId="77777777" w:rsidR="00372A66" w:rsidRDefault="00372A66" w:rsidP="0052716F">
                            <w:pPr>
                              <w:pStyle w:val="ListParagraph"/>
                              <w:numPr>
                                <w:ilvl w:val="0"/>
                                <w:numId w:val="3"/>
                              </w:numPr>
                              <w:ind w:left="426" w:hanging="284"/>
                              <w:jc w:val="both"/>
                              <w:rPr>
                                <w:rFonts w:asciiTheme="minorHAnsi" w:hAnsiTheme="minorHAnsi" w:cstheme="minorHAnsi"/>
                                <w:sz w:val="22"/>
                                <w:szCs w:val="22"/>
                                <w:lang w:val="en-US"/>
                              </w:rPr>
                            </w:pPr>
                            <w:r>
                              <w:rPr>
                                <w:rFonts w:asciiTheme="minorHAnsi" w:hAnsiTheme="minorHAnsi" w:cstheme="minorHAnsi"/>
                                <w:sz w:val="22"/>
                                <w:szCs w:val="22"/>
                                <w:lang w:val="en-US"/>
                              </w:rPr>
                              <w:t>To increase the application of technology, innovation, R&amp;D to agricultural production, MSMEs and fisheries.</w:t>
                            </w:r>
                          </w:p>
                          <w:p w14:paraId="6A2CFC69" w14:textId="77777777" w:rsidR="00372A66" w:rsidRDefault="00372A66" w:rsidP="0052716F">
                            <w:pPr>
                              <w:pStyle w:val="ListParagraph"/>
                              <w:numPr>
                                <w:ilvl w:val="0"/>
                                <w:numId w:val="3"/>
                              </w:numPr>
                              <w:ind w:left="426" w:hanging="284"/>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To secure a modern and efficient business &amp; trade economy within a framework of accountability and good governance. </w:t>
                            </w:r>
                          </w:p>
                          <w:p w14:paraId="5ADC3E4E" w14:textId="77777777" w:rsidR="00372A66" w:rsidRDefault="00372A66" w:rsidP="009C0C49">
                            <w:pPr>
                              <w:pStyle w:val="ListParagraph"/>
                              <w:ind w:left="426"/>
                              <w:jc w:val="both"/>
                              <w:rPr>
                                <w:rFonts w:asciiTheme="minorHAnsi" w:hAnsiTheme="minorHAnsi" w:cstheme="minorHAnsi"/>
                                <w:sz w:val="22"/>
                                <w:szCs w:val="22"/>
                                <w:lang w:val="en-US"/>
                              </w:rPr>
                            </w:pPr>
                          </w:p>
                          <w:p w14:paraId="4E4F2155" w14:textId="77777777" w:rsidR="00372A66" w:rsidRPr="00475AB7" w:rsidRDefault="00372A66" w:rsidP="00C47E87">
                            <w:pPr>
                              <w:jc w:val="both"/>
                              <w:rPr>
                                <w:rFonts w:asciiTheme="minorHAnsi" w:hAnsiTheme="minorHAnsi" w:cstheme="minorHAnsi"/>
                                <w:b/>
                                <w:lang w:val="en-US"/>
                              </w:rPr>
                            </w:pPr>
                            <w:r>
                              <w:rPr>
                                <w:rFonts w:asciiTheme="minorHAnsi" w:hAnsiTheme="minorHAnsi" w:cstheme="minorHAnsi"/>
                                <w:b/>
                                <w:lang w:val="en-US"/>
                              </w:rPr>
                              <w:t>SUPPORTING GOJ MEDIUM-</w:t>
                            </w:r>
                            <w:r w:rsidRPr="00475AB7">
                              <w:rPr>
                                <w:rFonts w:asciiTheme="minorHAnsi" w:hAnsiTheme="minorHAnsi" w:cstheme="minorHAnsi"/>
                                <w:b/>
                                <w:lang w:val="en-US"/>
                              </w:rPr>
                              <w:t>TERM STRATEGIC PRIORITIES</w:t>
                            </w:r>
                          </w:p>
                          <w:p w14:paraId="4CBEA267" w14:textId="77777777" w:rsidR="00372A66" w:rsidRDefault="00372A66" w:rsidP="00C47E87">
                            <w:pPr>
                              <w:jc w:val="both"/>
                              <w:rPr>
                                <w:rFonts w:asciiTheme="minorHAnsi" w:hAnsiTheme="minorHAnsi" w:cstheme="minorHAnsi"/>
                                <w:sz w:val="22"/>
                                <w:szCs w:val="22"/>
                                <w:lang w:val="en-US"/>
                              </w:rPr>
                            </w:pPr>
                            <w:r>
                              <w:rPr>
                                <w:rFonts w:asciiTheme="minorHAnsi" w:hAnsiTheme="minorHAnsi" w:cstheme="minorHAnsi"/>
                                <w:sz w:val="22"/>
                                <w:szCs w:val="22"/>
                                <w:lang w:val="en-US"/>
                              </w:rPr>
                              <w:t>[</w:t>
                            </w:r>
                            <w:r w:rsidRPr="009B38CA">
                              <w:rPr>
                                <w:rFonts w:asciiTheme="minorHAnsi" w:hAnsiTheme="minorHAnsi" w:cstheme="minorHAnsi"/>
                                <w:i/>
                                <w:sz w:val="22"/>
                                <w:szCs w:val="22"/>
                                <w:lang w:val="en-US"/>
                              </w:rPr>
                              <w:t>S</w:t>
                            </w:r>
                            <w:r w:rsidRPr="00FA39D5">
                              <w:rPr>
                                <w:rFonts w:asciiTheme="minorHAnsi" w:hAnsiTheme="minorHAnsi" w:cstheme="minorHAnsi"/>
                                <w:i/>
                                <w:sz w:val="22"/>
                                <w:szCs w:val="22"/>
                                <w:lang w:val="en-US"/>
                              </w:rPr>
                              <w:t xml:space="preserve">tate </w:t>
                            </w:r>
                            <w:r>
                              <w:rPr>
                                <w:rFonts w:asciiTheme="minorHAnsi" w:hAnsiTheme="minorHAnsi" w:cstheme="minorHAnsi"/>
                                <w:i/>
                                <w:sz w:val="22"/>
                                <w:szCs w:val="22"/>
                                <w:lang w:val="en-US"/>
                              </w:rPr>
                              <w:t>the GOJ Medium-term Strategic Priorities to which the Ministry’s programmes are aligned</w:t>
                            </w:r>
                            <w:r>
                              <w:rPr>
                                <w:rFonts w:asciiTheme="minorHAnsi" w:hAnsiTheme="minorHAnsi" w:cstheme="minorHAnsi"/>
                                <w:sz w:val="22"/>
                                <w:szCs w:val="22"/>
                                <w:lang w:val="en-US"/>
                              </w:rPr>
                              <w:t>]</w:t>
                            </w:r>
                          </w:p>
                          <w:p w14:paraId="4869322B" w14:textId="77777777" w:rsidR="00372A66" w:rsidRDefault="00372A66" w:rsidP="0052716F">
                            <w:pPr>
                              <w:pStyle w:val="ListParagraph"/>
                              <w:numPr>
                                <w:ilvl w:val="0"/>
                                <w:numId w:val="9"/>
                              </w:numPr>
                              <w:ind w:left="284" w:hanging="284"/>
                              <w:jc w:val="both"/>
                              <w:rPr>
                                <w:rFonts w:asciiTheme="minorHAnsi" w:hAnsiTheme="minorHAnsi" w:cstheme="minorHAnsi"/>
                                <w:sz w:val="22"/>
                                <w:szCs w:val="22"/>
                                <w:lang w:val="en-US"/>
                              </w:rPr>
                            </w:pPr>
                            <w:r>
                              <w:rPr>
                                <w:rFonts w:asciiTheme="minorHAnsi" w:hAnsiTheme="minorHAnsi" w:cstheme="minorHAnsi"/>
                                <w:sz w:val="22"/>
                                <w:szCs w:val="22"/>
                                <w:lang w:val="en-US"/>
                              </w:rPr>
                              <w:t>Inclusive Sustainable Economic Growth and Job Creation</w:t>
                            </w:r>
                          </w:p>
                          <w:p w14:paraId="06B672EB" w14:textId="77777777" w:rsidR="00372A66" w:rsidRDefault="00372A66" w:rsidP="0039581F">
                            <w:pPr>
                              <w:jc w:val="both"/>
                              <w:rPr>
                                <w:rFonts w:asciiTheme="minorHAnsi" w:hAnsiTheme="minorHAnsi" w:cstheme="minorHAnsi"/>
                                <w:sz w:val="22"/>
                                <w:szCs w:val="22"/>
                                <w:lang w:val="en-US"/>
                              </w:rPr>
                            </w:pPr>
                          </w:p>
                          <w:p w14:paraId="206345F0" w14:textId="77777777" w:rsidR="00372A66" w:rsidRPr="00475AB7" w:rsidRDefault="00372A66" w:rsidP="0039581F">
                            <w:pPr>
                              <w:jc w:val="both"/>
                              <w:rPr>
                                <w:rFonts w:asciiTheme="minorHAnsi" w:hAnsiTheme="minorHAnsi" w:cstheme="minorHAnsi"/>
                                <w:b/>
                                <w:lang w:val="en-US"/>
                              </w:rPr>
                            </w:pPr>
                            <w:r w:rsidRPr="00475AB7">
                              <w:rPr>
                                <w:rFonts w:asciiTheme="minorHAnsi" w:hAnsiTheme="minorHAnsi" w:cstheme="minorHAnsi"/>
                                <w:b/>
                                <w:lang w:val="en-US"/>
                              </w:rPr>
                              <w:t>STRATEGIC OBJECTIVES</w:t>
                            </w:r>
                          </w:p>
                          <w:p w14:paraId="1B7ED43E" w14:textId="77777777" w:rsidR="00372A66" w:rsidRDefault="00372A66" w:rsidP="0039581F">
                            <w:pPr>
                              <w:jc w:val="both"/>
                              <w:rPr>
                                <w:rFonts w:asciiTheme="minorHAnsi" w:hAnsiTheme="minorHAnsi" w:cstheme="minorHAnsi"/>
                                <w:i/>
                                <w:sz w:val="22"/>
                                <w:szCs w:val="22"/>
                                <w:lang w:val="en-US"/>
                              </w:rPr>
                            </w:pPr>
                            <w:r w:rsidRPr="002A63E9">
                              <w:rPr>
                                <w:rFonts w:asciiTheme="minorHAnsi" w:hAnsiTheme="minorHAnsi" w:cstheme="minorHAnsi"/>
                                <w:i/>
                                <w:sz w:val="22"/>
                                <w:szCs w:val="22"/>
                                <w:lang w:val="en-US"/>
                              </w:rPr>
                              <w:t xml:space="preserve">[Outline the </w:t>
                            </w:r>
                            <w:r>
                              <w:rPr>
                                <w:rFonts w:asciiTheme="minorHAnsi" w:hAnsiTheme="minorHAnsi" w:cstheme="minorHAnsi"/>
                                <w:i/>
                                <w:sz w:val="22"/>
                                <w:szCs w:val="22"/>
                                <w:lang w:val="en-US"/>
                              </w:rPr>
                              <w:t>s</w:t>
                            </w:r>
                            <w:r w:rsidRPr="002A63E9">
                              <w:rPr>
                                <w:rFonts w:asciiTheme="minorHAnsi" w:hAnsiTheme="minorHAnsi" w:cstheme="minorHAnsi"/>
                                <w:i/>
                                <w:sz w:val="22"/>
                                <w:szCs w:val="22"/>
                                <w:lang w:val="en-US"/>
                              </w:rPr>
                              <w:t>trategic objectives of the Ministry]</w:t>
                            </w:r>
                          </w:p>
                          <w:p w14:paraId="6BA11002" w14:textId="77777777" w:rsidR="00372A66" w:rsidRPr="000F26BD"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eastAsiaTheme="minorHAnsi" w:hAnsiTheme="minorHAnsi" w:cstheme="minorHAnsi"/>
                                <w:sz w:val="22"/>
                                <w:szCs w:val="22"/>
                                <w:lang w:eastAsia="en-US"/>
                              </w:rPr>
                            </w:pPr>
                            <w:r w:rsidRPr="0092111C">
                              <w:rPr>
                                <w:rFonts w:asciiTheme="minorHAnsi" w:eastAsiaTheme="minorHAnsi" w:hAnsiTheme="minorHAnsi" w:cstheme="minorHAnsi"/>
                                <w:sz w:val="22"/>
                                <w:szCs w:val="22"/>
                                <w:lang w:eastAsia="en-US"/>
                              </w:rPr>
                              <w:t>To increase</w:t>
                            </w:r>
                            <w:r>
                              <w:rPr>
                                <w:rFonts w:asciiTheme="minorHAnsi" w:eastAsiaTheme="minorHAnsi" w:hAnsiTheme="minorHAnsi" w:cstheme="minorHAnsi"/>
                                <w:sz w:val="22"/>
                                <w:szCs w:val="22"/>
                                <w:lang w:eastAsia="en-US"/>
                              </w:rPr>
                              <w:t>,</w:t>
                            </w:r>
                            <w:r w:rsidRPr="0092111C">
                              <w:rPr>
                                <w:rFonts w:asciiTheme="minorHAnsi" w:eastAsiaTheme="minorHAnsi" w:hAnsiTheme="minorHAnsi" w:cstheme="minorHAnsi"/>
                                <w:sz w:val="22"/>
                                <w:szCs w:val="22"/>
                                <w:lang w:eastAsia="en-US"/>
                              </w:rPr>
                              <w:t xml:space="preserve"> </w:t>
                            </w:r>
                            <w:r w:rsidRPr="000F26BD">
                              <w:rPr>
                                <w:rFonts w:asciiTheme="minorHAnsi" w:eastAsiaTheme="minorHAnsi" w:hAnsiTheme="minorHAnsi" w:cstheme="minorHAnsi"/>
                                <w:sz w:val="22"/>
                                <w:szCs w:val="22"/>
                                <w:lang w:eastAsia="en-US"/>
                              </w:rPr>
                              <w:t>by 10% annually</w:t>
                            </w:r>
                            <w:r>
                              <w:rPr>
                                <w:rFonts w:asciiTheme="minorHAnsi" w:eastAsiaTheme="minorHAnsi" w:hAnsiTheme="minorHAnsi" w:cstheme="minorHAnsi"/>
                                <w:sz w:val="22"/>
                                <w:szCs w:val="22"/>
                                <w:lang w:eastAsia="en-US"/>
                              </w:rPr>
                              <w:t>,</w:t>
                            </w:r>
                            <w:r w:rsidRPr="000F26BD">
                              <w:rPr>
                                <w:rFonts w:asciiTheme="minorHAnsi" w:eastAsiaTheme="minorHAnsi" w:hAnsiTheme="minorHAnsi" w:cstheme="minorHAnsi"/>
                                <w:sz w:val="22"/>
                                <w:szCs w:val="22"/>
                                <w:lang w:eastAsia="en-US"/>
                              </w:rPr>
                              <w:t xml:space="preserve"> </w:t>
                            </w:r>
                            <w:r w:rsidRPr="0092111C">
                              <w:rPr>
                                <w:rFonts w:asciiTheme="minorHAnsi" w:eastAsiaTheme="minorHAnsi" w:hAnsiTheme="minorHAnsi" w:cstheme="minorHAnsi"/>
                                <w:sz w:val="22"/>
                                <w:szCs w:val="22"/>
                                <w:lang w:eastAsia="en-US"/>
                              </w:rPr>
                              <w:t xml:space="preserve">the output of agriculture and </w:t>
                            </w:r>
                            <w:r w:rsidRPr="000F26BD">
                              <w:rPr>
                                <w:rFonts w:asciiTheme="minorHAnsi" w:eastAsiaTheme="minorHAnsi" w:hAnsiTheme="minorHAnsi" w:cstheme="minorHAnsi"/>
                                <w:sz w:val="22"/>
                                <w:szCs w:val="22"/>
                                <w:lang w:eastAsia="en-US"/>
                              </w:rPr>
                              <w:t>fisheries resources, including value-added production</w:t>
                            </w:r>
                            <w:r>
                              <w:rPr>
                                <w:rFonts w:asciiTheme="minorHAnsi" w:eastAsiaTheme="minorHAnsi" w:hAnsiTheme="minorHAnsi" w:cstheme="minorHAnsi"/>
                                <w:sz w:val="22"/>
                                <w:szCs w:val="22"/>
                                <w:lang w:eastAsia="en-US"/>
                              </w:rPr>
                              <w:t>.</w:t>
                            </w:r>
                          </w:p>
                          <w:p w14:paraId="1CF0137E" w14:textId="77777777" w:rsidR="00372A66" w:rsidRPr="000F26BD"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hAnsiTheme="minorHAnsi" w:cstheme="minorHAnsi"/>
                                <w:i/>
                                <w:sz w:val="22"/>
                                <w:szCs w:val="22"/>
                                <w:lang w:val="en-US"/>
                              </w:rPr>
                            </w:pPr>
                            <w:r w:rsidRPr="000F26BD">
                              <w:rPr>
                                <w:rFonts w:asciiTheme="minorHAnsi" w:hAnsiTheme="minorHAnsi" w:cstheme="minorHAnsi"/>
                                <w:sz w:val="22"/>
                                <w:szCs w:val="22"/>
                              </w:rPr>
                              <w:t>To increase, by 20%, the application of appropriate technology by Jamaican MSMEs through research, develo</w:t>
                            </w:r>
                            <w:r>
                              <w:rPr>
                                <w:rFonts w:asciiTheme="minorHAnsi" w:hAnsiTheme="minorHAnsi" w:cstheme="minorHAnsi"/>
                                <w:sz w:val="22"/>
                                <w:szCs w:val="22"/>
                              </w:rPr>
                              <w:t>pment &amp;</w:t>
                            </w:r>
                            <w:r w:rsidRPr="000F26BD">
                              <w:rPr>
                                <w:rFonts w:asciiTheme="minorHAnsi" w:hAnsiTheme="minorHAnsi" w:cstheme="minorHAnsi"/>
                                <w:sz w:val="22"/>
                                <w:szCs w:val="22"/>
                              </w:rPr>
                              <w:t xml:space="preserve"> innovation</w:t>
                            </w:r>
                            <w:r>
                              <w:rPr>
                                <w:rFonts w:asciiTheme="minorHAnsi" w:hAnsiTheme="minorHAnsi" w:cstheme="minorHAnsi"/>
                                <w:sz w:val="22"/>
                                <w:szCs w:val="22"/>
                              </w:rPr>
                              <w:t>.</w:t>
                            </w:r>
                          </w:p>
                          <w:p w14:paraId="41287881" w14:textId="77777777" w:rsidR="00372A66" w:rsidRPr="000F26BD"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hAnsiTheme="minorHAnsi" w:cstheme="minorHAnsi"/>
                                <w:i/>
                                <w:sz w:val="22"/>
                                <w:szCs w:val="22"/>
                                <w:lang w:val="en-US"/>
                              </w:rPr>
                            </w:pPr>
                            <w:r w:rsidRPr="000F26BD">
                              <w:rPr>
                                <w:rFonts w:asciiTheme="minorHAnsi" w:hAnsiTheme="minorHAnsi" w:cstheme="minorHAnsi"/>
                                <w:sz w:val="22"/>
                                <w:szCs w:val="22"/>
                              </w:rPr>
                              <w:t>To facilitate the development of five (5) new J</w:t>
                            </w:r>
                            <w:r>
                              <w:rPr>
                                <w:rFonts w:asciiTheme="minorHAnsi" w:hAnsiTheme="minorHAnsi" w:cstheme="minorHAnsi"/>
                                <w:sz w:val="22"/>
                                <w:szCs w:val="22"/>
                              </w:rPr>
                              <w:t>amaican products with all-inclusive ma</w:t>
                            </w:r>
                            <w:r w:rsidRPr="000F26BD">
                              <w:rPr>
                                <w:rFonts w:asciiTheme="minorHAnsi" w:hAnsiTheme="minorHAnsi" w:cstheme="minorHAnsi"/>
                                <w:sz w:val="22"/>
                                <w:szCs w:val="22"/>
                              </w:rPr>
                              <w:t>rketing frameworks by 2024</w:t>
                            </w:r>
                          </w:p>
                          <w:p w14:paraId="48A3BB63" w14:textId="77777777" w:rsidR="00372A66" w:rsidRPr="00A16C5F"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hAnsiTheme="minorHAnsi" w:cstheme="minorHAnsi"/>
                                <w:i/>
                                <w:sz w:val="22"/>
                                <w:szCs w:val="22"/>
                                <w:lang w:val="en-US"/>
                              </w:rPr>
                            </w:pPr>
                            <w:r w:rsidRPr="000F26BD">
                              <w:rPr>
                                <w:rFonts w:asciiTheme="minorHAnsi" w:hAnsiTheme="minorHAnsi" w:cstheme="minorHAnsi"/>
                                <w:sz w:val="22"/>
                                <w:szCs w:val="22"/>
                              </w:rPr>
                              <w:t xml:space="preserve">To facilitate, </w:t>
                            </w:r>
                            <w:proofErr w:type="gramStart"/>
                            <w:r w:rsidRPr="000F26BD">
                              <w:rPr>
                                <w:rFonts w:asciiTheme="minorHAnsi" w:hAnsiTheme="minorHAnsi" w:cstheme="minorHAnsi"/>
                                <w:sz w:val="22"/>
                                <w:szCs w:val="22"/>
                              </w:rPr>
                              <w:t>through the use of</w:t>
                            </w:r>
                            <w:proofErr w:type="gramEnd"/>
                            <w:r w:rsidRPr="000F26BD">
                              <w:rPr>
                                <w:rFonts w:asciiTheme="minorHAnsi" w:hAnsiTheme="minorHAnsi" w:cstheme="minorHAnsi"/>
                                <w:sz w:val="22"/>
                                <w:szCs w:val="22"/>
                              </w:rPr>
                              <w:t xml:space="preserve"> standards and </w:t>
                            </w:r>
                            <w:r w:rsidRPr="00A16C5F">
                              <w:rPr>
                                <w:rFonts w:asciiTheme="minorHAnsi" w:hAnsiTheme="minorHAnsi" w:cstheme="minorHAnsi"/>
                                <w:sz w:val="22"/>
                                <w:szCs w:val="22"/>
                              </w:rPr>
                              <w:t>conformity assessments, an increase in access to markets for Jamaican products.</w:t>
                            </w:r>
                          </w:p>
                          <w:p w14:paraId="4C58AC97" w14:textId="77777777" w:rsidR="00372A66" w:rsidRPr="00475AB7"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hAnsiTheme="minorHAnsi" w:cstheme="minorHAnsi"/>
                                <w:i/>
                                <w:sz w:val="22"/>
                                <w:szCs w:val="2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435B3C" id="Text Box 721" o:spid="_x0000_s1034" type="#_x0000_t202" style="position:absolute;margin-left:280.45pt;margin-top:128.95pt;width:233.6pt;height:499.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" fillcolor="#f7fafd [184]" stroked="f" strokeweight=".5pt">
                <v:fill color2="#cde0f2 [984]" rotate="t" colors="0 #f7fafd;48497f #b5d2ec;54395f #b5d2ec;1 #cee1f2" focus="100%" type="gradient"/>
                <v:textbox>
                  <w:txbxContent>
                    <w:p w14:paraId="015D82E7" w14:textId="77777777" w:rsidR="00372A66" w:rsidRPr="00475AB7" w:rsidRDefault="00372A66" w:rsidP="00D577FB">
                      <w:pPr>
                        <w:rPr>
                          <w:rFonts w:asciiTheme="minorHAnsi" w:hAnsiTheme="minorHAnsi" w:cstheme="minorHAnsi"/>
                          <w:b/>
                          <w:lang w:val="en-US"/>
                        </w:rPr>
                      </w:pPr>
                      <w:r w:rsidRPr="00475AB7">
                        <w:rPr>
                          <w:rFonts w:asciiTheme="minorHAnsi" w:hAnsiTheme="minorHAnsi" w:cstheme="minorHAnsi"/>
                          <w:b/>
                          <w:lang w:val="en-US"/>
                        </w:rPr>
                        <w:t>MANDATE</w:t>
                      </w:r>
                    </w:p>
                    <w:p w14:paraId="7B738A31" w14:textId="77777777" w:rsidR="00372A66" w:rsidRPr="00CD0BF0" w:rsidRDefault="00372A66" w:rsidP="00832810">
                      <w:pPr>
                        <w:jc w:val="both"/>
                        <w:rPr>
                          <w:rFonts w:asciiTheme="minorHAnsi" w:hAnsiTheme="minorHAnsi" w:cstheme="minorHAnsi"/>
                          <w:b/>
                          <w:i/>
                          <w:sz w:val="22"/>
                          <w:szCs w:val="22"/>
                          <w:lang w:val="en-US"/>
                        </w:rPr>
                      </w:pPr>
                      <w:r w:rsidRPr="00CD0BF0">
                        <w:rPr>
                          <w:rFonts w:asciiTheme="minorHAnsi" w:hAnsiTheme="minorHAnsi" w:cstheme="minorHAnsi"/>
                          <w:b/>
                          <w:i/>
                          <w:sz w:val="22"/>
                          <w:szCs w:val="22"/>
                          <w:lang w:val="en-US"/>
                        </w:rPr>
                        <w:t>The mandate of MICAF is:</w:t>
                      </w:r>
                    </w:p>
                    <w:p w14:paraId="1A897570" w14:textId="77777777" w:rsidR="00372A66" w:rsidRDefault="00372A66" w:rsidP="0052716F">
                      <w:pPr>
                        <w:pStyle w:val="ListParagraph"/>
                        <w:numPr>
                          <w:ilvl w:val="0"/>
                          <w:numId w:val="3"/>
                        </w:numPr>
                        <w:ind w:left="426" w:hanging="284"/>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To drive the production of primary agricultural produce, </w:t>
                      </w:r>
                      <w:proofErr w:type="gramStart"/>
                      <w:r>
                        <w:rPr>
                          <w:rFonts w:asciiTheme="minorHAnsi" w:hAnsiTheme="minorHAnsi" w:cstheme="minorHAnsi"/>
                          <w:sz w:val="22"/>
                          <w:szCs w:val="22"/>
                          <w:lang w:val="en-US"/>
                        </w:rPr>
                        <w:t>livestock</w:t>
                      </w:r>
                      <w:proofErr w:type="gramEnd"/>
                      <w:r>
                        <w:rPr>
                          <w:rFonts w:asciiTheme="minorHAnsi" w:hAnsiTheme="minorHAnsi" w:cstheme="minorHAnsi"/>
                          <w:sz w:val="22"/>
                          <w:szCs w:val="22"/>
                          <w:lang w:val="en-US"/>
                        </w:rPr>
                        <w:t xml:space="preserve"> and fisheries to widen the supply chain and integrate production up the value chain.</w:t>
                      </w:r>
                    </w:p>
                    <w:p w14:paraId="266AFD77" w14:textId="77777777" w:rsidR="00372A66" w:rsidRDefault="00372A66" w:rsidP="0052716F">
                      <w:pPr>
                        <w:pStyle w:val="ListParagraph"/>
                        <w:numPr>
                          <w:ilvl w:val="0"/>
                          <w:numId w:val="3"/>
                        </w:numPr>
                        <w:ind w:left="426" w:hanging="284"/>
                        <w:jc w:val="both"/>
                        <w:rPr>
                          <w:rFonts w:asciiTheme="minorHAnsi" w:hAnsiTheme="minorHAnsi" w:cstheme="minorHAnsi"/>
                          <w:sz w:val="22"/>
                          <w:szCs w:val="22"/>
                          <w:lang w:val="en-US"/>
                        </w:rPr>
                      </w:pPr>
                      <w:r>
                        <w:rPr>
                          <w:rFonts w:asciiTheme="minorHAnsi" w:hAnsiTheme="minorHAnsi" w:cstheme="minorHAnsi"/>
                          <w:sz w:val="22"/>
                          <w:szCs w:val="22"/>
                          <w:lang w:val="en-US"/>
                        </w:rPr>
                        <w:t>To foster a lucrative MSME sector that drives productivity and boost job creation.</w:t>
                      </w:r>
                    </w:p>
                    <w:p w14:paraId="718A8569" w14:textId="77777777" w:rsidR="00372A66" w:rsidRDefault="00372A66" w:rsidP="0052716F">
                      <w:pPr>
                        <w:pStyle w:val="ListParagraph"/>
                        <w:numPr>
                          <w:ilvl w:val="0"/>
                          <w:numId w:val="3"/>
                        </w:numPr>
                        <w:ind w:left="426" w:hanging="284"/>
                        <w:jc w:val="both"/>
                        <w:rPr>
                          <w:rFonts w:asciiTheme="minorHAnsi" w:hAnsiTheme="minorHAnsi" w:cstheme="minorHAnsi"/>
                          <w:sz w:val="22"/>
                          <w:szCs w:val="22"/>
                          <w:lang w:val="en-US"/>
                        </w:rPr>
                      </w:pPr>
                      <w:r>
                        <w:rPr>
                          <w:rFonts w:asciiTheme="minorHAnsi" w:hAnsiTheme="minorHAnsi" w:cstheme="minorHAnsi"/>
                          <w:sz w:val="22"/>
                          <w:szCs w:val="22"/>
                          <w:lang w:val="en-US"/>
                        </w:rPr>
                        <w:t>To increase the application of technology, innovation, R&amp;D to agricultural production, MSMEs and fisheries.</w:t>
                      </w:r>
                    </w:p>
                    <w:p w14:paraId="6A2CFC69" w14:textId="77777777" w:rsidR="00372A66" w:rsidRDefault="00372A66" w:rsidP="0052716F">
                      <w:pPr>
                        <w:pStyle w:val="ListParagraph"/>
                        <w:numPr>
                          <w:ilvl w:val="0"/>
                          <w:numId w:val="3"/>
                        </w:numPr>
                        <w:ind w:left="426" w:hanging="284"/>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To secure a modern and efficient business &amp; trade economy within a framework of accountability and good governance. </w:t>
                      </w:r>
                    </w:p>
                    <w:p w14:paraId="5ADC3E4E" w14:textId="77777777" w:rsidR="00372A66" w:rsidRDefault="00372A66" w:rsidP="009C0C49">
                      <w:pPr>
                        <w:pStyle w:val="ListParagraph"/>
                        <w:ind w:left="426"/>
                        <w:jc w:val="both"/>
                        <w:rPr>
                          <w:rFonts w:asciiTheme="minorHAnsi" w:hAnsiTheme="minorHAnsi" w:cstheme="minorHAnsi"/>
                          <w:sz w:val="22"/>
                          <w:szCs w:val="22"/>
                          <w:lang w:val="en-US"/>
                        </w:rPr>
                      </w:pPr>
                    </w:p>
                    <w:p w14:paraId="4E4F2155" w14:textId="77777777" w:rsidR="00372A66" w:rsidRPr="00475AB7" w:rsidRDefault="00372A66" w:rsidP="00C47E87">
                      <w:pPr>
                        <w:jc w:val="both"/>
                        <w:rPr>
                          <w:rFonts w:asciiTheme="minorHAnsi" w:hAnsiTheme="minorHAnsi" w:cstheme="minorHAnsi"/>
                          <w:b/>
                          <w:lang w:val="en-US"/>
                        </w:rPr>
                      </w:pPr>
                      <w:r>
                        <w:rPr>
                          <w:rFonts w:asciiTheme="minorHAnsi" w:hAnsiTheme="minorHAnsi" w:cstheme="minorHAnsi"/>
                          <w:b/>
                          <w:lang w:val="en-US"/>
                        </w:rPr>
                        <w:t>SUPPORTING GOJ MEDIUM-</w:t>
                      </w:r>
                      <w:r w:rsidRPr="00475AB7">
                        <w:rPr>
                          <w:rFonts w:asciiTheme="minorHAnsi" w:hAnsiTheme="minorHAnsi" w:cstheme="minorHAnsi"/>
                          <w:b/>
                          <w:lang w:val="en-US"/>
                        </w:rPr>
                        <w:t>TERM STRATEGIC PRIORITIES</w:t>
                      </w:r>
                    </w:p>
                    <w:p w14:paraId="4CBEA267" w14:textId="77777777" w:rsidR="00372A66" w:rsidRDefault="00372A66" w:rsidP="00C47E87">
                      <w:pPr>
                        <w:jc w:val="both"/>
                        <w:rPr>
                          <w:rFonts w:asciiTheme="minorHAnsi" w:hAnsiTheme="minorHAnsi" w:cstheme="minorHAnsi"/>
                          <w:sz w:val="22"/>
                          <w:szCs w:val="22"/>
                          <w:lang w:val="en-US"/>
                        </w:rPr>
                      </w:pPr>
                      <w:r>
                        <w:rPr>
                          <w:rFonts w:asciiTheme="minorHAnsi" w:hAnsiTheme="minorHAnsi" w:cstheme="minorHAnsi"/>
                          <w:sz w:val="22"/>
                          <w:szCs w:val="22"/>
                          <w:lang w:val="en-US"/>
                        </w:rPr>
                        <w:t>[</w:t>
                      </w:r>
                      <w:r w:rsidRPr="009B38CA">
                        <w:rPr>
                          <w:rFonts w:asciiTheme="minorHAnsi" w:hAnsiTheme="minorHAnsi" w:cstheme="minorHAnsi"/>
                          <w:i/>
                          <w:sz w:val="22"/>
                          <w:szCs w:val="22"/>
                          <w:lang w:val="en-US"/>
                        </w:rPr>
                        <w:t>S</w:t>
                      </w:r>
                      <w:r w:rsidRPr="00FA39D5">
                        <w:rPr>
                          <w:rFonts w:asciiTheme="minorHAnsi" w:hAnsiTheme="minorHAnsi" w:cstheme="minorHAnsi"/>
                          <w:i/>
                          <w:sz w:val="22"/>
                          <w:szCs w:val="22"/>
                          <w:lang w:val="en-US"/>
                        </w:rPr>
                        <w:t xml:space="preserve">tate </w:t>
                      </w:r>
                      <w:r>
                        <w:rPr>
                          <w:rFonts w:asciiTheme="minorHAnsi" w:hAnsiTheme="minorHAnsi" w:cstheme="minorHAnsi"/>
                          <w:i/>
                          <w:sz w:val="22"/>
                          <w:szCs w:val="22"/>
                          <w:lang w:val="en-US"/>
                        </w:rPr>
                        <w:t>the GOJ Medium-term Strategic Priorities to which the Ministry’s programmes are aligned</w:t>
                      </w:r>
                      <w:r>
                        <w:rPr>
                          <w:rFonts w:asciiTheme="minorHAnsi" w:hAnsiTheme="minorHAnsi" w:cstheme="minorHAnsi"/>
                          <w:sz w:val="22"/>
                          <w:szCs w:val="22"/>
                          <w:lang w:val="en-US"/>
                        </w:rPr>
                        <w:t>]</w:t>
                      </w:r>
                    </w:p>
                    <w:p w14:paraId="4869322B" w14:textId="77777777" w:rsidR="00372A66" w:rsidRDefault="00372A66" w:rsidP="0052716F">
                      <w:pPr>
                        <w:pStyle w:val="ListParagraph"/>
                        <w:numPr>
                          <w:ilvl w:val="0"/>
                          <w:numId w:val="9"/>
                        </w:numPr>
                        <w:ind w:left="284" w:hanging="284"/>
                        <w:jc w:val="both"/>
                        <w:rPr>
                          <w:rFonts w:asciiTheme="minorHAnsi" w:hAnsiTheme="minorHAnsi" w:cstheme="minorHAnsi"/>
                          <w:sz w:val="22"/>
                          <w:szCs w:val="22"/>
                          <w:lang w:val="en-US"/>
                        </w:rPr>
                      </w:pPr>
                      <w:r>
                        <w:rPr>
                          <w:rFonts w:asciiTheme="minorHAnsi" w:hAnsiTheme="minorHAnsi" w:cstheme="minorHAnsi"/>
                          <w:sz w:val="22"/>
                          <w:szCs w:val="22"/>
                          <w:lang w:val="en-US"/>
                        </w:rPr>
                        <w:t>Inclusive Sustainable Economic Growth and Job Creation</w:t>
                      </w:r>
                    </w:p>
                    <w:p w14:paraId="06B672EB" w14:textId="77777777" w:rsidR="00372A66" w:rsidRDefault="00372A66" w:rsidP="0039581F">
                      <w:pPr>
                        <w:jc w:val="both"/>
                        <w:rPr>
                          <w:rFonts w:asciiTheme="minorHAnsi" w:hAnsiTheme="minorHAnsi" w:cstheme="minorHAnsi"/>
                          <w:sz w:val="22"/>
                          <w:szCs w:val="22"/>
                          <w:lang w:val="en-US"/>
                        </w:rPr>
                      </w:pPr>
                    </w:p>
                    <w:p w14:paraId="206345F0" w14:textId="77777777" w:rsidR="00372A66" w:rsidRPr="00475AB7" w:rsidRDefault="00372A66" w:rsidP="0039581F">
                      <w:pPr>
                        <w:jc w:val="both"/>
                        <w:rPr>
                          <w:rFonts w:asciiTheme="minorHAnsi" w:hAnsiTheme="minorHAnsi" w:cstheme="minorHAnsi"/>
                          <w:b/>
                          <w:lang w:val="en-US"/>
                        </w:rPr>
                      </w:pPr>
                      <w:r w:rsidRPr="00475AB7">
                        <w:rPr>
                          <w:rFonts w:asciiTheme="minorHAnsi" w:hAnsiTheme="minorHAnsi" w:cstheme="minorHAnsi"/>
                          <w:b/>
                          <w:lang w:val="en-US"/>
                        </w:rPr>
                        <w:t>STRATEGIC OBJECTIVES</w:t>
                      </w:r>
                    </w:p>
                    <w:p w14:paraId="1B7ED43E" w14:textId="77777777" w:rsidR="00372A66" w:rsidRDefault="00372A66" w:rsidP="0039581F">
                      <w:pPr>
                        <w:jc w:val="both"/>
                        <w:rPr>
                          <w:rFonts w:asciiTheme="minorHAnsi" w:hAnsiTheme="minorHAnsi" w:cstheme="minorHAnsi"/>
                          <w:i/>
                          <w:sz w:val="22"/>
                          <w:szCs w:val="22"/>
                          <w:lang w:val="en-US"/>
                        </w:rPr>
                      </w:pPr>
                      <w:r w:rsidRPr="002A63E9">
                        <w:rPr>
                          <w:rFonts w:asciiTheme="minorHAnsi" w:hAnsiTheme="minorHAnsi" w:cstheme="minorHAnsi"/>
                          <w:i/>
                          <w:sz w:val="22"/>
                          <w:szCs w:val="22"/>
                          <w:lang w:val="en-US"/>
                        </w:rPr>
                        <w:t xml:space="preserve">[Outline the </w:t>
                      </w:r>
                      <w:r>
                        <w:rPr>
                          <w:rFonts w:asciiTheme="minorHAnsi" w:hAnsiTheme="minorHAnsi" w:cstheme="minorHAnsi"/>
                          <w:i/>
                          <w:sz w:val="22"/>
                          <w:szCs w:val="22"/>
                          <w:lang w:val="en-US"/>
                        </w:rPr>
                        <w:t>s</w:t>
                      </w:r>
                      <w:r w:rsidRPr="002A63E9">
                        <w:rPr>
                          <w:rFonts w:asciiTheme="minorHAnsi" w:hAnsiTheme="minorHAnsi" w:cstheme="minorHAnsi"/>
                          <w:i/>
                          <w:sz w:val="22"/>
                          <w:szCs w:val="22"/>
                          <w:lang w:val="en-US"/>
                        </w:rPr>
                        <w:t>trategic objectives of the Ministry]</w:t>
                      </w:r>
                    </w:p>
                    <w:p w14:paraId="6BA11002" w14:textId="77777777" w:rsidR="00372A66" w:rsidRPr="000F26BD"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eastAsiaTheme="minorHAnsi" w:hAnsiTheme="minorHAnsi" w:cstheme="minorHAnsi"/>
                          <w:sz w:val="22"/>
                          <w:szCs w:val="22"/>
                          <w:lang w:eastAsia="en-US"/>
                        </w:rPr>
                      </w:pPr>
                      <w:r w:rsidRPr="0092111C">
                        <w:rPr>
                          <w:rFonts w:asciiTheme="minorHAnsi" w:eastAsiaTheme="minorHAnsi" w:hAnsiTheme="minorHAnsi" w:cstheme="minorHAnsi"/>
                          <w:sz w:val="22"/>
                          <w:szCs w:val="22"/>
                          <w:lang w:eastAsia="en-US"/>
                        </w:rPr>
                        <w:t>To increase</w:t>
                      </w:r>
                      <w:r>
                        <w:rPr>
                          <w:rFonts w:asciiTheme="minorHAnsi" w:eastAsiaTheme="minorHAnsi" w:hAnsiTheme="minorHAnsi" w:cstheme="minorHAnsi"/>
                          <w:sz w:val="22"/>
                          <w:szCs w:val="22"/>
                          <w:lang w:eastAsia="en-US"/>
                        </w:rPr>
                        <w:t>,</w:t>
                      </w:r>
                      <w:r w:rsidRPr="0092111C">
                        <w:rPr>
                          <w:rFonts w:asciiTheme="minorHAnsi" w:eastAsiaTheme="minorHAnsi" w:hAnsiTheme="minorHAnsi" w:cstheme="minorHAnsi"/>
                          <w:sz w:val="22"/>
                          <w:szCs w:val="22"/>
                          <w:lang w:eastAsia="en-US"/>
                        </w:rPr>
                        <w:t xml:space="preserve"> </w:t>
                      </w:r>
                      <w:r w:rsidRPr="000F26BD">
                        <w:rPr>
                          <w:rFonts w:asciiTheme="minorHAnsi" w:eastAsiaTheme="minorHAnsi" w:hAnsiTheme="minorHAnsi" w:cstheme="minorHAnsi"/>
                          <w:sz w:val="22"/>
                          <w:szCs w:val="22"/>
                          <w:lang w:eastAsia="en-US"/>
                        </w:rPr>
                        <w:t>by 10% annually</w:t>
                      </w:r>
                      <w:r>
                        <w:rPr>
                          <w:rFonts w:asciiTheme="minorHAnsi" w:eastAsiaTheme="minorHAnsi" w:hAnsiTheme="minorHAnsi" w:cstheme="minorHAnsi"/>
                          <w:sz w:val="22"/>
                          <w:szCs w:val="22"/>
                          <w:lang w:eastAsia="en-US"/>
                        </w:rPr>
                        <w:t>,</w:t>
                      </w:r>
                      <w:r w:rsidRPr="000F26BD">
                        <w:rPr>
                          <w:rFonts w:asciiTheme="minorHAnsi" w:eastAsiaTheme="minorHAnsi" w:hAnsiTheme="minorHAnsi" w:cstheme="minorHAnsi"/>
                          <w:sz w:val="22"/>
                          <w:szCs w:val="22"/>
                          <w:lang w:eastAsia="en-US"/>
                        </w:rPr>
                        <w:t xml:space="preserve"> </w:t>
                      </w:r>
                      <w:r w:rsidRPr="0092111C">
                        <w:rPr>
                          <w:rFonts w:asciiTheme="minorHAnsi" w:eastAsiaTheme="minorHAnsi" w:hAnsiTheme="minorHAnsi" w:cstheme="minorHAnsi"/>
                          <w:sz w:val="22"/>
                          <w:szCs w:val="22"/>
                          <w:lang w:eastAsia="en-US"/>
                        </w:rPr>
                        <w:t xml:space="preserve">the output of agriculture and </w:t>
                      </w:r>
                      <w:r w:rsidRPr="000F26BD">
                        <w:rPr>
                          <w:rFonts w:asciiTheme="minorHAnsi" w:eastAsiaTheme="minorHAnsi" w:hAnsiTheme="minorHAnsi" w:cstheme="minorHAnsi"/>
                          <w:sz w:val="22"/>
                          <w:szCs w:val="22"/>
                          <w:lang w:eastAsia="en-US"/>
                        </w:rPr>
                        <w:t>fisheries resources, including value-added production</w:t>
                      </w:r>
                      <w:r>
                        <w:rPr>
                          <w:rFonts w:asciiTheme="minorHAnsi" w:eastAsiaTheme="minorHAnsi" w:hAnsiTheme="minorHAnsi" w:cstheme="minorHAnsi"/>
                          <w:sz w:val="22"/>
                          <w:szCs w:val="22"/>
                          <w:lang w:eastAsia="en-US"/>
                        </w:rPr>
                        <w:t>.</w:t>
                      </w:r>
                    </w:p>
                    <w:p w14:paraId="1CF0137E" w14:textId="77777777" w:rsidR="00372A66" w:rsidRPr="000F26BD"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hAnsiTheme="minorHAnsi" w:cstheme="minorHAnsi"/>
                          <w:i/>
                          <w:sz w:val="22"/>
                          <w:szCs w:val="22"/>
                          <w:lang w:val="en-US"/>
                        </w:rPr>
                      </w:pPr>
                      <w:r w:rsidRPr="000F26BD">
                        <w:rPr>
                          <w:rFonts w:asciiTheme="minorHAnsi" w:hAnsiTheme="minorHAnsi" w:cstheme="minorHAnsi"/>
                          <w:sz w:val="22"/>
                          <w:szCs w:val="22"/>
                        </w:rPr>
                        <w:t>To increase, by 20%, the application of appropriate technology by Jamaican MSMEs through research, develo</w:t>
                      </w:r>
                      <w:r>
                        <w:rPr>
                          <w:rFonts w:asciiTheme="minorHAnsi" w:hAnsiTheme="minorHAnsi" w:cstheme="minorHAnsi"/>
                          <w:sz w:val="22"/>
                          <w:szCs w:val="22"/>
                        </w:rPr>
                        <w:t>pment &amp;</w:t>
                      </w:r>
                      <w:r w:rsidRPr="000F26BD">
                        <w:rPr>
                          <w:rFonts w:asciiTheme="minorHAnsi" w:hAnsiTheme="minorHAnsi" w:cstheme="minorHAnsi"/>
                          <w:sz w:val="22"/>
                          <w:szCs w:val="22"/>
                        </w:rPr>
                        <w:t xml:space="preserve"> innovation</w:t>
                      </w:r>
                      <w:r>
                        <w:rPr>
                          <w:rFonts w:asciiTheme="minorHAnsi" w:hAnsiTheme="minorHAnsi" w:cstheme="minorHAnsi"/>
                          <w:sz w:val="22"/>
                          <w:szCs w:val="22"/>
                        </w:rPr>
                        <w:t>.</w:t>
                      </w:r>
                    </w:p>
                    <w:p w14:paraId="41287881" w14:textId="77777777" w:rsidR="00372A66" w:rsidRPr="000F26BD"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hAnsiTheme="minorHAnsi" w:cstheme="minorHAnsi"/>
                          <w:i/>
                          <w:sz w:val="22"/>
                          <w:szCs w:val="22"/>
                          <w:lang w:val="en-US"/>
                        </w:rPr>
                      </w:pPr>
                      <w:r w:rsidRPr="000F26BD">
                        <w:rPr>
                          <w:rFonts w:asciiTheme="minorHAnsi" w:hAnsiTheme="minorHAnsi" w:cstheme="minorHAnsi"/>
                          <w:sz w:val="22"/>
                          <w:szCs w:val="22"/>
                        </w:rPr>
                        <w:t>To facilitate the development of five (5) new J</w:t>
                      </w:r>
                      <w:r>
                        <w:rPr>
                          <w:rFonts w:asciiTheme="minorHAnsi" w:hAnsiTheme="minorHAnsi" w:cstheme="minorHAnsi"/>
                          <w:sz w:val="22"/>
                          <w:szCs w:val="22"/>
                        </w:rPr>
                        <w:t>amaican products with all-inclusive ma</w:t>
                      </w:r>
                      <w:r w:rsidRPr="000F26BD">
                        <w:rPr>
                          <w:rFonts w:asciiTheme="minorHAnsi" w:hAnsiTheme="minorHAnsi" w:cstheme="minorHAnsi"/>
                          <w:sz w:val="22"/>
                          <w:szCs w:val="22"/>
                        </w:rPr>
                        <w:t>rketing frameworks by 2024</w:t>
                      </w:r>
                    </w:p>
                    <w:p w14:paraId="48A3BB63" w14:textId="77777777" w:rsidR="00372A66" w:rsidRPr="00A16C5F"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hAnsiTheme="minorHAnsi" w:cstheme="minorHAnsi"/>
                          <w:i/>
                          <w:sz w:val="22"/>
                          <w:szCs w:val="22"/>
                          <w:lang w:val="en-US"/>
                        </w:rPr>
                      </w:pPr>
                      <w:r w:rsidRPr="000F26BD">
                        <w:rPr>
                          <w:rFonts w:asciiTheme="minorHAnsi" w:hAnsiTheme="minorHAnsi" w:cstheme="minorHAnsi"/>
                          <w:sz w:val="22"/>
                          <w:szCs w:val="22"/>
                        </w:rPr>
                        <w:t xml:space="preserve">To facilitate, </w:t>
                      </w:r>
                      <w:proofErr w:type="gramStart"/>
                      <w:r w:rsidRPr="000F26BD">
                        <w:rPr>
                          <w:rFonts w:asciiTheme="minorHAnsi" w:hAnsiTheme="minorHAnsi" w:cstheme="minorHAnsi"/>
                          <w:sz w:val="22"/>
                          <w:szCs w:val="22"/>
                        </w:rPr>
                        <w:t>through the use of</w:t>
                      </w:r>
                      <w:proofErr w:type="gramEnd"/>
                      <w:r w:rsidRPr="000F26BD">
                        <w:rPr>
                          <w:rFonts w:asciiTheme="minorHAnsi" w:hAnsiTheme="minorHAnsi" w:cstheme="minorHAnsi"/>
                          <w:sz w:val="22"/>
                          <w:szCs w:val="22"/>
                        </w:rPr>
                        <w:t xml:space="preserve"> standards and </w:t>
                      </w:r>
                      <w:r w:rsidRPr="00A16C5F">
                        <w:rPr>
                          <w:rFonts w:asciiTheme="minorHAnsi" w:hAnsiTheme="minorHAnsi" w:cstheme="minorHAnsi"/>
                          <w:sz w:val="22"/>
                          <w:szCs w:val="22"/>
                        </w:rPr>
                        <w:t>conformity assessments, an increase in access to markets for Jamaican products.</w:t>
                      </w:r>
                    </w:p>
                    <w:p w14:paraId="4C58AC97" w14:textId="77777777" w:rsidR="00372A66" w:rsidRPr="00475AB7" w:rsidRDefault="00372A66" w:rsidP="0052716F">
                      <w:pPr>
                        <w:pStyle w:val="ListParagraph"/>
                        <w:widowControl/>
                        <w:numPr>
                          <w:ilvl w:val="0"/>
                          <w:numId w:val="12"/>
                        </w:numPr>
                        <w:tabs>
                          <w:tab w:val="left" w:pos="284"/>
                        </w:tabs>
                        <w:autoSpaceDE/>
                        <w:autoSpaceDN/>
                        <w:adjustRightInd/>
                        <w:ind w:left="142" w:hanging="142"/>
                        <w:contextualSpacing/>
                        <w:jc w:val="both"/>
                        <w:rPr>
                          <w:rFonts w:asciiTheme="minorHAnsi" w:hAnsiTheme="minorHAnsi" w:cstheme="minorHAnsi"/>
                          <w:i/>
                          <w:sz w:val="22"/>
                          <w:szCs w:val="22"/>
                          <w:lang w:val="en-US"/>
                        </w:rPr>
                      </w:pPr>
                    </w:p>
                  </w:txbxContent>
                </v:textbox>
                <w10:wrap type="square"/>
              </v:shape>
            </w:pict>
          </mc:Fallback>
        </mc:AlternateContent>
      </w:r>
      <w:r w:rsidR="00382961" w:rsidRPr="00540A35">
        <w:rPr>
          <w:noProof/>
        </w:rPr>
        <w:drawing>
          <wp:anchor distT="0" distB="0" distL="114300" distR="114300" simplePos="0" relativeHeight="251773952" behindDoc="0" locked="0" layoutInCell="1" allowOverlap="1" wp14:anchorId="79AA2C80" wp14:editId="107A210A">
            <wp:simplePos x="0" y="0"/>
            <wp:positionH relativeFrom="column">
              <wp:posOffset>1433126</wp:posOffset>
            </wp:positionH>
            <wp:positionV relativeFrom="paragraph">
              <wp:posOffset>304647</wp:posOffset>
            </wp:positionV>
            <wp:extent cx="1774825" cy="1255395"/>
            <wp:effectExtent l="0" t="0" r="0" b="1905"/>
            <wp:wrapSquare wrapText="bothSides"/>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774825" cy="1255395"/>
                    </a:xfrm>
                    <a:prstGeom prst="rect">
                      <a:avLst/>
                    </a:prstGeom>
                  </pic:spPr>
                </pic:pic>
              </a:graphicData>
            </a:graphic>
            <wp14:sizeRelH relativeFrom="page">
              <wp14:pctWidth>0</wp14:pctWidth>
            </wp14:sizeRelH>
            <wp14:sizeRelV relativeFrom="page">
              <wp14:pctHeight>0</wp14:pctHeight>
            </wp14:sizeRelV>
          </wp:anchor>
        </w:drawing>
      </w:r>
      <w:r w:rsidR="005D732E">
        <w:rPr>
          <w:noProof/>
        </w:rPr>
        <w:drawing>
          <wp:anchor distT="0" distB="0" distL="114300" distR="114300" simplePos="0" relativeHeight="251686912" behindDoc="0" locked="0" layoutInCell="1" allowOverlap="1" wp14:anchorId="38523DE5" wp14:editId="461D5C0C">
            <wp:simplePos x="0" y="0"/>
            <wp:positionH relativeFrom="column">
              <wp:posOffset>-127000</wp:posOffset>
            </wp:positionH>
            <wp:positionV relativeFrom="paragraph">
              <wp:posOffset>286385</wp:posOffset>
            </wp:positionV>
            <wp:extent cx="1562100" cy="1278890"/>
            <wp:effectExtent l="0" t="0" r="0" b="0"/>
            <wp:wrapSquare wrapText="bothSides"/>
            <wp:docPr id="32" name="Picture 32" descr="Image result for fisheries and value added production"/>
            <wp:cNvGraphicFramePr/>
            <a:graphic xmlns:a="http://schemas.openxmlformats.org/drawingml/2006/main">
              <a:graphicData uri="http://schemas.openxmlformats.org/drawingml/2006/picture">
                <pic:pic xmlns:pic="http://schemas.openxmlformats.org/drawingml/2006/picture">
                  <pic:nvPicPr>
                    <pic:cNvPr id="1" name="Picture 1" descr="Image result for fisheries and value added production"/>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2100" cy="1278890"/>
                    </a:xfrm>
                    <a:prstGeom prst="rect">
                      <a:avLst/>
                    </a:prstGeom>
                    <a:noFill/>
                    <a:ln>
                      <a:noFill/>
                    </a:ln>
                  </pic:spPr>
                </pic:pic>
              </a:graphicData>
            </a:graphic>
            <wp14:sizeRelH relativeFrom="page">
              <wp14:pctWidth>0</wp14:pctWidth>
            </wp14:sizeRelH>
            <wp14:sizeRelV relativeFrom="page">
              <wp14:pctHeight>0</wp14:pctHeight>
            </wp14:sizeRelV>
          </wp:anchor>
        </w:drawing>
      </w:r>
      <w:r w:rsidR="004344FD">
        <w:rPr>
          <w:noProof/>
        </w:rPr>
        <w:drawing>
          <wp:anchor distT="0" distB="0" distL="114300" distR="114300" simplePos="0" relativeHeight="251683840" behindDoc="1" locked="0" layoutInCell="1" allowOverlap="1" wp14:anchorId="6F611ABD" wp14:editId="7B4BB174">
            <wp:simplePos x="0" y="0"/>
            <wp:positionH relativeFrom="page">
              <wp:posOffset>5829300</wp:posOffset>
            </wp:positionH>
            <wp:positionV relativeFrom="paragraph">
              <wp:posOffset>276225</wp:posOffset>
            </wp:positionV>
            <wp:extent cx="1781810" cy="1288415"/>
            <wp:effectExtent l="0" t="0" r="8890" b="6985"/>
            <wp:wrapTight wrapText="bothSides">
              <wp:wrapPolygon edited="0">
                <wp:start x="0" y="0"/>
                <wp:lineTo x="0" y="21398"/>
                <wp:lineTo x="21477" y="21398"/>
                <wp:lineTo x="21477" y="0"/>
                <wp:lineTo x="0" y="0"/>
              </wp:wrapPolygon>
            </wp:wrapTight>
            <wp:docPr id="13" name="Picture 13" descr="Image result for msme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msme indust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81810" cy="1288415"/>
                    </a:xfrm>
                    <a:prstGeom prst="rect">
                      <a:avLst/>
                    </a:prstGeom>
                    <a:noFill/>
                    <a:ln>
                      <a:noFill/>
                    </a:ln>
                  </pic:spPr>
                </pic:pic>
              </a:graphicData>
            </a:graphic>
            <wp14:sizeRelH relativeFrom="page">
              <wp14:pctWidth>0</wp14:pctWidth>
            </wp14:sizeRelH>
            <wp14:sizeRelV relativeFrom="page">
              <wp14:pctHeight>0</wp14:pctHeight>
            </wp14:sizeRelV>
          </wp:anchor>
        </w:drawing>
      </w:r>
      <w:r w:rsidR="004344FD">
        <w:rPr>
          <w:noProof/>
        </w:rPr>
        <w:drawing>
          <wp:anchor distT="0" distB="0" distL="114300" distR="114300" simplePos="0" relativeHeight="251682816" behindDoc="1" locked="0" layoutInCell="1" allowOverlap="1" wp14:anchorId="21E3A574" wp14:editId="354F25CA">
            <wp:simplePos x="0" y="0"/>
            <wp:positionH relativeFrom="page">
              <wp:posOffset>4123690</wp:posOffset>
            </wp:positionH>
            <wp:positionV relativeFrom="paragraph">
              <wp:posOffset>276225</wp:posOffset>
            </wp:positionV>
            <wp:extent cx="1704975" cy="1288415"/>
            <wp:effectExtent l="0" t="0" r="9525" b="6985"/>
            <wp:wrapSquare wrapText="bothSides"/>
            <wp:docPr id="25" name="Picture 2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1439"/>
                    <a:stretch/>
                  </pic:blipFill>
                  <pic:spPr bwMode="auto">
                    <a:xfrm>
                      <a:off x="0" y="0"/>
                      <a:ext cx="1704975" cy="1288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78179E" w14:textId="77777777" w:rsidR="0084038B" w:rsidRPr="00A16C5F" w:rsidRDefault="00D577FB" w:rsidP="001D124B">
      <w:pPr>
        <w:ind w:firstLine="142"/>
        <w:rPr>
          <w:rFonts w:asciiTheme="minorHAnsi" w:hAnsiTheme="minorHAnsi" w:cstheme="minorHAnsi"/>
          <w:b/>
        </w:rPr>
      </w:pPr>
      <w:r w:rsidRPr="00A16C5F">
        <w:rPr>
          <w:rFonts w:asciiTheme="minorHAnsi" w:hAnsiTheme="minorHAnsi" w:cstheme="minorHAnsi"/>
          <w:b/>
        </w:rPr>
        <w:t>Vision</w:t>
      </w:r>
    </w:p>
    <w:p w14:paraId="6A2EBCC5" w14:textId="77777777" w:rsidR="00445DAD" w:rsidRDefault="00445DAD" w:rsidP="00D577FB">
      <w:pPr>
        <w:pStyle w:val="BodyText"/>
        <w:kinsoku w:val="0"/>
        <w:overflowPunct w:val="0"/>
        <w:spacing w:before="72"/>
        <w:ind w:left="170"/>
        <w:rPr>
          <w:rFonts w:asciiTheme="minorHAnsi" w:hAnsiTheme="minorHAnsi" w:cstheme="minorHAnsi"/>
          <w:i/>
          <w:iCs/>
          <w:spacing w:val="-1"/>
          <w:sz w:val="22"/>
          <w:szCs w:val="22"/>
        </w:rPr>
      </w:pPr>
    </w:p>
    <w:p w14:paraId="1E0CD07F" w14:textId="77777777" w:rsidR="00D577FB" w:rsidRPr="005D50A9" w:rsidRDefault="00D577FB" w:rsidP="00D577FB">
      <w:pPr>
        <w:pStyle w:val="BodyText"/>
        <w:kinsoku w:val="0"/>
        <w:overflowPunct w:val="0"/>
        <w:spacing w:before="72"/>
        <w:ind w:left="170"/>
        <w:rPr>
          <w:rFonts w:asciiTheme="minorHAnsi" w:hAnsiTheme="minorHAnsi" w:cstheme="minorHAnsi"/>
          <w:sz w:val="22"/>
          <w:szCs w:val="22"/>
        </w:rPr>
      </w:pPr>
      <w:r w:rsidRPr="005D50A9">
        <w:rPr>
          <w:rFonts w:asciiTheme="minorHAnsi" w:hAnsiTheme="minorHAnsi" w:cstheme="minorHAnsi"/>
          <w:i/>
          <w:iCs/>
          <w:spacing w:val="-1"/>
          <w:sz w:val="22"/>
          <w:szCs w:val="22"/>
        </w:rPr>
        <w:t>[The</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Vision</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must</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rPr>
        <w:t>indicate</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the</w:t>
      </w:r>
      <w:r w:rsidRPr="005D50A9">
        <w:rPr>
          <w:rFonts w:asciiTheme="minorHAnsi" w:hAnsiTheme="minorHAnsi" w:cstheme="minorHAnsi"/>
          <w:i/>
          <w:iCs/>
          <w:sz w:val="22"/>
          <w:szCs w:val="22"/>
        </w:rPr>
        <w:t xml:space="preserve"> </w:t>
      </w:r>
      <w:r w:rsidR="00622C7A">
        <w:rPr>
          <w:rFonts w:asciiTheme="minorHAnsi" w:hAnsiTheme="minorHAnsi" w:cstheme="minorHAnsi"/>
          <w:i/>
          <w:iCs/>
          <w:spacing w:val="-1"/>
          <w:sz w:val="22"/>
          <w:szCs w:val="22"/>
        </w:rPr>
        <w:t xml:space="preserve">long-term desired change to the state of the Ministry, </w:t>
      </w:r>
      <w:proofErr w:type="gramStart"/>
      <w:r w:rsidR="00622C7A">
        <w:rPr>
          <w:rFonts w:asciiTheme="minorHAnsi" w:hAnsiTheme="minorHAnsi" w:cstheme="minorHAnsi"/>
          <w:i/>
          <w:iCs/>
          <w:spacing w:val="-1"/>
          <w:sz w:val="22"/>
          <w:szCs w:val="22"/>
        </w:rPr>
        <w:t>as a result of</w:t>
      </w:r>
      <w:proofErr w:type="gramEnd"/>
      <w:r w:rsidR="00622C7A">
        <w:rPr>
          <w:rFonts w:asciiTheme="minorHAnsi" w:hAnsiTheme="minorHAnsi" w:cstheme="minorHAnsi"/>
          <w:i/>
          <w:iCs/>
          <w:spacing w:val="-1"/>
          <w:sz w:val="22"/>
          <w:szCs w:val="22"/>
        </w:rPr>
        <w:t xml:space="preserve"> its programmes</w:t>
      </w:r>
      <w:r w:rsidR="008F6709">
        <w:rPr>
          <w:rFonts w:asciiTheme="minorHAnsi" w:hAnsiTheme="minorHAnsi" w:cstheme="minorHAnsi"/>
          <w:i/>
          <w:iCs/>
          <w:spacing w:val="1"/>
          <w:sz w:val="22"/>
          <w:szCs w:val="22"/>
        </w:rPr>
        <w:t>.</w:t>
      </w:r>
      <w:r w:rsidRPr="005D50A9">
        <w:rPr>
          <w:rFonts w:asciiTheme="minorHAnsi" w:hAnsiTheme="minorHAnsi" w:cstheme="minorHAnsi"/>
          <w:i/>
          <w:iCs/>
          <w:spacing w:val="-1"/>
          <w:sz w:val="22"/>
          <w:szCs w:val="22"/>
        </w:rPr>
        <w:t>]</w:t>
      </w:r>
    </w:p>
    <w:p w14:paraId="6CA7666F" w14:textId="77777777" w:rsidR="00D577FB" w:rsidRPr="005D50A9" w:rsidRDefault="00D577FB" w:rsidP="00D577FB">
      <w:pPr>
        <w:pStyle w:val="BodyText"/>
        <w:kinsoku w:val="0"/>
        <w:overflowPunct w:val="0"/>
        <w:spacing w:before="2"/>
        <w:ind w:left="0"/>
        <w:rPr>
          <w:rFonts w:asciiTheme="minorHAnsi" w:hAnsiTheme="minorHAnsi" w:cstheme="minorHAnsi"/>
          <w:i/>
          <w:iCs/>
          <w:sz w:val="19"/>
          <w:szCs w:val="19"/>
        </w:rPr>
      </w:pPr>
    </w:p>
    <w:p w14:paraId="6D11A968" w14:textId="77777777" w:rsidR="00D577FB" w:rsidRPr="005D50A9" w:rsidRDefault="00D577FB" w:rsidP="00D577FB">
      <w:pPr>
        <w:pStyle w:val="BodyText"/>
        <w:kinsoku w:val="0"/>
        <w:overflowPunct w:val="0"/>
        <w:ind w:left="170"/>
        <w:rPr>
          <w:rFonts w:asciiTheme="minorHAnsi" w:hAnsiTheme="minorHAnsi" w:cstheme="minorHAnsi"/>
          <w:sz w:val="22"/>
          <w:szCs w:val="22"/>
        </w:rPr>
      </w:pPr>
      <w:r w:rsidRPr="005D50A9">
        <w:rPr>
          <w:rFonts w:asciiTheme="minorHAnsi" w:hAnsiTheme="minorHAnsi" w:cstheme="minorHAnsi"/>
          <w:i/>
          <w:iCs/>
          <w:sz w:val="22"/>
          <w:szCs w:val="22"/>
        </w:rPr>
        <w:t xml:space="preserve">For </w:t>
      </w:r>
      <w:r w:rsidRPr="005D50A9">
        <w:rPr>
          <w:rFonts w:asciiTheme="minorHAnsi" w:hAnsiTheme="minorHAnsi" w:cstheme="minorHAnsi"/>
          <w:i/>
          <w:iCs/>
          <w:spacing w:val="-1"/>
          <w:sz w:val="22"/>
          <w:szCs w:val="22"/>
        </w:rPr>
        <w:t>example</w:t>
      </w:r>
      <w:r w:rsidRPr="005D50A9">
        <w:rPr>
          <w:rFonts w:asciiTheme="minorHAnsi" w:hAnsiTheme="minorHAnsi" w:cstheme="minorHAnsi"/>
          <w:spacing w:val="-1"/>
          <w:sz w:val="22"/>
          <w:szCs w:val="22"/>
        </w:rPr>
        <w:t>:</w:t>
      </w:r>
      <w:r w:rsidRPr="005D50A9">
        <w:rPr>
          <w:rFonts w:asciiTheme="minorHAnsi" w:hAnsiTheme="minorHAnsi" w:cstheme="minorHAnsi"/>
          <w:spacing w:val="54"/>
          <w:sz w:val="22"/>
          <w:szCs w:val="22"/>
        </w:rPr>
        <w:t xml:space="preserve"> </w:t>
      </w:r>
      <w:r w:rsidRPr="005D50A9">
        <w:rPr>
          <w:rFonts w:asciiTheme="minorHAnsi" w:hAnsiTheme="minorHAnsi" w:cstheme="minorHAnsi"/>
          <w:sz w:val="22"/>
          <w:szCs w:val="22"/>
        </w:rPr>
        <w:t xml:space="preserve">The </w:t>
      </w:r>
      <w:r w:rsidR="00C9490C">
        <w:rPr>
          <w:rFonts w:asciiTheme="minorHAnsi" w:hAnsiTheme="minorHAnsi" w:cstheme="minorHAnsi"/>
          <w:sz w:val="22"/>
          <w:szCs w:val="22"/>
        </w:rPr>
        <w:t>V</w:t>
      </w:r>
      <w:r w:rsidRPr="005D50A9">
        <w:rPr>
          <w:rFonts w:asciiTheme="minorHAnsi" w:hAnsiTheme="minorHAnsi" w:cstheme="minorHAnsi"/>
          <w:spacing w:val="-1"/>
          <w:sz w:val="22"/>
          <w:szCs w:val="22"/>
        </w:rPr>
        <w:t>ision</w:t>
      </w:r>
      <w:r w:rsidRPr="005D50A9">
        <w:rPr>
          <w:rFonts w:asciiTheme="minorHAnsi" w:hAnsiTheme="minorHAnsi" w:cstheme="minorHAnsi"/>
          <w:spacing w:val="-3"/>
          <w:sz w:val="22"/>
          <w:szCs w:val="22"/>
        </w:rPr>
        <w:t xml:space="preserve"> </w:t>
      </w:r>
      <w:r w:rsidRPr="005D50A9">
        <w:rPr>
          <w:rFonts w:asciiTheme="minorHAnsi" w:hAnsiTheme="minorHAnsi" w:cstheme="minorHAnsi"/>
          <w:spacing w:val="-2"/>
          <w:sz w:val="22"/>
          <w:szCs w:val="22"/>
        </w:rPr>
        <w:t>of</w:t>
      </w:r>
      <w:r w:rsidRPr="005D50A9">
        <w:rPr>
          <w:rFonts w:asciiTheme="minorHAnsi" w:hAnsiTheme="minorHAnsi" w:cstheme="minorHAnsi"/>
          <w:sz w:val="22"/>
          <w:szCs w:val="22"/>
        </w:rPr>
        <w:t xml:space="preserve"> </w:t>
      </w:r>
      <w:r w:rsidRPr="005D50A9">
        <w:rPr>
          <w:rFonts w:asciiTheme="minorHAnsi" w:hAnsiTheme="minorHAnsi" w:cstheme="minorHAnsi"/>
          <w:spacing w:val="-1"/>
          <w:sz w:val="22"/>
          <w:szCs w:val="22"/>
        </w:rPr>
        <w:t>M</w:t>
      </w:r>
      <w:r w:rsidR="001C1DA0">
        <w:rPr>
          <w:rFonts w:asciiTheme="minorHAnsi" w:hAnsiTheme="minorHAnsi" w:cstheme="minorHAnsi"/>
          <w:spacing w:val="-1"/>
          <w:sz w:val="22"/>
          <w:szCs w:val="22"/>
        </w:rPr>
        <w:t>ICAF</w:t>
      </w:r>
      <w:r w:rsidRPr="005D50A9">
        <w:rPr>
          <w:rFonts w:asciiTheme="minorHAnsi" w:hAnsiTheme="minorHAnsi" w:cstheme="minorHAnsi"/>
          <w:spacing w:val="-1"/>
          <w:sz w:val="22"/>
          <w:szCs w:val="22"/>
        </w:rPr>
        <w:t xml:space="preserve"> </w:t>
      </w:r>
      <w:r w:rsidRPr="005D50A9">
        <w:rPr>
          <w:rFonts w:asciiTheme="minorHAnsi" w:hAnsiTheme="minorHAnsi" w:cstheme="minorHAnsi"/>
          <w:sz w:val="22"/>
          <w:szCs w:val="22"/>
        </w:rPr>
        <w:t>is</w:t>
      </w:r>
      <w:r w:rsidR="001B58EF">
        <w:rPr>
          <w:rFonts w:asciiTheme="minorHAnsi" w:hAnsiTheme="minorHAnsi" w:cstheme="minorHAnsi"/>
          <w:sz w:val="22"/>
          <w:szCs w:val="22"/>
        </w:rPr>
        <w:t>:</w:t>
      </w:r>
    </w:p>
    <w:p w14:paraId="599CE900" w14:textId="77777777" w:rsidR="00D577FB" w:rsidRPr="005D50A9" w:rsidRDefault="00D577FB" w:rsidP="00D577FB">
      <w:pPr>
        <w:pStyle w:val="BodyText"/>
        <w:kinsoku w:val="0"/>
        <w:overflowPunct w:val="0"/>
        <w:spacing w:before="1"/>
        <w:ind w:left="0"/>
        <w:rPr>
          <w:rFonts w:asciiTheme="minorHAnsi" w:hAnsiTheme="minorHAnsi" w:cstheme="minorHAnsi"/>
          <w:sz w:val="19"/>
          <w:szCs w:val="19"/>
        </w:rPr>
      </w:pPr>
    </w:p>
    <w:p w14:paraId="73A38654" w14:textId="77777777" w:rsidR="00D577FB" w:rsidRPr="00455503" w:rsidRDefault="00D577FB" w:rsidP="000B22C0">
      <w:pPr>
        <w:pStyle w:val="BodyText"/>
        <w:kinsoku w:val="0"/>
        <w:overflowPunct w:val="0"/>
        <w:jc w:val="center"/>
        <w:rPr>
          <w:rFonts w:asciiTheme="minorHAnsi" w:hAnsiTheme="minorHAnsi" w:cstheme="minorHAnsi"/>
          <w:sz w:val="22"/>
          <w:szCs w:val="22"/>
        </w:rPr>
      </w:pPr>
      <w:r w:rsidRPr="00455503">
        <w:rPr>
          <w:rFonts w:asciiTheme="minorHAnsi" w:hAnsiTheme="minorHAnsi" w:cstheme="minorHAnsi"/>
          <w:iCs/>
          <w:spacing w:val="-1"/>
          <w:sz w:val="22"/>
          <w:szCs w:val="22"/>
        </w:rPr>
        <w:t>“</w:t>
      </w:r>
      <w:r w:rsidR="000B22C0" w:rsidRPr="00455503">
        <w:rPr>
          <w:rFonts w:asciiTheme="minorHAnsi" w:hAnsiTheme="minorHAnsi" w:cstheme="minorHAnsi"/>
          <w:sz w:val="22"/>
          <w:szCs w:val="22"/>
        </w:rPr>
        <w:t xml:space="preserve">By 2030, </w:t>
      </w:r>
      <w:r w:rsidR="00856674">
        <w:rPr>
          <w:rFonts w:asciiTheme="minorHAnsi" w:hAnsiTheme="minorHAnsi" w:cstheme="minorHAnsi"/>
          <w:sz w:val="22"/>
          <w:szCs w:val="22"/>
        </w:rPr>
        <w:t xml:space="preserve">MICAF is </w:t>
      </w:r>
      <w:r w:rsidR="00032546">
        <w:rPr>
          <w:rFonts w:asciiTheme="minorHAnsi" w:hAnsiTheme="minorHAnsi" w:cstheme="minorHAnsi"/>
          <w:sz w:val="22"/>
          <w:szCs w:val="22"/>
        </w:rPr>
        <w:t xml:space="preserve">recognised as the leading </w:t>
      </w:r>
      <w:r w:rsidR="002D2002">
        <w:rPr>
          <w:rFonts w:asciiTheme="minorHAnsi" w:hAnsiTheme="minorHAnsi" w:cstheme="minorHAnsi"/>
          <w:sz w:val="22"/>
          <w:szCs w:val="22"/>
        </w:rPr>
        <w:t xml:space="preserve">government </w:t>
      </w:r>
      <w:r w:rsidR="001C7B97">
        <w:rPr>
          <w:rFonts w:asciiTheme="minorHAnsi" w:hAnsiTheme="minorHAnsi" w:cstheme="minorHAnsi"/>
          <w:sz w:val="22"/>
          <w:szCs w:val="22"/>
        </w:rPr>
        <w:t>Ministry</w:t>
      </w:r>
      <w:r w:rsidR="00EE1884">
        <w:rPr>
          <w:rFonts w:asciiTheme="minorHAnsi" w:hAnsiTheme="minorHAnsi" w:cstheme="minorHAnsi"/>
          <w:sz w:val="22"/>
          <w:szCs w:val="22"/>
        </w:rPr>
        <w:t xml:space="preserve"> </w:t>
      </w:r>
      <w:r w:rsidR="00D739F4">
        <w:rPr>
          <w:rFonts w:asciiTheme="minorHAnsi" w:hAnsiTheme="minorHAnsi" w:cstheme="minorHAnsi"/>
          <w:sz w:val="22"/>
          <w:szCs w:val="22"/>
        </w:rPr>
        <w:t>that</w:t>
      </w:r>
      <w:r w:rsidR="002039D2">
        <w:rPr>
          <w:rFonts w:asciiTheme="minorHAnsi" w:hAnsiTheme="minorHAnsi" w:cstheme="minorHAnsi"/>
          <w:sz w:val="22"/>
          <w:szCs w:val="22"/>
        </w:rPr>
        <w:t xml:space="preserve"> </w:t>
      </w:r>
      <w:r w:rsidR="001C7B97">
        <w:rPr>
          <w:rFonts w:asciiTheme="minorHAnsi" w:hAnsiTheme="minorHAnsi" w:cstheme="minorHAnsi"/>
          <w:sz w:val="22"/>
          <w:szCs w:val="22"/>
        </w:rPr>
        <w:t xml:space="preserve">drives </w:t>
      </w:r>
      <w:r w:rsidR="00BE1FAE">
        <w:rPr>
          <w:rFonts w:asciiTheme="minorHAnsi" w:hAnsiTheme="minorHAnsi" w:cstheme="minorHAnsi"/>
          <w:sz w:val="22"/>
          <w:szCs w:val="22"/>
        </w:rPr>
        <w:t xml:space="preserve">economic </w:t>
      </w:r>
      <w:r w:rsidR="00C63363">
        <w:rPr>
          <w:rFonts w:asciiTheme="minorHAnsi" w:hAnsiTheme="minorHAnsi" w:cstheme="minorHAnsi"/>
          <w:sz w:val="22"/>
          <w:szCs w:val="22"/>
        </w:rPr>
        <w:t>development</w:t>
      </w:r>
      <w:r w:rsidRPr="00455503">
        <w:rPr>
          <w:rFonts w:asciiTheme="minorHAnsi" w:hAnsiTheme="minorHAnsi" w:cstheme="minorHAnsi"/>
          <w:iCs/>
          <w:sz w:val="22"/>
          <w:szCs w:val="22"/>
        </w:rPr>
        <w:t>.”</w:t>
      </w:r>
    </w:p>
    <w:p w14:paraId="636542D8" w14:textId="77777777" w:rsidR="00D577FB" w:rsidRPr="00890156" w:rsidRDefault="00DC5D65" w:rsidP="00D577FB">
      <w:pPr>
        <w:pStyle w:val="BodyText"/>
        <w:kinsoku w:val="0"/>
        <w:overflowPunct w:val="0"/>
        <w:spacing w:before="1"/>
        <w:ind w:left="0"/>
        <w:rPr>
          <w:rFonts w:asciiTheme="minorHAnsi" w:hAnsiTheme="minorHAnsi" w:cstheme="minorHAnsi"/>
          <w:i/>
          <w:iCs/>
          <w:color w:val="FF0000"/>
          <w:sz w:val="19"/>
          <w:szCs w:val="19"/>
        </w:rPr>
      </w:pPr>
      <w:bookmarkStart w:id="13" w:name="_Hlk20310597"/>
      <w:r w:rsidRPr="00890156">
        <w:rPr>
          <w:rFonts w:asciiTheme="minorHAnsi" w:hAnsiTheme="minorHAnsi" w:cstheme="minorHAnsi"/>
          <w:i/>
          <w:iCs/>
          <w:color w:val="FF0000"/>
          <w:sz w:val="19"/>
          <w:szCs w:val="19"/>
        </w:rPr>
        <w:t xml:space="preserve"> </w:t>
      </w:r>
    </w:p>
    <w:bookmarkEnd w:id="13"/>
    <w:p w14:paraId="3EC23BE6" w14:textId="77777777" w:rsidR="00D577FB" w:rsidRPr="00A16C5F" w:rsidRDefault="00D577FB" w:rsidP="00D577FB">
      <w:pPr>
        <w:pStyle w:val="BodyText"/>
        <w:kinsoku w:val="0"/>
        <w:overflowPunct w:val="0"/>
        <w:ind w:left="170"/>
        <w:rPr>
          <w:rFonts w:asciiTheme="minorHAnsi" w:hAnsiTheme="minorHAnsi" w:cstheme="minorHAnsi"/>
          <w:b/>
          <w:sz w:val="24"/>
          <w:szCs w:val="24"/>
        </w:rPr>
      </w:pPr>
      <w:r w:rsidRPr="00A16C5F">
        <w:rPr>
          <w:rFonts w:asciiTheme="minorHAnsi" w:hAnsiTheme="minorHAnsi" w:cstheme="minorHAnsi"/>
          <w:b/>
          <w:sz w:val="24"/>
          <w:szCs w:val="24"/>
        </w:rPr>
        <w:t xml:space="preserve">Mission </w:t>
      </w:r>
      <w:r w:rsidR="008A37C3" w:rsidRPr="00A16C5F">
        <w:rPr>
          <w:rFonts w:asciiTheme="minorHAnsi" w:hAnsiTheme="minorHAnsi" w:cstheme="minorHAnsi"/>
          <w:b/>
          <w:sz w:val="24"/>
          <w:szCs w:val="24"/>
        </w:rPr>
        <w:t>Statement</w:t>
      </w:r>
    </w:p>
    <w:p w14:paraId="3C80C1D1" w14:textId="77777777" w:rsidR="00445DAD" w:rsidRDefault="00445DAD" w:rsidP="003D2DE0">
      <w:pPr>
        <w:pStyle w:val="BodyText"/>
        <w:kinsoku w:val="0"/>
        <w:overflowPunct w:val="0"/>
        <w:spacing w:before="72"/>
        <w:ind w:left="170" w:right="167"/>
        <w:jc w:val="both"/>
        <w:rPr>
          <w:rFonts w:asciiTheme="minorHAnsi" w:hAnsiTheme="minorHAnsi" w:cstheme="minorHAnsi"/>
          <w:i/>
          <w:iCs/>
          <w:spacing w:val="-1"/>
          <w:sz w:val="22"/>
          <w:szCs w:val="22"/>
        </w:rPr>
      </w:pPr>
    </w:p>
    <w:p w14:paraId="329851E8" w14:textId="77777777" w:rsidR="00D577FB" w:rsidRPr="005D50A9" w:rsidRDefault="00D577FB" w:rsidP="003D2DE0">
      <w:pPr>
        <w:pStyle w:val="BodyText"/>
        <w:kinsoku w:val="0"/>
        <w:overflowPunct w:val="0"/>
        <w:spacing w:before="72"/>
        <w:ind w:left="170" w:right="167"/>
        <w:jc w:val="both"/>
        <w:rPr>
          <w:rFonts w:asciiTheme="minorHAnsi" w:hAnsiTheme="minorHAnsi" w:cstheme="minorHAnsi"/>
          <w:sz w:val="22"/>
          <w:szCs w:val="22"/>
        </w:rPr>
      </w:pPr>
      <w:r w:rsidRPr="005D50A9">
        <w:rPr>
          <w:rFonts w:asciiTheme="minorHAnsi" w:hAnsiTheme="minorHAnsi" w:cstheme="minorHAnsi"/>
          <w:i/>
          <w:iCs/>
          <w:spacing w:val="-1"/>
          <w:sz w:val="22"/>
          <w:szCs w:val="22"/>
        </w:rPr>
        <w:t>[The</w:t>
      </w:r>
      <w:r w:rsidRPr="005D50A9">
        <w:rPr>
          <w:rFonts w:asciiTheme="minorHAnsi" w:hAnsiTheme="minorHAnsi" w:cstheme="minorHAnsi"/>
          <w:i/>
          <w:iCs/>
          <w:spacing w:val="39"/>
          <w:sz w:val="22"/>
          <w:szCs w:val="22"/>
        </w:rPr>
        <w:t xml:space="preserve"> </w:t>
      </w:r>
      <w:r w:rsidRPr="005D50A9">
        <w:rPr>
          <w:rFonts w:asciiTheme="minorHAnsi" w:hAnsiTheme="minorHAnsi" w:cstheme="minorHAnsi"/>
          <w:i/>
          <w:iCs/>
          <w:spacing w:val="-1"/>
          <w:sz w:val="22"/>
          <w:szCs w:val="22"/>
        </w:rPr>
        <w:t>Mission</w:t>
      </w:r>
      <w:r w:rsidRPr="005D50A9">
        <w:rPr>
          <w:rFonts w:asciiTheme="minorHAnsi" w:hAnsiTheme="minorHAnsi" w:cstheme="minorHAnsi"/>
          <w:i/>
          <w:iCs/>
          <w:spacing w:val="40"/>
          <w:sz w:val="22"/>
          <w:szCs w:val="22"/>
        </w:rPr>
        <w:t xml:space="preserve"> </w:t>
      </w:r>
      <w:r w:rsidRPr="005D50A9">
        <w:rPr>
          <w:rFonts w:asciiTheme="minorHAnsi" w:hAnsiTheme="minorHAnsi" w:cstheme="minorHAnsi"/>
          <w:i/>
          <w:iCs/>
          <w:spacing w:val="-1"/>
          <w:sz w:val="22"/>
          <w:szCs w:val="22"/>
        </w:rPr>
        <w:t>must</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pacing w:val="-1"/>
          <w:sz w:val="22"/>
          <w:szCs w:val="22"/>
        </w:rPr>
        <w:t>indicate</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38"/>
          <w:sz w:val="22"/>
          <w:szCs w:val="22"/>
        </w:rPr>
        <w:t xml:space="preserve"> </w:t>
      </w:r>
      <w:r w:rsidRPr="005D50A9">
        <w:rPr>
          <w:rFonts w:asciiTheme="minorHAnsi" w:hAnsiTheme="minorHAnsi" w:cstheme="minorHAnsi"/>
          <w:i/>
          <w:iCs/>
          <w:spacing w:val="-1"/>
          <w:sz w:val="22"/>
          <w:szCs w:val="22"/>
        </w:rPr>
        <w:t>overall</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pacing w:val="-1"/>
          <w:sz w:val="22"/>
          <w:szCs w:val="22"/>
        </w:rPr>
        <w:t>purpose</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pacing w:val="1"/>
          <w:sz w:val="22"/>
          <w:szCs w:val="22"/>
        </w:rPr>
        <w:t>for</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pacing w:val="-1"/>
          <w:sz w:val="22"/>
          <w:szCs w:val="22"/>
        </w:rPr>
        <w:t>which</w:t>
      </w:r>
      <w:r w:rsidRPr="005D50A9">
        <w:rPr>
          <w:rFonts w:asciiTheme="minorHAnsi" w:hAnsiTheme="minorHAnsi" w:cstheme="minorHAnsi"/>
          <w:i/>
          <w:iCs/>
          <w:spacing w:val="38"/>
          <w:sz w:val="22"/>
          <w:szCs w:val="22"/>
        </w:rPr>
        <w:t xml:space="preserve"> </w:t>
      </w:r>
      <w:r w:rsidR="001C1DA0">
        <w:rPr>
          <w:rFonts w:asciiTheme="minorHAnsi" w:hAnsiTheme="minorHAnsi" w:cstheme="minorHAnsi"/>
          <w:i/>
          <w:iCs/>
          <w:sz w:val="22"/>
          <w:szCs w:val="22"/>
        </w:rPr>
        <w:t xml:space="preserve">the Ministry </w:t>
      </w:r>
      <w:r w:rsidRPr="005D50A9">
        <w:rPr>
          <w:rFonts w:asciiTheme="minorHAnsi" w:hAnsiTheme="minorHAnsi" w:cstheme="minorHAnsi"/>
          <w:i/>
          <w:iCs/>
          <w:spacing w:val="-1"/>
          <w:sz w:val="22"/>
          <w:szCs w:val="22"/>
        </w:rPr>
        <w:t>currently</w:t>
      </w:r>
      <w:r w:rsidRPr="005D50A9">
        <w:rPr>
          <w:rFonts w:asciiTheme="minorHAnsi" w:hAnsiTheme="minorHAnsi" w:cstheme="minorHAnsi"/>
          <w:i/>
          <w:iCs/>
          <w:spacing w:val="38"/>
          <w:sz w:val="22"/>
          <w:szCs w:val="22"/>
        </w:rPr>
        <w:t xml:space="preserve"> </w:t>
      </w:r>
      <w:r w:rsidRPr="005D50A9">
        <w:rPr>
          <w:rFonts w:asciiTheme="minorHAnsi" w:hAnsiTheme="minorHAnsi" w:cstheme="minorHAnsi"/>
          <w:i/>
          <w:iCs/>
          <w:spacing w:val="-1"/>
          <w:sz w:val="22"/>
          <w:szCs w:val="22"/>
        </w:rPr>
        <w:t>exists,</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pacing w:val="-2"/>
          <w:sz w:val="22"/>
          <w:szCs w:val="22"/>
        </w:rPr>
        <w:t>whilst</w:t>
      </w:r>
      <w:r w:rsidRPr="005D50A9">
        <w:rPr>
          <w:rFonts w:asciiTheme="minorHAnsi" w:hAnsiTheme="minorHAnsi" w:cstheme="minorHAnsi"/>
          <w:i/>
          <w:iCs/>
          <w:spacing w:val="63"/>
          <w:sz w:val="22"/>
          <w:szCs w:val="22"/>
        </w:rPr>
        <w:t xml:space="preserve"> </w:t>
      </w:r>
      <w:r w:rsidRPr="005D50A9">
        <w:rPr>
          <w:rFonts w:asciiTheme="minorHAnsi" w:hAnsiTheme="minorHAnsi" w:cstheme="minorHAnsi"/>
          <w:i/>
          <w:iCs/>
          <w:spacing w:val="-1"/>
          <w:sz w:val="22"/>
          <w:szCs w:val="22"/>
        </w:rPr>
        <w:t>capturing</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the</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core</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business</w:t>
      </w:r>
      <w:r w:rsidRPr="005D50A9">
        <w:rPr>
          <w:rFonts w:asciiTheme="minorHAnsi" w:hAnsiTheme="minorHAnsi" w:cstheme="minorHAnsi"/>
          <w:i/>
          <w:iCs/>
          <w:sz w:val="22"/>
          <w:szCs w:val="22"/>
        </w:rPr>
        <w:t xml:space="preserve"> of</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Ministry</w:t>
      </w:r>
      <w:r w:rsidRPr="005D50A9">
        <w:rPr>
          <w:rFonts w:asciiTheme="minorHAnsi" w:hAnsiTheme="minorHAnsi" w:cstheme="minorHAnsi"/>
          <w:i/>
          <w:iCs/>
          <w:sz w:val="22"/>
          <w:szCs w:val="22"/>
        </w:rPr>
        <w:t xml:space="preserve"> as</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well</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2"/>
          <w:sz w:val="22"/>
          <w:szCs w:val="22"/>
        </w:rPr>
        <w:t>as</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that</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2"/>
          <w:sz w:val="22"/>
          <w:szCs w:val="22"/>
        </w:rPr>
        <w:t>of</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rPr>
        <w:t>its</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portfolio</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2"/>
          <w:sz w:val="22"/>
          <w:szCs w:val="22"/>
        </w:rPr>
        <w:t>entities.]</w:t>
      </w:r>
    </w:p>
    <w:p w14:paraId="188B091A" w14:textId="77777777" w:rsidR="00D577FB" w:rsidRPr="005D50A9" w:rsidRDefault="00D577FB" w:rsidP="00D577FB">
      <w:pPr>
        <w:pStyle w:val="BodyText"/>
        <w:kinsoku w:val="0"/>
        <w:overflowPunct w:val="0"/>
        <w:spacing w:before="1"/>
        <w:ind w:left="0"/>
        <w:rPr>
          <w:rFonts w:asciiTheme="minorHAnsi" w:hAnsiTheme="minorHAnsi" w:cstheme="minorHAnsi"/>
          <w:i/>
          <w:iCs/>
          <w:sz w:val="19"/>
          <w:szCs w:val="19"/>
        </w:rPr>
      </w:pPr>
    </w:p>
    <w:p w14:paraId="28E8D96D" w14:textId="77777777" w:rsidR="00D577FB" w:rsidRPr="005D50A9" w:rsidRDefault="00D577FB" w:rsidP="003D2DE0">
      <w:pPr>
        <w:pStyle w:val="BodyText"/>
        <w:kinsoku w:val="0"/>
        <w:overflowPunct w:val="0"/>
        <w:ind w:left="170"/>
        <w:jc w:val="both"/>
        <w:rPr>
          <w:rFonts w:asciiTheme="minorHAnsi" w:hAnsiTheme="minorHAnsi" w:cstheme="minorHAnsi"/>
          <w:sz w:val="22"/>
          <w:szCs w:val="22"/>
        </w:rPr>
      </w:pPr>
      <w:r w:rsidRPr="005D50A9">
        <w:rPr>
          <w:rFonts w:asciiTheme="minorHAnsi" w:hAnsiTheme="minorHAnsi" w:cstheme="minorHAnsi"/>
          <w:i/>
          <w:iCs/>
          <w:sz w:val="22"/>
          <w:szCs w:val="22"/>
        </w:rPr>
        <w:t xml:space="preserve">For </w:t>
      </w:r>
      <w:r w:rsidRPr="005D50A9">
        <w:rPr>
          <w:rFonts w:asciiTheme="minorHAnsi" w:hAnsiTheme="minorHAnsi" w:cstheme="minorHAnsi"/>
          <w:i/>
          <w:iCs/>
          <w:spacing w:val="-1"/>
          <w:sz w:val="22"/>
          <w:szCs w:val="22"/>
        </w:rPr>
        <w:t>example</w:t>
      </w:r>
      <w:r w:rsidRPr="005D50A9">
        <w:rPr>
          <w:rFonts w:asciiTheme="minorHAnsi" w:hAnsiTheme="minorHAnsi" w:cstheme="minorHAnsi"/>
          <w:spacing w:val="-1"/>
          <w:sz w:val="22"/>
          <w:szCs w:val="22"/>
        </w:rPr>
        <w:t>:</w:t>
      </w:r>
      <w:r w:rsidRPr="005D50A9">
        <w:rPr>
          <w:rFonts w:asciiTheme="minorHAnsi" w:hAnsiTheme="minorHAnsi" w:cstheme="minorHAnsi"/>
          <w:spacing w:val="53"/>
          <w:sz w:val="22"/>
          <w:szCs w:val="22"/>
        </w:rPr>
        <w:t xml:space="preserve"> </w:t>
      </w:r>
      <w:r w:rsidRPr="005D50A9">
        <w:rPr>
          <w:rFonts w:asciiTheme="minorHAnsi" w:hAnsiTheme="minorHAnsi" w:cstheme="minorHAnsi"/>
          <w:sz w:val="22"/>
          <w:szCs w:val="22"/>
        </w:rPr>
        <w:t xml:space="preserve">The </w:t>
      </w:r>
      <w:r w:rsidR="001C1DA0">
        <w:rPr>
          <w:rFonts w:asciiTheme="minorHAnsi" w:hAnsiTheme="minorHAnsi" w:cstheme="minorHAnsi"/>
          <w:spacing w:val="-1"/>
          <w:sz w:val="22"/>
          <w:szCs w:val="22"/>
        </w:rPr>
        <w:t>M</w:t>
      </w:r>
      <w:r w:rsidRPr="005D50A9">
        <w:rPr>
          <w:rFonts w:asciiTheme="minorHAnsi" w:hAnsiTheme="minorHAnsi" w:cstheme="minorHAnsi"/>
          <w:spacing w:val="-1"/>
          <w:sz w:val="22"/>
          <w:szCs w:val="22"/>
        </w:rPr>
        <w:t>ission</w:t>
      </w:r>
      <w:r w:rsidRPr="005D50A9">
        <w:rPr>
          <w:rFonts w:asciiTheme="minorHAnsi" w:hAnsiTheme="minorHAnsi" w:cstheme="minorHAnsi"/>
          <w:spacing w:val="-3"/>
          <w:sz w:val="22"/>
          <w:szCs w:val="22"/>
        </w:rPr>
        <w:t xml:space="preserve"> </w:t>
      </w:r>
      <w:r w:rsidRPr="005D50A9">
        <w:rPr>
          <w:rFonts w:asciiTheme="minorHAnsi" w:hAnsiTheme="minorHAnsi" w:cstheme="minorHAnsi"/>
          <w:sz w:val="22"/>
          <w:szCs w:val="22"/>
        </w:rPr>
        <w:t xml:space="preserve">of </w:t>
      </w:r>
      <w:r w:rsidR="001C1DA0">
        <w:rPr>
          <w:rFonts w:asciiTheme="minorHAnsi" w:hAnsiTheme="minorHAnsi" w:cstheme="minorHAnsi"/>
          <w:sz w:val="22"/>
          <w:szCs w:val="22"/>
        </w:rPr>
        <w:t>MICAF</w:t>
      </w:r>
      <w:r w:rsidR="000B22C0">
        <w:rPr>
          <w:rFonts w:asciiTheme="minorHAnsi" w:hAnsiTheme="minorHAnsi" w:cstheme="minorHAnsi"/>
          <w:sz w:val="22"/>
          <w:szCs w:val="22"/>
        </w:rPr>
        <w:t xml:space="preserve"> </w:t>
      </w:r>
      <w:r w:rsidRPr="005D50A9">
        <w:rPr>
          <w:rFonts w:asciiTheme="minorHAnsi" w:hAnsiTheme="minorHAnsi" w:cstheme="minorHAnsi"/>
          <w:sz w:val="22"/>
          <w:szCs w:val="22"/>
        </w:rPr>
        <w:t>is:</w:t>
      </w:r>
    </w:p>
    <w:p w14:paraId="07EA002B" w14:textId="77777777" w:rsidR="00D577FB" w:rsidRPr="005D50A9" w:rsidRDefault="00D577FB" w:rsidP="00D577FB">
      <w:pPr>
        <w:pStyle w:val="BodyText"/>
        <w:kinsoku w:val="0"/>
        <w:overflowPunct w:val="0"/>
        <w:spacing w:before="1"/>
        <w:ind w:left="0"/>
        <w:rPr>
          <w:rFonts w:asciiTheme="minorHAnsi" w:hAnsiTheme="minorHAnsi" w:cstheme="minorHAnsi"/>
          <w:sz w:val="19"/>
          <w:szCs w:val="19"/>
        </w:rPr>
      </w:pPr>
    </w:p>
    <w:p w14:paraId="371535BB" w14:textId="77777777" w:rsidR="00D577FB" w:rsidRPr="00455503" w:rsidRDefault="00D577FB" w:rsidP="000B22C0">
      <w:pPr>
        <w:jc w:val="center"/>
        <w:rPr>
          <w:rFonts w:asciiTheme="minorHAnsi" w:eastAsia="Calibri" w:hAnsiTheme="minorHAnsi" w:cstheme="minorHAnsi"/>
          <w:sz w:val="22"/>
          <w:szCs w:val="22"/>
        </w:rPr>
      </w:pPr>
      <w:r w:rsidRPr="00455503">
        <w:rPr>
          <w:rFonts w:asciiTheme="minorHAnsi" w:hAnsiTheme="minorHAnsi" w:cstheme="minorHAnsi"/>
          <w:iCs/>
          <w:spacing w:val="-1"/>
          <w:sz w:val="22"/>
          <w:szCs w:val="22"/>
        </w:rPr>
        <w:t>“</w:t>
      </w:r>
      <w:r w:rsidR="000B22C0" w:rsidRPr="00455503">
        <w:rPr>
          <w:rFonts w:asciiTheme="minorHAnsi" w:eastAsia="Calibri" w:hAnsiTheme="minorHAnsi" w:cstheme="minorHAnsi"/>
          <w:sz w:val="22"/>
          <w:szCs w:val="22"/>
        </w:rPr>
        <w:t>To create an enabling environment which grows and sustains industries in agriculture, fisheries, manufacturing and service sectors; and ensure consumer protection while fostering gender equality and social inclusion in all our policies, programmes and projects.</w:t>
      </w:r>
      <w:r w:rsidRPr="00455503">
        <w:rPr>
          <w:rFonts w:asciiTheme="minorHAnsi" w:hAnsiTheme="minorHAnsi" w:cstheme="minorHAnsi"/>
          <w:iCs/>
          <w:sz w:val="22"/>
          <w:szCs w:val="22"/>
        </w:rPr>
        <w:t>”</w:t>
      </w:r>
    </w:p>
    <w:p w14:paraId="43BB250B" w14:textId="77777777" w:rsidR="0084038B" w:rsidRPr="00455503" w:rsidRDefault="0084038B" w:rsidP="0084038B">
      <w:pPr>
        <w:rPr>
          <w:rFonts w:asciiTheme="minorHAnsi" w:hAnsiTheme="minorHAnsi" w:cstheme="minorHAnsi"/>
          <w:b/>
        </w:rPr>
      </w:pPr>
    </w:p>
    <w:p w14:paraId="7D88F63A" w14:textId="77777777" w:rsidR="0084038B" w:rsidRPr="00A16C5F" w:rsidRDefault="008F6709" w:rsidP="003A2C64">
      <w:pPr>
        <w:rPr>
          <w:rFonts w:asciiTheme="minorHAnsi" w:hAnsiTheme="minorHAnsi" w:cstheme="minorHAnsi"/>
          <w:b/>
        </w:rPr>
      </w:pPr>
      <w:r>
        <w:rPr>
          <w:rFonts w:asciiTheme="minorHAnsi" w:hAnsiTheme="minorHAnsi" w:cstheme="minorHAnsi"/>
          <w:b/>
        </w:rPr>
        <w:t xml:space="preserve">Core </w:t>
      </w:r>
      <w:r w:rsidR="0084038B" w:rsidRPr="00A16C5F">
        <w:rPr>
          <w:rFonts w:asciiTheme="minorHAnsi" w:hAnsiTheme="minorHAnsi" w:cstheme="minorHAnsi"/>
          <w:b/>
        </w:rPr>
        <w:t>Values</w:t>
      </w:r>
    </w:p>
    <w:p w14:paraId="0A5B0A1B" w14:textId="77777777" w:rsidR="00445DAD" w:rsidRDefault="00445DAD" w:rsidP="008F6709">
      <w:pPr>
        <w:pStyle w:val="ListParagraph"/>
        <w:jc w:val="both"/>
        <w:rPr>
          <w:rFonts w:asciiTheme="minorHAnsi" w:hAnsiTheme="minorHAnsi" w:cstheme="minorHAnsi"/>
          <w:i/>
          <w:sz w:val="22"/>
          <w:szCs w:val="22"/>
        </w:rPr>
      </w:pPr>
    </w:p>
    <w:p w14:paraId="619F6B2C" w14:textId="77777777" w:rsidR="00746721" w:rsidRPr="008E4734" w:rsidRDefault="008F6709" w:rsidP="008F6709">
      <w:pPr>
        <w:pStyle w:val="ListParagraph"/>
        <w:jc w:val="both"/>
        <w:rPr>
          <w:rFonts w:asciiTheme="minorHAnsi" w:hAnsiTheme="minorHAnsi" w:cstheme="minorHAnsi"/>
          <w:i/>
          <w:sz w:val="22"/>
          <w:szCs w:val="22"/>
        </w:rPr>
      </w:pPr>
      <w:r w:rsidRPr="008E4734">
        <w:rPr>
          <w:rFonts w:asciiTheme="minorHAnsi" w:hAnsiTheme="minorHAnsi" w:cstheme="minorHAnsi"/>
          <w:i/>
          <w:sz w:val="22"/>
          <w:szCs w:val="22"/>
        </w:rPr>
        <w:t>[Indicate the core principles that are important to the Ministry and which will govern its conduct and guide its actions</w:t>
      </w:r>
      <w:r w:rsidR="009B38CA" w:rsidRPr="008E4734">
        <w:rPr>
          <w:rFonts w:asciiTheme="minorHAnsi" w:hAnsiTheme="minorHAnsi" w:cstheme="minorHAnsi"/>
          <w:i/>
          <w:sz w:val="22"/>
          <w:szCs w:val="22"/>
        </w:rPr>
        <w:t>]</w:t>
      </w:r>
    </w:p>
    <w:p w14:paraId="3BDF6E1F" w14:textId="77777777" w:rsidR="000B22C0" w:rsidRPr="005D50A9" w:rsidRDefault="00445DAD" w:rsidP="000B22C0">
      <w:pPr>
        <w:pStyle w:val="ListParagraph"/>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79744" behindDoc="0" locked="0" layoutInCell="1" allowOverlap="1" wp14:anchorId="38697746" wp14:editId="41117772">
                <wp:simplePos x="0" y="0"/>
                <wp:positionH relativeFrom="column">
                  <wp:posOffset>-123190</wp:posOffset>
                </wp:positionH>
                <wp:positionV relativeFrom="paragraph">
                  <wp:posOffset>46990</wp:posOffset>
                </wp:positionV>
                <wp:extent cx="3542726" cy="1143765"/>
                <wp:effectExtent l="0" t="0" r="635" b="0"/>
                <wp:wrapNone/>
                <wp:docPr id="23" name="Text Box 23"/>
                <wp:cNvGraphicFramePr/>
                <a:graphic xmlns:a="http://schemas.openxmlformats.org/drawingml/2006/main">
                  <a:graphicData uri="http://schemas.microsoft.com/office/word/2010/wordprocessingShape">
                    <wps:wsp>
                      <wps:cNvSpPr txBox="1"/>
                      <wps:spPr>
                        <a:xfrm>
                          <a:off x="0" y="0"/>
                          <a:ext cx="3542726" cy="1143765"/>
                        </a:xfrm>
                        <a:prstGeom prst="rect">
                          <a:avLst/>
                        </a:prstGeom>
                        <a:solidFill>
                          <a:schemeClr val="accent1">
                            <a:lumMod val="50000"/>
                          </a:schemeClr>
                        </a:solidFill>
                        <a:ln w="6350">
                          <a:noFill/>
                        </a:ln>
                      </wps:spPr>
                      <wps:txbx>
                        <w:txbxContent>
                          <w:p w14:paraId="78F56E7F" w14:textId="77777777" w:rsidR="00372A66" w:rsidRPr="00361A4D" w:rsidRDefault="00372A66">
                            <w:pPr>
                              <w:rPr>
                                <w:rFonts w:asciiTheme="minorHAnsi" w:hAnsiTheme="minorHAnsi" w:cstheme="minorHAnsi"/>
                                <w:sz w:val="22"/>
                                <w:szCs w:val="22"/>
                                <w:lang w:val="en-US"/>
                              </w:rPr>
                            </w:pPr>
                            <w:r w:rsidRPr="00361A4D">
                              <w:rPr>
                                <w:rFonts w:asciiTheme="minorHAnsi" w:hAnsiTheme="minorHAnsi" w:cstheme="minorHAnsi"/>
                                <w:b/>
                                <w:sz w:val="28"/>
                                <w:szCs w:val="28"/>
                                <w:lang w:val="en-US"/>
                              </w:rPr>
                              <w:t>F</w:t>
                            </w:r>
                            <w:r w:rsidRPr="00361A4D">
                              <w:rPr>
                                <w:rFonts w:asciiTheme="minorHAnsi" w:hAnsiTheme="minorHAnsi" w:cstheme="minorHAnsi"/>
                                <w:sz w:val="22"/>
                                <w:szCs w:val="22"/>
                                <w:lang w:val="en-US"/>
                              </w:rPr>
                              <w:t>airness</w:t>
                            </w:r>
                            <w:r w:rsidRPr="00361A4D">
                              <w:rPr>
                                <w:rFonts w:asciiTheme="minorHAnsi" w:hAnsiTheme="minorHAnsi" w:cstheme="minorHAnsi"/>
                                <w:sz w:val="22"/>
                                <w:szCs w:val="22"/>
                                <w:lang w:val="en-US"/>
                              </w:rPr>
                              <w:tab/>
                            </w:r>
                            <w:r w:rsidRPr="00361A4D">
                              <w:rPr>
                                <w:rFonts w:asciiTheme="minorHAnsi" w:hAnsiTheme="minorHAnsi" w:cstheme="minorHAnsi"/>
                                <w:b/>
                                <w:sz w:val="28"/>
                                <w:szCs w:val="28"/>
                                <w:lang w:val="en-US"/>
                              </w:rPr>
                              <w:t>A</w:t>
                            </w:r>
                            <w:r w:rsidRPr="00361A4D">
                              <w:rPr>
                                <w:rFonts w:asciiTheme="minorHAnsi" w:hAnsiTheme="minorHAnsi" w:cstheme="minorHAnsi"/>
                                <w:sz w:val="22"/>
                                <w:szCs w:val="22"/>
                                <w:lang w:val="en-US"/>
                              </w:rPr>
                              <w:t>ccountability</w:t>
                            </w:r>
                            <w:r w:rsidRPr="00361A4D">
                              <w:rPr>
                                <w:rFonts w:asciiTheme="minorHAnsi" w:hAnsiTheme="minorHAnsi" w:cstheme="minorHAnsi"/>
                                <w:sz w:val="22"/>
                                <w:szCs w:val="22"/>
                                <w:lang w:val="en-US"/>
                              </w:rPr>
                              <w:tab/>
                            </w:r>
                            <w:r w:rsidRPr="00361A4D">
                              <w:rPr>
                                <w:rFonts w:asciiTheme="minorHAnsi" w:hAnsiTheme="minorHAnsi" w:cstheme="minorHAnsi"/>
                                <w:sz w:val="22"/>
                                <w:szCs w:val="22"/>
                                <w:lang w:val="en-US"/>
                              </w:rPr>
                              <w:tab/>
                            </w:r>
                            <w:r w:rsidRPr="00361A4D">
                              <w:rPr>
                                <w:rFonts w:asciiTheme="minorHAnsi" w:hAnsiTheme="minorHAnsi" w:cstheme="minorHAnsi"/>
                                <w:b/>
                                <w:sz w:val="28"/>
                                <w:szCs w:val="28"/>
                                <w:lang w:val="en-US"/>
                              </w:rPr>
                              <w:t>I</w:t>
                            </w:r>
                            <w:r w:rsidRPr="00361A4D">
                              <w:rPr>
                                <w:rFonts w:asciiTheme="minorHAnsi" w:hAnsiTheme="minorHAnsi" w:cstheme="minorHAnsi"/>
                                <w:sz w:val="22"/>
                                <w:szCs w:val="22"/>
                                <w:lang w:val="en-US"/>
                              </w:rPr>
                              <w:t>ntegrity</w:t>
                            </w:r>
                          </w:p>
                          <w:p w14:paraId="7A9CEAEE" w14:textId="77777777" w:rsidR="00372A66" w:rsidRPr="00361A4D" w:rsidRDefault="00372A66">
                            <w:pPr>
                              <w:rPr>
                                <w:rFonts w:asciiTheme="minorHAnsi" w:hAnsiTheme="minorHAnsi" w:cstheme="minorHAnsi"/>
                                <w:sz w:val="22"/>
                                <w:szCs w:val="22"/>
                                <w:lang w:val="en-US"/>
                              </w:rPr>
                            </w:pPr>
                            <w:r w:rsidRPr="00361A4D">
                              <w:rPr>
                                <w:rFonts w:asciiTheme="minorHAnsi" w:hAnsiTheme="minorHAnsi" w:cstheme="minorHAnsi"/>
                                <w:b/>
                                <w:sz w:val="28"/>
                                <w:szCs w:val="28"/>
                                <w:lang w:val="en-US"/>
                              </w:rPr>
                              <w:t>R</w:t>
                            </w:r>
                            <w:r w:rsidRPr="00361A4D">
                              <w:rPr>
                                <w:rFonts w:asciiTheme="minorHAnsi" w:hAnsiTheme="minorHAnsi" w:cstheme="minorHAnsi"/>
                                <w:sz w:val="22"/>
                                <w:szCs w:val="22"/>
                                <w:lang w:val="en-US"/>
                              </w:rPr>
                              <w:t xml:space="preserve">espect </w:t>
                            </w:r>
                            <w:r w:rsidRPr="00361A4D">
                              <w:rPr>
                                <w:rFonts w:asciiTheme="minorHAnsi" w:hAnsiTheme="minorHAnsi" w:cstheme="minorHAnsi"/>
                                <w:sz w:val="22"/>
                                <w:szCs w:val="22"/>
                                <w:lang w:val="en-US"/>
                              </w:rPr>
                              <w:tab/>
                            </w:r>
                            <w:r w:rsidRPr="00361A4D">
                              <w:rPr>
                                <w:rFonts w:asciiTheme="minorHAnsi" w:hAnsiTheme="minorHAnsi" w:cstheme="minorHAnsi"/>
                                <w:b/>
                                <w:sz w:val="28"/>
                                <w:szCs w:val="28"/>
                                <w:lang w:val="en-US"/>
                              </w:rPr>
                              <w:t>E</w:t>
                            </w:r>
                            <w:r w:rsidRPr="00361A4D">
                              <w:rPr>
                                <w:rFonts w:asciiTheme="minorHAnsi" w:hAnsiTheme="minorHAnsi" w:cstheme="minorHAnsi"/>
                                <w:sz w:val="22"/>
                                <w:szCs w:val="22"/>
                                <w:lang w:val="en-US"/>
                              </w:rPr>
                              <w:t>xcellence</w:t>
                            </w:r>
                            <w:r w:rsidRPr="00361A4D">
                              <w:rPr>
                                <w:rFonts w:asciiTheme="minorHAnsi" w:hAnsiTheme="minorHAnsi" w:cstheme="minorHAnsi"/>
                                <w:sz w:val="22"/>
                                <w:szCs w:val="22"/>
                                <w:lang w:val="en-US"/>
                              </w:rPr>
                              <w:tab/>
                            </w:r>
                            <w:r>
                              <w:rPr>
                                <w:rFonts w:asciiTheme="minorHAnsi" w:hAnsiTheme="minorHAnsi" w:cstheme="minorHAnsi"/>
                                <w:sz w:val="22"/>
                                <w:szCs w:val="22"/>
                                <w:lang w:val="en-US"/>
                              </w:rPr>
                              <w:t xml:space="preserve">              </w:t>
                            </w:r>
                            <w:r w:rsidRPr="00361A4D">
                              <w:rPr>
                                <w:rFonts w:asciiTheme="minorHAnsi" w:hAnsiTheme="minorHAnsi" w:cstheme="minorHAnsi"/>
                                <w:b/>
                                <w:sz w:val="28"/>
                                <w:szCs w:val="28"/>
                                <w:lang w:val="en-US"/>
                              </w:rPr>
                              <w:t>S</w:t>
                            </w:r>
                            <w:r w:rsidRPr="00361A4D">
                              <w:rPr>
                                <w:rFonts w:asciiTheme="minorHAnsi" w:hAnsiTheme="minorHAnsi" w:cstheme="minorHAnsi"/>
                                <w:sz w:val="22"/>
                                <w:szCs w:val="22"/>
                                <w:lang w:val="en-US"/>
                              </w:rPr>
                              <w:t>tewardship</w:t>
                            </w:r>
                          </w:p>
                          <w:p w14:paraId="70EDAE4F" w14:textId="77777777" w:rsidR="00372A66" w:rsidRPr="00361A4D" w:rsidRDefault="00372A66">
                            <w:pPr>
                              <w:rPr>
                                <w:rFonts w:asciiTheme="minorHAnsi" w:hAnsiTheme="minorHAnsi" w:cstheme="minorHAnsi"/>
                                <w:sz w:val="22"/>
                                <w:szCs w:val="22"/>
                                <w:lang w:val="en-US"/>
                              </w:rPr>
                            </w:pPr>
                            <w:r w:rsidRPr="00361A4D">
                              <w:rPr>
                                <w:rFonts w:asciiTheme="minorHAnsi" w:hAnsiTheme="minorHAnsi" w:cstheme="minorHAnsi"/>
                                <w:sz w:val="22"/>
                                <w:szCs w:val="22"/>
                                <w:lang w:val="en-US"/>
                              </w:rPr>
                              <w:tab/>
                            </w:r>
                            <w:r>
                              <w:rPr>
                                <w:rFonts w:asciiTheme="minorHAnsi" w:hAnsiTheme="minorHAnsi" w:cstheme="minorHAnsi"/>
                                <w:sz w:val="22"/>
                                <w:szCs w:val="22"/>
                                <w:lang w:val="en-US"/>
                              </w:rPr>
                              <w:t xml:space="preserve">                           </w:t>
                            </w:r>
                            <w:r w:rsidRPr="00361A4D">
                              <w:rPr>
                                <w:rFonts w:asciiTheme="minorHAnsi" w:hAnsiTheme="minorHAnsi" w:cstheme="minorHAnsi"/>
                                <w:b/>
                                <w:sz w:val="28"/>
                                <w:szCs w:val="28"/>
                                <w:lang w:val="en-US"/>
                              </w:rPr>
                              <w:t>T</w:t>
                            </w:r>
                            <w:r w:rsidRPr="00361A4D">
                              <w:rPr>
                                <w:rFonts w:asciiTheme="minorHAnsi" w:hAnsiTheme="minorHAnsi" w:cstheme="minorHAnsi"/>
                                <w:sz w:val="22"/>
                                <w:szCs w:val="22"/>
                                <w:lang w:val="en-US"/>
                              </w:rPr>
                              <w:t>ransparency</w:t>
                            </w:r>
                            <w:r w:rsidRPr="00361A4D">
                              <w:rPr>
                                <w:rFonts w:asciiTheme="minorHAnsi" w:hAnsiTheme="minorHAnsi" w:cstheme="minorHAnsi"/>
                                <w:sz w:val="22"/>
                                <w:szCs w:val="22"/>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97746" id="Text Box 23" o:spid="_x0000_s1035" type="#_x0000_t202" style="position:absolute;margin-left:-9.7pt;margin-top:3.7pt;width:278.95pt;height:9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" fillcolor="#1f3763 [1604]" stroked="f" strokeweight=".5pt">
                <v:textbox>
                  <w:txbxContent>
                    <w:p w14:paraId="78F56E7F" w14:textId="77777777" w:rsidR="00372A66" w:rsidRPr="00361A4D" w:rsidRDefault="00372A66">
                      <w:pPr>
                        <w:rPr>
                          <w:rFonts w:asciiTheme="minorHAnsi" w:hAnsiTheme="minorHAnsi" w:cstheme="minorHAnsi"/>
                          <w:sz w:val="22"/>
                          <w:szCs w:val="22"/>
                          <w:lang w:val="en-US"/>
                        </w:rPr>
                      </w:pPr>
                      <w:r w:rsidRPr="00361A4D">
                        <w:rPr>
                          <w:rFonts w:asciiTheme="minorHAnsi" w:hAnsiTheme="minorHAnsi" w:cstheme="minorHAnsi"/>
                          <w:b/>
                          <w:sz w:val="28"/>
                          <w:szCs w:val="28"/>
                          <w:lang w:val="en-US"/>
                        </w:rPr>
                        <w:t>F</w:t>
                      </w:r>
                      <w:r w:rsidRPr="00361A4D">
                        <w:rPr>
                          <w:rFonts w:asciiTheme="minorHAnsi" w:hAnsiTheme="minorHAnsi" w:cstheme="minorHAnsi"/>
                          <w:sz w:val="22"/>
                          <w:szCs w:val="22"/>
                          <w:lang w:val="en-US"/>
                        </w:rPr>
                        <w:t>airness</w:t>
                      </w:r>
                      <w:r w:rsidRPr="00361A4D">
                        <w:rPr>
                          <w:rFonts w:asciiTheme="minorHAnsi" w:hAnsiTheme="minorHAnsi" w:cstheme="minorHAnsi"/>
                          <w:sz w:val="22"/>
                          <w:szCs w:val="22"/>
                          <w:lang w:val="en-US"/>
                        </w:rPr>
                        <w:tab/>
                      </w:r>
                      <w:r w:rsidRPr="00361A4D">
                        <w:rPr>
                          <w:rFonts w:asciiTheme="minorHAnsi" w:hAnsiTheme="minorHAnsi" w:cstheme="minorHAnsi"/>
                          <w:b/>
                          <w:sz w:val="28"/>
                          <w:szCs w:val="28"/>
                          <w:lang w:val="en-US"/>
                        </w:rPr>
                        <w:t>A</w:t>
                      </w:r>
                      <w:r w:rsidRPr="00361A4D">
                        <w:rPr>
                          <w:rFonts w:asciiTheme="minorHAnsi" w:hAnsiTheme="minorHAnsi" w:cstheme="minorHAnsi"/>
                          <w:sz w:val="22"/>
                          <w:szCs w:val="22"/>
                          <w:lang w:val="en-US"/>
                        </w:rPr>
                        <w:t>ccountability</w:t>
                      </w:r>
                      <w:r w:rsidRPr="00361A4D">
                        <w:rPr>
                          <w:rFonts w:asciiTheme="minorHAnsi" w:hAnsiTheme="minorHAnsi" w:cstheme="minorHAnsi"/>
                          <w:sz w:val="22"/>
                          <w:szCs w:val="22"/>
                          <w:lang w:val="en-US"/>
                        </w:rPr>
                        <w:tab/>
                      </w:r>
                      <w:r w:rsidRPr="00361A4D">
                        <w:rPr>
                          <w:rFonts w:asciiTheme="minorHAnsi" w:hAnsiTheme="minorHAnsi" w:cstheme="minorHAnsi"/>
                          <w:sz w:val="22"/>
                          <w:szCs w:val="22"/>
                          <w:lang w:val="en-US"/>
                        </w:rPr>
                        <w:tab/>
                      </w:r>
                      <w:r w:rsidRPr="00361A4D">
                        <w:rPr>
                          <w:rFonts w:asciiTheme="minorHAnsi" w:hAnsiTheme="minorHAnsi" w:cstheme="minorHAnsi"/>
                          <w:b/>
                          <w:sz w:val="28"/>
                          <w:szCs w:val="28"/>
                          <w:lang w:val="en-US"/>
                        </w:rPr>
                        <w:t>I</w:t>
                      </w:r>
                      <w:r w:rsidRPr="00361A4D">
                        <w:rPr>
                          <w:rFonts w:asciiTheme="minorHAnsi" w:hAnsiTheme="minorHAnsi" w:cstheme="minorHAnsi"/>
                          <w:sz w:val="22"/>
                          <w:szCs w:val="22"/>
                          <w:lang w:val="en-US"/>
                        </w:rPr>
                        <w:t>ntegrity</w:t>
                      </w:r>
                    </w:p>
                    <w:p w14:paraId="7A9CEAEE" w14:textId="77777777" w:rsidR="00372A66" w:rsidRPr="00361A4D" w:rsidRDefault="00372A66">
                      <w:pPr>
                        <w:rPr>
                          <w:rFonts w:asciiTheme="minorHAnsi" w:hAnsiTheme="minorHAnsi" w:cstheme="minorHAnsi"/>
                          <w:sz w:val="22"/>
                          <w:szCs w:val="22"/>
                          <w:lang w:val="en-US"/>
                        </w:rPr>
                      </w:pPr>
                      <w:r w:rsidRPr="00361A4D">
                        <w:rPr>
                          <w:rFonts w:asciiTheme="minorHAnsi" w:hAnsiTheme="minorHAnsi" w:cstheme="minorHAnsi"/>
                          <w:b/>
                          <w:sz w:val="28"/>
                          <w:szCs w:val="28"/>
                          <w:lang w:val="en-US"/>
                        </w:rPr>
                        <w:t>R</w:t>
                      </w:r>
                      <w:r w:rsidRPr="00361A4D">
                        <w:rPr>
                          <w:rFonts w:asciiTheme="minorHAnsi" w:hAnsiTheme="minorHAnsi" w:cstheme="minorHAnsi"/>
                          <w:sz w:val="22"/>
                          <w:szCs w:val="22"/>
                          <w:lang w:val="en-US"/>
                        </w:rPr>
                        <w:t xml:space="preserve">espect </w:t>
                      </w:r>
                      <w:r w:rsidRPr="00361A4D">
                        <w:rPr>
                          <w:rFonts w:asciiTheme="minorHAnsi" w:hAnsiTheme="minorHAnsi" w:cstheme="minorHAnsi"/>
                          <w:sz w:val="22"/>
                          <w:szCs w:val="22"/>
                          <w:lang w:val="en-US"/>
                        </w:rPr>
                        <w:tab/>
                      </w:r>
                      <w:r w:rsidRPr="00361A4D">
                        <w:rPr>
                          <w:rFonts w:asciiTheme="minorHAnsi" w:hAnsiTheme="minorHAnsi" w:cstheme="minorHAnsi"/>
                          <w:b/>
                          <w:sz w:val="28"/>
                          <w:szCs w:val="28"/>
                          <w:lang w:val="en-US"/>
                        </w:rPr>
                        <w:t>E</w:t>
                      </w:r>
                      <w:r w:rsidRPr="00361A4D">
                        <w:rPr>
                          <w:rFonts w:asciiTheme="minorHAnsi" w:hAnsiTheme="minorHAnsi" w:cstheme="minorHAnsi"/>
                          <w:sz w:val="22"/>
                          <w:szCs w:val="22"/>
                          <w:lang w:val="en-US"/>
                        </w:rPr>
                        <w:t>xcellence</w:t>
                      </w:r>
                      <w:r w:rsidRPr="00361A4D">
                        <w:rPr>
                          <w:rFonts w:asciiTheme="minorHAnsi" w:hAnsiTheme="minorHAnsi" w:cstheme="minorHAnsi"/>
                          <w:sz w:val="22"/>
                          <w:szCs w:val="22"/>
                          <w:lang w:val="en-US"/>
                        </w:rPr>
                        <w:tab/>
                      </w:r>
                      <w:r>
                        <w:rPr>
                          <w:rFonts w:asciiTheme="minorHAnsi" w:hAnsiTheme="minorHAnsi" w:cstheme="minorHAnsi"/>
                          <w:sz w:val="22"/>
                          <w:szCs w:val="22"/>
                          <w:lang w:val="en-US"/>
                        </w:rPr>
                        <w:t xml:space="preserve">              </w:t>
                      </w:r>
                      <w:r w:rsidRPr="00361A4D">
                        <w:rPr>
                          <w:rFonts w:asciiTheme="minorHAnsi" w:hAnsiTheme="minorHAnsi" w:cstheme="minorHAnsi"/>
                          <w:b/>
                          <w:sz w:val="28"/>
                          <w:szCs w:val="28"/>
                          <w:lang w:val="en-US"/>
                        </w:rPr>
                        <w:t>S</w:t>
                      </w:r>
                      <w:r w:rsidRPr="00361A4D">
                        <w:rPr>
                          <w:rFonts w:asciiTheme="minorHAnsi" w:hAnsiTheme="minorHAnsi" w:cstheme="minorHAnsi"/>
                          <w:sz w:val="22"/>
                          <w:szCs w:val="22"/>
                          <w:lang w:val="en-US"/>
                        </w:rPr>
                        <w:t>tewardship</w:t>
                      </w:r>
                    </w:p>
                    <w:p w14:paraId="70EDAE4F" w14:textId="77777777" w:rsidR="00372A66" w:rsidRPr="00361A4D" w:rsidRDefault="00372A66">
                      <w:pPr>
                        <w:rPr>
                          <w:rFonts w:asciiTheme="minorHAnsi" w:hAnsiTheme="minorHAnsi" w:cstheme="minorHAnsi"/>
                          <w:sz w:val="22"/>
                          <w:szCs w:val="22"/>
                          <w:lang w:val="en-US"/>
                        </w:rPr>
                      </w:pPr>
                      <w:r w:rsidRPr="00361A4D">
                        <w:rPr>
                          <w:rFonts w:asciiTheme="minorHAnsi" w:hAnsiTheme="minorHAnsi" w:cstheme="minorHAnsi"/>
                          <w:sz w:val="22"/>
                          <w:szCs w:val="22"/>
                          <w:lang w:val="en-US"/>
                        </w:rPr>
                        <w:tab/>
                      </w:r>
                      <w:r>
                        <w:rPr>
                          <w:rFonts w:asciiTheme="minorHAnsi" w:hAnsiTheme="minorHAnsi" w:cstheme="minorHAnsi"/>
                          <w:sz w:val="22"/>
                          <w:szCs w:val="22"/>
                          <w:lang w:val="en-US"/>
                        </w:rPr>
                        <w:t xml:space="preserve">                           </w:t>
                      </w:r>
                      <w:r w:rsidRPr="00361A4D">
                        <w:rPr>
                          <w:rFonts w:asciiTheme="minorHAnsi" w:hAnsiTheme="minorHAnsi" w:cstheme="minorHAnsi"/>
                          <w:b/>
                          <w:sz w:val="28"/>
                          <w:szCs w:val="28"/>
                          <w:lang w:val="en-US"/>
                        </w:rPr>
                        <w:t>T</w:t>
                      </w:r>
                      <w:r w:rsidRPr="00361A4D">
                        <w:rPr>
                          <w:rFonts w:asciiTheme="minorHAnsi" w:hAnsiTheme="minorHAnsi" w:cstheme="minorHAnsi"/>
                          <w:sz w:val="22"/>
                          <w:szCs w:val="22"/>
                          <w:lang w:val="en-US"/>
                        </w:rPr>
                        <w:t>ransparency</w:t>
                      </w:r>
                      <w:r w:rsidRPr="00361A4D">
                        <w:rPr>
                          <w:rFonts w:asciiTheme="minorHAnsi" w:hAnsiTheme="minorHAnsi" w:cstheme="minorHAnsi"/>
                          <w:sz w:val="22"/>
                          <w:szCs w:val="22"/>
                          <w:lang w:val="en-US"/>
                        </w:rPr>
                        <w:tab/>
                      </w:r>
                    </w:p>
                  </w:txbxContent>
                </v:textbox>
              </v:shape>
            </w:pict>
          </mc:Fallback>
        </mc:AlternateContent>
      </w:r>
    </w:p>
    <w:p w14:paraId="05906DC3" w14:textId="77777777" w:rsidR="0084038B" w:rsidRPr="005D50A9" w:rsidRDefault="0084038B" w:rsidP="0084038B">
      <w:pPr>
        <w:rPr>
          <w:rFonts w:asciiTheme="minorHAnsi" w:hAnsiTheme="minorHAnsi" w:cstheme="minorHAnsi"/>
        </w:rPr>
      </w:pPr>
    </w:p>
    <w:p w14:paraId="10CF84CB" w14:textId="77777777" w:rsidR="0084038B" w:rsidRPr="005D50A9" w:rsidRDefault="0084038B" w:rsidP="0084038B">
      <w:pPr>
        <w:rPr>
          <w:rFonts w:asciiTheme="minorHAnsi" w:hAnsiTheme="minorHAnsi" w:cstheme="minorHAnsi"/>
        </w:rPr>
      </w:pPr>
    </w:p>
    <w:p w14:paraId="04262702" w14:textId="77777777" w:rsidR="00B92578" w:rsidRPr="00B92578" w:rsidRDefault="0032770D">
      <w:pPr>
        <w:widowControl/>
        <w:autoSpaceDE/>
        <w:autoSpaceDN/>
        <w:adjustRightInd/>
        <w:spacing w:after="160" w:line="259" w:lineRule="auto"/>
        <w:rPr>
          <w:rFonts w:asciiTheme="minorHAnsi" w:hAnsiTheme="minorHAnsi" w:cstheme="minorHAnsi"/>
        </w:rPr>
      </w:pPr>
      <w:r>
        <w:rPr>
          <w:rFonts w:asciiTheme="minorHAnsi" w:hAnsiTheme="minorHAnsi" w:cstheme="minorHAnsi"/>
        </w:rPr>
        <w:br w:type="page"/>
      </w:r>
    </w:p>
    <w:p w14:paraId="46B3213D" w14:textId="77777777" w:rsidR="00730519" w:rsidRDefault="00B92578" w:rsidP="00730519">
      <w:pPr>
        <w:pStyle w:val="Heading3"/>
        <w:ind w:hanging="890"/>
        <w:rPr>
          <w:rFonts w:asciiTheme="minorHAnsi" w:hAnsiTheme="minorHAnsi" w:cstheme="minorHAnsi"/>
        </w:rPr>
      </w:pPr>
      <w:bookmarkStart w:id="14" w:name="_Toc52458657"/>
      <w:r w:rsidRPr="00B92578">
        <w:rPr>
          <w:rFonts w:asciiTheme="minorHAnsi" w:hAnsiTheme="minorHAnsi" w:cstheme="minorHAnsi"/>
        </w:rPr>
        <w:lastRenderedPageBreak/>
        <w:t>1.3</w:t>
      </w:r>
      <w:r w:rsidR="00850055">
        <w:rPr>
          <w:rFonts w:asciiTheme="minorHAnsi" w:hAnsiTheme="minorHAnsi" w:cstheme="minorHAnsi"/>
        </w:rPr>
        <w:tab/>
        <w:t>SITUATIONAL ANALYSIS</w:t>
      </w:r>
      <w:bookmarkEnd w:id="14"/>
    </w:p>
    <w:p w14:paraId="610EECC3" w14:textId="77777777" w:rsidR="00C9184D" w:rsidRDefault="00C9184D" w:rsidP="002D0D17">
      <w:pPr>
        <w:tabs>
          <w:tab w:val="left" w:pos="890"/>
        </w:tabs>
        <w:kinsoku w:val="0"/>
        <w:overflowPunct w:val="0"/>
        <w:spacing w:before="57"/>
        <w:ind w:right="219"/>
        <w:jc w:val="both"/>
        <w:rPr>
          <w:rFonts w:asciiTheme="minorHAnsi" w:hAnsiTheme="minorHAnsi" w:cstheme="minorHAnsi"/>
          <w:i/>
          <w:iCs/>
          <w:spacing w:val="-1"/>
          <w:sz w:val="22"/>
          <w:szCs w:val="22"/>
        </w:rPr>
      </w:pPr>
    </w:p>
    <w:p w14:paraId="149DD93F" w14:textId="77777777" w:rsidR="00C9184D" w:rsidRPr="00704CC5" w:rsidRDefault="001D7C9F" w:rsidP="002D0D17">
      <w:pPr>
        <w:tabs>
          <w:tab w:val="left" w:pos="890"/>
        </w:tabs>
        <w:kinsoku w:val="0"/>
        <w:overflowPunct w:val="0"/>
        <w:spacing w:before="57"/>
        <w:ind w:right="219"/>
        <w:jc w:val="both"/>
        <w:rPr>
          <w:rFonts w:asciiTheme="minorHAnsi" w:hAnsiTheme="minorHAnsi" w:cstheme="minorHAnsi"/>
          <w:i/>
          <w:iCs/>
          <w:spacing w:val="-1"/>
          <w:sz w:val="22"/>
          <w:szCs w:val="22"/>
        </w:rPr>
      </w:pPr>
      <w:r w:rsidRPr="00704CC5">
        <w:rPr>
          <w:rFonts w:asciiTheme="minorHAnsi" w:hAnsiTheme="minorHAnsi" w:cstheme="minorHAnsi"/>
          <w:i/>
          <w:iCs/>
          <w:spacing w:val="-1"/>
          <w:sz w:val="22"/>
          <w:szCs w:val="22"/>
        </w:rPr>
        <w:t>[I</w:t>
      </w:r>
      <w:r w:rsidR="00C9184D" w:rsidRPr="00704CC5">
        <w:rPr>
          <w:rFonts w:asciiTheme="minorHAnsi" w:hAnsiTheme="minorHAnsi" w:cstheme="minorHAnsi"/>
          <w:i/>
          <w:iCs/>
          <w:spacing w:val="-1"/>
          <w:sz w:val="22"/>
          <w:szCs w:val="22"/>
        </w:rPr>
        <w:t xml:space="preserve">nsert </w:t>
      </w:r>
      <w:r w:rsidR="007E15CF" w:rsidRPr="00704CC5">
        <w:rPr>
          <w:rFonts w:asciiTheme="minorHAnsi" w:hAnsiTheme="minorHAnsi" w:cstheme="minorHAnsi"/>
          <w:i/>
          <w:iCs/>
          <w:spacing w:val="-1"/>
          <w:sz w:val="22"/>
          <w:szCs w:val="22"/>
        </w:rPr>
        <w:t>the conclusion from undertaking the situational analysis. This should summarise the</w:t>
      </w:r>
      <w:r w:rsidR="005244BB" w:rsidRPr="00704CC5">
        <w:rPr>
          <w:rFonts w:asciiTheme="minorHAnsi" w:hAnsiTheme="minorHAnsi" w:cstheme="minorHAnsi"/>
          <w:i/>
          <w:iCs/>
          <w:spacing w:val="-1"/>
          <w:sz w:val="22"/>
          <w:szCs w:val="22"/>
        </w:rPr>
        <w:t xml:space="preserve"> </w:t>
      </w:r>
      <w:r w:rsidR="004B54E1" w:rsidRPr="00704CC5">
        <w:rPr>
          <w:rFonts w:asciiTheme="minorHAnsi" w:hAnsiTheme="minorHAnsi" w:cstheme="minorHAnsi"/>
          <w:i/>
          <w:iCs/>
          <w:spacing w:val="-1"/>
          <w:sz w:val="22"/>
          <w:szCs w:val="22"/>
        </w:rPr>
        <w:t xml:space="preserve">current </w:t>
      </w:r>
      <w:r w:rsidR="005244BB" w:rsidRPr="00704CC5">
        <w:rPr>
          <w:rFonts w:asciiTheme="minorHAnsi" w:hAnsiTheme="minorHAnsi" w:cstheme="minorHAnsi"/>
          <w:i/>
          <w:iCs/>
          <w:spacing w:val="-1"/>
          <w:sz w:val="22"/>
          <w:szCs w:val="22"/>
        </w:rPr>
        <w:t>situation vi</w:t>
      </w:r>
      <w:r w:rsidR="00627C77" w:rsidRPr="00704CC5">
        <w:rPr>
          <w:rFonts w:asciiTheme="minorHAnsi" w:hAnsiTheme="minorHAnsi" w:cstheme="minorHAnsi"/>
          <w:i/>
          <w:iCs/>
          <w:spacing w:val="-1"/>
          <w:sz w:val="22"/>
          <w:szCs w:val="22"/>
        </w:rPr>
        <w:t>s</w:t>
      </w:r>
      <w:r w:rsidR="005244BB" w:rsidRPr="00704CC5">
        <w:rPr>
          <w:rFonts w:asciiTheme="minorHAnsi" w:hAnsiTheme="minorHAnsi" w:cstheme="minorHAnsi"/>
          <w:i/>
          <w:iCs/>
          <w:spacing w:val="-1"/>
          <w:sz w:val="22"/>
          <w:szCs w:val="22"/>
        </w:rPr>
        <w:t>-a-vi</w:t>
      </w:r>
      <w:r w:rsidR="00627C77" w:rsidRPr="00704CC5">
        <w:rPr>
          <w:rFonts w:asciiTheme="minorHAnsi" w:hAnsiTheme="minorHAnsi" w:cstheme="minorHAnsi"/>
          <w:i/>
          <w:iCs/>
          <w:spacing w:val="-1"/>
          <w:sz w:val="22"/>
          <w:szCs w:val="22"/>
        </w:rPr>
        <w:t>s</w:t>
      </w:r>
      <w:r w:rsidR="005244BB" w:rsidRPr="00704CC5">
        <w:rPr>
          <w:rFonts w:asciiTheme="minorHAnsi" w:hAnsiTheme="minorHAnsi" w:cstheme="minorHAnsi"/>
          <w:i/>
          <w:iCs/>
          <w:spacing w:val="-1"/>
          <w:sz w:val="22"/>
          <w:szCs w:val="22"/>
        </w:rPr>
        <w:t xml:space="preserve"> environmental </w:t>
      </w:r>
      <w:r w:rsidR="004B54E1" w:rsidRPr="00704CC5">
        <w:rPr>
          <w:rFonts w:asciiTheme="minorHAnsi" w:hAnsiTheme="minorHAnsi" w:cstheme="minorHAnsi"/>
          <w:i/>
          <w:iCs/>
          <w:spacing w:val="-1"/>
          <w:sz w:val="22"/>
          <w:szCs w:val="22"/>
        </w:rPr>
        <w:t xml:space="preserve">factors, </w:t>
      </w:r>
      <w:r w:rsidR="00C3217C">
        <w:rPr>
          <w:rFonts w:asciiTheme="minorHAnsi" w:hAnsiTheme="minorHAnsi" w:cstheme="minorHAnsi"/>
          <w:i/>
          <w:iCs/>
          <w:spacing w:val="-1"/>
          <w:sz w:val="22"/>
          <w:szCs w:val="22"/>
        </w:rPr>
        <w:t>performance gaps</w:t>
      </w:r>
      <w:r w:rsidR="00761630">
        <w:rPr>
          <w:rFonts w:asciiTheme="minorHAnsi" w:hAnsiTheme="minorHAnsi" w:cstheme="minorHAnsi"/>
          <w:i/>
          <w:iCs/>
          <w:spacing w:val="-1"/>
          <w:sz w:val="22"/>
          <w:szCs w:val="22"/>
        </w:rPr>
        <w:t xml:space="preserve">, </w:t>
      </w:r>
      <w:r w:rsidR="008E649F" w:rsidRPr="00704CC5">
        <w:rPr>
          <w:rFonts w:asciiTheme="minorHAnsi" w:hAnsiTheme="minorHAnsi" w:cstheme="minorHAnsi"/>
          <w:i/>
          <w:iCs/>
          <w:spacing w:val="-1"/>
          <w:sz w:val="22"/>
          <w:szCs w:val="22"/>
        </w:rPr>
        <w:t xml:space="preserve">as well as </w:t>
      </w:r>
      <w:r w:rsidR="003A6968" w:rsidRPr="00704CC5">
        <w:rPr>
          <w:rFonts w:asciiTheme="minorHAnsi" w:hAnsiTheme="minorHAnsi" w:cstheme="minorHAnsi"/>
          <w:i/>
          <w:iCs/>
          <w:spacing w:val="-1"/>
          <w:sz w:val="22"/>
          <w:szCs w:val="22"/>
        </w:rPr>
        <w:t xml:space="preserve">the strategic </w:t>
      </w:r>
      <w:r w:rsidRPr="00704CC5">
        <w:rPr>
          <w:rFonts w:asciiTheme="minorHAnsi" w:hAnsiTheme="minorHAnsi" w:cstheme="minorHAnsi"/>
          <w:i/>
          <w:iCs/>
          <w:spacing w:val="-1"/>
          <w:sz w:val="22"/>
          <w:szCs w:val="22"/>
        </w:rPr>
        <w:t>responses</w:t>
      </w:r>
      <w:r w:rsidR="003A6968" w:rsidRPr="00704CC5">
        <w:rPr>
          <w:rFonts w:asciiTheme="minorHAnsi" w:hAnsiTheme="minorHAnsi" w:cstheme="minorHAnsi"/>
          <w:i/>
          <w:iCs/>
          <w:spacing w:val="-1"/>
          <w:sz w:val="22"/>
          <w:szCs w:val="22"/>
        </w:rPr>
        <w:t xml:space="preserve"> that will be required </w:t>
      </w:r>
      <w:proofErr w:type="gramStart"/>
      <w:r w:rsidR="003A6968" w:rsidRPr="00704CC5">
        <w:rPr>
          <w:rFonts w:asciiTheme="minorHAnsi" w:hAnsiTheme="minorHAnsi" w:cstheme="minorHAnsi"/>
          <w:i/>
          <w:iCs/>
          <w:spacing w:val="-1"/>
          <w:sz w:val="22"/>
          <w:szCs w:val="22"/>
        </w:rPr>
        <w:t>in order to</w:t>
      </w:r>
      <w:proofErr w:type="gramEnd"/>
      <w:r w:rsidR="003A6968" w:rsidRPr="00704CC5">
        <w:rPr>
          <w:rFonts w:asciiTheme="minorHAnsi" w:hAnsiTheme="minorHAnsi" w:cstheme="minorHAnsi"/>
          <w:i/>
          <w:iCs/>
          <w:spacing w:val="-1"/>
          <w:sz w:val="22"/>
          <w:szCs w:val="22"/>
        </w:rPr>
        <w:t xml:space="preserve"> build on strengt</w:t>
      </w:r>
      <w:r w:rsidRPr="00704CC5">
        <w:rPr>
          <w:rFonts w:asciiTheme="minorHAnsi" w:hAnsiTheme="minorHAnsi" w:cstheme="minorHAnsi"/>
          <w:i/>
          <w:iCs/>
          <w:spacing w:val="-1"/>
          <w:sz w:val="22"/>
          <w:szCs w:val="22"/>
        </w:rPr>
        <w:t xml:space="preserve">hs and opportunities, and to minimise weaknesses and threats. </w:t>
      </w:r>
      <w:r w:rsidR="005E3477" w:rsidRPr="00704CC5">
        <w:rPr>
          <w:rFonts w:asciiTheme="minorHAnsi" w:hAnsiTheme="minorHAnsi" w:cstheme="minorHAnsi"/>
          <w:i/>
          <w:iCs/>
          <w:spacing w:val="-1"/>
          <w:sz w:val="22"/>
          <w:szCs w:val="22"/>
        </w:rPr>
        <w:t xml:space="preserve">This section should lead the reader to identify specific strategies that will be </w:t>
      </w:r>
      <w:r w:rsidR="002C43FF" w:rsidRPr="00704CC5">
        <w:rPr>
          <w:rFonts w:asciiTheme="minorHAnsi" w:hAnsiTheme="minorHAnsi" w:cstheme="minorHAnsi"/>
          <w:i/>
          <w:iCs/>
          <w:spacing w:val="-1"/>
          <w:sz w:val="22"/>
          <w:szCs w:val="22"/>
        </w:rPr>
        <w:t xml:space="preserve">communicated through the programmes of the </w:t>
      </w:r>
      <w:r w:rsidR="008E649F" w:rsidRPr="00704CC5">
        <w:rPr>
          <w:rFonts w:asciiTheme="minorHAnsi" w:hAnsiTheme="minorHAnsi" w:cstheme="minorHAnsi"/>
          <w:i/>
          <w:iCs/>
          <w:spacing w:val="-1"/>
          <w:sz w:val="22"/>
          <w:szCs w:val="22"/>
        </w:rPr>
        <w:t>Ministry</w:t>
      </w:r>
      <w:r w:rsidR="002C43FF" w:rsidRPr="00704CC5">
        <w:rPr>
          <w:rFonts w:asciiTheme="minorHAnsi" w:hAnsiTheme="minorHAnsi" w:cstheme="minorHAnsi"/>
          <w:i/>
          <w:iCs/>
          <w:spacing w:val="-1"/>
          <w:sz w:val="22"/>
          <w:szCs w:val="22"/>
        </w:rPr>
        <w:t xml:space="preserve">]. </w:t>
      </w:r>
    </w:p>
    <w:p w14:paraId="06A408A7" w14:textId="77777777" w:rsidR="00730519" w:rsidRPr="00704CC5" w:rsidRDefault="00045D9D" w:rsidP="002D0D17">
      <w:pPr>
        <w:widowControl/>
        <w:autoSpaceDE/>
        <w:autoSpaceDN/>
        <w:adjustRightInd/>
        <w:spacing w:before="100" w:beforeAutospacing="1" w:after="100" w:afterAutospacing="1"/>
        <w:ind w:right="219"/>
        <w:jc w:val="both"/>
        <w:rPr>
          <w:rFonts w:asciiTheme="minorHAnsi" w:eastAsia="Times New Roman" w:hAnsiTheme="minorHAnsi" w:cstheme="minorHAnsi"/>
          <w:i/>
          <w:sz w:val="22"/>
          <w:szCs w:val="22"/>
        </w:rPr>
      </w:pPr>
      <w:r>
        <w:rPr>
          <w:rFonts w:asciiTheme="minorHAnsi" w:eastAsia="Times New Roman" w:hAnsiTheme="minorHAnsi" w:cstheme="minorHAnsi"/>
          <w:i/>
          <w:sz w:val="22"/>
          <w:szCs w:val="22"/>
        </w:rPr>
        <w:t>T</w:t>
      </w:r>
      <w:r w:rsidR="00730519" w:rsidRPr="00704CC5">
        <w:rPr>
          <w:rFonts w:asciiTheme="minorHAnsi" w:eastAsia="Times New Roman" w:hAnsiTheme="minorHAnsi" w:cstheme="minorHAnsi"/>
          <w:i/>
          <w:sz w:val="22"/>
          <w:szCs w:val="22"/>
        </w:rPr>
        <w:t>he situation</w:t>
      </w:r>
      <w:r w:rsidR="00817933">
        <w:rPr>
          <w:rFonts w:asciiTheme="minorHAnsi" w:eastAsia="Times New Roman" w:hAnsiTheme="minorHAnsi" w:cstheme="minorHAnsi"/>
          <w:i/>
          <w:sz w:val="22"/>
          <w:szCs w:val="22"/>
        </w:rPr>
        <w:t>al</w:t>
      </w:r>
      <w:r w:rsidR="00730519" w:rsidRPr="00704CC5">
        <w:rPr>
          <w:rFonts w:asciiTheme="minorHAnsi" w:eastAsia="Times New Roman" w:hAnsiTheme="minorHAnsi" w:cstheme="minorHAnsi"/>
          <w:i/>
          <w:sz w:val="22"/>
          <w:szCs w:val="22"/>
        </w:rPr>
        <w:t xml:space="preserve"> analysis provides the context and knowledge for planning. A situation</w:t>
      </w:r>
      <w:r w:rsidR="00817933">
        <w:rPr>
          <w:rFonts w:asciiTheme="minorHAnsi" w:eastAsia="Times New Roman" w:hAnsiTheme="minorHAnsi" w:cstheme="minorHAnsi"/>
          <w:i/>
          <w:sz w:val="22"/>
          <w:szCs w:val="22"/>
        </w:rPr>
        <w:t>al</w:t>
      </w:r>
      <w:r w:rsidR="00730519" w:rsidRPr="00704CC5">
        <w:rPr>
          <w:rFonts w:asciiTheme="minorHAnsi" w:eastAsia="Times New Roman" w:hAnsiTheme="minorHAnsi" w:cstheme="minorHAnsi"/>
          <w:i/>
          <w:sz w:val="22"/>
          <w:szCs w:val="22"/>
        </w:rPr>
        <w:t xml:space="preserve"> analysis describes an organization’s competitive position [agencies and departments etc.], operating and financial condition and general state of internal and external affairs.</w:t>
      </w:r>
      <w:r w:rsidRPr="00045D9D">
        <w:rPr>
          <w:rFonts w:asciiTheme="minorHAnsi" w:eastAsia="Times New Roman" w:hAnsiTheme="minorHAnsi" w:cstheme="minorHAnsi"/>
          <w:i/>
          <w:spacing w:val="6"/>
          <w:sz w:val="22"/>
          <w:szCs w:val="22"/>
        </w:rPr>
        <w:t xml:space="preserve"> </w:t>
      </w:r>
      <w:r>
        <w:rPr>
          <w:rFonts w:asciiTheme="minorHAnsi" w:eastAsia="Times New Roman" w:hAnsiTheme="minorHAnsi" w:cstheme="minorHAnsi"/>
          <w:i/>
          <w:spacing w:val="6"/>
          <w:sz w:val="22"/>
          <w:szCs w:val="22"/>
        </w:rPr>
        <w:t xml:space="preserve">It </w:t>
      </w:r>
      <w:r w:rsidRPr="00704CC5">
        <w:rPr>
          <w:rFonts w:asciiTheme="minorHAnsi" w:eastAsia="Times New Roman" w:hAnsiTheme="minorHAnsi" w:cstheme="minorHAnsi"/>
          <w:i/>
          <w:spacing w:val="6"/>
          <w:sz w:val="22"/>
          <w:szCs w:val="22"/>
        </w:rPr>
        <w:t>is useful when defining the organi</w:t>
      </w:r>
      <w:r>
        <w:rPr>
          <w:rFonts w:asciiTheme="minorHAnsi" w:eastAsia="Times New Roman" w:hAnsiTheme="minorHAnsi" w:cstheme="minorHAnsi"/>
          <w:i/>
          <w:spacing w:val="6"/>
          <w:sz w:val="22"/>
          <w:szCs w:val="22"/>
        </w:rPr>
        <w:t>s</w:t>
      </w:r>
      <w:r w:rsidRPr="00704CC5">
        <w:rPr>
          <w:rFonts w:asciiTheme="minorHAnsi" w:eastAsia="Times New Roman" w:hAnsiTheme="minorHAnsi" w:cstheme="minorHAnsi"/>
          <w:i/>
          <w:spacing w:val="6"/>
          <w:sz w:val="22"/>
          <w:szCs w:val="22"/>
        </w:rPr>
        <w:t>ation’s capability, competitor, and the customer to determine the crucial steps that the business needs to take within the marketplace.</w:t>
      </w:r>
    </w:p>
    <w:p w14:paraId="5DEC9C13" w14:textId="77777777" w:rsidR="00730519" w:rsidRPr="00C9184D" w:rsidRDefault="00730519" w:rsidP="002D0D17">
      <w:pPr>
        <w:widowControl/>
        <w:shd w:val="clear" w:color="auto" w:fill="FFFFFF"/>
        <w:autoSpaceDE/>
        <w:autoSpaceDN/>
        <w:adjustRightInd/>
        <w:spacing w:after="390"/>
        <w:ind w:right="219"/>
        <w:jc w:val="both"/>
        <w:rPr>
          <w:rFonts w:asciiTheme="minorHAnsi" w:eastAsia="Times New Roman" w:hAnsiTheme="minorHAnsi" w:cstheme="minorHAnsi"/>
          <w:b/>
          <w:i/>
          <w:sz w:val="22"/>
          <w:szCs w:val="22"/>
        </w:rPr>
      </w:pPr>
      <w:r w:rsidRPr="00704CC5">
        <w:rPr>
          <w:rFonts w:asciiTheme="minorHAnsi" w:eastAsia="Times New Roman" w:hAnsiTheme="minorHAnsi" w:cstheme="minorHAnsi"/>
          <w:i/>
          <w:sz w:val="22"/>
          <w:szCs w:val="22"/>
        </w:rPr>
        <w:t xml:space="preserve">A combination of tools can be used to conduct the situational analysis. Some of the tools are the </w:t>
      </w:r>
      <w:hyperlink r:id="rId19" w:history="1">
        <w:r w:rsidR="00392C89" w:rsidRPr="00704CC5">
          <w:rPr>
            <w:rFonts w:asciiTheme="minorHAnsi" w:eastAsiaTheme="majorEastAsia" w:hAnsiTheme="minorHAnsi" w:cstheme="minorHAnsi"/>
            <w:i/>
            <w:sz w:val="22"/>
            <w:szCs w:val="22"/>
          </w:rPr>
          <w:t>SWOT</w:t>
        </w:r>
      </w:hyperlink>
      <w:r w:rsidR="00392C89" w:rsidRPr="00704CC5">
        <w:rPr>
          <w:rFonts w:asciiTheme="minorHAnsi" w:eastAsia="Times New Roman" w:hAnsiTheme="minorHAnsi" w:cstheme="minorHAnsi"/>
          <w:i/>
          <w:sz w:val="22"/>
          <w:szCs w:val="22"/>
        </w:rPr>
        <w:t> </w:t>
      </w:r>
      <w:r w:rsidR="00704CC5">
        <w:rPr>
          <w:rFonts w:asciiTheme="minorHAnsi" w:eastAsia="Times New Roman" w:hAnsiTheme="minorHAnsi" w:cstheme="minorHAnsi"/>
          <w:i/>
          <w:sz w:val="22"/>
          <w:szCs w:val="22"/>
        </w:rPr>
        <w:t>A</w:t>
      </w:r>
      <w:r w:rsidR="00392C89" w:rsidRPr="00704CC5">
        <w:rPr>
          <w:rFonts w:asciiTheme="minorHAnsi" w:eastAsia="Times New Roman" w:hAnsiTheme="minorHAnsi" w:cstheme="minorHAnsi"/>
          <w:i/>
          <w:sz w:val="22"/>
          <w:szCs w:val="22"/>
        </w:rPr>
        <w:t xml:space="preserve">nalysis,  </w:t>
      </w:r>
      <w:r w:rsidR="009C352C">
        <w:rPr>
          <w:rFonts w:asciiTheme="minorHAnsi" w:eastAsia="Times New Roman" w:hAnsiTheme="minorHAnsi" w:cstheme="minorHAnsi"/>
          <w:i/>
          <w:sz w:val="22"/>
          <w:szCs w:val="22"/>
        </w:rPr>
        <w:t xml:space="preserve">Stakeholder Analysis, </w:t>
      </w:r>
      <w:hyperlink r:id="rId20" w:history="1">
        <w:r w:rsidR="00392C89" w:rsidRPr="00704CC5">
          <w:rPr>
            <w:rFonts w:asciiTheme="minorHAnsi" w:eastAsiaTheme="majorEastAsia" w:hAnsiTheme="minorHAnsi" w:cstheme="minorHAnsi"/>
            <w:i/>
            <w:sz w:val="22"/>
            <w:szCs w:val="22"/>
          </w:rPr>
          <w:t>PESTEL Analysis</w:t>
        </w:r>
      </w:hyperlink>
      <w:r w:rsidR="00C47C85" w:rsidRPr="00704CC5">
        <w:rPr>
          <w:rFonts w:asciiTheme="minorHAnsi" w:eastAsiaTheme="majorEastAsia" w:hAnsiTheme="minorHAnsi" w:cstheme="minorHAnsi"/>
          <w:i/>
          <w:sz w:val="22"/>
          <w:szCs w:val="22"/>
        </w:rPr>
        <w:t xml:space="preserve"> and </w:t>
      </w:r>
      <w:r w:rsidRPr="00704CC5">
        <w:rPr>
          <w:rFonts w:asciiTheme="minorHAnsi" w:eastAsia="Times New Roman" w:hAnsiTheme="minorHAnsi" w:cstheme="minorHAnsi"/>
          <w:i/>
          <w:sz w:val="22"/>
          <w:szCs w:val="22"/>
        </w:rPr>
        <w:t>5C’s [company, competitors, customers, collaborators</w:t>
      </w:r>
      <w:r w:rsidRPr="00C9184D">
        <w:rPr>
          <w:rFonts w:asciiTheme="minorHAnsi" w:eastAsia="Times New Roman" w:hAnsiTheme="minorHAnsi" w:cstheme="minorHAnsi"/>
          <w:i/>
          <w:sz w:val="22"/>
          <w:szCs w:val="22"/>
        </w:rPr>
        <w:t xml:space="preserve"> and climate]</w:t>
      </w:r>
      <w:r w:rsidR="00622C7A">
        <w:rPr>
          <w:rFonts w:asciiTheme="minorHAnsi" w:eastAsia="Times New Roman" w:hAnsiTheme="minorHAnsi" w:cstheme="minorHAnsi"/>
          <w:i/>
          <w:sz w:val="22"/>
          <w:szCs w:val="22"/>
        </w:rPr>
        <w:t xml:space="preserve"> Analysis</w:t>
      </w:r>
      <w:r w:rsidR="00C47C85" w:rsidRPr="00C9184D">
        <w:rPr>
          <w:rFonts w:asciiTheme="minorHAnsi" w:eastAsia="Times New Roman" w:hAnsiTheme="minorHAnsi" w:cstheme="minorHAnsi"/>
          <w:i/>
          <w:sz w:val="22"/>
          <w:szCs w:val="22"/>
        </w:rPr>
        <w:t xml:space="preserve">. </w:t>
      </w:r>
      <w:r w:rsidR="00622C7A">
        <w:rPr>
          <w:rFonts w:asciiTheme="minorHAnsi" w:eastAsia="Times New Roman" w:hAnsiTheme="minorHAnsi" w:cstheme="minorHAnsi"/>
          <w:b/>
          <w:i/>
          <w:sz w:val="22"/>
          <w:szCs w:val="22"/>
        </w:rPr>
        <w:t>The tools from the A</w:t>
      </w:r>
      <w:r w:rsidR="00C47C85" w:rsidRPr="00C9184D">
        <w:rPr>
          <w:rFonts w:asciiTheme="minorHAnsi" w:eastAsia="Times New Roman" w:hAnsiTheme="minorHAnsi" w:cstheme="minorHAnsi"/>
          <w:b/>
          <w:i/>
          <w:sz w:val="22"/>
          <w:szCs w:val="22"/>
        </w:rPr>
        <w:t xml:space="preserve">nnex to the Strategic Business Plan should be used to </w:t>
      </w:r>
      <w:r w:rsidRPr="00C9184D">
        <w:rPr>
          <w:rFonts w:asciiTheme="minorHAnsi" w:eastAsia="Times New Roman" w:hAnsiTheme="minorHAnsi" w:cstheme="minorHAnsi"/>
          <w:b/>
          <w:i/>
          <w:sz w:val="22"/>
          <w:szCs w:val="22"/>
        </w:rPr>
        <w:t>summarise the situational analysis.</w:t>
      </w:r>
    </w:p>
    <w:p w14:paraId="592C6196" w14:textId="77777777" w:rsidR="00730519" w:rsidRPr="00622C7A" w:rsidRDefault="00622C7A" w:rsidP="002D0D17">
      <w:pPr>
        <w:ind w:right="219"/>
        <w:rPr>
          <w:rFonts w:asciiTheme="minorHAnsi" w:eastAsia="Times New Roman" w:hAnsiTheme="minorHAnsi" w:cstheme="minorHAnsi"/>
          <w:b/>
          <w:i/>
          <w:sz w:val="22"/>
          <w:szCs w:val="22"/>
        </w:rPr>
      </w:pPr>
      <w:r w:rsidRPr="00622C7A">
        <w:rPr>
          <w:rFonts w:asciiTheme="minorHAnsi" w:eastAsia="Times New Roman" w:hAnsiTheme="minorHAnsi" w:cstheme="minorHAnsi"/>
          <w:b/>
          <w:i/>
          <w:sz w:val="22"/>
          <w:szCs w:val="22"/>
        </w:rPr>
        <w:t>Factors to c</w:t>
      </w:r>
      <w:r w:rsidR="00730519" w:rsidRPr="00622C7A">
        <w:rPr>
          <w:rFonts w:asciiTheme="minorHAnsi" w:eastAsia="Times New Roman" w:hAnsiTheme="minorHAnsi" w:cstheme="minorHAnsi"/>
          <w:b/>
          <w:i/>
          <w:sz w:val="22"/>
          <w:szCs w:val="22"/>
        </w:rPr>
        <w:t xml:space="preserve">onsider </w:t>
      </w:r>
      <w:r w:rsidRPr="00622C7A">
        <w:rPr>
          <w:rFonts w:asciiTheme="minorHAnsi" w:eastAsia="Times New Roman" w:hAnsiTheme="minorHAnsi" w:cstheme="minorHAnsi"/>
          <w:b/>
          <w:i/>
          <w:sz w:val="22"/>
          <w:szCs w:val="22"/>
        </w:rPr>
        <w:t xml:space="preserve">when doing a </w:t>
      </w:r>
      <w:r w:rsidR="00214D48">
        <w:rPr>
          <w:rFonts w:asciiTheme="minorHAnsi" w:eastAsia="Times New Roman" w:hAnsiTheme="minorHAnsi" w:cstheme="minorHAnsi"/>
          <w:b/>
          <w:i/>
          <w:sz w:val="22"/>
          <w:szCs w:val="22"/>
        </w:rPr>
        <w:t>s</w:t>
      </w:r>
      <w:r w:rsidR="00730519" w:rsidRPr="00622C7A">
        <w:rPr>
          <w:rFonts w:asciiTheme="minorHAnsi" w:eastAsia="Times New Roman" w:hAnsiTheme="minorHAnsi" w:cstheme="minorHAnsi"/>
          <w:b/>
          <w:i/>
          <w:sz w:val="22"/>
          <w:szCs w:val="22"/>
        </w:rPr>
        <w:t>ituation</w:t>
      </w:r>
      <w:r w:rsidR="00704CC5" w:rsidRPr="00622C7A">
        <w:rPr>
          <w:rFonts w:asciiTheme="minorHAnsi" w:eastAsia="Times New Roman" w:hAnsiTheme="minorHAnsi" w:cstheme="minorHAnsi"/>
          <w:b/>
          <w:i/>
          <w:sz w:val="22"/>
          <w:szCs w:val="22"/>
        </w:rPr>
        <w:t>al</w:t>
      </w:r>
      <w:r w:rsidR="00730519" w:rsidRPr="00622C7A">
        <w:rPr>
          <w:rFonts w:asciiTheme="minorHAnsi" w:eastAsia="Times New Roman" w:hAnsiTheme="minorHAnsi" w:cstheme="minorHAnsi"/>
          <w:b/>
          <w:i/>
          <w:sz w:val="22"/>
          <w:szCs w:val="22"/>
        </w:rPr>
        <w:t xml:space="preserve"> </w:t>
      </w:r>
      <w:r w:rsidR="00214D48">
        <w:rPr>
          <w:rFonts w:asciiTheme="minorHAnsi" w:eastAsia="Times New Roman" w:hAnsiTheme="minorHAnsi" w:cstheme="minorHAnsi"/>
          <w:b/>
          <w:i/>
          <w:sz w:val="22"/>
          <w:szCs w:val="22"/>
        </w:rPr>
        <w:t>a</w:t>
      </w:r>
      <w:r w:rsidR="00730519" w:rsidRPr="00622C7A">
        <w:rPr>
          <w:rFonts w:asciiTheme="minorHAnsi" w:eastAsia="Times New Roman" w:hAnsiTheme="minorHAnsi" w:cstheme="minorHAnsi"/>
          <w:b/>
          <w:i/>
          <w:sz w:val="22"/>
          <w:szCs w:val="22"/>
        </w:rPr>
        <w:t>nalysis</w:t>
      </w:r>
    </w:p>
    <w:p w14:paraId="16A8ABC9" w14:textId="77777777" w:rsidR="001E2423" w:rsidRPr="00C9184D" w:rsidRDefault="001E2423" w:rsidP="00622C7A">
      <w:pPr>
        <w:widowControl/>
        <w:shd w:val="clear" w:color="auto" w:fill="FFFFFF"/>
        <w:autoSpaceDE/>
        <w:autoSpaceDN/>
        <w:adjustRightInd/>
        <w:ind w:right="216"/>
        <w:rPr>
          <w:rFonts w:asciiTheme="minorHAnsi" w:eastAsia="Times New Roman" w:hAnsiTheme="minorHAnsi" w:cstheme="minorHAnsi"/>
          <w:i/>
          <w:sz w:val="22"/>
          <w:szCs w:val="22"/>
        </w:rPr>
      </w:pPr>
    </w:p>
    <w:p w14:paraId="5FD2EDE6" w14:textId="77777777" w:rsidR="00730519" w:rsidRPr="00C9184D" w:rsidRDefault="00730519" w:rsidP="00622C7A">
      <w:pPr>
        <w:widowControl/>
        <w:numPr>
          <w:ilvl w:val="0"/>
          <w:numId w:val="14"/>
        </w:numPr>
        <w:shd w:val="clear" w:color="auto" w:fill="FFFFFF"/>
        <w:autoSpaceDE/>
        <w:autoSpaceDN/>
        <w:adjustRightInd/>
        <w:ind w:right="216"/>
        <w:jc w:val="both"/>
        <w:rPr>
          <w:rFonts w:asciiTheme="minorHAnsi" w:eastAsia="Times New Roman" w:hAnsiTheme="minorHAnsi" w:cstheme="minorHAnsi"/>
          <w:i/>
          <w:sz w:val="22"/>
          <w:szCs w:val="22"/>
        </w:rPr>
      </w:pPr>
      <w:r w:rsidRPr="00704CC5">
        <w:rPr>
          <w:rFonts w:asciiTheme="minorHAnsi" w:eastAsia="Times New Roman" w:hAnsiTheme="minorHAnsi" w:cstheme="minorHAnsi"/>
          <w:b/>
          <w:i/>
          <w:iCs/>
          <w:sz w:val="22"/>
          <w:szCs w:val="22"/>
        </w:rPr>
        <w:t xml:space="preserve">Product </w:t>
      </w:r>
      <w:r w:rsidR="00704CC5">
        <w:rPr>
          <w:rFonts w:asciiTheme="minorHAnsi" w:eastAsia="Times New Roman" w:hAnsiTheme="minorHAnsi" w:cstheme="minorHAnsi"/>
          <w:b/>
          <w:i/>
          <w:iCs/>
          <w:sz w:val="22"/>
          <w:szCs w:val="22"/>
        </w:rPr>
        <w:t>S</w:t>
      </w:r>
      <w:r w:rsidRPr="00704CC5">
        <w:rPr>
          <w:rFonts w:asciiTheme="minorHAnsi" w:eastAsia="Times New Roman" w:hAnsiTheme="minorHAnsi" w:cstheme="minorHAnsi"/>
          <w:b/>
          <w:i/>
          <w:iCs/>
          <w:sz w:val="22"/>
          <w:szCs w:val="22"/>
        </w:rPr>
        <w:t>ituation</w:t>
      </w:r>
      <w:r w:rsidR="008A6352">
        <w:rPr>
          <w:rFonts w:asciiTheme="minorHAnsi" w:eastAsia="Times New Roman" w:hAnsiTheme="minorHAnsi" w:cstheme="minorHAnsi"/>
          <w:b/>
          <w:i/>
          <w:iCs/>
          <w:sz w:val="22"/>
          <w:szCs w:val="22"/>
        </w:rPr>
        <w:t xml:space="preserve"> -</w:t>
      </w:r>
      <w:r w:rsidRPr="00C9184D">
        <w:rPr>
          <w:rFonts w:asciiTheme="minorHAnsi" w:eastAsia="Times New Roman" w:hAnsiTheme="minorHAnsi" w:cstheme="minorHAnsi"/>
          <w:i/>
          <w:iCs/>
          <w:sz w:val="22"/>
          <w:szCs w:val="22"/>
        </w:rPr>
        <w:t> </w:t>
      </w:r>
      <w:r w:rsidRPr="00C9184D">
        <w:rPr>
          <w:rFonts w:asciiTheme="minorHAnsi" w:eastAsia="Times New Roman" w:hAnsiTheme="minorHAnsi" w:cstheme="minorHAnsi"/>
          <w:i/>
          <w:sz w:val="22"/>
          <w:szCs w:val="22"/>
        </w:rPr>
        <w:t>Determine your current product. You may want to view this definition in parts such as the core product and any secondary or supporting services or products that you sell. Viewing your products and services separately helps determine how each relates to your core clients' needs.</w:t>
      </w:r>
    </w:p>
    <w:p w14:paraId="39FD6D04" w14:textId="77777777" w:rsidR="001E2423" w:rsidRPr="001E2423" w:rsidRDefault="001E2423" w:rsidP="001E2423">
      <w:pPr>
        <w:widowControl/>
        <w:shd w:val="clear" w:color="auto" w:fill="FFFFFF"/>
        <w:autoSpaceDE/>
        <w:autoSpaceDN/>
        <w:adjustRightInd/>
        <w:ind w:left="720" w:right="216"/>
        <w:jc w:val="both"/>
        <w:rPr>
          <w:rFonts w:asciiTheme="minorHAnsi" w:eastAsia="Times New Roman" w:hAnsiTheme="minorHAnsi" w:cstheme="minorHAnsi"/>
          <w:i/>
          <w:sz w:val="22"/>
          <w:szCs w:val="22"/>
        </w:rPr>
      </w:pPr>
    </w:p>
    <w:p w14:paraId="4A4C11D6" w14:textId="77777777" w:rsidR="00730519" w:rsidRPr="00C9184D" w:rsidRDefault="00730519" w:rsidP="00622C7A">
      <w:pPr>
        <w:widowControl/>
        <w:numPr>
          <w:ilvl w:val="0"/>
          <w:numId w:val="14"/>
        </w:numPr>
        <w:shd w:val="clear" w:color="auto" w:fill="FFFFFF"/>
        <w:autoSpaceDE/>
        <w:autoSpaceDN/>
        <w:adjustRightInd/>
        <w:ind w:right="216"/>
        <w:jc w:val="both"/>
        <w:rPr>
          <w:rFonts w:asciiTheme="minorHAnsi" w:eastAsia="Times New Roman" w:hAnsiTheme="minorHAnsi" w:cstheme="minorHAnsi"/>
          <w:i/>
          <w:sz w:val="22"/>
          <w:szCs w:val="22"/>
        </w:rPr>
      </w:pPr>
      <w:r w:rsidRPr="00704CC5">
        <w:rPr>
          <w:rFonts w:asciiTheme="minorHAnsi" w:eastAsia="Times New Roman" w:hAnsiTheme="minorHAnsi" w:cstheme="minorHAnsi"/>
          <w:b/>
          <w:i/>
          <w:iCs/>
          <w:sz w:val="22"/>
          <w:szCs w:val="22"/>
        </w:rPr>
        <w:t xml:space="preserve">Competitive </w:t>
      </w:r>
      <w:r w:rsidR="00704CC5">
        <w:rPr>
          <w:rFonts w:asciiTheme="minorHAnsi" w:eastAsia="Times New Roman" w:hAnsiTheme="minorHAnsi" w:cstheme="minorHAnsi"/>
          <w:b/>
          <w:i/>
          <w:iCs/>
          <w:sz w:val="22"/>
          <w:szCs w:val="22"/>
        </w:rPr>
        <w:t>S</w:t>
      </w:r>
      <w:r w:rsidRPr="00704CC5">
        <w:rPr>
          <w:rFonts w:asciiTheme="minorHAnsi" w:eastAsia="Times New Roman" w:hAnsiTheme="minorHAnsi" w:cstheme="minorHAnsi"/>
          <w:b/>
          <w:i/>
          <w:iCs/>
          <w:sz w:val="22"/>
          <w:szCs w:val="22"/>
        </w:rPr>
        <w:t>ituation</w:t>
      </w:r>
      <w:r w:rsidR="008A6352">
        <w:rPr>
          <w:rFonts w:asciiTheme="minorHAnsi" w:eastAsia="Times New Roman" w:hAnsiTheme="minorHAnsi" w:cstheme="minorHAnsi"/>
          <w:b/>
          <w:i/>
          <w:iCs/>
          <w:sz w:val="22"/>
          <w:szCs w:val="22"/>
        </w:rPr>
        <w:t xml:space="preserve"> -</w:t>
      </w:r>
      <w:r w:rsidRPr="00C9184D">
        <w:rPr>
          <w:rFonts w:asciiTheme="minorHAnsi" w:eastAsia="Times New Roman" w:hAnsiTheme="minorHAnsi" w:cstheme="minorHAnsi"/>
          <w:i/>
          <w:iCs/>
          <w:sz w:val="22"/>
          <w:szCs w:val="22"/>
        </w:rPr>
        <w:t> </w:t>
      </w:r>
      <w:r w:rsidR="00704CC5" w:rsidRPr="00C9184D">
        <w:rPr>
          <w:rFonts w:asciiTheme="minorHAnsi" w:eastAsia="Times New Roman" w:hAnsiTheme="minorHAnsi" w:cstheme="minorHAnsi"/>
          <w:i/>
          <w:sz w:val="22"/>
          <w:szCs w:val="22"/>
        </w:rPr>
        <w:t>Analyse</w:t>
      </w:r>
      <w:r w:rsidRPr="00C9184D">
        <w:rPr>
          <w:rFonts w:asciiTheme="minorHAnsi" w:eastAsia="Times New Roman" w:hAnsiTheme="minorHAnsi" w:cstheme="minorHAnsi"/>
          <w:i/>
          <w:sz w:val="22"/>
          <w:szCs w:val="22"/>
        </w:rPr>
        <w:t xml:space="preserve"> your main competitors and determine how they compare to your business such as </w:t>
      </w:r>
      <w:hyperlink r:id="rId21" w:history="1">
        <w:r w:rsidRPr="00C9184D">
          <w:rPr>
            <w:rFonts w:asciiTheme="minorHAnsi" w:eastAsia="Times New Roman" w:hAnsiTheme="minorHAnsi" w:cstheme="minorHAnsi"/>
            <w:i/>
            <w:sz w:val="22"/>
            <w:szCs w:val="22"/>
          </w:rPr>
          <w:t>competitive advantages</w:t>
        </w:r>
      </w:hyperlink>
      <w:r w:rsidR="00C9184D" w:rsidRPr="00C9184D">
        <w:rPr>
          <w:rFonts w:asciiTheme="minorHAnsi" w:eastAsia="Times New Roman" w:hAnsiTheme="minorHAnsi" w:cstheme="minorHAnsi"/>
          <w:i/>
          <w:sz w:val="22"/>
          <w:szCs w:val="22"/>
        </w:rPr>
        <w:t>, as applicable</w:t>
      </w:r>
      <w:r w:rsidRPr="00C9184D">
        <w:rPr>
          <w:rFonts w:asciiTheme="minorHAnsi" w:eastAsia="Times New Roman" w:hAnsiTheme="minorHAnsi" w:cstheme="minorHAnsi"/>
          <w:i/>
          <w:sz w:val="22"/>
          <w:szCs w:val="22"/>
        </w:rPr>
        <w:t>.</w:t>
      </w:r>
    </w:p>
    <w:p w14:paraId="63552159" w14:textId="77777777" w:rsidR="001E2423" w:rsidRPr="001E2423" w:rsidRDefault="001E2423" w:rsidP="001E2423">
      <w:pPr>
        <w:widowControl/>
        <w:shd w:val="clear" w:color="auto" w:fill="FFFFFF"/>
        <w:autoSpaceDE/>
        <w:autoSpaceDN/>
        <w:adjustRightInd/>
        <w:ind w:left="720" w:right="216"/>
        <w:jc w:val="both"/>
        <w:rPr>
          <w:rFonts w:asciiTheme="minorHAnsi" w:eastAsia="Times New Roman" w:hAnsiTheme="minorHAnsi" w:cstheme="minorHAnsi"/>
          <w:i/>
          <w:sz w:val="22"/>
          <w:szCs w:val="22"/>
        </w:rPr>
      </w:pPr>
    </w:p>
    <w:p w14:paraId="53ED2EAB" w14:textId="77777777" w:rsidR="00730519" w:rsidRPr="00C9184D" w:rsidRDefault="00730519" w:rsidP="00622C7A">
      <w:pPr>
        <w:widowControl/>
        <w:numPr>
          <w:ilvl w:val="0"/>
          <w:numId w:val="14"/>
        </w:numPr>
        <w:shd w:val="clear" w:color="auto" w:fill="FFFFFF"/>
        <w:autoSpaceDE/>
        <w:autoSpaceDN/>
        <w:adjustRightInd/>
        <w:ind w:right="216"/>
        <w:jc w:val="both"/>
        <w:rPr>
          <w:rFonts w:asciiTheme="minorHAnsi" w:eastAsia="Times New Roman" w:hAnsiTheme="minorHAnsi" w:cstheme="minorHAnsi"/>
          <w:i/>
          <w:sz w:val="22"/>
          <w:szCs w:val="22"/>
        </w:rPr>
      </w:pPr>
      <w:r w:rsidRPr="00704CC5">
        <w:rPr>
          <w:rFonts w:asciiTheme="minorHAnsi" w:eastAsia="Times New Roman" w:hAnsiTheme="minorHAnsi" w:cstheme="minorHAnsi"/>
          <w:b/>
          <w:i/>
          <w:iCs/>
          <w:sz w:val="22"/>
          <w:szCs w:val="22"/>
        </w:rPr>
        <w:t xml:space="preserve">Distribution </w:t>
      </w:r>
      <w:r w:rsidR="00704CC5">
        <w:rPr>
          <w:rFonts w:asciiTheme="minorHAnsi" w:eastAsia="Times New Roman" w:hAnsiTheme="minorHAnsi" w:cstheme="minorHAnsi"/>
          <w:b/>
          <w:i/>
          <w:iCs/>
          <w:sz w:val="22"/>
          <w:szCs w:val="22"/>
        </w:rPr>
        <w:t>S</w:t>
      </w:r>
      <w:r w:rsidRPr="00704CC5">
        <w:rPr>
          <w:rFonts w:asciiTheme="minorHAnsi" w:eastAsia="Times New Roman" w:hAnsiTheme="minorHAnsi" w:cstheme="minorHAnsi"/>
          <w:b/>
          <w:i/>
          <w:iCs/>
          <w:sz w:val="22"/>
          <w:szCs w:val="22"/>
        </w:rPr>
        <w:t>ituation</w:t>
      </w:r>
      <w:r w:rsidR="008A6352">
        <w:rPr>
          <w:rFonts w:asciiTheme="minorHAnsi" w:eastAsia="Times New Roman" w:hAnsiTheme="minorHAnsi" w:cstheme="minorHAnsi"/>
          <w:b/>
          <w:i/>
          <w:iCs/>
          <w:sz w:val="22"/>
          <w:szCs w:val="22"/>
        </w:rPr>
        <w:t xml:space="preserve"> -</w:t>
      </w:r>
      <w:r w:rsidRPr="00C9184D">
        <w:rPr>
          <w:rFonts w:asciiTheme="minorHAnsi" w:eastAsia="Times New Roman" w:hAnsiTheme="minorHAnsi" w:cstheme="minorHAnsi"/>
          <w:i/>
          <w:iCs/>
          <w:sz w:val="22"/>
          <w:szCs w:val="22"/>
        </w:rPr>
        <w:t> </w:t>
      </w:r>
      <w:r w:rsidRPr="00C9184D">
        <w:rPr>
          <w:rFonts w:asciiTheme="minorHAnsi" w:eastAsia="Times New Roman" w:hAnsiTheme="minorHAnsi" w:cstheme="minorHAnsi"/>
          <w:i/>
          <w:sz w:val="22"/>
          <w:szCs w:val="22"/>
        </w:rPr>
        <w:t>Review your distribution situation in terms of how you get your products to market, such as through distributors or other intermediaries.</w:t>
      </w:r>
    </w:p>
    <w:p w14:paraId="4D244012" w14:textId="77777777" w:rsidR="001E2423" w:rsidRPr="001E2423" w:rsidRDefault="001E2423" w:rsidP="001E2423">
      <w:pPr>
        <w:widowControl/>
        <w:shd w:val="clear" w:color="auto" w:fill="FFFFFF"/>
        <w:autoSpaceDE/>
        <w:autoSpaceDN/>
        <w:adjustRightInd/>
        <w:ind w:left="720" w:right="216"/>
        <w:jc w:val="both"/>
        <w:rPr>
          <w:rFonts w:asciiTheme="minorHAnsi" w:eastAsia="Times New Roman" w:hAnsiTheme="minorHAnsi" w:cstheme="minorHAnsi"/>
          <w:i/>
          <w:sz w:val="22"/>
          <w:szCs w:val="22"/>
        </w:rPr>
      </w:pPr>
    </w:p>
    <w:p w14:paraId="02BAC63D" w14:textId="77777777" w:rsidR="00730519" w:rsidRPr="00C9184D" w:rsidRDefault="00730519" w:rsidP="00622C7A">
      <w:pPr>
        <w:widowControl/>
        <w:numPr>
          <w:ilvl w:val="0"/>
          <w:numId w:val="15"/>
        </w:numPr>
        <w:shd w:val="clear" w:color="auto" w:fill="FFFFFF"/>
        <w:autoSpaceDE/>
        <w:autoSpaceDN/>
        <w:adjustRightInd/>
        <w:ind w:right="216"/>
        <w:jc w:val="both"/>
        <w:rPr>
          <w:rFonts w:asciiTheme="minorHAnsi" w:eastAsia="Times New Roman" w:hAnsiTheme="minorHAnsi" w:cstheme="minorHAnsi"/>
          <w:i/>
          <w:sz w:val="22"/>
          <w:szCs w:val="22"/>
        </w:rPr>
      </w:pPr>
      <w:r w:rsidRPr="00704CC5">
        <w:rPr>
          <w:rFonts w:asciiTheme="minorHAnsi" w:eastAsia="Times New Roman" w:hAnsiTheme="minorHAnsi" w:cstheme="minorHAnsi"/>
          <w:b/>
          <w:i/>
          <w:iCs/>
          <w:sz w:val="22"/>
          <w:szCs w:val="22"/>
        </w:rPr>
        <w:t xml:space="preserve">Environmental </w:t>
      </w:r>
      <w:r w:rsidR="00704CC5">
        <w:rPr>
          <w:rFonts w:asciiTheme="minorHAnsi" w:eastAsia="Times New Roman" w:hAnsiTheme="minorHAnsi" w:cstheme="minorHAnsi"/>
          <w:b/>
          <w:i/>
          <w:iCs/>
          <w:sz w:val="22"/>
          <w:szCs w:val="22"/>
        </w:rPr>
        <w:t>F</w:t>
      </w:r>
      <w:r w:rsidRPr="00704CC5">
        <w:rPr>
          <w:rFonts w:asciiTheme="minorHAnsi" w:eastAsia="Times New Roman" w:hAnsiTheme="minorHAnsi" w:cstheme="minorHAnsi"/>
          <w:b/>
          <w:i/>
          <w:iCs/>
          <w:sz w:val="22"/>
          <w:szCs w:val="22"/>
        </w:rPr>
        <w:t>actors</w:t>
      </w:r>
      <w:r w:rsidR="008A6352">
        <w:rPr>
          <w:rFonts w:asciiTheme="minorHAnsi" w:eastAsia="Times New Roman" w:hAnsiTheme="minorHAnsi" w:cstheme="minorHAnsi"/>
          <w:b/>
          <w:i/>
          <w:iCs/>
          <w:sz w:val="22"/>
          <w:szCs w:val="22"/>
        </w:rPr>
        <w:t xml:space="preserve"> -</w:t>
      </w:r>
      <w:r w:rsidRPr="00C9184D">
        <w:rPr>
          <w:rFonts w:asciiTheme="minorHAnsi" w:eastAsia="Times New Roman" w:hAnsiTheme="minorHAnsi" w:cstheme="minorHAnsi"/>
          <w:b/>
          <w:bCs/>
          <w:i/>
          <w:sz w:val="22"/>
          <w:szCs w:val="22"/>
        </w:rPr>
        <w:t> </w:t>
      </w:r>
      <w:r w:rsidRPr="00C9184D">
        <w:rPr>
          <w:rFonts w:asciiTheme="minorHAnsi" w:eastAsia="Times New Roman" w:hAnsiTheme="minorHAnsi" w:cstheme="minorHAnsi"/>
          <w:i/>
          <w:sz w:val="22"/>
          <w:szCs w:val="22"/>
        </w:rPr>
        <w:t>Determine the external and internal environmental factors, which can include economic or sociological factors that impact your business's performance.</w:t>
      </w:r>
    </w:p>
    <w:p w14:paraId="5253C184" w14:textId="77777777" w:rsidR="001E2423" w:rsidRPr="001E2423" w:rsidRDefault="001E2423" w:rsidP="001E2423">
      <w:pPr>
        <w:widowControl/>
        <w:shd w:val="clear" w:color="auto" w:fill="FFFFFF"/>
        <w:autoSpaceDE/>
        <w:autoSpaceDN/>
        <w:adjustRightInd/>
        <w:ind w:left="720" w:right="216"/>
        <w:jc w:val="both"/>
        <w:rPr>
          <w:rFonts w:asciiTheme="minorHAnsi" w:eastAsia="Times New Roman" w:hAnsiTheme="minorHAnsi" w:cstheme="minorHAnsi"/>
          <w:i/>
          <w:sz w:val="22"/>
          <w:szCs w:val="22"/>
        </w:rPr>
      </w:pPr>
    </w:p>
    <w:p w14:paraId="7233B700" w14:textId="77777777" w:rsidR="00730519" w:rsidRPr="00C9184D" w:rsidRDefault="00730519" w:rsidP="00622C7A">
      <w:pPr>
        <w:widowControl/>
        <w:numPr>
          <w:ilvl w:val="0"/>
          <w:numId w:val="15"/>
        </w:numPr>
        <w:shd w:val="clear" w:color="auto" w:fill="FFFFFF"/>
        <w:autoSpaceDE/>
        <w:autoSpaceDN/>
        <w:adjustRightInd/>
        <w:ind w:right="216"/>
        <w:jc w:val="both"/>
        <w:rPr>
          <w:rFonts w:asciiTheme="minorHAnsi" w:eastAsia="Times New Roman" w:hAnsiTheme="minorHAnsi" w:cstheme="minorHAnsi"/>
          <w:i/>
          <w:sz w:val="22"/>
          <w:szCs w:val="22"/>
        </w:rPr>
      </w:pPr>
      <w:r w:rsidRPr="00704CC5">
        <w:rPr>
          <w:rFonts w:asciiTheme="minorHAnsi" w:eastAsia="Times New Roman" w:hAnsiTheme="minorHAnsi" w:cstheme="minorHAnsi"/>
          <w:b/>
          <w:i/>
          <w:iCs/>
          <w:sz w:val="22"/>
          <w:szCs w:val="22"/>
        </w:rPr>
        <w:t xml:space="preserve">Opportunity and </w:t>
      </w:r>
      <w:r w:rsidR="00704CC5">
        <w:rPr>
          <w:rFonts w:asciiTheme="minorHAnsi" w:eastAsia="Times New Roman" w:hAnsiTheme="minorHAnsi" w:cstheme="minorHAnsi"/>
          <w:b/>
          <w:i/>
          <w:iCs/>
          <w:sz w:val="22"/>
          <w:szCs w:val="22"/>
        </w:rPr>
        <w:t>I</w:t>
      </w:r>
      <w:r w:rsidRPr="00704CC5">
        <w:rPr>
          <w:rFonts w:asciiTheme="minorHAnsi" w:eastAsia="Times New Roman" w:hAnsiTheme="minorHAnsi" w:cstheme="minorHAnsi"/>
          <w:b/>
          <w:i/>
          <w:iCs/>
          <w:sz w:val="22"/>
          <w:szCs w:val="22"/>
        </w:rPr>
        <w:t xml:space="preserve">ssue </w:t>
      </w:r>
      <w:r w:rsidR="00704CC5">
        <w:rPr>
          <w:rFonts w:asciiTheme="minorHAnsi" w:eastAsia="Times New Roman" w:hAnsiTheme="minorHAnsi" w:cstheme="minorHAnsi"/>
          <w:b/>
          <w:i/>
          <w:iCs/>
          <w:sz w:val="22"/>
          <w:szCs w:val="22"/>
        </w:rPr>
        <w:t>A</w:t>
      </w:r>
      <w:r w:rsidRPr="00704CC5">
        <w:rPr>
          <w:rFonts w:asciiTheme="minorHAnsi" w:eastAsia="Times New Roman" w:hAnsiTheme="minorHAnsi" w:cstheme="minorHAnsi"/>
          <w:b/>
          <w:i/>
          <w:iCs/>
          <w:sz w:val="22"/>
          <w:szCs w:val="22"/>
        </w:rPr>
        <w:t>nalysis</w:t>
      </w:r>
      <w:r w:rsidR="008A6352">
        <w:rPr>
          <w:rFonts w:asciiTheme="minorHAnsi" w:eastAsia="Times New Roman" w:hAnsiTheme="minorHAnsi" w:cstheme="minorHAnsi"/>
          <w:b/>
          <w:i/>
          <w:iCs/>
          <w:sz w:val="22"/>
          <w:szCs w:val="22"/>
        </w:rPr>
        <w:t xml:space="preserve"> -</w:t>
      </w:r>
      <w:r w:rsidRPr="00C9184D">
        <w:rPr>
          <w:rFonts w:asciiTheme="minorHAnsi" w:eastAsia="Times New Roman" w:hAnsiTheme="minorHAnsi" w:cstheme="minorHAnsi"/>
          <w:i/>
          <w:iCs/>
          <w:sz w:val="22"/>
          <w:szCs w:val="22"/>
        </w:rPr>
        <w:t> </w:t>
      </w:r>
      <w:r w:rsidRPr="00C9184D">
        <w:rPr>
          <w:rFonts w:asciiTheme="minorHAnsi" w:eastAsia="Times New Roman" w:hAnsiTheme="minorHAnsi" w:cstheme="minorHAnsi"/>
          <w:i/>
          <w:sz w:val="22"/>
          <w:szCs w:val="22"/>
        </w:rPr>
        <w:t>Conduct</w:t>
      </w:r>
      <w:r w:rsidR="00704CC5">
        <w:rPr>
          <w:rFonts w:asciiTheme="minorHAnsi" w:eastAsia="Times New Roman" w:hAnsiTheme="minorHAnsi" w:cstheme="minorHAnsi"/>
          <w:i/>
          <w:sz w:val="22"/>
          <w:szCs w:val="22"/>
        </w:rPr>
        <w:t xml:space="preserve"> </w:t>
      </w:r>
      <w:r w:rsidRPr="00C9184D">
        <w:rPr>
          <w:rFonts w:asciiTheme="minorHAnsi" w:eastAsia="Times New Roman" w:hAnsiTheme="minorHAnsi" w:cstheme="minorHAnsi"/>
          <w:i/>
          <w:sz w:val="22"/>
          <w:szCs w:val="22"/>
        </w:rPr>
        <w:t>a </w:t>
      </w:r>
      <w:hyperlink r:id="rId22" w:history="1">
        <w:r w:rsidRPr="00C9184D">
          <w:rPr>
            <w:rFonts w:asciiTheme="minorHAnsi" w:eastAsia="Times New Roman" w:hAnsiTheme="minorHAnsi" w:cstheme="minorHAnsi"/>
            <w:i/>
            <w:sz w:val="22"/>
            <w:szCs w:val="22"/>
          </w:rPr>
          <w:t>SWOT analysis</w:t>
        </w:r>
      </w:hyperlink>
      <w:r w:rsidRPr="00C9184D">
        <w:rPr>
          <w:rFonts w:asciiTheme="minorHAnsi" w:eastAsia="Times New Roman" w:hAnsiTheme="minorHAnsi" w:cstheme="minorHAnsi"/>
          <w:i/>
          <w:sz w:val="22"/>
          <w:szCs w:val="22"/>
        </w:rPr>
        <w:t xml:space="preserve"> to determine any strengths, weaknesses, opportunities, and threats that may affect your </w:t>
      </w:r>
      <w:r w:rsidR="00704CC5">
        <w:rPr>
          <w:rFonts w:asciiTheme="minorHAnsi" w:eastAsia="Times New Roman" w:hAnsiTheme="minorHAnsi" w:cstheme="minorHAnsi"/>
          <w:i/>
          <w:sz w:val="22"/>
          <w:szCs w:val="22"/>
        </w:rPr>
        <w:t>organisation</w:t>
      </w:r>
      <w:r w:rsidRPr="00C9184D">
        <w:rPr>
          <w:rFonts w:asciiTheme="minorHAnsi" w:eastAsia="Times New Roman" w:hAnsiTheme="minorHAnsi" w:cstheme="minorHAnsi"/>
          <w:i/>
          <w:sz w:val="22"/>
          <w:szCs w:val="22"/>
        </w:rPr>
        <w:t xml:space="preserve"> and its performance.</w:t>
      </w:r>
    </w:p>
    <w:p w14:paraId="450067DF" w14:textId="77777777" w:rsidR="00730519" w:rsidRPr="00704CC5" w:rsidRDefault="00730519" w:rsidP="002D0D17">
      <w:pPr>
        <w:widowControl/>
        <w:shd w:val="clear" w:color="auto" w:fill="FFFFFF"/>
        <w:autoSpaceDE/>
        <w:autoSpaceDN/>
        <w:adjustRightInd/>
        <w:spacing w:before="100" w:beforeAutospacing="1" w:after="100" w:afterAutospacing="1"/>
        <w:ind w:right="219"/>
        <w:jc w:val="both"/>
        <w:rPr>
          <w:rFonts w:asciiTheme="minorHAnsi" w:eastAsia="Times New Roman" w:hAnsiTheme="minorHAnsi" w:cstheme="minorHAnsi"/>
          <w:b/>
          <w:i/>
          <w:sz w:val="22"/>
          <w:szCs w:val="22"/>
        </w:rPr>
      </w:pPr>
      <w:r w:rsidRPr="00704CC5">
        <w:rPr>
          <w:rFonts w:asciiTheme="minorHAnsi" w:eastAsia="Times New Roman" w:hAnsiTheme="minorHAnsi" w:cstheme="minorHAnsi"/>
          <w:b/>
          <w:i/>
          <w:sz w:val="22"/>
          <w:szCs w:val="22"/>
        </w:rPr>
        <w:t>N</w:t>
      </w:r>
      <w:r w:rsidR="00704CC5" w:rsidRPr="00704CC5">
        <w:rPr>
          <w:rFonts w:asciiTheme="minorHAnsi" w:eastAsia="Times New Roman" w:hAnsiTheme="minorHAnsi" w:cstheme="minorHAnsi"/>
          <w:b/>
          <w:i/>
          <w:sz w:val="22"/>
          <w:szCs w:val="22"/>
        </w:rPr>
        <w:t>B</w:t>
      </w:r>
      <w:r w:rsidRPr="00704CC5">
        <w:rPr>
          <w:rFonts w:asciiTheme="minorHAnsi" w:eastAsia="Times New Roman" w:hAnsiTheme="minorHAnsi" w:cstheme="minorHAnsi"/>
          <w:b/>
          <w:i/>
          <w:sz w:val="22"/>
          <w:szCs w:val="22"/>
        </w:rPr>
        <w:t>. Templates [SWOT, PESTE</w:t>
      </w:r>
      <w:r w:rsidR="00C47C85" w:rsidRPr="00704CC5">
        <w:rPr>
          <w:rFonts w:asciiTheme="minorHAnsi" w:eastAsia="Times New Roman" w:hAnsiTheme="minorHAnsi" w:cstheme="minorHAnsi"/>
          <w:b/>
          <w:i/>
          <w:sz w:val="22"/>
          <w:szCs w:val="22"/>
        </w:rPr>
        <w:t>L</w:t>
      </w:r>
      <w:r w:rsidRPr="00704CC5">
        <w:rPr>
          <w:rFonts w:asciiTheme="minorHAnsi" w:eastAsia="Times New Roman" w:hAnsiTheme="minorHAnsi" w:cstheme="minorHAnsi"/>
          <w:b/>
          <w:i/>
          <w:sz w:val="22"/>
          <w:szCs w:val="22"/>
        </w:rPr>
        <w:t xml:space="preserve"> etc.</w:t>
      </w:r>
      <w:r w:rsidR="00704CC5" w:rsidRPr="00704CC5">
        <w:rPr>
          <w:rFonts w:asciiTheme="minorHAnsi" w:eastAsia="Times New Roman" w:hAnsiTheme="minorHAnsi" w:cstheme="minorHAnsi"/>
          <w:b/>
          <w:i/>
          <w:sz w:val="22"/>
          <w:szCs w:val="22"/>
        </w:rPr>
        <w:t>]</w:t>
      </w:r>
      <w:r w:rsidRPr="00704CC5">
        <w:rPr>
          <w:rFonts w:asciiTheme="minorHAnsi" w:eastAsia="Times New Roman" w:hAnsiTheme="minorHAnsi" w:cstheme="minorHAnsi"/>
          <w:b/>
          <w:i/>
          <w:sz w:val="22"/>
          <w:szCs w:val="22"/>
        </w:rPr>
        <w:t xml:space="preserve">  should be placed in the </w:t>
      </w:r>
      <w:r w:rsidR="009611B5" w:rsidRPr="00704CC5">
        <w:rPr>
          <w:rFonts w:asciiTheme="minorHAnsi" w:eastAsia="Times New Roman" w:hAnsiTheme="minorHAnsi" w:cstheme="minorHAnsi"/>
          <w:b/>
          <w:i/>
          <w:sz w:val="22"/>
          <w:szCs w:val="22"/>
        </w:rPr>
        <w:t>A</w:t>
      </w:r>
      <w:r w:rsidRPr="00704CC5">
        <w:rPr>
          <w:rFonts w:asciiTheme="minorHAnsi" w:eastAsia="Times New Roman" w:hAnsiTheme="minorHAnsi" w:cstheme="minorHAnsi"/>
          <w:b/>
          <w:i/>
          <w:sz w:val="22"/>
          <w:szCs w:val="22"/>
        </w:rPr>
        <w:t>nnex to the Strategic Business Plan</w:t>
      </w:r>
      <w:r w:rsidR="00A916DF" w:rsidRPr="00704CC5">
        <w:rPr>
          <w:rFonts w:asciiTheme="minorHAnsi" w:eastAsia="Times New Roman" w:hAnsiTheme="minorHAnsi" w:cstheme="minorHAnsi"/>
          <w:b/>
          <w:i/>
          <w:sz w:val="22"/>
          <w:szCs w:val="22"/>
        </w:rPr>
        <w:t>.</w:t>
      </w:r>
    </w:p>
    <w:p w14:paraId="3B9DAD01" w14:textId="77777777" w:rsidR="00B92578" w:rsidRPr="00C9184D" w:rsidRDefault="00B92578" w:rsidP="00730519">
      <w:pPr>
        <w:pStyle w:val="Heading3"/>
        <w:ind w:left="0" w:firstLine="0"/>
        <w:rPr>
          <w:rFonts w:asciiTheme="minorHAnsi" w:hAnsiTheme="minorHAnsi" w:cstheme="minorHAnsi"/>
        </w:rPr>
      </w:pPr>
      <w:r w:rsidRPr="00C9184D">
        <w:rPr>
          <w:rFonts w:asciiTheme="minorHAnsi" w:hAnsiTheme="minorHAnsi" w:cstheme="minorHAnsi"/>
        </w:rPr>
        <w:br w:type="page"/>
      </w:r>
    </w:p>
    <w:p w14:paraId="2B02D4C8" w14:textId="77777777" w:rsidR="000A784A" w:rsidRPr="0024059F" w:rsidRDefault="001D124B" w:rsidP="0024059F">
      <w:pPr>
        <w:pStyle w:val="Heading3"/>
        <w:ind w:hanging="1032"/>
        <w:rPr>
          <w:rFonts w:asciiTheme="minorHAnsi" w:hAnsiTheme="minorHAnsi" w:cstheme="minorHAnsi"/>
        </w:rPr>
      </w:pPr>
      <w:bookmarkStart w:id="15" w:name="_Toc52458658"/>
      <w:r w:rsidRPr="0024059F">
        <w:rPr>
          <w:rFonts w:asciiTheme="minorHAnsi" w:hAnsiTheme="minorHAnsi" w:cstheme="minorHAnsi"/>
        </w:rPr>
        <w:lastRenderedPageBreak/>
        <w:t>1.</w:t>
      </w:r>
      <w:r w:rsidR="00730519">
        <w:rPr>
          <w:rFonts w:asciiTheme="minorHAnsi" w:hAnsiTheme="minorHAnsi" w:cstheme="minorHAnsi"/>
        </w:rPr>
        <w:t>4</w:t>
      </w:r>
      <w:r w:rsidR="00BC3D74" w:rsidRPr="0024059F">
        <w:rPr>
          <w:rFonts w:asciiTheme="minorHAnsi" w:hAnsiTheme="minorHAnsi" w:cstheme="minorHAnsi"/>
        </w:rPr>
        <w:tab/>
      </w:r>
      <w:r w:rsidRPr="0024059F">
        <w:rPr>
          <w:rFonts w:asciiTheme="minorHAnsi" w:hAnsiTheme="minorHAnsi" w:cstheme="minorHAnsi"/>
        </w:rPr>
        <w:t>PROGRAMMES AND SUB</w:t>
      </w:r>
      <w:r w:rsidR="008A6352">
        <w:rPr>
          <w:rFonts w:asciiTheme="minorHAnsi" w:hAnsiTheme="minorHAnsi" w:cstheme="minorHAnsi"/>
        </w:rPr>
        <w:t>-</w:t>
      </w:r>
      <w:r w:rsidRPr="0024059F">
        <w:rPr>
          <w:rFonts w:asciiTheme="minorHAnsi" w:hAnsiTheme="minorHAnsi" w:cstheme="minorHAnsi"/>
        </w:rPr>
        <w:t>PROGRAMMES</w:t>
      </w:r>
      <w:bookmarkEnd w:id="15"/>
    </w:p>
    <w:p w14:paraId="26A9D932" w14:textId="77777777" w:rsidR="000A784A" w:rsidRPr="005D50A9" w:rsidRDefault="0036794F" w:rsidP="000A784A">
      <w:pPr>
        <w:widowControl/>
        <w:autoSpaceDE/>
        <w:autoSpaceDN/>
        <w:adjustRightInd/>
        <w:spacing w:after="160" w:line="259" w:lineRule="auto"/>
        <w:rPr>
          <w:rFonts w:asciiTheme="minorHAnsi" w:hAnsiTheme="minorHAnsi" w:cstheme="minorHAnsi"/>
          <w:b/>
          <w:bCs/>
          <w:spacing w:val="-1"/>
          <w:sz w:val="22"/>
          <w:szCs w:val="22"/>
        </w:rPr>
      </w:pPr>
      <w:r w:rsidRPr="005D50A9">
        <w:rPr>
          <w:rFonts w:asciiTheme="minorHAnsi" w:hAnsiTheme="minorHAnsi" w:cstheme="minorHAnsi"/>
          <w:noProof/>
          <w:sz w:val="36"/>
          <w:szCs w:val="36"/>
        </w:rPr>
        <mc:AlternateContent>
          <mc:Choice Requires="wps">
            <w:drawing>
              <wp:anchor distT="0" distB="0" distL="114300" distR="114300" simplePos="0" relativeHeight="251675648" behindDoc="0" locked="0" layoutInCell="1" allowOverlap="1" wp14:anchorId="56202109" wp14:editId="29A04132">
                <wp:simplePos x="0" y="0"/>
                <wp:positionH relativeFrom="margin">
                  <wp:posOffset>-174625</wp:posOffset>
                </wp:positionH>
                <wp:positionV relativeFrom="paragraph">
                  <wp:posOffset>86995</wp:posOffset>
                </wp:positionV>
                <wp:extent cx="3316605" cy="7915275"/>
                <wp:effectExtent l="0" t="0" r="0" b="0"/>
                <wp:wrapSquare wrapText="bothSides"/>
                <wp:docPr id="729" name="Text Box 729"/>
                <wp:cNvGraphicFramePr/>
                <a:graphic xmlns:a="http://schemas.openxmlformats.org/drawingml/2006/main">
                  <a:graphicData uri="http://schemas.microsoft.com/office/word/2010/wordprocessingShape">
                    <wps:wsp>
                      <wps:cNvSpPr txBox="1"/>
                      <wps:spPr>
                        <a:xfrm>
                          <a:off x="0" y="0"/>
                          <a:ext cx="3316605" cy="7915275"/>
                        </a:xfrm>
                        <a:prstGeom prst="rect">
                          <a:avLst/>
                        </a:prstGeom>
                        <a:noFill/>
                        <a:ln w="6350">
                          <a:noFill/>
                        </a:ln>
                      </wps:spPr>
                      <wps:txbx>
                        <w:txbxContent>
                          <w:p w14:paraId="17D099E5" w14:textId="77777777" w:rsidR="00372A66" w:rsidRDefault="00372A66" w:rsidP="00C14D2D">
                            <w:pPr>
                              <w:pStyle w:val="BodyText"/>
                              <w:kinsoku w:val="0"/>
                              <w:overflowPunct w:val="0"/>
                              <w:ind w:left="0" w:right="161"/>
                              <w:jc w:val="both"/>
                              <w:rPr>
                                <w:rFonts w:asciiTheme="minorHAnsi" w:hAnsiTheme="minorHAnsi" w:cstheme="minorHAnsi"/>
                                <w:sz w:val="22"/>
                                <w:szCs w:val="22"/>
                              </w:rPr>
                            </w:pPr>
                          </w:p>
                          <w:p w14:paraId="38AC9925" w14:textId="77777777" w:rsidR="00372A66" w:rsidRPr="004C5F4F" w:rsidRDefault="00372A66" w:rsidP="00C14D2D">
                            <w:pPr>
                              <w:pStyle w:val="BodyText"/>
                              <w:kinsoku w:val="0"/>
                              <w:overflowPunct w:val="0"/>
                              <w:ind w:left="0" w:right="161"/>
                              <w:jc w:val="both"/>
                              <w:rPr>
                                <w:rFonts w:asciiTheme="minorHAnsi" w:hAnsiTheme="minorHAnsi" w:cstheme="minorHAnsi"/>
                                <w:i/>
                                <w:spacing w:val="-1"/>
                                <w:sz w:val="22"/>
                                <w:szCs w:val="22"/>
                              </w:rPr>
                            </w:pPr>
                            <w:r w:rsidRPr="004C5F4F">
                              <w:rPr>
                                <w:rFonts w:asciiTheme="minorHAnsi" w:hAnsiTheme="minorHAnsi" w:cstheme="minorHAnsi"/>
                                <w:i/>
                                <w:sz w:val="22"/>
                                <w:szCs w:val="22"/>
                              </w:rPr>
                              <w:t>The</w:t>
                            </w:r>
                            <w:r w:rsidRPr="004C5F4F">
                              <w:rPr>
                                <w:rFonts w:asciiTheme="minorHAnsi" w:hAnsiTheme="minorHAnsi" w:cstheme="minorHAnsi"/>
                                <w:i/>
                                <w:spacing w:val="50"/>
                                <w:sz w:val="22"/>
                                <w:szCs w:val="22"/>
                              </w:rPr>
                              <w:t xml:space="preserve"> </w:t>
                            </w:r>
                            <w:r w:rsidRPr="004C5F4F">
                              <w:rPr>
                                <w:rFonts w:asciiTheme="minorHAnsi" w:hAnsiTheme="minorHAnsi" w:cstheme="minorHAnsi"/>
                                <w:i/>
                                <w:spacing w:val="-1"/>
                                <w:sz w:val="22"/>
                                <w:szCs w:val="22"/>
                              </w:rPr>
                              <w:t>Ministry’s</w:t>
                            </w:r>
                            <w:r w:rsidRPr="004C5F4F">
                              <w:rPr>
                                <w:rFonts w:asciiTheme="minorHAnsi" w:hAnsiTheme="minorHAnsi" w:cstheme="minorHAnsi"/>
                                <w:i/>
                                <w:spacing w:val="54"/>
                                <w:sz w:val="22"/>
                                <w:szCs w:val="22"/>
                              </w:rPr>
                              <w:t xml:space="preserve"> </w:t>
                            </w:r>
                            <w:r w:rsidRPr="004C5F4F">
                              <w:rPr>
                                <w:rFonts w:asciiTheme="minorHAnsi" w:hAnsiTheme="minorHAnsi" w:cstheme="minorHAnsi"/>
                                <w:i/>
                                <w:spacing w:val="-1"/>
                                <w:sz w:val="22"/>
                                <w:szCs w:val="22"/>
                              </w:rPr>
                              <w:t>programmes</w:t>
                            </w:r>
                            <w:r w:rsidRPr="004C5F4F">
                              <w:rPr>
                                <w:rFonts w:asciiTheme="minorHAnsi" w:hAnsiTheme="minorHAnsi" w:cstheme="minorHAnsi"/>
                                <w:i/>
                                <w:spacing w:val="2"/>
                                <w:sz w:val="22"/>
                                <w:szCs w:val="22"/>
                              </w:rPr>
                              <w:t xml:space="preserve"> </w:t>
                            </w:r>
                            <w:r w:rsidRPr="004C5F4F">
                              <w:rPr>
                                <w:rFonts w:asciiTheme="minorHAnsi" w:hAnsiTheme="minorHAnsi" w:cstheme="minorHAnsi"/>
                                <w:i/>
                                <w:spacing w:val="-1"/>
                                <w:sz w:val="22"/>
                                <w:szCs w:val="22"/>
                              </w:rPr>
                              <w:t>are</w:t>
                            </w:r>
                            <w:r w:rsidRPr="004C5F4F">
                              <w:rPr>
                                <w:rFonts w:asciiTheme="minorHAnsi" w:hAnsiTheme="minorHAnsi" w:cstheme="minorHAnsi"/>
                                <w:i/>
                                <w:spacing w:val="53"/>
                                <w:sz w:val="22"/>
                                <w:szCs w:val="22"/>
                              </w:rPr>
                              <w:t xml:space="preserve"> </w:t>
                            </w:r>
                            <w:r w:rsidRPr="004C5F4F">
                              <w:rPr>
                                <w:rFonts w:asciiTheme="minorHAnsi" w:hAnsiTheme="minorHAnsi" w:cstheme="minorHAnsi"/>
                                <w:i/>
                                <w:spacing w:val="-1"/>
                                <w:sz w:val="22"/>
                                <w:szCs w:val="22"/>
                              </w:rPr>
                              <w:t>being</w:t>
                            </w:r>
                            <w:r w:rsidRPr="004C5F4F">
                              <w:rPr>
                                <w:rFonts w:asciiTheme="minorHAnsi" w:hAnsiTheme="minorHAnsi" w:cstheme="minorHAnsi"/>
                                <w:i/>
                                <w:spacing w:val="51"/>
                                <w:sz w:val="22"/>
                                <w:szCs w:val="22"/>
                              </w:rPr>
                              <w:t xml:space="preserve"> </w:t>
                            </w:r>
                            <w:r w:rsidRPr="004C5F4F">
                              <w:rPr>
                                <w:rFonts w:asciiTheme="minorHAnsi" w:hAnsiTheme="minorHAnsi" w:cstheme="minorHAnsi"/>
                                <w:i/>
                                <w:spacing w:val="-1"/>
                                <w:sz w:val="22"/>
                                <w:szCs w:val="22"/>
                              </w:rPr>
                              <w:t>planned</w:t>
                            </w:r>
                            <w:r w:rsidRPr="004C5F4F">
                              <w:rPr>
                                <w:rFonts w:asciiTheme="minorHAnsi" w:hAnsiTheme="minorHAnsi" w:cstheme="minorHAnsi"/>
                                <w:i/>
                                <w:spacing w:val="53"/>
                                <w:sz w:val="22"/>
                                <w:szCs w:val="22"/>
                              </w:rPr>
                              <w:t xml:space="preserve"> </w:t>
                            </w:r>
                            <w:r w:rsidRPr="004C5F4F">
                              <w:rPr>
                                <w:rFonts w:asciiTheme="minorHAnsi" w:hAnsiTheme="minorHAnsi" w:cstheme="minorHAnsi"/>
                                <w:i/>
                                <w:spacing w:val="-1"/>
                                <w:sz w:val="22"/>
                                <w:szCs w:val="22"/>
                              </w:rPr>
                              <w:t>and</w:t>
                            </w:r>
                            <w:r w:rsidRPr="004C5F4F">
                              <w:rPr>
                                <w:rFonts w:asciiTheme="minorHAnsi" w:hAnsiTheme="minorHAnsi" w:cstheme="minorHAnsi"/>
                                <w:i/>
                                <w:spacing w:val="53"/>
                                <w:sz w:val="22"/>
                                <w:szCs w:val="22"/>
                              </w:rPr>
                              <w:t xml:space="preserve"> </w:t>
                            </w:r>
                            <w:r w:rsidRPr="004C5F4F">
                              <w:rPr>
                                <w:rFonts w:asciiTheme="minorHAnsi" w:hAnsiTheme="minorHAnsi" w:cstheme="minorHAnsi"/>
                                <w:i/>
                                <w:spacing w:val="-1"/>
                                <w:sz w:val="22"/>
                                <w:szCs w:val="22"/>
                              </w:rPr>
                              <w:t>developed</w:t>
                            </w:r>
                            <w:r w:rsidRPr="004C5F4F">
                              <w:rPr>
                                <w:rFonts w:asciiTheme="minorHAnsi" w:hAnsiTheme="minorHAnsi" w:cstheme="minorHAnsi"/>
                                <w:i/>
                                <w:spacing w:val="53"/>
                                <w:sz w:val="22"/>
                                <w:szCs w:val="22"/>
                              </w:rPr>
                              <w:t xml:space="preserve"> </w:t>
                            </w:r>
                            <w:r w:rsidRPr="004C5F4F">
                              <w:rPr>
                                <w:rFonts w:asciiTheme="minorHAnsi" w:hAnsiTheme="minorHAnsi" w:cstheme="minorHAnsi"/>
                                <w:i/>
                                <w:spacing w:val="-1"/>
                                <w:sz w:val="22"/>
                                <w:szCs w:val="22"/>
                              </w:rPr>
                              <w:t>with</w:t>
                            </w:r>
                            <w:r w:rsidRPr="004C5F4F">
                              <w:rPr>
                                <w:rFonts w:asciiTheme="minorHAnsi" w:hAnsiTheme="minorHAnsi" w:cstheme="minorHAnsi"/>
                                <w:i/>
                                <w:spacing w:val="54"/>
                                <w:sz w:val="22"/>
                                <w:szCs w:val="22"/>
                              </w:rPr>
                              <w:t xml:space="preserve"> </w:t>
                            </w:r>
                            <w:r w:rsidRPr="004C5F4F">
                              <w:rPr>
                                <w:rFonts w:asciiTheme="minorHAnsi" w:hAnsiTheme="minorHAnsi" w:cstheme="minorHAnsi"/>
                                <w:i/>
                                <w:spacing w:val="-1"/>
                                <w:sz w:val="22"/>
                                <w:szCs w:val="22"/>
                              </w:rPr>
                              <w:t>great</w:t>
                            </w:r>
                            <w:r w:rsidRPr="004C5F4F">
                              <w:rPr>
                                <w:rFonts w:asciiTheme="minorHAnsi" w:hAnsiTheme="minorHAnsi" w:cstheme="minorHAnsi"/>
                                <w:i/>
                                <w:spacing w:val="63"/>
                                <w:sz w:val="22"/>
                                <w:szCs w:val="22"/>
                              </w:rPr>
                              <w:t xml:space="preserve"> </w:t>
                            </w:r>
                            <w:r w:rsidRPr="004C5F4F">
                              <w:rPr>
                                <w:rFonts w:asciiTheme="minorHAnsi" w:hAnsiTheme="minorHAnsi" w:cstheme="minorHAnsi"/>
                                <w:i/>
                                <w:spacing w:val="-1"/>
                                <w:sz w:val="22"/>
                                <w:szCs w:val="22"/>
                              </w:rPr>
                              <w:t>consideration</w:t>
                            </w:r>
                            <w:r w:rsidRPr="004C5F4F">
                              <w:rPr>
                                <w:rFonts w:asciiTheme="minorHAnsi" w:hAnsiTheme="minorHAnsi" w:cstheme="minorHAnsi"/>
                                <w:i/>
                                <w:spacing w:val="24"/>
                                <w:sz w:val="22"/>
                                <w:szCs w:val="22"/>
                              </w:rPr>
                              <w:t xml:space="preserve"> </w:t>
                            </w:r>
                            <w:r w:rsidRPr="004C5F4F">
                              <w:rPr>
                                <w:rFonts w:asciiTheme="minorHAnsi" w:hAnsiTheme="minorHAnsi" w:cstheme="minorHAnsi"/>
                                <w:i/>
                                <w:spacing w:val="-2"/>
                                <w:sz w:val="22"/>
                                <w:szCs w:val="22"/>
                              </w:rPr>
                              <w:t>of</w:t>
                            </w:r>
                            <w:r w:rsidRPr="004C5F4F">
                              <w:rPr>
                                <w:rFonts w:asciiTheme="minorHAnsi" w:hAnsiTheme="minorHAnsi" w:cstheme="minorHAnsi"/>
                                <w:i/>
                                <w:spacing w:val="24"/>
                                <w:sz w:val="22"/>
                                <w:szCs w:val="22"/>
                              </w:rPr>
                              <w:t xml:space="preserve"> </w:t>
                            </w:r>
                            <w:r w:rsidRPr="004C5F4F">
                              <w:rPr>
                                <w:rFonts w:asciiTheme="minorHAnsi" w:hAnsiTheme="minorHAnsi" w:cstheme="minorHAnsi"/>
                                <w:i/>
                                <w:spacing w:val="-1"/>
                                <w:sz w:val="22"/>
                                <w:szCs w:val="22"/>
                              </w:rPr>
                              <w:t>the</w:t>
                            </w:r>
                            <w:r w:rsidRPr="004C5F4F">
                              <w:rPr>
                                <w:rFonts w:asciiTheme="minorHAnsi" w:hAnsiTheme="minorHAnsi" w:cstheme="minorHAnsi"/>
                                <w:i/>
                                <w:spacing w:val="25"/>
                                <w:sz w:val="22"/>
                                <w:szCs w:val="22"/>
                              </w:rPr>
                              <w:t xml:space="preserve"> </w:t>
                            </w:r>
                            <w:r w:rsidRPr="004C5F4F">
                              <w:rPr>
                                <w:rFonts w:asciiTheme="minorHAnsi" w:hAnsiTheme="minorHAnsi" w:cstheme="minorHAnsi"/>
                                <w:i/>
                                <w:iCs/>
                                <w:spacing w:val="-1"/>
                                <w:sz w:val="22"/>
                                <w:szCs w:val="22"/>
                              </w:rPr>
                              <w:t>National</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Development</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pacing w:val="-1"/>
                                <w:sz w:val="22"/>
                                <w:szCs w:val="22"/>
                              </w:rPr>
                              <w:t>Plan</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2"/>
                                <w:sz w:val="22"/>
                                <w:szCs w:val="22"/>
                              </w:rPr>
                              <w:t>Vision</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z w:val="22"/>
                                <w:szCs w:val="22"/>
                              </w:rPr>
                              <w:t>2030</w:t>
                            </w:r>
                            <w:r>
                              <w:rPr>
                                <w:rFonts w:asciiTheme="minorHAnsi" w:hAnsiTheme="minorHAnsi" w:cstheme="minorHAnsi"/>
                                <w:i/>
                                <w:iCs/>
                                <w:sz w:val="22"/>
                                <w:szCs w:val="22"/>
                              </w:rPr>
                              <w:t>,</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pacing w:val="-1"/>
                                <w:sz w:val="22"/>
                                <w:szCs w:val="22"/>
                              </w:rPr>
                              <w:t>Jamaica</w:t>
                            </w:r>
                            <w:r w:rsidRPr="004C5F4F">
                              <w:rPr>
                                <w:rFonts w:asciiTheme="minorHAnsi" w:hAnsiTheme="minorHAnsi" w:cstheme="minorHAnsi"/>
                                <w:i/>
                                <w:spacing w:val="-1"/>
                                <w:sz w:val="22"/>
                                <w:szCs w:val="22"/>
                              </w:rPr>
                              <w:t>;</w:t>
                            </w:r>
                            <w:r w:rsidRPr="004C5F4F">
                              <w:rPr>
                                <w:rFonts w:asciiTheme="minorHAnsi" w:hAnsiTheme="minorHAnsi" w:cstheme="minorHAnsi"/>
                                <w:i/>
                                <w:spacing w:val="25"/>
                                <w:sz w:val="22"/>
                                <w:szCs w:val="22"/>
                              </w:rPr>
                              <w:t xml:space="preserve"> </w:t>
                            </w:r>
                            <w:r w:rsidRPr="004C5F4F">
                              <w:rPr>
                                <w:rFonts w:asciiTheme="minorHAnsi" w:hAnsiTheme="minorHAnsi" w:cstheme="minorHAnsi"/>
                                <w:i/>
                                <w:iCs/>
                                <w:spacing w:val="-1"/>
                                <w:sz w:val="22"/>
                                <w:szCs w:val="22"/>
                              </w:rPr>
                              <w:t>Medium</w:t>
                            </w:r>
                            <w:r w:rsidRPr="004C5F4F">
                              <w:rPr>
                                <w:rFonts w:asciiTheme="minorHAnsi" w:hAnsiTheme="minorHAnsi" w:cstheme="minorHAnsi"/>
                                <w:i/>
                                <w:iCs/>
                                <w:spacing w:val="23"/>
                                <w:sz w:val="22"/>
                                <w:szCs w:val="22"/>
                              </w:rPr>
                              <w:t xml:space="preserve"> </w:t>
                            </w:r>
                            <w:r w:rsidRPr="004C5F4F">
                              <w:rPr>
                                <w:rFonts w:asciiTheme="minorHAnsi" w:hAnsiTheme="minorHAnsi" w:cstheme="minorHAnsi"/>
                                <w:i/>
                                <w:iCs/>
                                <w:sz w:val="22"/>
                                <w:szCs w:val="22"/>
                              </w:rPr>
                              <w:t>Term</w:t>
                            </w:r>
                            <w:r w:rsidRPr="004C5F4F">
                              <w:rPr>
                                <w:rFonts w:asciiTheme="minorHAnsi" w:hAnsiTheme="minorHAnsi" w:cstheme="minorHAnsi"/>
                                <w:i/>
                                <w:iCs/>
                                <w:spacing w:val="23"/>
                                <w:sz w:val="22"/>
                                <w:szCs w:val="22"/>
                              </w:rPr>
                              <w:t xml:space="preserve"> </w:t>
                            </w:r>
                            <w:r w:rsidRPr="004C5F4F">
                              <w:rPr>
                                <w:rFonts w:asciiTheme="minorHAnsi" w:hAnsiTheme="minorHAnsi" w:cstheme="minorHAnsi"/>
                                <w:i/>
                                <w:iCs/>
                                <w:spacing w:val="-1"/>
                                <w:sz w:val="22"/>
                                <w:szCs w:val="22"/>
                              </w:rPr>
                              <w:t>Economic</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pacing w:val="-1"/>
                                <w:sz w:val="22"/>
                                <w:szCs w:val="22"/>
                              </w:rPr>
                              <w:t>Programme</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(MTEP);</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pacing w:val="-1"/>
                                <w:sz w:val="22"/>
                                <w:szCs w:val="22"/>
                              </w:rPr>
                              <w:t>Medium</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z w:val="22"/>
                                <w:szCs w:val="22"/>
                              </w:rPr>
                              <w:t>Term</w:t>
                            </w:r>
                            <w:r w:rsidRPr="004C5F4F">
                              <w:rPr>
                                <w:rFonts w:asciiTheme="minorHAnsi" w:hAnsiTheme="minorHAnsi" w:cstheme="minorHAnsi"/>
                                <w:i/>
                                <w:iCs/>
                                <w:spacing w:val="23"/>
                                <w:sz w:val="22"/>
                                <w:szCs w:val="22"/>
                              </w:rPr>
                              <w:t xml:space="preserve"> </w:t>
                            </w:r>
                            <w:r w:rsidRPr="004C5F4F">
                              <w:rPr>
                                <w:rFonts w:asciiTheme="minorHAnsi" w:hAnsiTheme="minorHAnsi" w:cstheme="minorHAnsi"/>
                                <w:i/>
                                <w:iCs/>
                                <w:spacing w:val="-1"/>
                                <w:sz w:val="22"/>
                                <w:szCs w:val="22"/>
                              </w:rPr>
                              <w:t>Socio-Economic</w:t>
                            </w:r>
                            <w:r w:rsidRPr="004C5F4F">
                              <w:rPr>
                                <w:rFonts w:asciiTheme="minorHAnsi" w:hAnsiTheme="minorHAnsi" w:cstheme="minorHAnsi"/>
                                <w:i/>
                                <w:iCs/>
                                <w:spacing w:val="77"/>
                                <w:sz w:val="22"/>
                                <w:szCs w:val="22"/>
                              </w:rPr>
                              <w:t xml:space="preserve"> </w:t>
                            </w:r>
                            <w:r w:rsidRPr="004C5F4F">
                              <w:rPr>
                                <w:rFonts w:asciiTheme="minorHAnsi" w:hAnsiTheme="minorHAnsi" w:cstheme="minorHAnsi"/>
                                <w:i/>
                                <w:iCs/>
                                <w:spacing w:val="-1"/>
                                <w:sz w:val="22"/>
                                <w:szCs w:val="22"/>
                              </w:rPr>
                              <w:t>Policy</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Framework</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z w:val="22"/>
                                <w:szCs w:val="22"/>
                              </w:rPr>
                              <w:t>2018</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z w:val="22"/>
                                <w:szCs w:val="22"/>
                              </w:rPr>
                              <w:t>-</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z w:val="22"/>
                                <w:szCs w:val="22"/>
                              </w:rPr>
                              <w:t>2021</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(MTF)</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z w:val="22"/>
                                <w:szCs w:val="22"/>
                              </w:rPr>
                              <w:t>and</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z w:val="22"/>
                                <w:szCs w:val="22"/>
                              </w:rPr>
                              <w:t>the</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pacing w:val="-1"/>
                                <w:sz w:val="22"/>
                                <w:szCs w:val="22"/>
                              </w:rPr>
                              <w:t>Medium</w:t>
                            </w:r>
                            <w:r w:rsidRPr="004C5F4F">
                              <w:rPr>
                                <w:rFonts w:asciiTheme="minorHAnsi" w:hAnsiTheme="minorHAnsi" w:cstheme="minorHAnsi"/>
                                <w:i/>
                                <w:iCs/>
                                <w:spacing w:val="22"/>
                                <w:sz w:val="22"/>
                                <w:szCs w:val="22"/>
                              </w:rPr>
                              <w:t>-Term</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Results</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Based</w:t>
                            </w:r>
                            <w:r w:rsidRPr="004C5F4F">
                              <w:rPr>
                                <w:rFonts w:asciiTheme="minorHAnsi" w:hAnsiTheme="minorHAnsi" w:cstheme="minorHAnsi"/>
                                <w:i/>
                                <w:iCs/>
                                <w:spacing w:val="21"/>
                                <w:sz w:val="22"/>
                                <w:szCs w:val="22"/>
                              </w:rPr>
                              <w:t xml:space="preserve"> </w:t>
                            </w:r>
                            <w:r w:rsidRPr="004C5F4F">
                              <w:rPr>
                                <w:rFonts w:asciiTheme="minorHAnsi" w:hAnsiTheme="minorHAnsi" w:cstheme="minorHAnsi"/>
                                <w:i/>
                                <w:iCs/>
                                <w:spacing w:val="-1"/>
                                <w:sz w:val="22"/>
                                <w:szCs w:val="22"/>
                              </w:rPr>
                              <w:t>Budgeting</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pacing w:val="-1"/>
                                <w:sz w:val="22"/>
                                <w:szCs w:val="22"/>
                              </w:rPr>
                              <w:t>for</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Jamaica.</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spacing w:val="-1"/>
                                <w:sz w:val="22"/>
                                <w:szCs w:val="22"/>
                              </w:rPr>
                              <w:t>With</w:t>
                            </w:r>
                            <w:r w:rsidRPr="004C5F4F">
                              <w:rPr>
                                <w:rFonts w:asciiTheme="minorHAnsi" w:hAnsiTheme="minorHAnsi" w:cstheme="minorHAnsi"/>
                                <w:i/>
                                <w:sz w:val="22"/>
                                <w:szCs w:val="22"/>
                              </w:rPr>
                              <w:t xml:space="preserve"> </w:t>
                            </w:r>
                            <w:r w:rsidRPr="004C5F4F">
                              <w:rPr>
                                <w:rFonts w:asciiTheme="minorHAnsi" w:hAnsiTheme="minorHAnsi" w:cstheme="minorHAnsi"/>
                                <w:i/>
                                <w:spacing w:val="-1"/>
                                <w:sz w:val="22"/>
                                <w:szCs w:val="22"/>
                              </w:rPr>
                              <w:t>these</w:t>
                            </w:r>
                            <w:r w:rsidRPr="004C5F4F">
                              <w:rPr>
                                <w:rFonts w:asciiTheme="minorHAnsi" w:hAnsiTheme="minorHAnsi" w:cstheme="minorHAnsi"/>
                                <w:i/>
                                <w:spacing w:val="1"/>
                                <w:sz w:val="22"/>
                                <w:szCs w:val="22"/>
                              </w:rPr>
                              <w:t xml:space="preserve"> </w:t>
                            </w:r>
                            <w:r w:rsidRPr="004C5F4F">
                              <w:rPr>
                                <w:rFonts w:asciiTheme="minorHAnsi" w:hAnsiTheme="minorHAnsi" w:cstheme="minorHAnsi"/>
                                <w:i/>
                                <w:sz w:val="22"/>
                                <w:szCs w:val="22"/>
                              </w:rPr>
                              <w:t>in</w:t>
                            </w:r>
                            <w:r w:rsidRPr="004C5F4F">
                              <w:rPr>
                                <w:rFonts w:asciiTheme="minorHAnsi" w:hAnsiTheme="minorHAnsi" w:cstheme="minorHAnsi"/>
                                <w:i/>
                                <w:spacing w:val="65"/>
                                <w:sz w:val="22"/>
                                <w:szCs w:val="22"/>
                              </w:rPr>
                              <w:t xml:space="preserve"> </w:t>
                            </w:r>
                            <w:r w:rsidRPr="004C5F4F">
                              <w:rPr>
                                <w:rFonts w:asciiTheme="minorHAnsi" w:hAnsiTheme="minorHAnsi" w:cstheme="minorHAnsi"/>
                                <w:i/>
                                <w:spacing w:val="-1"/>
                                <w:sz w:val="22"/>
                                <w:szCs w:val="22"/>
                              </w:rPr>
                              <w:t>mind,</w:t>
                            </w:r>
                            <w:r w:rsidRPr="004C5F4F">
                              <w:rPr>
                                <w:rFonts w:asciiTheme="minorHAnsi" w:hAnsiTheme="minorHAnsi" w:cstheme="minorHAnsi"/>
                                <w:i/>
                                <w:sz w:val="22"/>
                                <w:szCs w:val="22"/>
                              </w:rPr>
                              <w:t xml:space="preserve"> the </w:t>
                            </w:r>
                            <w:r w:rsidRPr="004C5F4F">
                              <w:rPr>
                                <w:rFonts w:asciiTheme="minorHAnsi" w:hAnsiTheme="minorHAnsi" w:cstheme="minorHAnsi"/>
                                <w:i/>
                                <w:spacing w:val="-1"/>
                                <w:sz w:val="22"/>
                                <w:szCs w:val="22"/>
                              </w:rPr>
                              <w:t>Ministry’s</w:t>
                            </w:r>
                            <w:r w:rsidRPr="004C5F4F">
                              <w:rPr>
                                <w:rFonts w:asciiTheme="minorHAnsi" w:hAnsiTheme="minorHAnsi" w:cstheme="minorHAnsi"/>
                                <w:i/>
                                <w:sz w:val="22"/>
                                <w:szCs w:val="22"/>
                              </w:rPr>
                              <w:t xml:space="preserve"> </w:t>
                            </w:r>
                            <w:r w:rsidRPr="004C5F4F">
                              <w:rPr>
                                <w:rFonts w:asciiTheme="minorHAnsi" w:hAnsiTheme="minorHAnsi" w:cstheme="minorHAnsi"/>
                                <w:i/>
                                <w:spacing w:val="-1"/>
                                <w:sz w:val="22"/>
                                <w:szCs w:val="22"/>
                              </w:rPr>
                              <w:t>programmes and sub-programmes for the medium term are as indicated to the right.</w:t>
                            </w:r>
                          </w:p>
                          <w:p w14:paraId="507BE7B3" w14:textId="77777777" w:rsidR="00372A66" w:rsidRPr="00B74FD9" w:rsidRDefault="00372A66" w:rsidP="000A784A">
                            <w:pPr>
                              <w:rPr>
                                <w:rFonts w:asciiTheme="minorHAnsi" w:hAnsiTheme="minorHAnsi" w:cstheme="minorHAnsi"/>
                                <w:b/>
                                <w:sz w:val="28"/>
                                <w:szCs w:val="28"/>
                                <w:lang w:val="en-US"/>
                              </w:rPr>
                            </w:pPr>
                          </w:p>
                          <w:p w14:paraId="3C748DE7" w14:textId="77777777" w:rsidR="00372A66" w:rsidRPr="00A16C5F" w:rsidRDefault="00372A66" w:rsidP="000A784A">
                            <w:pPr>
                              <w:rPr>
                                <w:rFonts w:asciiTheme="minorHAnsi" w:hAnsiTheme="minorHAnsi" w:cstheme="minorHAnsi"/>
                                <w:b/>
                                <w:lang w:val="en-US"/>
                              </w:rPr>
                            </w:pPr>
                            <w:r w:rsidRPr="00A16C5F">
                              <w:rPr>
                                <w:rFonts w:asciiTheme="minorHAnsi" w:hAnsiTheme="minorHAnsi" w:cstheme="minorHAnsi"/>
                                <w:b/>
                                <w:lang w:val="en-US"/>
                              </w:rPr>
                              <w:t xml:space="preserve">PRIORITY POLICIES  </w:t>
                            </w:r>
                          </w:p>
                          <w:p w14:paraId="5E74A285" w14:textId="77777777" w:rsidR="00372A66" w:rsidRPr="00455503" w:rsidRDefault="00372A66" w:rsidP="003B4ADE">
                            <w:pPr>
                              <w:jc w:val="both"/>
                              <w:rPr>
                                <w:rFonts w:asciiTheme="minorHAnsi" w:hAnsiTheme="minorHAnsi" w:cstheme="minorHAnsi"/>
                                <w:bCs/>
                                <w:spacing w:val="-1"/>
                                <w:sz w:val="22"/>
                                <w:szCs w:val="22"/>
                              </w:rPr>
                            </w:pPr>
                            <w:r w:rsidRPr="00455503">
                              <w:rPr>
                                <w:rFonts w:asciiTheme="minorHAnsi" w:hAnsiTheme="minorHAnsi" w:cstheme="minorHAnsi"/>
                                <w:sz w:val="22"/>
                                <w:szCs w:val="22"/>
                                <w:lang w:val="en-US"/>
                              </w:rPr>
                              <w:t xml:space="preserve">The Ministry’s programmes and sub-programmes are within the context of the priority policies that the Ministry have highlighted for focus and for which approval is given by Cabinet to implement the Ministry’s initiatives. </w:t>
                            </w:r>
                            <w:r w:rsidRPr="00455503">
                              <w:rPr>
                                <w:rFonts w:asciiTheme="minorHAnsi" w:hAnsiTheme="minorHAnsi" w:cstheme="minorHAnsi"/>
                                <w:bCs/>
                                <w:spacing w:val="-1"/>
                                <w:sz w:val="22"/>
                                <w:szCs w:val="22"/>
                              </w:rPr>
                              <w:t>The policy priorities that inform the development of the Ministry’s programmes over the medium term are:</w:t>
                            </w:r>
                          </w:p>
                          <w:p w14:paraId="3B8BACB9"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Optimisation of National Food Security System</w:t>
                            </w:r>
                          </w:p>
                          <w:p w14:paraId="786DF7F7"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 xml:space="preserve">Strengthening of agro-business and processing </w:t>
                            </w:r>
                          </w:p>
                          <w:p w14:paraId="2DCEB8DD"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Value Chain Creation</w:t>
                            </w:r>
                          </w:p>
                          <w:p w14:paraId="6E96D31E"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 xml:space="preserve">Agricultural Investment </w:t>
                            </w:r>
                          </w:p>
                          <w:p w14:paraId="2B2E2820" w14:textId="77777777" w:rsidR="00372A66" w:rsidRPr="0003098D" w:rsidRDefault="00372A66" w:rsidP="001E3BEB">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Fin</w:t>
                            </w:r>
                            <w:r w:rsidRPr="001E3BEB">
                              <w:rPr>
                                <w:rFonts w:asciiTheme="minorHAnsi" w:hAnsiTheme="minorHAnsi" w:cstheme="minorHAnsi"/>
                                <w:bCs/>
                                <w:spacing w:val="-1"/>
                                <w:sz w:val="22"/>
                                <w:szCs w:val="22"/>
                              </w:rPr>
                              <w:t>ancing of, and support to the development of, MSMEs business ventures.</w:t>
                            </w:r>
                          </w:p>
                          <w:p w14:paraId="24C621C7" w14:textId="77777777" w:rsidR="00372A66" w:rsidRPr="001E3BEB" w:rsidRDefault="00372A66" w:rsidP="001E3BEB">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Strengthen MSMEs’ contribution to the Jamaican economy</w:t>
                            </w:r>
                          </w:p>
                          <w:p w14:paraId="600A9413"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 xml:space="preserve">Blue Economy and Fisheries </w:t>
                            </w:r>
                          </w:p>
                          <w:p w14:paraId="10DF935E"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Consumer &amp; Business Protection</w:t>
                            </w:r>
                          </w:p>
                          <w:p w14:paraId="6C25374A" w14:textId="77777777" w:rsidR="00372A66" w:rsidRDefault="00372A66" w:rsidP="00CF6E83">
                            <w:pPr>
                              <w:pStyle w:val="ListParagraph"/>
                              <w:widowControl/>
                              <w:autoSpaceDE/>
                              <w:autoSpaceDN/>
                              <w:adjustRightInd/>
                              <w:ind w:left="-142" w:firstLine="142"/>
                              <w:jc w:val="both"/>
                              <w:rPr>
                                <w:rFonts w:asciiTheme="minorHAnsi" w:hAnsiTheme="minorHAnsi" w:cstheme="minorHAnsi"/>
                                <w:bCs/>
                                <w:spacing w:val="-1"/>
                                <w:sz w:val="22"/>
                                <w:szCs w:val="22"/>
                              </w:rPr>
                            </w:pPr>
                            <w:r>
                              <w:rPr>
                                <w:noProof/>
                              </w:rPr>
                              <w:drawing>
                                <wp:inline distT="0" distB="0" distL="0" distR="0" wp14:anchorId="6D409D33" wp14:editId="62DB9A9F">
                                  <wp:extent cx="3152775" cy="2789280"/>
                                  <wp:effectExtent l="0" t="0" r="0" b="0"/>
                                  <wp:docPr id="1" name="Picture 1" descr="Image result for sugar harvesting jamaica"/>
                                  <wp:cNvGraphicFramePr/>
                                  <a:graphic xmlns:a="http://schemas.openxmlformats.org/drawingml/2006/main">
                                    <a:graphicData uri="http://schemas.openxmlformats.org/drawingml/2006/picture">
                                      <pic:pic xmlns:pic="http://schemas.openxmlformats.org/drawingml/2006/picture">
                                        <pic:nvPicPr>
                                          <pic:cNvPr id="1" name="Picture 1" descr="Image result for sugar harvesting jamaica"/>
                                          <pic:cNvPicPr/>
                                        </pic:nvPicPr>
                                        <pic:blipFill rotWithShape="1">
                                          <a:blip r:embed="rId23">
                                            <a:extLst>
                                              <a:ext uri="{28A0092B-C50C-407E-A947-70E740481C1C}">
                                                <a14:useLocalDpi xmlns:a14="http://schemas.microsoft.com/office/drawing/2010/main" val="0"/>
                                              </a:ext>
                                            </a:extLst>
                                          </a:blip>
                                          <a:srcRect b="9463"/>
                                          <a:stretch/>
                                        </pic:blipFill>
                                        <pic:spPr bwMode="auto">
                                          <a:xfrm>
                                            <a:off x="0" y="0"/>
                                            <a:ext cx="3187977" cy="2820423"/>
                                          </a:xfrm>
                                          <a:prstGeom prst="rect">
                                            <a:avLst/>
                                          </a:prstGeom>
                                          <a:noFill/>
                                          <a:ln>
                                            <a:noFill/>
                                          </a:ln>
                                          <a:extLst>
                                            <a:ext uri="{53640926-AAD7-44D8-BBD7-CCE9431645EC}">
                                              <a14:shadowObscured xmlns:a14="http://schemas.microsoft.com/office/drawing/2010/main"/>
                                            </a:ext>
                                          </a:extLst>
                                        </pic:spPr>
                                      </pic:pic>
                                    </a:graphicData>
                                  </a:graphic>
                                </wp:inline>
                              </w:drawing>
                            </w:r>
                          </w:p>
                          <w:p w14:paraId="6AC71049" w14:textId="77777777" w:rsidR="00372A66" w:rsidRDefault="00372A66" w:rsidP="001D7CC8">
                            <w:pPr>
                              <w:pStyle w:val="ListParagraph"/>
                              <w:widowControl/>
                              <w:autoSpaceDE/>
                              <w:autoSpaceDN/>
                              <w:adjustRightInd/>
                              <w:jc w:val="both"/>
                              <w:rPr>
                                <w:rFonts w:asciiTheme="minorHAnsi" w:hAnsiTheme="minorHAnsi" w:cstheme="minorHAnsi"/>
                                <w:bCs/>
                                <w:spacing w:val="-1"/>
                                <w:sz w:val="22"/>
                                <w:szCs w:val="22"/>
                              </w:rPr>
                            </w:pPr>
                          </w:p>
                          <w:p w14:paraId="71C8AAD7" w14:textId="77777777" w:rsidR="00372A66" w:rsidRPr="004C5F4F" w:rsidRDefault="00372A66" w:rsidP="004C5F4F">
                            <w:pPr>
                              <w:widowControl/>
                              <w:autoSpaceDE/>
                              <w:autoSpaceDN/>
                              <w:adjustRightInd/>
                              <w:jc w:val="both"/>
                              <w:rPr>
                                <w:rFonts w:asciiTheme="minorHAnsi" w:hAnsiTheme="minorHAnsi" w:cstheme="minorHAnsi"/>
                                <w:bCs/>
                                <w:spacing w:val="-1"/>
                                <w:sz w:val="22"/>
                                <w:szCs w:val="22"/>
                              </w:rPr>
                            </w:pPr>
                          </w:p>
                          <w:p w14:paraId="3A4EF0B8" w14:textId="77777777" w:rsidR="00372A66" w:rsidRPr="00EC6C0E" w:rsidRDefault="00372A66" w:rsidP="000A784A">
                            <w:pPr>
                              <w:widowControl/>
                              <w:autoSpaceDE/>
                              <w:autoSpaceDN/>
                              <w:adjustRightInd/>
                              <w:jc w:val="both"/>
                              <w:rPr>
                                <w:rFonts w:ascii="Maiandra GD" w:hAnsi="Maiandra GD"/>
                                <w:bCs/>
                                <w:spacing w:val="-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02109" id="Text Box 729" o:spid="_x0000_s1036" type="#_x0000_t202" style="position:absolute;margin-left:-13.75pt;margin-top:6.85pt;width:261.15pt;height:623.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" filled="f" stroked="f" strokeweight=".5pt">
                <v:textbox>
                  <w:txbxContent>
                    <w:p w14:paraId="17D099E5" w14:textId="77777777" w:rsidR="00372A66" w:rsidRDefault="00372A66" w:rsidP="00C14D2D">
                      <w:pPr>
                        <w:pStyle w:val="BodyText"/>
                        <w:kinsoku w:val="0"/>
                        <w:overflowPunct w:val="0"/>
                        <w:ind w:left="0" w:right="161"/>
                        <w:jc w:val="both"/>
                        <w:rPr>
                          <w:rFonts w:asciiTheme="minorHAnsi" w:hAnsiTheme="minorHAnsi" w:cstheme="minorHAnsi"/>
                          <w:sz w:val="22"/>
                          <w:szCs w:val="22"/>
                        </w:rPr>
                      </w:pPr>
                    </w:p>
                    <w:p w14:paraId="38AC9925" w14:textId="77777777" w:rsidR="00372A66" w:rsidRPr="004C5F4F" w:rsidRDefault="00372A66" w:rsidP="00C14D2D">
                      <w:pPr>
                        <w:pStyle w:val="BodyText"/>
                        <w:kinsoku w:val="0"/>
                        <w:overflowPunct w:val="0"/>
                        <w:ind w:left="0" w:right="161"/>
                        <w:jc w:val="both"/>
                        <w:rPr>
                          <w:rFonts w:asciiTheme="minorHAnsi" w:hAnsiTheme="minorHAnsi" w:cstheme="minorHAnsi"/>
                          <w:i/>
                          <w:spacing w:val="-1"/>
                          <w:sz w:val="22"/>
                          <w:szCs w:val="22"/>
                        </w:rPr>
                      </w:pPr>
                      <w:r w:rsidRPr="004C5F4F">
                        <w:rPr>
                          <w:rFonts w:asciiTheme="minorHAnsi" w:hAnsiTheme="minorHAnsi" w:cstheme="minorHAnsi"/>
                          <w:i/>
                          <w:sz w:val="22"/>
                          <w:szCs w:val="22"/>
                        </w:rPr>
                        <w:t>The</w:t>
                      </w:r>
                      <w:r w:rsidRPr="004C5F4F">
                        <w:rPr>
                          <w:rFonts w:asciiTheme="minorHAnsi" w:hAnsiTheme="minorHAnsi" w:cstheme="minorHAnsi"/>
                          <w:i/>
                          <w:spacing w:val="50"/>
                          <w:sz w:val="22"/>
                          <w:szCs w:val="22"/>
                        </w:rPr>
                        <w:t xml:space="preserve"> </w:t>
                      </w:r>
                      <w:r w:rsidRPr="004C5F4F">
                        <w:rPr>
                          <w:rFonts w:asciiTheme="minorHAnsi" w:hAnsiTheme="minorHAnsi" w:cstheme="minorHAnsi"/>
                          <w:i/>
                          <w:spacing w:val="-1"/>
                          <w:sz w:val="22"/>
                          <w:szCs w:val="22"/>
                        </w:rPr>
                        <w:t>Ministry’s</w:t>
                      </w:r>
                      <w:r w:rsidRPr="004C5F4F">
                        <w:rPr>
                          <w:rFonts w:asciiTheme="minorHAnsi" w:hAnsiTheme="minorHAnsi" w:cstheme="minorHAnsi"/>
                          <w:i/>
                          <w:spacing w:val="54"/>
                          <w:sz w:val="22"/>
                          <w:szCs w:val="22"/>
                        </w:rPr>
                        <w:t xml:space="preserve"> </w:t>
                      </w:r>
                      <w:r w:rsidRPr="004C5F4F">
                        <w:rPr>
                          <w:rFonts w:asciiTheme="minorHAnsi" w:hAnsiTheme="minorHAnsi" w:cstheme="minorHAnsi"/>
                          <w:i/>
                          <w:spacing w:val="-1"/>
                          <w:sz w:val="22"/>
                          <w:szCs w:val="22"/>
                        </w:rPr>
                        <w:t>programmes</w:t>
                      </w:r>
                      <w:r w:rsidRPr="004C5F4F">
                        <w:rPr>
                          <w:rFonts w:asciiTheme="minorHAnsi" w:hAnsiTheme="minorHAnsi" w:cstheme="minorHAnsi"/>
                          <w:i/>
                          <w:spacing w:val="2"/>
                          <w:sz w:val="22"/>
                          <w:szCs w:val="22"/>
                        </w:rPr>
                        <w:t xml:space="preserve"> </w:t>
                      </w:r>
                      <w:r w:rsidRPr="004C5F4F">
                        <w:rPr>
                          <w:rFonts w:asciiTheme="minorHAnsi" w:hAnsiTheme="minorHAnsi" w:cstheme="minorHAnsi"/>
                          <w:i/>
                          <w:spacing w:val="-1"/>
                          <w:sz w:val="22"/>
                          <w:szCs w:val="22"/>
                        </w:rPr>
                        <w:t>are</w:t>
                      </w:r>
                      <w:r w:rsidRPr="004C5F4F">
                        <w:rPr>
                          <w:rFonts w:asciiTheme="minorHAnsi" w:hAnsiTheme="minorHAnsi" w:cstheme="minorHAnsi"/>
                          <w:i/>
                          <w:spacing w:val="53"/>
                          <w:sz w:val="22"/>
                          <w:szCs w:val="22"/>
                        </w:rPr>
                        <w:t xml:space="preserve"> </w:t>
                      </w:r>
                      <w:r w:rsidRPr="004C5F4F">
                        <w:rPr>
                          <w:rFonts w:asciiTheme="minorHAnsi" w:hAnsiTheme="minorHAnsi" w:cstheme="minorHAnsi"/>
                          <w:i/>
                          <w:spacing w:val="-1"/>
                          <w:sz w:val="22"/>
                          <w:szCs w:val="22"/>
                        </w:rPr>
                        <w:t>being</w:t>
                      </w:r>
                      <w:r w:rsidRPr="004C5F4F">
                        <w:rPr>
                          <w:rFonts w:asciiTheme="minorHAnsi" w:hAnsiTheme="minorHAnsi" w:cstheme="minorHAnsi"/>
                          <w:i/>
                          <w:spacing w:val="51"/>
                          <w:sz w:val="22"/>
                          <w:szCs w:val="22"/>
                        </w:rPr>
                        <w:t xml:space="preserve"> </w:t>
                      </w:r>
                      <w:r w:rsidRPr="004C5F4F">
                        <w:rPr>
                          <w:rFonts w:asciiTheme="minorHAnsi" w:hAnsiTheme="minorHAnsi" w:cstheme="minorHAnsi"/>
                          <w:i/>
                          <w:spacing w:val="-1"/>
                          <w:sz w:val="22"/>
                          <w:szCs w:val="22"/>
                        </w:rPr>
                        <w:t>planned</w:t>
                      </w:r>
                      <w:r w:rsidRPr="004C5F4F">
                        <w:rPr>
                          <w:rFonts w:asciiTheme="minorHAnsi" w:hAnsiTheme="minorHAnsi" w:cstheme="minorHAnsi"/>
                          <w:i/>
                          <w:spacing w:val="53"/>
                          <w:sz w:val="22"/>
                          <w:szCs w:val="22"/>
                        </w:rPr>
                        <w:t xml:space="preserve"> </w:t>
                      </w:r>
                      <w:r w:rsidRPr="004C5F4F">
                        <w:rPr>
                          <w:rFonts w:asciiTheme="minorHAnsi" w:hAnsiTheme="minorHAnsi" w:cstheme="minorHAnsi"/>
                          <w:i/>
                          <w:spacing w:val="-1"/>
                          <w:sz w:val="22"/>
                          <w:szCs w:val="22"/>
                        </w:rPr>
                        <w:t>and</w:t>
                      </w:r>
                      <w:r w:rsidRPr="004C5F4F">
                        <w:rPr>
                          <w:rFonts w:asciiTheme="minorHAnsi" w:hAnsiTheme="minorHAnsi" w:cstheme="minorHAnsi"/>
                          <w:i/>
                          <w:spacing w:val="53"/>
                          <w:sz w:val="22"/>
                          <w:szCs w:val="22"/>
                        </w:rPr>
                        <w:t xml:space="preserve"> </w:t>
                      </w:r>
                      <w:r w:rsidRPr="004C5F4F">
                        <w:rPr>
                          <w:rFonts w:asciiTheme="minorHAnsi" w:hAnsiTheme="minorHAnsi" w:cstheme="minorHAnsi"/>
                          <w:i/>
                          <w:spacing w:val="-1"/>
                          <w:sz w:val="22"/>
                          <w:szCs w:val="22"/>
                        </w:rPr>
                        <w:t>developed</w:t>
                      </w:r>
                      <w:r w:rsidRPr="004C5F4F">
                        <w:rPr>
                          <w:rFonts w:asciiTheme="minorHAnsi" w:hAnsiTheme="minorHAnsi" w:cstheme="minorHAnsi"/>
                          <w:i/>
                          <w:spacing w:val="53"/>
                          <w:sz w:val="22"/>
                          <w:szCs w:val="22"/>
                        </w:rPr>
                        <w:t xml:space="preserve"> </w:t>
                      </w:r>
                      <w:r w:rsidRPr="004C5F4F">
                        <w:rPr>
                          <w:rFonts w:asciiTheme="minorHAnsi" w:hAnsiTheme="minorHAnsi" w:cstheme="minorHAnsi"/>
                          <w:i/>
                          <w:spacing w:val="-1"/>
                          <w:sz w:val="22"/>
                          <w:szCs w:val="22"/>
                        </w:rPr>
                        <w:t>with</w:t>
                      </w:r>
                      <w:r w:rsidRPr="004C5F4F">
                        <w:rPr>
                          <w:rFonts w:asciiTheme="minorHAnsi" w:hAnsiTheme="minorHAnsi" w:cstheme="minorHAnsi"/>
                          <w:i/>
                          <w:spacing w:val="54"/>
                          <w:sz w:val="22"/>
                          <w:szCs w:val="22"/>
                        </w:rPr>
                        <w:t xml:space="preserve"> </w:t>
                      </w:r>
                      <w:r w:rsidRPr="004C5F4F">
                        <w:rPr>
                          <w:rFonts w:asciiTheme="minorHAnsi" w:hAnsiTheme="minorHAnsi" w:cstheme="minorHAnsi"/>
                          <w:i/>
                          <w:spacing w:val="-1"/>
                          <w:sz w:val="22"/>
                          <w:szCs w:val="22"/>
                        </w:rPr>
                        <w:t>great</w:t>
                      </w:r>
                      <w:r w:rsidRPr="004C5F4F">
                        <w:rPr>
                          <w:rFonts w:asciiTheme="minorHAnsi" w:hAnsiTheme="minorHAnsi" w:cstheme="minorHAnsi"/>
                          <w:i/>
                          <w:spacing w:val="63"/>
                          <w:sz w:val="22"/>
                          <w:szCs w:val="22"/>
                        </w:rPr>
                        <w:t xml:space="preserve"> </w:t>
                      </w:r>
                      <w:r w:rsidRPr="004C5F4F">
                        <w:rPr>
                          <w:rFonts w:asciiTheme="minorHAnsi" w:hAnsiTheme="minorHAnsi" w:cstheme="minorHAnsi"/>
                          <w:i/>
                          <w:spacing w:val="-1"/>
                          <w:sz w:val="22"/>
                          <w:szCs w:val="22"/>
                        </w:rPr>
                        <w:t>consideration</w:t>
                      </w:r>
                      <w:r w:rsidRPr="004C5F4F">
                        <w:rPr>
                          <w:rFonts w:asciiTheme="minorHAnsi" w:hAnsiTheme="minorHAnsi" w:cstheme="minorHAnsi"/>
                          <w:i/>
                          <w:spacing w:val="24"/>
                          <w:sz w:val="22"/>
                          <w:szCs w:val="22"/>
                        </w:rPr>
                        <w:t xml:space="preserve"> </w:t>
                      </w:r>
                      <w:r w:rsidRPr="004C5F4F">
                        <w:rPr>
                          <w:rFonts w:asciiTheme="minorHAnsi" w:hAnsiTheme="minorHAnsi" w:cstheme="minorHAnsi"/>
                          <w:i/>
                          <w:spacing w:val="-2"/>
                          <w:sz w:val="22"/>
                          <w:szCs w:val="22"/>
                        </w:rPr>
                        <w:t>of</w:t>
                      </w:r>
                      <w:r w:rsidRPr="004C5F4F">
                        <w:rPr>
                          <w:rFonts w:asciiTheme="minorHAnsi" w:hAnsiTheme="minorHAnsi" w:cstheme="minorHAnsi"/>
                          <w:i/>
                          <w:spacing w:val="24"/>
                          <w:sz w:val="22"/>
                          <w:szCs w:val="22"/>
                        </w:rPr>
                        <w:t xml:space="preserve"> </w:t>
                      </w:r>
                      <w:r w:rsidRPr="004C5F4F">
                        <w:rPr>
                          <w:rFonts w:asciiTheme="minorHAnsi" w:hAnsiTheme="minorHAnsi" w:cstheme="minorHAnsi"/>
                          <w:i/>
                          <w:spacing w:val="-1"/>
                          <w:sz w:val="22"/>
                          <w:szCs w:val="22"/>
                        </w:rPr>
                        <w:t>the</w:t>
                      </w:r>
                      <w:r w:rsidRPr="004C5F4F">
                        <w:rPr>
                          <w:rFonts w:asciiTheme="minorHAnsi" w:hAnsiTheme="minorHAnsi" w:cstheme="minorHAnsi"/>
                          <w:i/>
                          <w:spacing w:val="25"/>
                          <w:sz w:val="22"/>
                          <w:szCs w:val="22"/>
                        </w:rPr>
                        <w:t xml:space="preserve"> </w:t>
                      </w:r>
                      <w:r w:rsidRPr="004C5F4F">
                        <w:rPr>
                          <w:rFonts w:asciiTheme="minorHAnsi" w:hAnsiTheme="minorHAnsi" w:cstheme="minorHAnsi"/>
                          <w:i/>
                          <w:iCs/>
                          <w:spacing w:val="-1"/>
                          <w:sz w:val="22"/>
                          <w:szCs w:val="22"/>
                        </w:rPr>
                        <w:t>National</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Development</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pacing w:val="-1"/>
                          <w:sz w:val="22"/>
                          <w:szCs w:val="22"/>
                        </w:rPr>
                        <w:t>Plan</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2"/>
                          <w:sz w:val="22"/>
                          <w:szCs w:val="22"/>
                        </w:rPr>
                        <w:t>Vision</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z w:val="22"/>
                          <w:szCs w:val="22"/>
                        </w:rPr>
                        <w:t>2030</w:t>
                      </w:r>
                      <w:r>
                        <w:rPr>
                          <w:rFonts w:asciiTheme="minorHAnsi" w:hAnsiTheme="minorHAnsi" w:cstheme="minorHAnsi"/>
                          <w:i/>
                          <w:iCs/>
                          <w:sz w:val="22"/>
                          <w:szCs w:val="22"/>
                        </w:rPr>
                        <w:t>,</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pacing w:val="-1"/>
                          <w:sz w:val="22"/>
                          <w:szCs w:val="22"/>
                        </w:rPr>
                        <w:t>Jamaica</w:t>
                      </w:r>
                      <w:r w:rsidRPr="004C5F4F">
                        <w:rPr>
                          <w:rFonts w:asciiTheme="minorHAnsi" w:hAnsiTheme="minorHAnsi" w:cstheme="minorHAnsi"/>
                          <w:i/>
                          <w:spacing w:val="-1"/>
                          <w:sz w:val="22"/>
                          <w:szCs w:val="22"/>
                        </w:rPr>
                        <w:t>;</w:t>
                      </w:r>
                      <w:r w:rsidRPr="004C5F4F">
                        <w:rPr>
                          <w:rFonts w:asciiTheme="minorHAnsi" w:hAnsiTheme="minorHAnsi" w:cstheme="minorHAnsi"/>
                          <w:i/>
                          <w:spacing w:val="25"/>
                          <w:sz w:val="22"/>
                          <w:szCs w:val="22"/>
                        </w:rPr>
                        <w:t xml:space="preserve"> </w:t>
                      </w:r>
                      <w:r w:rsidRPr="004C5F4F">
                        <w:rPr>
                          <w:rFonts w:asciiTheme="minorHAnsi" w:hAnsiTheme="minorHAnsi" w:cstheme="minorHAnsi"/>
                          <w:i/>
                          <w:iCs/>
                          <w:spacing w:val="-1"/>
                          <w:sz w:val="22"/>
                          <w:szCs w:val="22"/>
                        </w:rPr>
                        <w:t>Medium</w:t>
                      </w:r>
                      <w:r w:rsidRPr="004C5F4F">
                        <w:rPr>
                          <w:rFonts w:asciiTheme="minorHAnsi" w:hAnsiTheme="minorHAnsi" w:cstheme="minorHAnsi"/>
                          <w:i/>
                          <w:iCs/>
                          <w:spacing w:val="23"/>
                          <w:sz w:val="22"/>
                          <w:szCs w:val="22"/>
                        </w:rPr>
                        <w:t xml:space="preserve"> </w:t>
                      </w:r>
                      <w:r w:rsidRPr="004C5F4F">
                        <w:rPr>
                          <w:rFonts w:asciiTheme="minorHAnsi" w:hAnsiTheme="minorHAnsi" w:cstheme="minorHAnsi"/>
                          <w:i/>
                          <w:iCs/>
                          <w:sz w:val="22"/>
                          <w:szCs w:val="22"/>
                        </w:rPr>
                        <w:t>Term</w:t>
                      </w:r>
                      <w:r w:rsidRPr="004C5F4F">
                        <w:rPr>
                          <w:rFonts w:asciiTheme="minorHAnsi" w:hAnsiTheme="minorHAnsi" w:cstheme="minorHAnsi"/>
                          <w:i/>
                          <w:iCs/>
                          <w:spacing w:val="23"/>
                          <w:sz w:val="22"/>
                          <w:szCs w:val="22"/>
                        </w:rPr>
                        <w:t xml:space="preserve"> </w:t>
                      </w:r>
                      <w:r w:rsidRPr="004C5F4F">
                        <w:rPr>
                          <w:rFonts w:asciiTheme="minorHAnsi" w:hAnsiTheme="minorHAnsi" w:cstheme="minorHAnsi"/>
                          <w:i/>
                          <w:iCs/>
                          <w:spacing w:val="-1"/>
                          <w:sz w:val="22"/>
                          <w:szCs w:val="22"/>
                        </w:rPr>
                        <w:t>Economic</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pacing w:val="-1"/>
                          <w:sz w:val="22"/>
                          <w:szCs w:val="22"/>
                        </w:rPr>
                        <w:t>Programme</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(MTEP);</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pacing w:val="-1"/>
                          <w:sz w:val="22"/>
                          <w:szCs w:val="22"/>
                        </w:rPr>
                        <w:t>Medium</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z w:val="22"/>
                          <w:szCs w:val="22"/>
                        </w:rPr>
                        <w:t>Term</w:t>
                      </w:r>
                      <w:r w:rsidRPr="004C5F4F">
                        <w:rPr>
                          <w:rFonts w:asciiTheme="minorHAnsi" w:hAnsiTheme="minorHAnsi" w:cstheme="minorHAnsi"/>
                          <w:i/>
                          <w:iCs/>
                          <w:spacing w:val="23"/>
                          <w:sz w:val="22"/>
                          <w:szCs w:val="22"/>
                        </w:rPr>
                        <w:t xml:space="preserve"> </w:t>
                      </w:r>
                      <w:r w:rsidRPr="004C5F4F">
                        <w:rPr>
                          <w:rFonts w:asciiTheme="minorHAnsi" w:hAnsiTheme="minorHAnsi" w:cstheme="minorHAnsi"/>
                          <w:i/>
                          <w:iCs/>
                          <w:spacing w:val="-1"/>
                          <w:sz w:val="22"/>
                          <w:szCs w:val="22"/>
                        </w:rPr>
                        <w:t>Socio-Economic</w:t>
                      </w:r>
                      <w:r w:rsidRPr="004C5F4F">
                        <w:rPr>
                          <w:rFonts w:asciiTheme="minorHAnsi" w:hAnsiTheme="minorHAnsi" w:cstheme="minorHAnsi"/>
                          <w:i/>
                          <w:iCs/>
                          <w:spacing w:val="77"/>
                          <w:sz w:val="22"/>
                          <w:szCs w:val="22"/>
                        </w:rPr>
                        <w:t xml:space="preserve"> </w:t>
                      </w:r>
                      <w:r w:rsidRPr="004C5F4F">
                        <w:rPr>
                          <w:rFonts w:asciiTheme="minorHAnsi" w:hAnsiTheme="minorHAnsi" w:cstheme="minorHAnsi"/>
                          <w:i/>
                          <w:iCs/>
                          <w:spacing w:val="-1"/>
                          <w:sz w:val="22"/>
                          <w:szCs w:val="22"/>
                        </w:rPr>
                        <w:t>Policy</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Framework</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z w:val="22"/>
                          <w:szCs w:val="22"/>
                        </w:rPr>
                        <w:t>2018</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z w:val="22"/>
                          <w:szCs w:val="22"/>
                        </w:rPr>
                        <w:t>-</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z w:val="22"/>
                          <w:szCs w:val="22"/>
                        </w:rPr>
                        <w:t>2021</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(MTF)</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z w:val="22"/>
                          <w:szCs w:val="22"/>
                        </w:rPr>
                        <w:t>and</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z w:val="22"/>
                          <w:szCs w:val="22"/>
                        </w:rPr>
                        <w:t>the</w:t>
                      </w:r>
                      <w:r w:rsidRPr="004C5F4F">
                        <w:rPr>
                          <w:rFonts w:asciiTheme="minorHAnsi" w:hAnsiTheme="minorHAnsi" w:cstheme="minorHAnsi"/>
                          <w:i/>
                          <w:iCs/>
                          <w:spacing w:val="22"/>
                          <w:sz w:val="22"/>
                          <w:szCs w:val="22"/>
                        </w:rPr>
                        <w:t xml:space="preserve"> </w:t>
                      </w:r>
                      <w:r w:rsidRPr="004C5F4F">
                        <w:rPr>
                          <w:rFonts w:asciiTheme="minorHAnsi" w:hAnsiTheme="minorHAnsi" w:cstheme="minorHAnsi"/>
                          <w:i/>
                          <w:iCs/>
                          <w:spacing w:val="-1"/>
                          <w:sz w:val="22"/>
                          <w:szCs w:val="22"/>
                        </w:rPr>
                        <w:t>Medium</w:t>
                      </w:r>
                      <w:r w:rsidRPr="004C5F4F">
                        <w:rPr>
                          <w:rFonts w:asciiTheme="minorHAnsi" w:hAnsiTheme="minorHAnsi" w:cstheme="minorHAnsi"/>
                          <w:i/>
                          <w:iCs/>
                          <w:spacing w:val="22"/>
                          <w:sz w:val="22"/>
                          <w:szCs w:val="22"/>
                        </w:rPr>
                        <w:t>-Term</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Results</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Based</w:t>
                      </w:r>
                      <w:r w:rsidRPr="004C5F4F">
                        <w:rPr>
                          <w:rFonts w:asciiTheme="minorHAnsi" w:hAnsiTheme="minorHAnsi" w:cstheme="minorHAnsi"/>
                          <w:i/>
                          <w:iCs/>
                          <w:spacing w:val="21"/>
                          <w:sz w:val="22"/>
                          <w:szCs w:val="22"/>
                        </w:rPr>
                        <w:t xml:space="preserve"> </w:t>
                      </w:r>
                      <w:r w:rsidRPr="004C5F4F">
                        <w:rPr>
                          <w:rFonts w:asciiTheme="minorHAnsi" w:hAnsiTheme="minorHAnsi" w:cstheme="minorHAnsi"/>
                          <w:i/>
                          <w:iCs/>
                          <w:spacing w:val="-1"/>
                          <w:sz w:val="22"/>
                          <w:szCs w:val="22"/>
                        </w:rPr>
                        <w:t>Budgeting</w:t>
                      </w:r>
                      <w:r w:rsidRPr="004C5F4F">
                        <w:rPr>
                          <w:rFonts w:asciiTheme="minorHAnsi" w:hAnsiTheme="minorHAnsi" w:cstheme="minorHAnsi"/>
                          <w:i/>
                          <w:iCs/>
                          <w:spacing w:val="25"/>
                          <w:sz w:val="22"/>
                          <w:szCs w:val="22"/>
                        </w:rPr>
                        <w:t xml:space="preserve"> </w:t>
                      </w:r>
                      <w:r w:rsidRPr="004C5F4F">
                        <w:rPr>
                          <w:rFonts w:asciiTheme="minorHAnsi" w:hAnsiTheme="minorHAnsi" w:cstheme="minorHAnsi"/>
                          <w:i/>
                          <w:iCs/>
                          <w:spacing w:val="-1"/>
                          <w:sz w:val="22"/>
                          <w:szCs w:val="22"/>
                        </w:rPr>
                        <w:t>for</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iCs/>
                          <w:spacing w:val="-1"/>
                          <w:sz w:val="22"/>
                          <w:szCs w:val="22"/>
                        </w:rPr>
                        <w:t>Jamaica.</w:t>
                      </w:r>
                      <w:r w:rsidRPr="004C5F4F">
                        <w:rPr>
                          <w:rFonts w:asciiTheme="minorHAnsi" w:hAnsiTheme="minorHAnsi" w:cstheme="minorHAnsi"/>
                          <w:i/>
                          <w:iCs/>
                          <w:spacing w:val="24"/>
                          <w:sz w:val="22"/>
                          <w:szCs w:val="22"/>
                        </w:rPr>
                        <w:t xml:space="preserve"> </w:t>
                      </w:r>
                      <w:r w:rsidRPr="004C5F4F">
                        <w:rPr>
                          <w:rFonts w:asciiTheme="minorHAnsi" w:hAnsiTheme="minorHAnsi" w:cstheme="minorHAnsi"/>
                          <w:i/>
                          <w:spacing w:val="-1"/>
                          <w:sz w:val="22"/>
                          <w:szCs w:val="22"/>
                        </w:rPr>
                        <w:t>With</w:t>
                      </w:r>
                      <w:r w:rsidRPr="004C5F4F">
                        <w:rPr>
                          <w:rFonts w:asciiTheme="minorHAnsi" w:hAnsiTheme="minorHAnsi" w:cstheme="minorHAnsi"/>
                          <w:i/>
                          <w:sz w:val="22"/>
                          <w:szCs w:val="22"/>
                        </w:rPr>
                        <w:t xml:space="preserve"> </w:t>
                      </w:r>
                      <w:r w:rsidRPr="004C5F4F">
                        <w:rPr>
                          <w:rFonts w:asciiTheme="minorHAnsi" w:hAnsiTheme="minorHAnsi" w:cstheme="minorHAnsi"/>
                          <w:i/>
                          <w:spacing w:val="-1"/>
                          <w:sz w:val="22"/>
                          <w:szCs w:val="22"/>
                        </w:rPr>
                        <w:t>these</w:t>
                      </w:r>
                      <w:r w:rsidRPr="004C5F4F">
                        <w:rPr>
                          <w:rFonts w:asciiTheme="minorHAnsi" w:hAnsiTheme="minorHAnsi" w:cstheme="minorHAnsi"/>
                          <w:i/>
                          <w:spacing w:val="1"/>
                          <w:sz w:val="22"/>
                          <w:szCs w:val="22"/>
                        </w:rPr>
                        <w:t xml:space="preserve"> </w:t>
                      </w:r>
                      <w:r w:rsidRPr="004C5F4F">
                        <w:rPr>
                          <w:rFonts w:asciiTheme="minorHAnsi" w:hAnsiTheme="minorHAnsi" w:cstheme="minorHAnsi"/>
                          <w:i/>
                          <w:sz w:val="22"/>
                          <w:szCs w:val="22"/>
                        </w:rPr>
                        <w:t>in</w:t>
                      </w:r>
                      <w:r w:rsidRPr="004C5F4F">
                        <w:rPr>
                          <w:rFonts w:asciiTheme="minorHAnsi" w:hAnsiTheme="minorHAnsi" w:cstheme="minorHAnsi"/>
                          <w:i/>
                          <w:spacing w:val="65"/>
                          <w:sz w:val="22"/>
                          <w:szCs w:val="22"/>
                        </w:rPr>
                        <w:t xml:space="preserve"> </w:t>
                      </w:r>
                      <w:r w:rsidRPr="004C5F4F">
                        <w:rPr>
                          <w:rFonts w:asciiTheme="minorHAnsi" w:hAnsiTheme="minorHAnsi" w:cstheme="minorHAnsi"/>
                          <w:i/>
                          <w:spacing w:val="-1"/>
                          <w:sz w:val="22"/>
                          <w:szCs w:val="22"/>
                        </w:rPr>
                        <w:t>mind,</w:t>
                      </w:r>
                      <w:r w:rsidRPr="004C5F4F">
                        <w:rPr>
                          <w:rFonts w:asciiTheme="minorHAnsi" w:hAnsiTheme="minorHAnsi" w:cstheme="minorHAnsi"/>
                          <w:i/>
                          <w:sz w:val="22"/>
                          <w:szCs w:val="22"/>
                        </w:rPr>
                        <w:t xml:space="preserve"> the </w:t>
                      </w:r>
                      <w:r w:rsidRPr="004C5F4F">
                        <w:rPr>
                          <w:rFonts w:asciiTheme="minorHAnsi" w:hAnsiTheme="minorHAnsi" w:cstheme="minorHAnsi"/>
                          <w:i/>
                          <w:spacing w:val="-1"/>
                          <w:sz w:val="22"/>
                          <w:szCs w:val="22"/>
                        </w:rPr>
                        <w:t>Ministry’s</w:t>
                      </w:r>
                      <w:r w:rsidRPr="004C5F4F">
                        <w:rPr>
                          <w:rFonts w:asciiTheme="minorHAnsi" w:hAnsiTheme="minorHAnsi" w:cstheme="minorHAnsi"/>
                          <w:i/>
                          <w:sz w:val="22"/>
                          <w:szCs w:val="22"/>
                        </w:rPr>
                        <w:t xml:space="preserve"> </w:t>
                      </w:r>
                      <w:r w:rsidRPr="004C5F4F">
                        <w:rPr>
                          <w:rFonts w:asciiTheme="minorHAnsi" w:hAnsiTheme="minorHAnsi" w:cstheme="minorHAnsi"/>
                          <w:i/>
                          <w:spacing w:val="-1"/>
                          <w:sz w:val="22"/>
                          <w:szCs w:val="22"/>
                        </w:rPr>
                        <w:t>programmes and sub-programmes for the medium term are as indicated to the right.</w:t>
                      </w:r>
                    </w:p>
                    <w:p w14:paraId="507BE7B3" w14:textId="77777777" w:rsidR="00372A66" w:rsidRPr="00B74FD9" w:rsidRDefault="00372A66" w:rsidP="000A784A">
                      <w:pPr>
                        <w:rPr>
                          <w:rFonts w:asciiTheme="minorHAnsi" w:hAnsiTheme="minorHAnsi" w:cstheme="minorHAnsi"/>
                          <w:b/>
                          <w:sz w:val="28"/>
                          <w:szCs w:val="28"/>
                          <w:lang w:val="en-US"/>
                        </w:rPr>
                      </w:pPr>
                    </w:p>
                    <w:p w14:paraId="3C748DE7" w14:textId="77777777" w:rsidR="00372A66" w:rsidRPr="00A16C5F" w:rsidRDefault="00372A66" w:rsidP="000A784A">
                      <w:pPr>
                        <w:rPr>
                          <w:rFonts w:asciiTheme="minorHAnsi" w:hAnsiTheme="minorHAnsi" w:cstheme="minorHAnsi"/>
                          <w:b/>
                          <w:lang w:val="en-US"/>
                        </w:rPr>
                      </w:pPr>
                      <w:r w:rsidRPr="00A16C5F">
                        <w:rPr>
                          <w:rFonts w:asciiTheme="minorHAnsi" w:hAnsiTheme="minorHAnsi" w:cstheme="minorHAnsi"/>
                          <w:b/>
                          <w:lang w:val="en-US"/>
                        </w:rPr>
                        <w:t xml:space="preserve">PRIORITY POLICIES  </w:t>
                      </w:r>
                    </w:p>
                    <w:p w14:paraId="5E74A285" w14:textId="77777777" w:rsidR="00372A66" w:rsidRPr="00455503" w:rsidRDefault="00372A66" w:rsidP="003B4ADE">
                      <w:pPr>
                        <w:jc w:val="both"/>
                        <w:rPr>
                          <w:rFonts w:asciiTheme="minorHAnsi" w:hAnsiTheme="minorHAnsi" w:cstheme="minorHAnsi"/>
                          <w:bCs/>
                          <w:spacing w:val="-1"/>
                          <w:sz w:val="22"/>
                          <w:szCs w:val="22"/>
                        </w:rPr>
                      </w:pPr>
                      <w:r w:rsidRPr="00455503">
                        <w:rPr>
                          <w:rFonts w:asciiTheme="minorHAnsi" w:hAnsiTheme="minorHAnsi" w:cstheme="minorHAnsi"/>
                          <w:sz w:val="22"/>
                          <w:szCs w:val="22"/>
                          <w:lang w:val="en-US"/>
                        </w:rPr>
                        <w:t xml:space="preserve">The Ministry’s programmes and sub-programmes are within the context of the priority policies that the Ministry have highlighted for focus and for which approval is given by Cabinet to implement the Ministry’s initiatives. </w:t>
                      </w:r>
                      <w:r w:rsidRPr="00455503">
                        <w:rPr>
                          <w:rFonts w:asciiTheme="minorHAnsi" w:hAnsiTheme="minorHAnsi" w:cstheme="minorHAnsi"/>
                          <w:bCs/>
                          <w:spacing w:val="-1"/>
                          <w:sz w:val="22"/>
                          <w:szCs w:val="22"/>
                        </w:rPr>
                        <w:t>The policy priorities that inform the development of the Ministry’s programmes over the medium term are:</w:t>
                      </w:r>
                    </w:p>
                    <w:p w14:paraId="3B8BACB9"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Optimisation of National Food Security System</w:t>
                      </w:r>
                    </w:p>
                    <w:p w14:paraId="786DF7F7"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 xml:space="preserve">Strengthening of agro-business and processing </w:t>
                      </w:r>
                    </w:p>
                    <w:p w14:paraId="2DCEB8DD"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Value Chain Creation</w:t>
                      </w:r>
                    </w:p>
                    <w:p w14:paraId="6E96D31E"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 xml:space="preserve">Agricultural Investment </w:t>
                      </w:r>
                    </w:p>
                    <w:p w14:paraId="2B2E2820" w14:textId="77777777" w:rsidR="00372A66" w:rsidRPr="0003098D" w:rsidRDefault="00372A66" w:rsidP="001E3BEB">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Fin</w:t>
                      </w:r>
                      <w:r w:rsidRPr="001E3BEB">
                        <w:rPr>
                          <w:rFonts w:asciiTheme="minorHAnsi" w:hAnsiTheme="minorHAnsi" w:cstheme="minorHAnsi"/>
                          <w:bCs/>
                          <w:spacing w:val="-1"/>
                          <w:sz w:val="22"/>
                          <w:szCs w:val="22"/>
                        </w:rPr>
                        <w:t>ancing of, and support to the development of, MSMEs business ventures.</w:t>
                      </w:r>
                    </w:p>
                    <w:p w14:paraId="24C621C7" w14:textId="77777777" w:rsidR="00372A66" w:rsidRPr="001E3BEB" w:rsidRDefault="00372A66" w:rsidP="001E3BEB">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Strengthen MSMEs’ contribution to the Jamaican economy</w:t>
                      </w:r>
                    </w:p>
                    <w:p w14:paraId="600A9413"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 xml:space="preserve">Blue Economy and Fisheries </w:t>
                      </w:r>
                    </w:p>
                    <w:p w14:paraId="10DF935E" w14:textId="77777777" w:rsidR="00372A66" w:rsidRDefault="00372A66" w:rsidP="0052716F">
                      <w:pPr>
                        <w:pStyle w:val="ListParagraph"/>
                        <w:widowControl/>
                        <w:numPr>
                          <w:ilvl w:val="0"/>
                          <w:numId w:val="4"/>
                        </w:numPr>
                        <w:autoSpaceDE/>
                        <w:autoSpaceDN/>
                        <w:adjustRightInd/>
                        <w:jc w:val="both"/>
                        <w:rPr>
                          <w:rFonts w:asciiTheme="minorHAnsi" w:hAnsiTheme="minorHAnsi" w:cstheme="minorHAnsi"/>
                          <w:bCs/>
                          <w:spacing w:val="-1"/>
                          <w:sz w:val="22"/>
                          <w:szCs w:val="22"/>
                        </w:rPr>
                      </w:pPr>
                      <w:r>
                        <w:rPr>
                          <w:rFonts w:asciiTheme="minorHAnsi" w:hAnsiTheme="minorHAnsi" w:cstheme="minorHAnsi"/>
                          <w:bCs/>
                          <w:spacing w:val="-1"/>
                          <w:sz w:val="22"/>
                          <w:szCs w:val="22"/>
                        </w:rPr>
                        <w:t>Consumer &amp; Business Protection</w:t>
                      </w:r>
                    </w:p>
                    <w:p w14:paraId="6C25374A" w14:textId="77777777" w:rsidR="00372A66" w:rsidRDefault="00372A66" w:rsidP="00CF6E83">
                      <w:pPr>
                        <w:pStyle w:val="ListParagraph"/>
                        <w:widowControl/>
                        <w:autoSpaceDE/>
                        <w:autoSpaceDN/>
                        <w:adjustRightInd/>
                        <w:ind w:left="-142" w:firstLine="142"/>
                        <w:jc w:val="both"/>
                        <w:rPr>
                          <w:rFonts w:asciiTheme="minorHAnsi" w:hAnsiTheme="minorHAnsi" w:cstheme="minorHAnsi"/>
                          <w:bCs/>
                          <w:spacing w:val="-1"/>
                          <w:sz w:val="22"/>
                          <w:szCs w:val="22"/>
                        </w:rPr>
                      </w:pPr>
                      <w:r>
                        <w:rPr>
                          <w:noProof/>
                        </w:rPr>
                        <w:drawing>
                          <wp:inline distT="0" distB="0" distL="0" distR="0" wp14:anchorId="6D409D33" wp14:editId="62DB9A9F">
                            <wp:extent cx="3152775" cy="2789280"/>
                            <wp:effectExtent l="0" t="0" r="0" b="0"/>
                            <wp:docPr id="1" name="Picture 1" descr="Image result for sugar harvesting jamaica"/>
                            <wp:cNvGraphicFramePr/>
                            <a:graphic xmlns:a="http://schemas.openxmlformats.org/drawingml/2006/main">
                              <a:graphicData uri="http://schemas.openxmlformats.org/drawingml/2006/picture">
                                <pic:pic xmlns:pic="http://schemas.openxmlformats.org/drawingml/2006/picture">
                                  <pic:nvPicPr>
                                    <pic:cNvPr id="1" name="Picture 1" descr="Image result for sugar harvesting jamaica"/>
                                    <pic:cNvPicPr/>
                                  </pic:nvPicPr>
                                  <pic:blipFill rotWithShape="1">
                                    <a:blip r:embed="rId23">
                                      <a:extLst>
                                        <a:ext uri="{28A0092B-C50C-407E-A947-70E740481C1C}">
                                          <a14:useLocalDpi xmlns:a14="http://schemas.microsoft.com/office/drawing/2010/main" val="0"/>
                                        </a:ext>
                                      </a:extLst>
                                    </a:blip>
                                    <a:srcRect b="9463"/>
                                    <a:stretch/>
                                  </pic:blipFill>
                                  <pic:spPr bwMode="auto">
                                    <a:xfrm>
                                      <a:off x="0" y="0"/>
                                      <a:ext cx="3187977" cy="2820423"/>
                                    </a:xfrm>
                                    <a:prstGeom prst="rect">
                                      <a:avLst/>
                                    </a:prstGeom>
                                    <a:noFill/>
                                    <a:ln>
                                      <a:noFill/>
                                    </a:ln>
                                    <a:extLst>
                                      <a:ext uri="{53640926-AAD7-44D8-BBD7-CCE9431645EC}">
                                        <a14:shadowObscured xmlns:a14="http://schemas.microsoft.com/office/drawing/2010/main"/>
                                      </a:ext>
                                    </a:extLst>
                                  </pic:spPr>
                                </pic:pic>
                              </a:graphicData>
                            </a:graphic>
                          </wp:inline>
                        </w:drawing>
                      </w:r>
                    </w:p>
                    <w:p w14:paraId="6AC71049" w14:textId="77777777" w:rsidR="00372A66" w:rsidRDefault="00372A66" w:rsidP="001D7CC8">
                      <w:pPr>
                        <w:pStyle w:val="ListParagraph"/>
                        <w:widowControl/>
                        <w:autoSpaceDE/>
                        <w:autoSpaceDN/>
                        <w:adjustRightInd/>
                        <w:jc w:val="both"/>
                        <w:rPr>
                          <w:rFonts w:asciiTheme="minorHAnsi" w:hAnsiTheme="minorHAnsi" w:cstheme="minorHAnsi"/>
                          <w:bCs/>
                          <w:spacing w:val="-1"/>
                          <w:sz w:val="22"/>
                          <w:szCs w:val="22"/>
                        </w:rPr>
                      </w:pPr>
                    </w:p>
                    <w:p w14:paraId="71C8AAD7" w14:textId="77777777" w:rsidR="00372A66" w:rsidRPr="004C5F4F" w:rsidRDefault="00372A66" w:rsidP="004C5F4F">
                      <w:pPr>
                        <w:widowControl/>
                        <w:autoSpaceDE/>
                        <w:autoSpaceDN/>
                        <w:adjustRightInd/>
                        <w:jc w:val="both"/>
                        <w:rPr>
                          <w:rFonts w:asciiTheme="minorHAnsi" w:hAnsiTheme="minorHAnsi" w:cstheme="minorHAnsi"/>
                          <w:bCs/>
                          <w:spacing w:val="-1"/>
                          <w:sz w:val="22"/>
                          <w:szCs w:val="22"/>
                        </w:rPr>
                      </w:pPr>
                    </w:p>
                    <w:p w14:paraId="3A4EF0B8" w14:textId="77777777" w:rsidR="00372A66" w:rsidRPr="00EC6C0E" w:rsidRDefault="00372A66" w:rsidP="000A784A">
                      <w:pPr>
                        <w:widowControl/>
                        <w:autoSpaceDE/>
                        <w:autoSpaceDN/>
                        <w:adjustRightInd/>
                        <w:jc w:val="both"/>
                        <w:rPr>
                          <w:rFonts w:ascii="Maiandra GD" w:hAnsi="Maiandra GD"/>
                          <w:bCs/>
                          <w:spacing w:val="-1"/>
                          <w:sz w:val="22"/>
                          <w:szCs w:val="22"/>
                        </w:rPr>
                      </w:pPr>
                    </w:p>
                  </w:txbxContent>
                </v:textbox>
                <w10:wrap type="square" anchorx="margin"/>
              </v:shape>
            </w:pict>
          </mc:Fallback>
        </mc:AlternateContent>
      </w:r>
      <w:r w:rsidR="001552ED" w:rsidRPr="005D50A9">
        <w:rPr>
          <w:rFonts w:asciiTheme="minorHAnsi" w:hAnsiTheme="minorHAnsi" w:cstheme="minorHAnsi"/>
          <w:noProof/>
          <w:sz w:val="36"/>
          <w:szCs w:val="36"/>
        </w:rPr>
        <mc:AlternateContent>
          <mc:Choice Requires="wps">
            <w:drawing>
              <wp:anchor distT="0" distB="0" distL="114300" distR="114300" simplePos="0" relativeHeight="251676672" behindDoc="0" locked="0" layoutInCell="1" allowOverlap="1" wp14:anchorId="03F1D65D" wp14:editId="6FB94DED">
                <wp:simplePos x="0" y="0"/>
                <wp:positionH relativeFrom="margin">
                  <wp:posOffset>3140075</wp:posOffset>
                </wp:positionH>
                <wp:positionV relativeFrom="paragraph">
                  <wp:posOffset>236855</wp:posOffset>
                </wp:positionV>
                <wp:extent cx="3316605" cy="7762875"/>
                <wp:effectExtent l="0" t="0" r="0" b="9525"/>
                <wp:wrapSquare wrapText="bothSides"/>
                <wp:docPr id="730" name="Text Box 730"/>
                <wp:cNvGraphicFramePr/>
                <a:graphic xmlns:a="http://schemas.openxmlformats.org/drawingml/2006/main">
                  <a:graphicData uri="http://schemas.microsoft.com/office/word/2010/wordprocessingShape">
                    <wps:wsp>
                      <wps:cNvSpPr txBox="1"/>
                      <wps:spPr>
                        <a:xfrm>
                          <a:off x="0" y="0"/>
                          <a:ext cx="3316605" cy="7762875"/>
                        </a:xfrm>
                        <a:prstGeom prst="rect">
                          <a:avLst/>
                        </a:prstGeom>
                        <a:solidFill>
                          <a:srgbClr val="4472C4">
                            <a:lumMod val="75000"/>
                          </a:srgbClr>
                        </a:solidFill>
                        <a:ln w="6350">
                          <a:noFill/>
                        </a:ln>
                      </wps:spPr>
                      <wps:txbx>
                        <w:txbxContent>
                          <w:p w14:paraId="156255C5" w14:textId="77777777" w:rsidR="00372A66" w:rsidRPr="00A16C5F" w:rsidRDefault="00372A66" w:rsidP="000A784A">
                            <w:pPr>
                              <w:rPr>
                                <w:rFonts w:asciiTheme="minorHAnsi" w:hAnsiTheme="minorHAnsi" w:cstheme="minorHAnsi"/>
                                <w:b/>
                                <w:color w:val="FFFFFF" w:themeColor="background1"/>
                                <w:lang w:val="en-US"/>
                              </w:rPr>
                            </w:pPr>
                            <w:r w:rsidRPr="00A16C5F">
                              <w:rPr>
                                <w:rFonts w:asciiTheme="minorHAnsi" w:hAnsiTheme="minorHAnsi" w:cstheme="minorHAnsi"/>
                                <w:b/>
                                <w:color w:val="FFFFFF" w:themeColor="background1"/>
                                <w:lang w:val="en-US"/>
                              </w:rPr>
                              <w:t>PROGRAMMES &amp; SUB</w:t>
                            </w:r>
                            <w:r>
                              <w:rPr>
                                <w:rFonts w:asciiTheme="minorHAnsi" w:hAnsiTheme="minorHAnsi" w:cstheme="minorHAnsi"/>
                                <w:b/>
                                <w:color w:val="FFFFFF" w:themeColor="background1"/>
                                <w:lang w:val="en-US"/>
                              </w:rPr>
                              <w:t>-</w:t>
                            </w:r>
                            <w:r w:rsidRPr="00A16C5F">
                              <w:rPr>
                                <w:rFonts w:asciiTheme="minorHAnsi" w:hAnsiTheme="minorHAnsi" w:cstheme="minorHAnsi"/>
                                <w:b/>
                                <w:color w:val="FFFFFF" w:themeColor="background1"/>
                                <w:lang w:val="en-US"/>
                              </w:rPr>
                              <w:t>PROGRAMMES</w:t>
                            </w:r>
                          </w:p>
                          <w:p w14:paraId="78812714" w14:textId="77777777" w:rsidR="00372A66" w:rsidRDefault="00372A66" w:rsidP="0036794F">
                            <w:pPr>
                              <w:jc w:val="both"/>
                              <w:rPr>
                                <w:rFonts w:asciiTheme="minorHAnsi" w:hAnsiTheme="minorHAnsi" w:cstheme="minorHAnsi"/>
                                <w:color w:val="FFFFFF" w:themeColor="background1"/>
                                <w:sz w:val="28"/>
                                <w:szCs w:val="28"/>
                                <w:lang w:val="en-US"/>
                              </w:rPr>
                            </w:pPr>
                          </w:p>
                          <w:p w14:paraId="0DC51EAC" w14:textId="77777777" w:rsidR="00372A66" w:rsidRPr="00267DE2" w:rsidRDefault="00372A66" w:rsidP="0036794F">
                            <w:pPr>
                              <w:jc w:val="both"/>
                              <w:rPr>
                                <w:rFonts w:asciiTheme="minorHAnsi" w:hAnsiTheme="minorHAnsi" w:cstheme="minorHAnsi"/>
                                <w:color w:val="FFFFFF" w:themeColor="background1"/>
                                <w:sz w:val="22"/>
                                <w:szCs w:val="22"/>
                                <w:lang w:val="en-US"/>
                              </w:rPr>
                            </w:pPr>
                            <w:r w:rsidRPr="00622C7A">
                              <w:rPr>
                                <w:rFonts w:asciiTheme="minorHAnsi" w:hAnsiTheme="minorHAnsi" w:cstheme="minorHAnsi"/>
                                <w:i/>
                                <w:color w:val="FFFFFF" w:themeColor="background1"/>
                                <w:sz w:val="28"/>
                                <w:szCs w:val="28"/>
                                <w:lang w:val="en-US"/>
                              </w:rPr>
                              <w:t>[</w:t>
                            </w:r>
                            <w:r w:rsidRPr="00622C7A">
                              <w:rPr>
                                <w:rFonts w:asciiTheme="minorHAnsi" w:hAnsiTheme="minorHAnsi" w:cstheme="minorHAnsi"/>
                                <w:i/>
                                <w:color w:val="FFFFFF" w:themeColor="background1"/>
                                <w:sz w:val="22"/>
                                <w:szCs w:val="22"/>
                                <w:lang w:val="en-US"/>
                              </w:rPr>
                              <w:t>List the</w:t>
                            </w:r>
                            <w:r>
                              <w:rPr>
                                <w:rFonts w:asciiTheme="minorHAnsi" w:hAnsiTheme="minorHAnsi" w:cstheme="minorHAnsi"/>
                                <w:i/>
                                <w:color w:val="FFFFFF" w:themeColor="background1"/>
                                <w:sz w:val="22"/>
                                <w:szCs w:val="22"/>
                                <w:lang w:val="en-US"/>
                              </w:rPr>
                              <w:t xml:space="preserve"> </w:t>
                            </w:r>
                            <w:r w:rsidRPr="00713F06">
                              <w:rPr>
                                <w:rFonts w:asciiTheme="minorHAnsi" w:hAnsiTheme="minorHAnsi" w:cstheme="minorHAnsi"/>
                                <w:i/>
                                <w:color w:val="FFFFFF" w:themeColor="background1"/>
                                <w:sz w:val="22"/>
                                <w:szCs w:val="22"/>
                                <w:lang w:val="en-US"/>
                              </w:rPr>
                              <w:t>programmes and sub</w:t>
                            </w:r>
                            <w:r>
                              <w:rPr>
                                <w:rFonts w:asciiTheme="minorHAnsi" w:hAnsiTheme="minorHAnsi" w:cstheme="minorHAnsi"/>
                                <w:i/>
                                <w:color w:val="FFFFFF" w:themeColor="background1"/>
                                <w:sz w:val="22"/>
                                <w:szCs w:val="22"/>
                                <w:lang w:val="en-US"/>
                              </w:rPr>
                              <w:t>-</w:t>
                            </w:r>
                            <w:r w:rsidRPr="00713F06">
                              <w:rPr>
                                <w:rFonts w:asciiTheme="minorHAnsi" w:hAnsiTheme="minorHAnsi" w:cstheme="minorHAnsi"/>
                                <w:i/>
                                <w:color w:val="FFFFFF" w:themeColor="background1"/>
                                <w:sz w:val="22"/>
                                <w:szCs w:val="22"/>
                                <w:lang w:val="en-US"/>
                              </w:rPr>
                              <w:t xml:space="preserve">programmes of the Ministry, as identified in the </w:t>
                            </w:r>
                            <w:r>
                              <w:rPr>
                                <w:rFonts w:asciiTheme="minorHAnsi" w:hAnsiTheme="minorHAnsi" w:cstheme="minorHAnsi"/>
                                <w:i/>
                                <w:color w:val="FFFFFF" w:themeColor="background1"/>
                                <w:sz w:val="22"/>
                                <w:szCs w:val="22"/>
                                <w:lang w:val="en-US"/>
                              </w:rPr>
                              <w:t>Ministry’s Rationalized Programme Budget Structure that were developed during the MTRBB consultation process</w:t>
                            </w:r>
                            <w:r>
                              <w:rPr>
                                <w:rFonts w:asciiTheme="minorHAnsi" w:hAnsiTheme="minorHAnsi" w:cstheme="minorHAnsi"/>
                                <w:color w:val="FFFFFF" w:themeColor="background1"/>
                                <w:sz w:val="22"/>
                                <w:szCs w:val="22"/>
                                <w:lang w:val="en-US"/>
                              </w:rPr>
                              <w:t>]</w:t>
                            </w:r>
                          </w:p>
                          <w:p w14:paraId="5E3653AC" w14:textId="77777777" w:rsidR="00372A66" w:rsidRPr="004319B3" w:rsidRDefault="00372A66" w:rsidP="0036794F">
                            <w:pPr>
                              <w:rPr>
                                <w:rFonts w:asciiTheme="minorHAnsi" w:hAnsiTheme="minorHAnsi" w:cstheme="minorHAnsi"/>
                                <w:color w:val="FFFFFF" w:themeColor="background1"/>
                                <w:sz w:val="22"/>
                                <w:szCs w:val="22"/>
                                <w:lang w:val="en-US"/>
                              </w:rPr>
                            </w:pPr>
                          </w:p>
                          <w:p w14:paraId="6534C73F" w14:textId="77777777" w:rsidR="00372A66" w:rsidRPr="00855C97" w:rsidRDefault="00372A66" w:rsidP="0036794F">
                            <w:pPr>
                              <w:pStyle w:val="BodyText"/>
                              <w:kinsoku w:val="0"/>
                              <w:overflowPunct w:val="0"/>
                              <w:ind w:left="0"/>
                              <w:jc w:val="both"/>
                              <w:rPr>
                                <w:rFonts w:asciiTheme="minorHAnsi" w:hAnsiTheme="minorHAnsi" w:cstheme="minorHAnsi"/>
                                <w:b/>
                                <w:color w:val="FFFFFF" w:themeColor="background1"/>
                                <w:sz w:val="22"/>
                                <w:szCs w:val="22"/>
                              </w:rPr>
                            </w:pPr>
                            <w:r w:rsidRPr="0036794F">
                              <w:rPr>
                                <w:rFonts w:asciiTheme="minorHAnsi" w:hAnsiTheme="minorHAnsi" w:cstheme="minorHAnsi"/>
                                <w:b/>
                                <w:color w:val="FFFFFF" w:themeColor="background1"/>
                                <w:sz w:val="22"/>
                                <w:szCs w:val="22"/>
                                <w:u w:val="single"/>
                              </w:rPr>
                              <w:t>PROGRAMME #1</w:t>
                            </w:r>
                            <w:r w:rsidRPr="004319B3">
                              <w:rPr>
                                <w:rFonts w:asciiTheme="minorHAnsi" w:hAnsiTheme="minorHAnsi" w:cstheme="minorHAnsi"/>
                                <w:color w:val="FFFFFF" w:themeColor="background1"/>
                                <w:sz w:val="22"/>
                                <w:szCs w:val="22"/>
                              </w:rPr>
                              <w:t xml:space="preserve">:  </w:t>
                            </w:r>
                            <w:r w:rsidRPr="00855C97">
                              <w:rPr>
                                <w:rFonts w:asciiTheme="minorHAnsi" w:hAnsiTheme="minorHAnsi" w:cstheme="minorHAnsi"/>
                                <w:b/>
                                <w:color w:val="FFFFFF" w:themeColor="background1"/>
                                <w:sz w:val="22"/>
                                <w:szCs w:val="22"/>
                              </w:rPr>
                              <w:t xml:space="preserve">EXECUTIVE DIRECTION </w:t>
                            </w:r>
                            <w:r>
                              <w:rPr>
                                <w:rFonts w:asciiTheme="minorHAnsi" w:hAnsiTheme="minorHAnsi" w:cstheme="minorHAnsi"/>
                                <w:b/>
                                <w:color w:val="FFFFFF" w:themeColor="background1"/>
                                <w:sz w:val="22"/>
                                <w:szCs w:val="22"/>
                              </w:rPr>
                              <w:t>AND</w:t>
                            </w:r>
                            <w:r w:rsidRPr="00855C97">
                              <w:rPr>
                                <w:rFonts w:asciiTheme="minorHAnsi" w:hAnsiTheme="minorHAnsi" w:cstheme="minorHAnsi"/>
                                <w:b/>
                                <w:color w:val="FFFFFF" w:themeColor="background1"/>
                                <w:sz w:val="22"/>
                                <w:szCs w:val="22"/>
                              </w:rPr>
                              <w:t xml:space="preserve"> ADMINISTRATION</w:t>
                            </w:r>
                          </w:p>
                          <w:p w14:paraId="34CCACF4" w14:textId="77777777" w:rsidR="00372A66" w:rsidRPr="005D1C50" w:rsidRDefault="00372A66" w:rsidP="0036794F">
                            <w:pPr>
                              <w:pStyle w:val="BodyText"/>
                              <w:kinsoku w:val="0"/>
                              <w:overflowPunct w:val="0"/>
                              <w:ind w:left="0" w:firstLine="284"/>
                              <w:rPr>
                                <w:rFonts w:asciiTheme="minorHAnsi" w:hAnsiTheme="minorHAnsi" w:cstheme="minorHAnsi"/>
                                <w:b/>
                                <w:color w:val="FFFFFF" w:themeColor="background1"/>
                                <w:sz w:val="22"/>
                                <w:szCs w:val="22"/>
                              </w:rPr>
                            </w:pPr>
                            <w:r w:rsidRPr="005D1C50">
                              <w:rPr>
                                <w:rFonts w:asciiTheme="minorHAnsi" w:hAnsiTheme="minorHAnsi" w:cstheme="minorHAnsi"/>
                                <w:b/>
                                <w:i/>
                                <w:color w:val="FFFFFF" w:themeColor="background1"/>
                                <w:sz w:val="22"/>
                                <w:szCs w:val="22"/>
                              </w:rPr>
                              <w:t>Sub</w:t>
                            </w:r>
                            <w:r>
                              <w:rPr>
                                <w:rFonts w:asciiTheme="minorHAnsi" w:hAnsiTheme="minorHAnsi" w:cstheme="minorHAnsi"/>
                                <w:b/>
                                <w:i/>
                                <w:color w:val="FFFFFF" w:themeColor="background1"/>
                                <w:sz w:val="22"/>
                                <w:szCs w:val="22"/>
                              </w:rPr>
                              <w:t>-</w:t>
                            </w:r>
                            <w:r w:rsidRPr="005D1C50">
                              <w:rPr>
                                <w:rFonts w:asciiTheme="minorHAnsi" w:hAnsiTheme="minorHAnsi" w:cstheme="minorHAnsi"/>
                                <w:b/>
                                <w:i/>
                                <w:color w:val="FFFFFF" w:themeColor="background1"/>
                                <w:sz w:val="22"/>
                                <w:szCs w:val="22"/>
                              </w:rPr>
                              <w:t>programme</w:t>
                            </w:r>
                            <w:r>
                              <w:rPr>
                                <w:rFonts w:asciiTheme="minorHAnsi" w:hAnsiTheme="minorHAnsi" w:cstheme="minorHAnsi"/>
                                <w:b/>
                                <w:i/>
                                <w:color w:val="FFFFFF" w:themeColor="background1"/>
                                <w:sz w:val="22"/>
                                <w:szCs w:val="22"/>
                              </w:rPr>
                              <w:t>:</w:t>
                            </w:r>
                          </w:p>
                          <w:p w14:paraId="2B13EA27" w14:textId="77777777" w:rsidR="00372A66" w:rsidRPr="004319B3" w:rsidRDefault="00372A66" w:rsidP="0052716F">
                            <w:pPr>
                              <w:pStyle w:val="BodyText"/>
                              <w:numPr>
                                <w:ilvl w:val="0"/>
                                <w:numId w:val="6"/>
                              </w:numPr>
                              <w:kinsoku w:val="0"/>
                              <w:overflowPunct w:val="0"/>
                              <w:ind w:left="567" w:hanging="283"/>
                              <w:rPr>
                                <w:rFonts w:asciiTheme="minorHAnsi" w:hAnsiTheme="minorHAnsi" w:cstheme="minorHAnsi"/>
                                <w:color w:val="FFFFFF" w:themeColor="background1"/>
                                <w:sz w:val="22"/>
                                <w:szCs w:val="22"/>
                              </w:rPr>
                            </w:pPr>
                            <w:r w:rsidRPr="00535D92">
                              <w:rPr>
                                <w:rFonts w:asciiTheme="minorHAnsi" w:hAnsiTheme="minorHAnsi" w:cstheme="minorHAnsi"/>
                                <w:color w:val="FFFFFF" w:themeColor="background1"/>
                                <w:sz w:val="22"/>
                                <w:szCs w:val="22"/>
                              </w:rPr>
                              <w:t>Central Administration</w:t>
                            </w:r>
                            <w:r w:rsidRPr="004319B3">
                              <w:rPr>
                                <w:rFonts w:asciiTheme="minorHAnsi" w:hAnsiTheme="minorHAnsi" w:cstheme="minorHAnsi"/>
                                <w:color w:val="FFFFFF" w:themeColor="background1"/>
                                <w:sz w:val="22"/>
                                <w:szCs w:val="22"/>
                              </w:rPr>
                              <w:tab/>
                              <w:t xml:space="preserve"> </w:t>
                            </w:r>
                          </w:p>
                          <w:p w14:paraId="360AA805" w14:textId="77777777" w:rsidR="00372A66" w:rsidRPr="000769BB" w:rsidRDefault="00372A66" w:rsidP="0052716F">
                            <w:pPr>
                              <w:pStyle w:val="BodyText"/>
                              <w:numPr>
                                <w:ilvl w:val="0"/>
                                <w:numId w:val="6"/>
                              </w:numPr>
                              <w:kinsoku w:val="0"/>
                              <w:overflowPunct w:val="0"/>
                              <w:ind w:left="567" w:hanging="283"/>
                              <w:jc w:val="both"/>
                              <w:rPr>
                                <w:rFonts w:asciiTheme="minorHAnsi" w:hAnsiTheme="minorHAnsi" w:cstheme="minorHAnsi"/>
                                <w:color w:val="FFFFFF" w:themeColor="background1"/>
                                <w:sz w:val="22"/>
                                <w:szCs w:val="22"/>
                              </w:rPr>
                            </w:pPr>
                            <w:r w:rsidRPr="00026012">
                              <w:rPr>
                                <w:rFonts w:asciiTheme="minorHAnsi" w:hAnsiTheme="minorHAnsi" w:cstheme="minorHAnsi"/>
                                <w:color w:val="FFFFFF" w:themeColor="background1"/>
                                <w:sz w:val="22"/>
                                <w:szCs w:val="22"/>
                              </w:rPr>
                              <w:t>Policy Planning</w:t>
                            </w:r>
                            <w:r>
                              <w:rPr>
                                <w:rFonts w:asciiTheme="minorHAnsi" w:hAnsiTheme="minorHAnsi" w:cstheme="minorHAnsi"/>
                                <w:color w:val="FFFFFF" w:themeColor="background1"/>
                                <w:sz w:val="22"/>
                                <w:szCs w:val="22"/>
                              </w:rPr>
                              <w:t>,</w:t>
                            </w:r>
                            <w:r w:rsidRPr="00026012">
                              <w:rPr>
                                <w:rFonts w:asciiTheme="minorHAnsi" w:hAnsiTheme="minorHAnsi" w:cstheme="minorHAnsi"/>
                                <w:color w:val="FFFFFF" w:themeColor="background1"/>
                                <w:sz w:val="22"/>
                                <w:szCs w:val="22"/>
                              </w:rPr>
                              <w:t xml:space="preserve"> Development</w:t>
                            </w:r>
                            <w:r>
                              <w:rPr>
                                <w:rFonts w:asciiTheme="minorHAnsi" w:hAnsiTheme="minorHAnsi" w:cstheme="minorHAnsi"/>
                                <w:color w:val="FFFFFF" w:themeColor="background1"/>
                                <w:sz w:val="22"/>
                                <w:szCs w:val="22"/>
                              </w:rPr>
                              <w:t xml:space="preserve"> &amp; Research</w:t>
                            </w:r>
                          </w:p>
                          <w:p w14:paraId="51DC9717" w14:textId="77777777" w:rsidR="00372A66" w:rsidRDefault="00372A66" w:rsidP="003B4ADE">
                            <w:pPr>
                              <w:jc w:val="both"/>
                              <w:rPr>
                                <w:rFonts w:asciiTheme="minorHAnsi" w:hAnsiTheme="minorHAnsi" w:cstheme="minorHAnsi"/>
                                <w:b/>
                                <w:color w:val="FFFFFF" w:themeColor="background1"/>
                                <w:sz w:val="22"/>
                                <w:szCs w:val="22"/>
                                <w:lang w:val="en-US"/>
                              </w:rPr>
                            </w:pPr>
                          </w:p>
                          <w:p w14:paraId="169D2DF1" w14:textId="77777777" w:rsidR="00372A66" w:rsidRDefault="00372A66" w:rsidP="00215BCC">
                            <w:pPr>
                              <w:pStyle w:val="BodyText"/>
                              <w:kinsoku w:val="0"/>
                              <w:overflowPunct w:val="0"/>
                              <w:ind w:left="0"/>
                              <w:jc w:val="both"/>
                              <w:rPr>
                                <w:rFonts w:asciiTheme="minorHAnsi" w:hAnsiTheme="minorHAnsi" w:cstheme="minorHAnsi"/>
                                <w:color w:val="FFFFFF" w:themeColor="background1"/>
                                <w:sz w:val="22"/>
                                <w:szCs w:val="22"/>
                              </w:rPr>
                            </w:pPr>
                            <w:r w:rsidRPr="0036794F">
                              <w:rPr>
                                <w:rFonts w:asciiTheme="minorHAnsi" w:hAnsiTheme="minorHAnsi" w:cstheme="minorHAnsi"/>
                                <w:b/>
                                <w:color w:val="FFFFFF" w:themeColor="background1"/>
                                <w:sz w:val="22"/>
                                <w:szCs w:val="22"/>
                                <w:u w:val="single"/>
                              </w:rPr>
                              <w:t>PROGRAMME #</w:t>
                            </w:r>
                            <w:r>
                              <w:rPr>
                                <w:rFonts w:asciiTheme="minorHAnsi" w:hAnsiTheme="minorHAnsi" w:cstheme="minorHAnsi"/>
                                <w:b/>
                                <w:color w:val="FFFFFF" w:themeColor="background1"/>
                                <w:sz w:val="22"/>
                                <w:szCs w:val="22"/>
                                <w:u w:val="single"/>
                              </w:rPr>
                              <w:t>2</w:t>
                            </w:r>
                            <w:r w:rsidRPr="004319B3">
                              <w:rPr>
                                <w:rFonts w:asciiTheme="minorHAnsi" w:hAnsiTheme="minorHAnsi" w:cstheme="minorHAnsi"/>
                                <w:color w:val="FFFFFF" w:themeColor="background1"/>
                                <w:sz w:val="22"/>
                                <w:szCs w:val="22"/>
                              </w:rPr>
                              <w:t xml:space="preserve">:  </w:t>
                            </w:r>
                            <w:r w:rsidRPr="00855C97">
                              <w:rPr>
                                <w:rFonts w:asciiTheme="minorHAnsi" w:hAnsiTheme="minorHAnsi" w:cstheme="minorHAnsi"/>
                                <w:b/>
                                <w:color w:val="FFFFFF" w:themeColor="background1"/>
                                <w:sz w:val="22"/>
                                <w:szCs w:val="22"/>
                              </w:rPr>
                              <w:t xml:space="preserve">INDUSTRIAL DEVELOPMENT AND </w:t>
                            </w:r>
                            <w:r>
                              <w:rPr>
                                <w:rFonts w:asciiTheme="minorHAnsi" w:hAnsiTheme="minorHAnsi" w:cstheme="minorHAnsi"/>
                                <w:b/>
                                <w:color w:val="FFFFFF" w:themeColor="background1"/>
                                <w:sz w:val="22"/>
                                <w:szCs w:val="22"/>
                              </w:rPr>
                              <w:t>REGULATION</w:t>
                            </w:r>
                          </w:p>
                          <w:p w14:paraId="26F82F33" w14:textId="77777777" w:rsidR="00372A66" w:rsidRPr="004319B3" w:rsidRDefault="00372A66" w:rsidP="00215BCC">
                            <w:pPr>
                              <w:pStyle w:val="BodyText"/>
                              <w:kinsoku w:val="0"/>
                              <w:overflowPunct w:val="0"/>
                              <w:ind w:left="0"/>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 xml:space="preserve">     </w:t>
                            </w:r>
                            <w:r w:rsidRPr="005D1C50">
                              <w:rPr>
                                <w:rFonts w:asciiTheme="minorHAnsi" w:hAnsiTheme="minorHAnsi" w:cstheme="minorHAnsi"/>
                                <w:b/>
                                <w:i/>
                                <w:color w:val="FFFFFF" w:themeColor="background1"/>
                                <w:sz w:val="22"/>
                                <w:szCs w:val="22"/>
                              </w:rPr>
                              <w:t>Sub</w:t>
                            </w:r>
                            <w:r>
                              <w:rPr>
                                <w:rFonts w:asciiTheme="minorHAnsi" w:hAnsiTheme="minorHAnsi" w:cstheme="minorHAnsi"/>
                                <w:b/>
                                <w:i/>
                                <w:color w:val="FFFFFF" w:themeColor="background1"/>
                                <w:sz w:val="22"/>
                                <w:szCs w:val="22"/>
                              </w:rPr>
                              <w:t>-</w:t>
                            </w:r>
                            <w:r w:rsidRPr="005D1C50">
                              <w:rPr>
                                <w:rFonts w:asciiTheme="minorHAnsi" w:hAnsiTheme="minorHAnsi" w:cstheme="minorHAnsi"/>
                                <w:b/>
                                <w:i/>
                                <w:color w:val="FFFFFF" w:themeColor="background1"/>
                                <w:sz w:val="22"/>
                                <w:szCs w:val="22"/>
                              </w:rPr>
                              <w:t>programme</w:t>
                            </w:r>
                            <w:r>
                              <w:rPr>
                                <w:rFonts w:asciiTheme="minorHAnsi" w:hAnsiTheme="minorHAnsi" w:cstheme="minorHAnsi"/>
                                <w:b/>
                                <w:i/>
                                <w:color w:val="FFFFFF" w:themeColor="background1"/>
                                <w:sz w:val="22"/>
                                <w:szCs w:val="22"/>
                              </w:rPr>
                              <w:t>:</w:t>
                            </w:r>
                          </w:p>
                          <w:p w14:paraId="1A37774B" w14:textId="77777777" w:rsidR="00372A66" w:rsidRDefault="00372A66" w:rsidP="00622C7A">
                            <w:pPr>
                              <w:pStyle w:val="BodyText"/>
                              <w:numPr>
                                <w:ilvl w:val="0"/>
                                <w:numId w:val="5"/>
                              </w:numPr>
                              <w:kinsoku w:val="0"/>
                              <w:overflowPunct w:val="0"/>
                              <w:ind w:left="709" w:hanging="284"/>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Micro, Small and Medium Sized Enterprises Development</w:t>
                            </w:r>
                          </w:p>
                          <w:p w14:paraId="5CE841D3" w14:textId="77777777" w:rsidR="00372A66" w:rsidRDefault="00372A66" w:rsidP="0052716F">
                            <w:pPr>
                              <w:pStyle w:val="BodyText"/>
                              <w:numPr>
                                <w:ilvl w:val="0"/>
                                <w:numId w:val="5"/>
                              </w:numPr>
                              <w:kinsoku w:val="0"/>
                              <w:overflowPunct w:val="0"/>
                              <w:ind w:left="709" w:hanging="284"/>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Agro-Industry Development</w:t>
                            </w:r>
                          </w:p>
                          <w:p w14:paraId="553223BA" w14:textId="77777777" w:rsidR="00372A66" w:rsidRDefault="00372A66" w:rsidP="0052716F">
                            <w:pPr>
                              <w:pStyle w:val="BodyText"/>
                              <w:numPr>
                                <w:ilvl w:val="0"/>
                                <w:numId w:val="5"/>
                              </w:numPr>
                              <w:kinsoku w:val="0"/>
                              <w:overflowPunct w:val="0"/>
                              <w:ind w:left="709" w:hanging="284"/>
                              <w:jc w:val="both"/>
                              <w:rPr>
                                <w:rFonts w:asciiTheme="minorHAnsi" w:hAnsiTheme="minorHAnsi" w:cstheme="minorHAnsi"/>
                                <w:color w:val="FFFFFF" w:themeColor="background1"/>
                                <w:sz w:val="22"/>
                                <w:szCs w:val="22"/>
                              </w:rPr>
                            </w:pPr>
                            <w:r w:rsidRPr="009F6AA7">
                              <w:rPr>
                                <w:rFonts w:asciiTheme="minorHAnsi" w:hAnsiTheme="minorHAnsi" w:cstheme="minorHAnsi"/>
                                <w:color w:val="FFFFFF" w:themeColor="background1"/>
                                <w:sz w:val="22"/>
                                <w:szCs w:val="22"/>
                              </w:rPr>
                              <w:t xml:space="preserve">Business Protection </w:t>
                            </w:r>
                            <w:r>
                              <w:rPr>
                                <w:rFonts w:asciiTheme="minorHAnsi" w:hAnsiTheme="minorHAnsi" w:cstheme="minorHAnsi"/>
                                <w:color w:val="FFFFFF" w:themeColor="background1"/>
                                <w:sz w:val="22"/>
                                <w:szCs w:val="22"/>
                              </w:rPr>
                              <w:t>&amp;</w:t>
                            </w:r>
                            <w:r w:rsidRPr="009F6AA7">
                              <w:rPr>
                                <w:rFonts w:asciiTheme="minorHAnsi" w:hAnsiTheme="minorHAnsi" w:cstheme="minorHAnsi"/>
                                <w:color w:val="FFFFFF" w:themeColor="background1"/>
                                <w:sz w:val="22"/>
                                <w:szCs w:val="22"/>
                              </w:rPr>
                              <w:t xml:space="preserve"> Commodity Regulat</w:t>
                            </w:r>
                            <w:r>
                              <w:rPr>
                                <w:rFonts w:asciiTheme="minorHAnsi" w:hAnsiTheme="minorHAnsi" w:cstheme="minorHAnsi"/>
                                <w:color w:val="FFFFFF" w:themeColor="background1"/>
                                <w:sz w:val="22"/>
                                <w:szCs w:val="22"/>
                              </w:rPr>
                              <w:t>ion</w:t>
                            </w:r>
                            <w:r w:rsidRPr="009F6AA7">
                              <w:rPr>
                                <w:rFonts w:asciiTheme="minorHAnsi" w:hAnsiTheme="minorHAnsi" w:cstheme="minorHAnsi"/>
                                <w:color w:val="FFFFFF" w:themeColor="background1"/>
                                <w:sz w:val="22"/>
                                <w:szCs w:val="22"/>
                              </w:rPr>
                              <w:t xml:space="preserve"> </w:t>
                            </w:r>
                          </w:p>
                          <w:p w14:paraId="7F917BDF" w14:textId="77777777" w:rsidR="00372A66" w:rsidRPr="005C4664" w:rsidRDefault="00372A66" w:rsidP="0052716F">
                            <w:pPr>
                              <w:pStyle w:val="BodyText"/>
                              <w:numPr>
                                <w:ilvl w:val="0"/>
                                <w:numId w:val="5"/>
                              </w:numPr>
                              <w:kinsoku w:val="0"/>
                              <w:overflowPunct w:val="0"/>
                              <w:ind w:left="709" w:hanging="284"/>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Youth Agriculture and Entrepreneur Development</w:t>
                            </w:r>
                          </w:p>
                          <w:p w14:paraId="0B4A0A08" w14:textId="77777777" w:rsidR="00372A66" w:rsidRDefault="00372A66" w:rsidP="003B4ADE">
                            <w:pPr>
                              <w:jc w:val="both"/>
                              <w:rPr>
                                <w:rFonts w:asciiTheme="minorHAnsi" w:hAnsiTheme="minorHAnsi" w:cstheme="minorHAnsi"/>
                                <w:b/>
                                <w:color w:val="FFFFFF" w:themeColor="background1"/>
                                <w:sz w:val="22"/>
                                <w:szCs w:val="22"/>
                                <w:u w:val="single"/>
                                <w:lang w:val="en-US"/>
                              </w:rPr>
                            </w:pPr>
                          </w:p>
                          <w:p w14:paraId="326F9DAA" w14:textId="77777777" w:rsidR="00372A66" w:rsidRDefault="00372A66" w:rsidP="003B4ADE">
                            <w:pPr>
                              <w:jc w:val="both"/>
                              <w:rPr>
                                <w:rFonts w:asciiTheme="minorHAnsi" w:hAnsiTheme="minorHAnsi" w:cstheme="minorHAnsi"/>
                                <w:color w:val="FFFFFF" w:themeColor="background1"/>
                                <w:sz w:val="22"/>
                                <w:szCs w:val="22"/>
                                <w:lang w:val="en-US"/>
                              </w:rPr>
                            </w:pPr>
                            <w:r w:rsidRPr="0036794F">
                              <w:rPr>
                                <w:rFonts w:asciiTheme="minorHAnsi" w:hAnsiTheme="minorHAnsi" w:cstheme="minorHAnsi"/>
                                <w:b/>
                                <w:color w:val="FFFFFF" w:themeColor="background1"/>
                                <w:sz w:val="22"/>
                                <w:szCs w:val="22"/>
                                <w:u w:val="single"/>
                                <w:lang w:val="en-US"/>
                              </w:rPr>
                              <w:t>PROGRAMME #</w:t>
                            </w:r>
                            <w:r>
                              <w:rPr>
                                <w:rFonts w:asciiTheme="minorHAnsi" w:hAnsiTheme="minorHAnsi" w:cstheme="minorHAnsi"/>
                                <w:b/>
                                <w:color w:val="FFFFFF" w:themeColor="background1"/>
                                <w:sz w:val="22"/>
                                <w:szCs w:val="22"/>
                                <w:u w:val="single"/>
                                <w:lang w:val="en-US"/>
                              </w:rPr>
                              <w:t>3</w:t>
                            </w:r>
                            <w:r>
                              <w:rPr>
                                <w:rFonts w:asciiTheme="minorHAnsi" w:hAnsiTheme="minorHAnsi" w:cstheme="minorHAnsi"/>
                                <w:color w:val="FFFFFF" w:themeColor="background1"/>
                                <w:sz w:val="22"/>
                                <w:szCs w:val="22"/>
                                <w:lang w:val="en-US"/>
                              </w:rPr>
                              <w:t xml:space="preserve">:  </w:t>
                            </w:r>
                            <w:r w:rsidRPr="003B4ADE">
                              <w:rPr>
                                <w:rFonts w:asciiTheme="minorHAnsi" w:hAnsiTheme="minorHAnsi" w:cstheme="minorHAnsi"/>
                                <w:b/>
                                <w:color w:val="FFFFFF" w:themeColor="background1"/>
                                <w:sz w:val="22"/>
                                <w:szCs w:val="22"/>
                                <w:lang w:val="en-US"/>
                              </w:rPr>
                              <w:t>AGRICULTURAL PRODUCTION, PRODUCTIVITY &amp; FOOD SECURITY</w:t>
                            </w:r>
                            <w:r>
                              <w:rPr>
                                <w:rFonts w:asciiTheme="minorHAnsi" w:hAnsiTheme="minorHAnsi" w:cstheme="minorHAnsi"/>
                                <w:color w:val="FFFFFF" w:themeColor="background1"/>
                                <w:sz w:val="22"/>
                                <w:szCs w:val="22"/>
                                <w:lang w:val="en-US"/>
                              </w:rPr>
                              <w:t xml:space="preserve"> </w:t>
                            </w:r>
                          </w:p>
                          <w:p w14:paraId="7F00448B" w14:textId="77777777" w:rsidR="00372A66" w:rsidRPr="004319B3" w:rsidRDefault="00372A66" w:rsidP="003B4ADE">
                            <w:pPr>
                              <w:pStyle w:val="BodyText"/>
                              <w:kinsoku w:val="0"/>
                              <w:overflowPunct w:val="0"/>
                              <w:ind w:left="0"/>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 xml:space="preserve">     </w:t>
                            </w:r>
                            <w:r w:rsidRPr="005D1C50">
                              <w:rPr>
                                <w:rFonts w:asciiTheme="minorHAnsi" w:hAnsiTheme="minorHAnsi" w:cstheme="minorHAnsi"/>
                                <w:b/>
                                <w:i/>
                                <w:color w:val="FFFFFF" w:themeColor="background1"/>
                                <w:sz w:val="22"/>
                                <w:szCs w:val="22"/>
                              </w:rPr>
                              <w:t>Sub</w:t>
                            </w:r>
                            <w:r>
                              <w:rPr>
                                <w:rFonts w:asciiTheme="minorHAnsi" w:hAnsiTheme="minorHAnsi" w:cstheme="minorHAnsi"/>
                                <w:b/>
                                <w:i/>
                                <w:color w:val="FFFFFF" w:themeColor="background1"/>
                                <w:sz w:val="22"/>
                                <w:szCs w:val="22"/>
                              </w:rPr>
                              <w:t>-</w:t>
                            </w:r>
                            <w:r w:rsidRPr="005D1C50">
                              <w:rPr>
                                <w:rFonts w:asciiTheme="minorHAnsi" w:hAnsiTheme="minorHAnsi" w:cstheme="minorHAnsi"/>
                                <w:b/>
                                <w:i/>
                                <w:color w:val="FFFFFF" w:themeColor="background1"/>
                                <w:sz w:val="22"/>
                                <w:szCs w:val="22"/>
                              </w:rPr>
                              <w:t>programme</w:t>
                            </w:r>
                            <w:r>
                              <w:rPr>
                                <w:rFonts w:asciiTheme="minorHAnsi" w:hAnsiTheme="minorHAnsi" w:cstheme="minorHAnsi"/>
                                <w:b/>
                                <w:i/>
                                <w:color w:val="FFFFFF" w:themeColor="background1"/>
                                <w:sz w:val="22"/>
                                <w:szCs w:val="22"/>
                              </w:rPr>
                              <w:t>:</w:t>
                            </w:r>
                          </w:p>
                          <w:p w14:paraId="485274C4" w14:textId="77777777" w:rsidR="00372A66" w:rsidRDefault="00372A66" w:rsidP="0052716F">
                            <w:pPr>
                              <w:pStyle w:val="BodyText"/>
                              <w:numPr>
                                <w:ilvl w:val="0"/>
                                <w:numId w:val="5"/>
                              </w:numPr>
                              <w:kinsoku w:val="0"/>
                              <w:overflowPunct w:val="0"/>
                              <w:ind w:left="567" w:hanging="283"/>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Agricultural Health and Food Safety</w:t>
                            </w:r>
                            <w:r w:rsidRPr="003B4ADE">
                              <w:rPr>
                                <w:rFonts w:asciiTheme="minorHAnsi" w:hAnsiTheme="minorHAnsi" w:cstheme="minorHAnsi"/>
                                <w:color w:val="FFFFFF" w:themeColor="background1"/>
                                <w:sz w:val="22"/>
                                <w:szCs w:val="22"/>
                              </w:rPr>
                              <w:t xml:space="preserve"> </w:t>
                            </w:r>
                          </w:p>
                          <w:p w14:paraId="1E566F2D" w14:textId="77777777" w:rsidR="00372A66" w:rsidRDefault="00372A66" w:rsidP="0052716F">
                            <w:pPr>
                              <w:pStyle w:val="BodyText"/>
                              <w:numPr>
                                <w:ilvl w:val="0"/>
                                <w:numId w:val="5"/>
                              </w:numPr>
                              <w:kinsoku w:val="0"/>
                              <w:overflowPunct w:val="0"/>
                              <w:ind w:left="567" w:hanging="283"/>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Fisheries Development</w:t>
                            </w:r>
                          </w:p>
                          <w:p w14:paraId="74F3E15E" w14:textId="77777777" w:rsidR="00372A66" w:rsidRDefault="00372A66" w:rsidP="0052716F">
                            <w:pPr>
                              <w:pStyle w:val="BodyText"/>
                              <w:numPr>
                                <w:ilvl w:val="0"/>
                                <w:numId w:val="5"/>
                              </w:numPr>
                              <w:kinsoku w:val="0"/>
                              <w:overflowPunct w:val="0"/>
                              <w:ind w:left="567" w:hanging="283"/>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Extension and Regulatory Services</w:t>
                            </w:r>
                          </w:p>
                          <w:p w14:paraId="4B19D30D" w14:textId="77777777" w:rsidR="00372A66" w:rsidRPr="003B4ADE" w:rsidRDefault="00372A66" w:rsidP="0052716F">
                            <w:pPr>
                              <w:pStyle w:val="BodyText"/>
                              <w:numPr>
                                <w:ilvl w:val="0"/>
                                <w:numId w:val="5"/>
                              </w:numPr>
                              <w:kinsoku w:val="0"/>
                              <w:overflowPunct w:val="0"/>
                              <w:ind w:left="567" w:hanging="283"/>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Management of Zoos and Gardens</w:t>
                            </w:r>
                          </w:p>
                          <w:p w14:paraId="38C275F6" w14:textId="77777777" w:rsidR="00372A66" w:rsidRPr="004319B3" w:rsidRDefault="00372A66" w:rsidP="004319B3">
                            <w:pPr>
                              <w:pStyle w:val="BodyText"/>
                              <w:kinsoku w:val="0"/>
                              <w:overflowPunct w:val="0"/>
                              <w:ind w:left="1801"/>
                              <w:rPr>
                                <w:rFonts w:asciiTheme="minorHAnsi" w:hAnsiTheme="minorHAnsi" w:cstheme="minorHAnsi"/>
                                <w:color w:val="FFFFFF" w:themeColor="background1"/>
                                <w:sz w:val="22"/>
                                <w:szCs w:val="22"/>
                              </w:rPr>
                            </w:pPr>
                          </w:p>
                          <w:p w14:paraId="173428D9" w14:textId="77777777" w:rsidR="00372A66" w:rsidRPr="00A76720" w:rsidRDefault="00372A66" w:rsidP="003054CE">
                            <w:pPr>
                              <w:pStyle w:val="BodyText"/>
                              <w:kinsoku w:val="0"/>
                              <w:overflowPunct w:val="0"/>
                              <w:ind w:left="0"/>
                              <w:jc w:val="both"/>
                              <w:rPr>
                                <w:rFonts w:asciiTheme="minorHAnsi" w:hAnsiTheme="minorHAnsi" w:cstheme="minorHAnsi"/>
                                <w:b/>
                                <w:color w:val="FFFFFF" w:themeColor="background1"/>
                                <w:sz w:val="22"/>
                                <w:szCs w:val="22"/>
                              </w:rPr>
                            </w:pPr>
                            <w:r w:rsidRPr="0036794F">
                              <w:rPr>
                                <w:rFonts w:asciiTheme="minorHAnsi" w:hAnsiTheme="minorHAnsi" w:cstheme="minorHAnsi"/>
                                <w:b/>
                                <w:color w:val="FFFFFF" w:themeColor="background1"/>
                                <w:sz w:val="22"/>
                                <w:szCs w:val="22"/>
                                <w:u w:val="single"/>
                              </w:rPr>
                              <w:t>PROGRAMME #4</w:t>
                            </w:r>
                            <w:r w:rsidRPr="005D1C50">
                              <w:rPr>
                                <w:rFonts w:asciiTheme="minorHAnsi" w:hAnsiTheme="minorHAnsi" w:cstheme="minorHAnsi"/>
                                <w:color w:val="FFFFFF" w:themeColor="background1"/>
                                <w:sz w:val="22"/>
                                <w:szCs w:val="22"/>
                              </w:rPr>
                              <w:t xml:space="preserve">: </w:t>
                            </w:r>
                            <w:r>
                              <w:rPr>
                                <w:rFonts w:asciiTheme="minorHAnsi" w:hAnsiTheme="minorHAnsi" w:cstheme="minorHAnsi"/>
                                <w:color w:val="FFFFFF" w:themeColor="background1"/>
                                <w:sz w:val="22"/>
                                <w:szCs w:val="22"/>
                              </w:rPr>
                              <w:t xml:space="preserve"> </w:t>
                            </w:r>
                            <w:r w:rsidRPr="00A76720">
                              <w:rPr>
                                <w:rFonts w:asciiTheme="minorHAnsi" w:hAnsiTheme="minorHAnsi" w:cstheme="minorHAnsi"/>
                                <w:b/>
                                <w:color w:val="FFFFFF" w:themeColor="background1"/>
                                <w:sz w:val="22"/>
                                <w:szCs w:val="22"/>
                              </w:rPr>
                              <w:t xml:space="preserve">TRADE PROMOTION </w:t>
                            </w:r>
                            <w:r>
                              <w:rPr>
                                <w:rFonts w:asciiTheme="minorHAnsi" w:hAnsiTheme="minorHAnsi" w:cstheme="minorHAnsi"/>
                                <w:b/>
                                <w:color w:val="FFFFFF" w:themeColor="background1"/>
                                <w:sz w:val="22"/>
                                <w:szCs w:val="22"/>
                              </w:rPr>
                              <w:t>AND</w:t>
                            </w:r>
                            <w:r w:rsidRPr="00A76720">
                              <w:rPr>
                                <w:rFonts w:asciiTheme="minorHAnsi" w:hAnsiTheme="minorHAnsi" w:cstheme="minorHAnsi"/>
                                <w:b/>
                                <w:color w:val="FFFFFF" w:themeColor="background1"/>
                                <w:sz w:val="22"/>
                                <w:szCs w:val="22"/>
                              </w:rPr>
                              <w:t xml:space="preserve"> </w:t>
                            </w:r>
                            <w:r>
                              <w:rPr>
                                <w:rFonts w:asciiTheme="minorHAnsi" w:hAnsiTheme="minorHAnsi" w:cstheme="minorHAnsi"/>
                                <w:b/>
                                <w:color w:val="FFFFFF" w:themeColor="background1"/>
                                <w:sz w:val="22"/>
                                <w:szCs w:val="22"/>
                              </w:rPr>
                              <w:t xml:space="preserve">BUSINESS </w:t>
                            </w:r>
                            <w:r w:rsidRPr="00A76720">
                              <w:rPr>
                                <w:rFonts w:asciiTheme="minorHAnsi" w:hAnsiTheme="minorHAnsi" w:cstheme="minorHAnsi"/>
                                <w:b/>
                                <w:color w:val="FFFFFF" w:themeColor="background1"/>
                                <w:sz w:val="22"/>
                                <w:szCs w:val="22"/>
                              </w:rPr>
                              <w:t>DEVELOPMENT</w:t>
                            </w:r>
                          </w:p>
                          <w:p w14:paraId="470FD570" w14:textId="77777777" w:rsidR="00372A66" w:rsidRPr="005D1C50" w:rsidRDefault="00372A66" w:rsidP="005D1C50">
                            <w:pPr>
                              <w:pStyle w:val="BodyText"/>
                              <w:kinsoku w:val="0"/>
                              <w:overflowPunct w:val="0"/>
                              <w:rPr>
                                <w:rFonts w:asciiTheme="minorHAnsi" w:hAnsiTheme="minorHAnsi" w:cstheme="minorHAnsi"/>
                                <w:i/>
                                <w:color w:val="FFFFFF" w:themeColor="background1"/>
                                <w:sz w:val="22"/>
                                <w:szCs w:val="22"/>
                              </w:rPr>
                            </w:pPr>
                            <w:r>
                              <w:rPr>
                                <w:rFonts w:asciiTheme="minorHAnsi" w:hAnsiTheme="minorHAnsi" w:cstheme="minorHAnsi"/>
                                <w:b/>
                                <w:color w:val="FFFFFF" w:themeColor="background1"/>
                                <w:sz w:val="22"/>
                                <w:szCs w:val="22"/>
                              </w:rPr>
                              <w:t xml:space="preserve">  </w:t>
                            </w:r>
                            <w:r w:rsidRPr="005D1C50">
                              <w:rPr>
                                <w:rFonts w:asciiTheme="minorHAnsi" w:hAnsiTheme="minorHAnsi" w:cstheme="minorHAnsi"/>
                                <w:b/>
                                <w:i/>
                                <w:color w:val="FFFFFF" w:themeColor="background1"/>
                                <w:sz w:val="22"/>
                                <w:szCs w:val="22"/>
                              </w:rPr>
                              <w:t>Sub</w:t>
                            </w:r>
                            <w:r>
                              <w:rPr>
                                <w:rFonts w:asciiTheme="minorHAnsi" w:hAnsiTheme="minorHAnsi" w:cstheme="minorHAnsi"/>
                                <w:b/>
                                <w:i/>
                                <w:color w:val="FFFFFF" w:themeColor="background1"/>
                                <w:sz w:val="22"/>
                                <w:szCs w:val="22"/>
                              </w:rPr>
                              <w:t>-</w:t>
                            </w:r>
                            <w:r w:rsidRPr="005D1C50">
                              <w:rPr>
                                <w:rFonts w:asciiTheme="minorHAnsi" w:hAnsiTheme="minorHAnsi" w:cstheme="minorHAnsi"/>
                                <w:b/>
                                <w:i/>
                                <w:color w:val="FFFFFF" w:themeColor="background1"/>
                                <w:sz w:val="22"/>
                                <w:szCs w:val="22"/>
                              </w:rPr>
                              <w:t>programme</w:t>
                            </w:r>
                            <w:r>
                              <w:rPr>
                                <w:rFonts w:asciiTheme="minorHAnsi" w:hAnsiTheme="minorHAnsi" w:cstheme="minorHAnsi"/>
                                <w:b/>
                                <w:i/>
                                <w:color w:val="FFFFFF" w:themeColor="background1"/>
                                <w:sz w:val="22"/>
                                <w:szCs w:val="22"/>
                              </w:rPr>
                              <w:t>:</w:t>
                            </w:r>
                          </w:p>
                          <w:p w14:paraId="457C03E7" w14:textId="77777777" w:rsidR="00372A66" w:rsidRDefault="00372A66" w:rsidP="0052716F">
                            <w:pPr>
                              <w:pStyle w:val="BodyText"/>
                              <w:numPr>
                                <w:ilvl w:val="0"/>
                                <w:numId w:val="7"/>
                              </w:numPr>
                              <w:kinsoku w:val="0"/>
                              <w:overflowPunct w:val="0"/>
                              <w:ind w:left="709" w:hanging="283"/>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Investment Promotion</w:t>
                            </w:r>
                          </w:p>
                          <w:p w14:paraId="41AE8312" w14:textId="77777777" w:rsidR="00372A66" w:rsidRDefault="00372A66" w:rsidP="0052716F">
                            <w:pPr>
                              <w:pStyle w:val="BodyText"/>
                              <w:numPr>
                                <w:ilvl w:val="0"/>
                                <w:numId w:val="7"/>
                              </w:numPr>
                              <w:kinsoku w:val="0"/>
                              <w:overflowPunct w:val="0"/>
                              <w:ind w:left="709" w:hanging="283"/>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Trade Facilitation</w:t>
                            </w:r>
                          </w:p>
                          <w:p w14:paraId="5EE70E52" w14:textId="77777777" w:rsidR="00372A66" w:rsidRPr="0039270B" w:rsidRDefault="00372A66" w:rsidP="0052716F">
                            <w:pPr>
                              <w:pStyle w:val="BodyText"/>
                              <w:numPr>
                                <w:ilvl w:val="0"/>
                                <w:numId w:val="7"/>
                              </w:numPr>
                              <w:kinsoku w:val="0"/>
                              <w:overflowPunct w:val="0"/>
                              <w:ind w:left="709" w:hanging="283"/>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National Quality Infrastructure</w:t>
                            </w:r>
                          </w:p>
                          <w:p w14:paraId="611D5640" w14:textId="77777777" w:rsidR="00372A66" w:rsidRDefault="00372A66" w:rsidP="003054CE">
                            <w:pPr>
                              <w:pStyle w:val="BodyText"/>
                              <w:kinsoku w:val="0"/>
                              <w:overflowPunct w:val="0"/>
                              <w:rPr>
                                <w:rFonts w:asciiTheme="minorHAnsi" w:hAnsiTheme="minorHAnsi" w:cstheme="minorHAnsi"/>
                                <w:color w:val="FFFFFF" w:themeColor="background1"/>
                                <w:sz w:val="22"/>
                                <w:szCs w:val="22"/>
                              </w:rPr>
                            </w:pPr>
                          </w:p>
                          <w:p w14:paraId="3D82B5C2" w14:textId="77777777" w:rsidR="00372A66" w:rsidRPr="001B7F12" w:rsidRDefault="00372A66" w:rsidP="005D732E">
                            <w:pPr>
                              <w:pStyle w:val="BodyText"/>
                              <w:kinsoku w:val="0"/>
                              <w:overflowPunct w:val="0"/>
                              <w:ind w:left="0"/>
                              <w:jc w:val="both"/>
                              <w:rPr>
                                <w:rFonts w:asciiTheme="minorHAnsi" w:hAnsiTheme="minorHAnsi" w:cstheme="minorHAnsi"/>
                                <w:b/>
                                <w:color w:val="FFFFFF" w:themeColor="background1"/>
                                <w:sz w:val="22"/>
                                <w:szCs w:val="22"/>
                              </w:rPr>
                            </w:pPr>
                            <w:r w:rsidRPr="0036794F">
                              <w:rPr>
                                <w:rFonts w:asciiTheme="minorHAnsi" w:hAnsiTheme="minorHAnsi" w:cstheme="minorHAnsi"/>
                                <w:b/>
                                <w:color w:val="FFFFFF" w:themeColor="background1"/>
                                <w:sz w:val="22"/>
                                <w:szCs w:val="22"/>
                                <w:u w:val="single"/>
                              </w:rPr>
                              <w:t>PROGRAMME #5</w:t>
                            </w:r>
                            <w:r>
                              <w:rPr>
                                <w:rFonts w:asciiTheme="minorHAnsi" w:hAnsiTheme="minorHAnsi" w:cstheme="minorHAnsi"/>
                                <w:color w:val="FFFFFF" w:themeColor="background1"/>
                                <w:sz w:val="22"/>
                                <w:szCs w:val="22"/>
                              </w:rPr>
                              <w:t xml:space="preserve">:   </w:t>
                            </w:r>
                            <w:r w:rsidRPr="00F71090">
                              <w:rPr>
                                <w:rFonts w:asciiTheme="minorHAnsi" w:hAnsiTheme="minorHAnsi" w:cstheme="minorHAnsi"/>
                                <w:b/>
                                <w:color w:val="FFFFFF" w:themeColor="background1"/>
                                <w:sz w:val="22"/>
                                <w:szCs w:val="22"/>
                              </w:rPr>
                              <w:t>CONSUMER &amp; PUBLIC PROTECTION</w:t>
                            </w:r>
                            <w:r>
                              <w:rPr>
                                <w:rFonts w:asciiTheme="minorHAnsi" w:hAnsiTheme="minorHAnsi" w:cstheme="minorHAnsi"/>
                                <w:color w:val="FFFFFF" w:themeColor="background1"/>
                                <w:sz w:val="22"/>
                                <w:szCs w:val="22"/>
                              </w:rPr>
                              <w:t xml:space="preserve"> </w:t>
                            </w:r>
                            <w:r w:rsidRPr="001B7F12">
                              <w:rPr>
                                <w:rFonts w:asciiTheme="minorHAnsi" w:hAnsiTheme="minorHAnsi" w:cstheme="minorHAnsi"/>
                                <w:b/>
                                <w:color w:val="FFFFFF" w:themeColor="background1"/>
                                <w:sz w:val="22"/>
                                <w:szCs w:val="22"/>
                              </w:rPr>
                              <w:t xml:space="preserve"> </w:t>
                            </w:r>
                          </w:p>
                          <w:p w14:paraId="5A83AB84" w14:textId="77777777" w:rsidR="00372A66" w:rsidRPr="008A6352" w:rsidRDefault="00372A66" w:rsidP="00311B78">
                            <w:pPr>
                              <w:pStyle w:val="BodyText"/>
                              <w:kinsoku w:val="0"/>
                              <w:overflowPunct w:val="0"/>
                              <w:ind w:left="0"/>
                              <w:rPr>
                                <w:rFonts w:asciiTheme="minorHAnsi" w:hAnsiTheme="minorHAnsi" w:cstheme="minorHAnsi"/>
                                <w:b/>
                                <w:i/>
                                <w:color w:val="FFFFFF" w:themeColor="background1"/>
                                <w:sz w:val="22"/>
                                <w:szCs w:val="22"/>
                              </w:rPr>
                            </w:pPr>
                            <w:r>
                              <w:rPr>
                                <w:rFonts w:asciiTheme="minorHAnsi" w:hAnsiTheme="minorHAnsi" w:cstheme="minorHAnsi"/>
                                <w:b/>
                                <w:color w:val="FFFFFF" w:themeColor="background1"/>
                                <w:sz w:val="22"/>
                                <w:szCs w:val="22"/>
                              </w:rPr>
                              <w:t xml:space="preserve">       </w:t>
                            </w:r>
                            <w:r w:rsidRPr="008A6352">
                              <w:rPr>
                                <w:rFonts w:asciiTheme="minorHAnsi" w:hAnsiTheme="minorHAnsi" w:cstheme="minorHAnsi"/>
                                <w:b/>
                                <w:i/>
                                <w:color w:val="FFFFFF" w:themeColor="background1"/>
                                <w:sz w:val="22"/>
                                <w:szCs w:val="22"/>
                              </w:rPr>
                              <w:t>Sub-programme</w:t>
                            </w:r>
                            <w:r>
                              <w:rPr>
                                <w:rFonts w:asciiTheme="minorHAnsi" w:hAnsiTheme="minorHAnsi" w:cstheme="minorHAnsi"/>
                                <w:b/>
                                <w:i/>
                                <w:color w:val="FFFFFF" w:themeColor="background1"/>
                                <w:sz w:val="22"/>
                                <w:szCs w:val="22"/>
                              </w:rPr>
                              <w:t>:</w:t>
                            </w:r>
                          </w:p>
                          <w:p w14:paraId="0857D135" w14:textId="77777777" w:rsidR="00372A66" w:rsidRPr="00622C7A" w:rsidRDefault="00372A66" w:rsidP="0052716F">
                            <w:pPr>
                              <w:pStyle w:val="BodyText"/>
                              <w:numPr>
                                <w:ilvl w:val="0"/>
                                <w:numId w:val="8"/>
                              </w:numPr>
                              <w:kinsoku w:val="0"/>
                              <w:overflowPunct w:val="0"/>
                              <w:ind w:left="709" w:hanging="283"/>
                              <w:rPr>
                                <w:rFonts w:asciiTheme="minorHAnsi" w:hAnsiTheme="minorHAnsi" w:cstheme="minorHAnsi"/>
                                <w:color w:val="FFFFFF" w:themeColor="background1"/>
                                <w:sz w:val="22"/>
                                <w:szCs w:val="22"/>
                              </w:rPr>
                            </w:pPr>
                            <w:r w:rsidRPr="00622C7A">
                              <w:rPr>
                                <w:rFonts w:asciiTheme="minorHAnsi" w:hAnsiTheme="minorHAnsi" w:cstheme="minorHAnsi"/>
                                <w:color w:val="FFFFFF" w:themeColor="background1"/>
                                <w:sz w:val="22"/>
                                <w:szCs w:val="22"/>
                              </w:rPr>
                              <w:t xml:space="preserve">Protection of Human Rights </w:t>
                            </w:r>
                          </w:p>
                          <w:p w14:paraId="2C018119" w14:textId="77777777" w:rsidR="00372A66" w:rsidRPr="00622C7A" w:rsidRDefault="00372A66" w:rsidP="0052716F">
                            <w:pPr>
                              <w:pStyle w:val="BodyText"/>
                              <w:numPr>
                                <w:ilvl w:val="0"/>
                                <w:numId w:val="8"/>
                              </w:numPr>
                              <w:kinsoku w:val="0"/>
                              <w:overflowPunct w:val="0"/>
                              <w:ind w:left="709" w:hanging="283"/>
                              <w:rPr>
                                <w:rFonts w:asciiTheme="minorHAnsi" w:hAnsiTheme="minorHAnsi" w:cstheme="minorHAnsi"/>
                                <w:color w:val="FFFFFF" w:themeColor="background1"/>
                                <w:sz w:val="22"/>
                                <w:szCs w:val="22"/>
                              </w:rPr>
                            </w:pPr>
                            <w:r w:rsidRPr="00622C7A">
                              <w:rPr>
                                <w:rFonts w:asciiTheme="minorHAnsi" w:hAnsiTheme="minorHAnsi" w:cstheme="minorHAnsi"/>
                                <w:color w:val="FFFFFF" w:themeColor="background1"/>
                                <w:sz w:val="22"/>
                                <w:szCs w:val="22"/>
                              </w:rPr>
                              <w:t>Regulation of Nuclear Technologies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1D65D" id="Text Box 730" o:spid="_x0000_s1037" type="#_x0000_t202" style="position:absolute;margin-left:247.25pt;margin-top:18.65pt;width:261.15pt;height:611.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" fillcolor="#2f5597" stroked="f" strokeweight=".5pt">
                <v:textbox>
                  <w:txbxContent>
                    <w:p w14:paraId="156255C5" w14:textId="77777777" w:rsidR="00372A66" w:rsidRPr="00A16C5F" w:rsidRDefault="00372A66" w:rsidP="000A784A">
                      <w:pPr>
                        <w:rPr>
                          <w:rFonts w:asciiTheme="minorHAnsi" w:hAnsiTheme="minorHAnsi" w:cstheme="minorHAnsi"/>
                          <w:b/>
                          <w:color w:val="FFFFFF" w:themeColor="background1"/>
                          <w:lang w:val="en-US"/>
                        </w:rPr>
                      </w:pPr>
                      <w:r w:rsidRPr="00A16C5F">
                        <w:rPr>
                          <w:rFonts w:asciiTheme="minorHAnsi" w:hAnsiTheme="minorHAnsi" w:cstheme="minorHAnsi"/>
                          <w:b/>
                          <w:color w:val="FFFFFF" w:themeColor="background1"/>
                          <w:lang w:val="en-US"/>
                        </w:rPr>
                        <w:t>PROGRAMMES &amp; SUB</w:t>
                      </w:r>
                      <w:r>
                        <w:rPr>
                          <w:rFonts w:asciiTheme="minorHAnsi" w:hAnsiTheme="minorHAnsi" w:cstheme="minorHAnsi"/>
                          <w:b/>
                          <w:color w:val="FFFFFF" w:themeColor="background1"/>
                          <w:lang w:val="en-US"/>
                        </w:rPr>
                        <w:t>-</w:t>
                      </w:r>
                      <w:r w:rsidRPr="00A16C5F">
                        <w:rPr>
                          <w:rFonts w:asciiTheme="minorHAnsi" w:hAnsiTheme="minorHAnsi" w:cstheme="minorHAnsi"/>
                          <w:b/>
                          <w:color w:val="FFFFFF" w:themeColor="background1"/>
                          <w:lang w:val="en-US"/>
                        </w:rPr>
                        <w:t>PROGRAMMES</w:t>
                      </w:r>
                    </w:p>
                    <w:p w14:paraId="78812714" w14:textId="77777777" w:rsidR="00372A66" w:rsidRDefault="00372A66" w:rsidP="0036794F">
                      <w:pPr>
                        <w:jc w:val="both"/>
                        <w:rPr>
                          <w:rFonts w:asciiTheme="minorHAnsi" w:hAnsiTheme="minorHAnsi" w:cstheme="minorHAnsi"/>
                          <w:color w:val="FFFFFF" w:themeColor="background1"/>
                          <w:sz w:val="28"/>
                          <w:szCs w:val="28"/>
                          <w:lang w:val="en-US"/>
                        </w:rPr>
                      </w:pPr>
                    </w:p>
                    <w:p w14:paraId="0DC51EAC" w14:textId="77777777" w:rsidR="00372A66" w:rsidRPr="00267DE2" w:rsidRDefault="00372A66" w:rsidP="0036794F">
                      <w:pPr>
                        <w:jc w:val="both"/>
                        <w:rPr>
                          <w:rFonts w:asciiTheme="minorHAnsi" w:hAnsiTheme="minorHAnsi" w:cstheme="minorHAnsi"/>
                          <w:color w:val="FFFFFF" w:themeColor="background1"/>
                          <w:sz w:val="22"/>
                          <w:szCs w:val="22"/>
                          <w:lang w:val="en-US"/>
                        </w:rPr>
                      </w:pPr>
                      <w:r w:rsidRPr="00622C7A">
                        <w:rPr>
                          <w:rFonts w:asciiTheme="minorHAnsi" w:hAnsiTheme="minorHAnsi" w:cstheme="minorHAnsi"/>
                          <w:i/>
                          <w:color w:val="FFFFFF" w:themeColor="background1"/>
                          <w:sz w:val="28"/>
                          <w:szCs w:val="28"/>
                          <w:lang w:val="en-US"/>
                        </w:rPr>
                        <w:t>[</w:t>
                      </w:r>
                      <w:r w:rsidRPr="00622C7A">
                        <w:rPr>
                          <w:rFonts w:asciiTheme="minorHAnsi" w:hAnsiTheme="minorHAnsi" w:cstheme="minorHAnsi"/>
                          <w:i/>
                          <w:color w:val="FFFFFF" w:themeColor="background1"/>
                          <w:sz w:val="22"/>
                          <w:szCs w:val="22"/>
                          <w:lang w:val="en-US"/>
                        </w:rPr>
                        <w:t>List the</w:t>
                      </w:r>
                      <w:r>
                        <w:rPr>
                          <w:rFonts w:asciiTheme="minorHAnsi" w:hAnsiTheme="minorHAnsi" w:cstheme="minorHAnsi"/>
                          <w:i/>
                          <w:color w:val="FFFFFF" w:themeColor="background1"/>
                          <w:sz w:val="22"/>
                          <w:szCs w:val="22"/>
                          <w:lang w:val="en-US"/>
                        </w:rPr>
                        <w:t xml:space="preserve"> </w:t>
                      </w:r>
                      <w:r w:rsidRPr="00713F06">
                        <w:rPr>
                          <w:rFonts w:asciiTheme="minorHAnsi" w:hAnsiTheme="minorHAnsi" w:cstheme="minorHAnsi"/>
                          <w:i/>
                          <w:color w:val="FFFFFF" w:themeColor="background1"/>
                          <w:sz w:val="22"/>
                          <w:szCs w:val="22"/>
                          <w:lang w:val="en-US"/>
                        </w:rPr>
                        <w:t>programmes and sub</w:t>
                      </w:r>
                      <w:r>
                        <w:rPr>
                          <w:rFonts w:asciiTheme="minorHAnsi" w:hAnsiTheme="minorHAnsi" w:cstheme="minorHAnsi"/>
                          <w:i/>
                          <w:color w:val="FFFFFF" w:themeColor="background1"/>
                          <w:sz w:val="22"/>
                          <w:szCs w:val="22"/>
                          <w:lang w:val="en-US"/>
                        </w:rPr>
                        <w:t>-</w:t>
                      </w:r>
                      <w:r w:rsidRPr="00713F06">
                        <w:rPr>
                          <w:rFonts w:asciiTheme="minorHAnsi" w:hAnsiTheme="minorHAnsi" w:cstheme="minorHAnsi"/>
                          <w:i/>
                          <w:color w:val="FFFFFF" w:themeColor="background1"/>
                          <w:sz w:val="22"/>
                          <w:szCs w:val="22"/>
                          <w:lang w:val="en-US"/>
                        </w:rPr>
                        <w:t xml:space="preserve">programmes of the Ministry, as identified in the </w:t>
                      </w:r>
                      <w:r>
                        <w:rPr>
                          <w:rFonts w:asciiTheme="minorHAnsi" w:hAnsiTheme="minorHAnsi" w:cstheme="minorHAnsi"/>
                          <w:i/>
                          <w:color w:val="FFFFFF" w:themeColor="background1"/>
                          <w:sz w:val="22"/>
                          <w:szCs w:val="22"/>
                          <w:lang w:val="en-US"/>
                        </w:rPr>
                        <w:t>Ministry’s Rationalized Programme Budget Structure that were developed during the MTRBB consultation process</w:t>
                      </w:r>
                      <w:r>
                        <w:rPr>
                          <w:rFonts w:asciiTheme="minorHAnsi" w:hAnsiTheme="minorHAnsi" w:cstheme="minorHAnsi"/>
                          <w:color w:val="FFFFFF" w:themeColor="background1"/>
                          <w:sz w:val="22"/>
                          <w:szCs w:val="22"/>
                          <w:lang w:val="en-US"/>
                        </w:rPr>
                        <w:t>]</w:t>
                      </w:r>
                    </w:p>
                    <w:p w14:paraId="5E3653AC" w14:textId="77777777" w:rsidR="00372A66" w:rsidRPr="004319B3" w:rsidRDefault="00372A66" w:rsidP="0036794F">
                      <w:pPr>
                        <w:rPr>
                          <w:rFonts w:asciiTheme="minorHAnsi" w:hAnsiTheme="minorHAnsi" w:cstheme="minorHAnsi"/>
                          <w:color w:val="FFFFFF" w:themeColor="background1"/>
                          <w:sz w:val="22"/>
                          <w:szCs w:val="22"/>
                          <w:lang w:val="en-US"/>
                        </w:rPr>
                      </w:pPr>
                    </w:p>
                    <w:p w14:paraId="6534C73F" w14:textId="77777777" w:rsidR="00372A66" w:rsidRPr="00855C97" w:rsidRDefault="00372A66" w:rsidP="0036794F">
                      <w:pPr>
                        <w:pStyle w:val="BodyText"/>
                        <w:kinsoku w:val="0"/>
                        <w:overflowPunct w:val="0"/>
                        <w:ind w:left="0"/>
                        <w:jc w:val="both"/>
                        <w:rPr>
                          <w:rFonts w:asciiTheme="minorHAnsi" w:hAnsiTheme="minorHAnsi" w:cstheme="minorHAnsi"/>
                          <w:b/>
                          <w:color w:val="FFFFFF" w:themeColor="background1"/>
                          <w:sz w:val="22"/>
                          <w:szCs w:val="22"/>
                        </w:rPr>
                      </w:pPr>
                      <w:r w:rsidRPr="0036794F">
                        <w:rPr>
                          <w:rFonts w:asciiTheme="minorHAnsi" w:hAnsiTheme="minorHAnsi" w:cstheme="minorHAnsi"/>
                          <w:b/>
                          <w:color w:val="FFFFFF" w:themeColor="background1"/>
                          <w:sz w:val="22"/>
                          <w:szCs w:val="22"/>
                          <w:u w:val="single"/>
                        </w:rPr>
                        <w:t>PROGRAMME #1</w:t>
                      </w:r>
                      <w:r w:rsidRPr="004319B3">
                        <w:rPr>
                          <w:rFonts w:asciiTheme="minorHAnsi" w:hAnsiTheme="minorHAnsi" w:cstheme="minorHAnsi"/>
                          <w:color w:val="FFFFFF" w:themeColor="background1"/>
                          <w:sz w:val="22"/>
                          <w:szCs w:val="22"/>
                        </w:rPr>
                        <w:t xml:space="preserve">:  </w:t>
                      </w:r>
                      <w:r w:rsidRPr="00855C97">
                        <w:rPr>
                          <w:rFonts w:asciiTheme="minorHAnsi" w:hAnsiTheme="minorHAnsi" w:cstheme="minorHAnsi"/>
                          <w:b/>
                          <w:color w:val="FFFFFF" w:themeColor="background1"/>
                          <w:sz w:val="22"/>
                          <w:szCs w:val="22"/>
                        </w:rPr>
                        <w:t xml:space="preserve">EXECUTIVE DIRECTION </w:t>
                      </w:r>
                      <w:r>
                        <w:rPr>
                          <w:rFonts w:asciiTheme="minorHAnsi" w:hAnsiTheme="minorHAnsi" w:cstheme="minorHAnsi"/>
                          <w:b/>
                          <w:color w:val="FFFFFF" w:themeColor="background1"/>
                          <w:sz w:val="22"/>
                          <w:szCs w:val="22"/>
                        </w:rPr>
                        <w:t>AND</w:t>
                      </w:r>
                      <w:r w:rsidRPr="00855C97">
                        <w:rPr>
                          <w:rFonts w:asciiTheme="minorHAnsi" w:hAnsiTheme="minorHAnsi" w:cstheme="minorHAnsi"/>
                          <w:b/>
                          <w:color w:val="FFFFFF" w:themeColor="background1"/>
                          <w:sz w:val="22"/>
                          <w:szCs w:val="22"/>
                        </w:rPr>
                        <w:t xml:space="preserve"> ADMINISTRATION</w:t>
                      </w:r>
                    </w:p>
                    <w:p w14:paraId="34CCACF4" w14:textId="77777777" w:rsidR="00372A66" w:rsidRPr="005D1C50" w:rsidRDefault="00372A66" w:rsidP="0036794F">
                      <w:pPr>
                        <w:pStyle w:val="BodyText"/>
                        <w:kinsoku w:val="0"/>
                        <w:overflowPunct w:val="0"/>
                        <w:ind w:left="0" w:firstLine="284"/>
                        <w:rPr>
                          <w:rFonts w:asciiTheme="minorHAnsi" w:hAnsiTheme="minorHAnsi" w:cstheme="minorHAnsi"/>
                          <w:b/>
                          <w:color w:val="FFFFFF" w:themeColor="background1"/>
                          <w:sz w:val="22"/>
                          <w:szCs w:val="22"/>
                        </w:rPr>
                      </w:pPr>
                      <w:r w:rsidRPr="005D1C50">
                        <w:rPr>
                          <w:rFonts w:asciiTheme="minorHAnsi" w:hAnsiTheme="minorHAnsi" w:cstheme="minorHAnsi"/>
                          <w:b/>
                          <w:i/>
                          <w:color w:val="FFFFFF" w:themeColor="background1"/>
                          <w:sz w:val="22"/>
                          <w:szCs w:val="22"/>
                        </w:rPr>
                        <w:t>Sub</w:t>
                      </w:r>
                      <w:r>
                        <w:rPr>
                          <w:rFonts w:asciiTheme="minorHAnsi" w:hAnsiTheme="minorHAnsi" w:cstheme="minorHAnsi"/>
                          <w:b/>
                          <w:i/>
                          <w:color w:val="FFFFFF" w:themeColor="background1"/>
                          <w:sz w:val="22"/>
                          <w:szCs w:val="22"/>
                        </w:rPr>
                        <w:t>-</w:t>
                      </w:r>
                      <w:r w:rsidRPr="005D1C50">
                        <w:rPr>
                          <w:rFonts w:asciiTheme="minorHAnsi" w:hAnsiTheme="minorHAnsi" w:cstheme="minorHAnsi"/>
                          <w:b/>
                          <w:i/>
                          <w:color w:val="FFFFFF" w:themeColor="background1"/>
                          <w:sz w:val="22"/>
                          <w:szCs w:val="22"/>
                        </w:rPr>
                        <w:t>programme</w:t>
                      </w:r>
                      <w:r>
                        <w:rPr>
                          <w:rFonts w:asciiTheme="minorHAnsi" w:hAnsiTheme="minorHAnsi" w:cstheme="minorHAnsi"/>
                          <w:b/>
                          <w:i/>
                          <w:color w:val="FFFFFF" w:themeColor="background1"/>
                          <w:sz w:val="22"/>
                          <w:szCs w:val="22"/>
                        </w:rPr>
                        <w:t>:</w:t>
                      </w:r>
                    </w:p>
                    <w:p w14:paraId="2B13EA27" w14:textId="77777777" w:rsidR="00372A66" w:rsidRPr="004319B3" w:rsidRDefault="00372A66" w:rsidP="0052716F">
                      <w:pPr>
                        <w:pStyle w:val="BodyText"/>
                        <w:numPr>
                          <w:ilvl w:val="0"/>
                          <w:numId w:val="6"/>
                        </w:numPr>
                        <w:kinsoku w:val="0"/>
                        <w:overflowPunct w:val="0"/>
                        <w:ind w:left="567" w:hanging="283"/>
                        <w:rPr>
                          <w:rFonts w:asciiTheme="minorHAnsi" w:hAnsiTheme="minorHAnsi" w:cstheme="minorHAnsi"/>
                          <w:color w:val="FFFFFF" w:themeColor="background1"/>
                          <w:sz w:val="22"/>
                          <w:szCs w:val="22"/>
                        </w:rPr>
                      </w:pPr>
                      <w:r w:rsidRPr="00535D92">
                        <w:rPr>
                          <w:rFonts w:asciiTheme="minorHAnsi" w:hAnsiTheme="minorHAnsi" w:cstheme="minorHAnsi"/>
                          <w:color w:val="FFFFFF" w:themeColor="background1"/>
                          <w:sz w:val="22"/>
                          <w:szCs w:val="22"/>
                        </w:rPr>
                        <w:t>Central Administration</w:t>
                      </w:r>
                      <w:r w:rsidRPr="004319B3">
                        <w:rPr>
                          <w:rFonts w:asciiTheme="minorHAnsi" w:hAnsiTheme="minorHAnsi" w:cstheme="minorHAnsi"/>
                          <w:color w:val="FFFFFF" w:themeColor="background1"/>
                          <w:sz w:val="22"/>
                          <w:szCs w:val="22"/>
                        </w:rPr>
                        <w:tab/>
                        <w:t xml:space="preserve"> </w:t>
                      </w:r>
                    </w:p>
                    <w:p w14:paraId="360AA805" w14:textId="77777777" w:rsidR="00372A66" w:rsidRPr="000769BB" w:rsidRDefault="00372A66" w:rsidP="0052716F">
                      <w:pPr>
                        <w:pStyle w:val="BodyText"/>
                        <w:numPr>
                          <w:ilvl w:val="0"/>
                          <w:numId w:val="6"/>
                        </w:numPr>
                        <w:kinsoku w:val="0"/>
                        <w:overflowPunct w:val="0"/>
                        <w:ind w:left="567" w:hanging="283"/>
                        <w:jc w:val="both"/>
                        <w:rPr>
                          <w:rFonts w:asciiTheme="minorHAnsi" w:hAnsiTheme="minorHAnsi" w:cstheme="minorHAnsi"/>
                          <w:color w:val="FFFFFF" w:themeColor="background1"/>
                          <w:sz w:val="22"/>
                          <w:szCs w:val="22"/>
                        </w:rPr>
                      </w:pPr>
                      <w:r w:rsidRPr="00026012">
                        <w:rPr>
                          <w:rFonts w:asciiTheme="minorHAnsi" w:hAnsiTheme="minorHAnsi" w:cstheme="minorHAnsi"/>
                          <w:color w:val="FFFFFF" w:themeColor="background1"/>
                          <w:sz w:val="22"/>
                          <w:szCs w:val="22"/>
                        </w:rPr>
                        <w:t>Policy Planning</w:t>
                      </w:r>
                      <w:r>
                        <w:rPr>
                          <w:rFonts w:asciiTheme="minorHAnsi" w:hAnsiTheme="minorHAnsi" w:cstheme="minorHAnsi"/>
                          <w:color w:val="FFFFFF" w:themeColor="background1"/>
                          <w:sz w:val="22"/>
                          <w:szCs w:val="22"/>
                        </w:rPr>
                        <w:t>,</w:t>
                      </w:r>
                      <w:r w:rsidRPr="00026012">
                        <w:rPr>
                          <w:rFonts w:asciiTheme="minorHAnsi" w:hAnsiTheme="minorHAnsi" w:cstheme="minorHAnsi"/>
                          <w:color w:val="FFFFFF" w:themeColor="background1"/>
                          <w:sz w:val="22"/>
                          <w:szCs w:val="22"/>
                        </w:rPr>
                        <w:t xml:space="preserve"> Development</w:t>
                      </w:r>
                      <w:r>
                        <w:rPr>
                          <w:rFonts w:asciiTheme="minorHAnsi" w:hAnsiTheme="minorHAnsi" w:cstheme="minorHAnsi"/>
                          <w:color w:val="FFFFFF" w:themeColor="background1"/>
                          <w:sz w:val="22"/>
                          <w:szCs w:val="22"/>
                        </w:rPr>
                        <w:t xml:space="preserve"> &amp; Research</w:t>
                      </w:r>
                    </w:p>
                    <w:p w14:paraId="51DC9717" w14:textId="77777777" w:rsidR="00372A66" w:rsidRDefault="00372A66" w:rsidP="003B4ADE">
                      <w:pPr>
                        <w:jc w:val="both"/>
                        <w:rPr>
                          <w:rFonts w:asciiTheme="minorHAnsi" w:hAnsiTheme="minorHAnsi" w:cstheme="minorHAnsi"/>
                          <w:b/>
                          <w:color w:val="FFFFFF" w:themeColor="background1"/>
                          <w:sz w:val="22"/>
                          <w:szCs w:val="22"/>
                          <w:lang w:val="en-US"/>
                        </w:rPr>
                      </w:pPr>
                    </w:p>
                    <w:p w14:paraId="169D2DF1" w14:textId="77777777" w:rsidR="00372A66" w:rsidRDefault="00372A66" w:rsidP="00215BCC">
                      <w:pPr>
                        <w:pStyle w:val="BodyText"/>
                        <w:kinsoku w:val="0"/>
                        <w:overflowPunct w:val="0"/>
                        <w:ind w:left="0"/>
                        <w:jc w:val="both"/>
                        <w:rPr>
                          <w:rFonts w:asciiTheme="minorHAnsi" w:hAnsiTheme="minorHAnsi" w:cstheme="minorHAnsi"/>
                          <w:color w:val="FFFFFF" w:themeColor="background1"/>
                          <w:sz w:val="22"/>
                          <w:szCs w:val="22"/>
                        </w:rPr>
                      </w:pPr>
                      <w:r w:rsidRPr="0036794F">
                        <w:rPr>
                          <w:rFonts w:asciiTheme="minorHAnsi" w:hAnsiTheme="minorHAnsi" w:cstheme="minorHAnsi"/>
                          <w:b/>
                          <w:color w:val="FFFFFF" w:themeColor="background1"/>
                          <w:sz w:val="22"/>
                          <w:szCs w:val="22"/>
                          <w:u w:val="single"/>
                        </w:rPr>
                        <w:t>PROGRAMME #</w:t>
                      </w:r>
                      <w:r>
                        <w:rPr>
                          <w:rFonts w:asciiTheme="minorHAnsi" w:hAnsiTheme="minorHAnsi" w:cstheme="minorHAnsi"/>
                          <w:b/>
                          <w:color w:val="FFFFFF" w:themeColor="background1"/>
                          <w:sz w:val="22"/>
                          <w:szCs w:val="22"/>
                          <w:u w:val="single"/>
                        </w:rPr>
                        <w:t>2</w:t>
                      </w:r>
                      <w:r w:rsidRPr="004319B3">
                        <w:rPr>
                          <w:rFonts w:asciiTheme="minorHAnsi" w:hAnsiTheme="minorHAnsi" w:cstheme="minorHAnsi"/>
                          <w:color w:val="FFFFFF" w:themeColor="background1"/>
                          <w:sz w:val="22"/>
                          <w:szCs w:val="22"/>
                        </w:rPr>
                        <w:t xml:space="preserve">:  </w:t>
                      </w:r>
                      <w:r w:rsidRPr="00855C97">
                        <w:rPr>
                          <w:rFonts w:asciiTheme="minorHAnsi" w:hAnsiTheme="minorHAnsi" w:cstheme="minorHAnsi"/>
                          <w:b/>
                          <w:color w:val="FFFFFF" w:themeColor="background1"/>
                          <w:sz w:val="22"/>
                          <w:szCs w:val="22"/>
                        </w:rPr>
                        <w:t xml:space="preserve">INDUSTRIAL DEVELOPMENT AND </w:t>
                      </w:r>
                      <w:r>
                        <w:rPr>
                          <w:rFonts w:asciiTheme="minorHAnsi" w:hAnsiTheme="minorHAnsi" w:cstheme="minorHAnsi"/>
                          <w:b/>
                          <w:color w:val="FFFFFF" w:themeColor="background1"/>
                          <w:sz w:val="22"/>
                          <w:szCs w:val="22"/>
                        </w:rPr>
                        <w:t>REGULATION</w:t>
                      </w:r>
                    </w:p>
                    <w:p w14:paraId="26F82F33" w14:textId="77777777" w:rsidR="00372A66" w:rsidRPr="004319B3" w:rsidRDefault="00372A66" w:rsidP="00215BCC">
                      <w:pPr>
                        <w:pStyle w:val="BodyText"/>
                        <w:kinsoku w:val="0"/>
                        <w:overflowPunct w:val="0"/>
                        <w:ind w:left="0"/>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 xml:space="preserve">     </w:t>
                      </w:r>
                      <w:r w:rsidRPr="005D1C50">
                        <w:rPr>
                          <w:rFonts w:asciiTheme="minorHAnsi" w:hAnsiTheme="minorHAnsi" w:cstheme="minorHAnsi"/>
                          <w:b/>
                          <w:i/>
                          <w:color w:val="FFFFFF" w:themeColor="background1"/>
                          <w:sz w:val="22"/>
                          <w:szCs w:val="22"/>
                        </w:rPr>
                        <w:t>Sub</w:t>
                      </w:r>
                      <w:r>
                        <w:rPr>
                          <w:rFonts w:asciiTheme="minorHAnsi" w:hAnsiTheme="minorHAnsi" w:cstheme="minorHAnsi"/>
                          <w:b/>
                          <w:i/>
                          <w:color w:val="FFFFFF" w:themeColor="background1"/>
                          <w:sz w:val="22"/>
                          <w:szCs w:val="22"/>
                        </w:rPr>
                        <w:t>-</w:t>
                      </w:r>
                      <w:r w:rsidRPr="005D1C50">
                        <w:rPr>
                          <w:rFonts w:asciiTheme="minorHAnsi" w:hAnsiTheme="minorHAnsi" w:cstheme="minorHAnsi"/>
                          <w:b/>
                          <w:i/>
                          <w:color w:val="FFFFFF" w:themeColor="background1"/>
                          <w:sz w:val="22"/>
                          <w:szCs w:val="22"/>
                        </w:rPr>
                        <w:t>programme</w:t>
                      </w:r>
                      <w:r>
                        <w:rPr>
                          <w:rFonts w:asciiTheme="minorHAnsi" w:hAnsiTheme="minorHAnsi" w:cstheme="minorHAnsi"/>
                          <w:b/>
                          <w:i/>
                          <w:color w:val="FFFFFF" w:themeColor="background1"/>
                          <w:sz w:val="22"/>
                          <w:szCs w:val="22"/>
                        </w:rPr>
                        <w:t>:</w:t>
                      </w:r>
                    </w:p>
                    <w:p w14:paraId="1A37774B" w14:textId="77777777" w:rsidR="00372A66" w:rsidRDefault="00372A66" w:rsidP="00622C7A">
                      <w:pPr>
                        <w:pStyle w:val="BodyText"/>
                        <w:numPr>
                          <w:ilvl w:val="0"/>
                          <w:numId w:val="5"/>
                        </w:numPr>
                        <w:kinsoku w:val="0"/>
                        <w:overflowPunct w:val="0"/>
                        <w:ind w:left="709" w:hanging="284"/>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Micro, Small and Medium Sized Enterprises Development</w:t>
                      </w:r>
                    </w:p>
                    <w:p w14:paraId="5CE841D3" w14:textId="77777777" w:rsidR="00372A66" w:rsidRDefault="00372A66" w:rsidP="0052716F">
                      <w:pPr>
                        <w:pStyle w:val="BodyText"/>
                        <w:numPr>
                          <w:ilvl w:val="0"/>
                          <w:numId w:val="5"/>
                        </w:numPr>
                        <w:kinsoku w:val="0"/>
                        <w:overflowPunct w:val="0"/>
                        <w:ind w:left="709" w:hanging="284"/>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Agro-Industry Development</w:t>
                      </w:r>
                    </w:p>
                    <w:p w14:paraId="553223BA" w14:textId="77777777" w:rsidR="00372A66" w:rsidRDefault="00372A66" w:rsidP="0052716F">
                      <w:pPr>
                        <w:pStyle w:val="BodyText"/>
                        <w:numPr>
                          <w:ilvl w:val="0"/>
                          <w:numId w:val="5"/>
                        </w:numPr>
                        <w:kinsoku w:val="0"/>
                        <w:overflowPunct w:val="0"/>
                        <w:ind w:left="709" w:hanging="284"/>
                        <w:jc w:val="both"/>
                        <w:rPr>
                          <w:rFonts w:asciiTheme="minorHAnsi" w:hAnsiTheme="minorHAnsi" w:cstheme="minorHAnsi"/>
                          <w:color w:val="FFFFFF" w:themeColor="background1"/>
                          <w:sz w:val="22"/>
                          <w:szCs w:val="22"/>
                        </w:rPr>
                      </w:pPr>
                      <w:r w:rsidRPr="009F6AA7">
                        <w:rPr>
                          <w:rFonts w:asciiTheme="minorHAnsi" w:hAnsiTheme="minorHAnsi" w:cstheme="minorHAnsi"/>
                          <w:color w:val="FFFFFF" w:themeColor="background1"/>
                          <w:sz w:val="22"/>
                          <w:szCs w:val="22"/>
                        </w:rPr>
                        <w:t xml:space="preserve">Business Protection </w:t>
                      </w:r>
                      <w:r>
                        <w:rPr>
                          <w:rFonts w:asciiTheme="minorHAnsi" w:hAnsiTheme="minorHAnsi" w:cstheme="minorHAnsi"/>
                          <w:color w:val="FFFFFF" w:themeColor="background1"/>
                          <w:sz w:val="22"/>
                          <w:szCs w:val="22"/>
                        </w:rPr>
                        <w:t>&amp;</w:t>
                      </w:r>
                      <w:r w:rsidRPr="009F6AA7">
                        <w:rPr>
                          <w:rFonts w:asciiTheme="minorHAnsi" w:hAnsiTheme="minorHAnsi" w:cstheme="minorHAnsi"/>
                          <w:color w:val="FFFFFF" w:themeColor="background1"/>
                          <w:sz w:val="22"/>
                          <w:szCs w:val="22"/>
                        </w:rPr>
                        <w:t xml:space="preserve"> Commodity Regulat</w:t>
                      </w:r>
                      <w:r>
                        <w:rPr>
                          <w:rFonts w:asciiTheme="minorHAnsi" w:hAnsiTheme="minorHAnsi" w:cstheme="minorHAnsi"/>
                          <w:color w:val="FFFFFF" w:themeColor="background1"/>
                          <w:sz w:val="22"/>
                          <w:szCs w:val="22"/>
                        </w:rPr>
                        <w:t>ion</w:t>
                      </w:r>
                      <w:r w:rsidRPr="009F6AA7">
                        <w:rPr>
                          <w:rFonts w:asciiTheme="minorHAnsi" w:hAnsiTheme="minorHAnsi" w:cstheme="minorHAnsi"/>
                          <w:color w:val="FFFFFF" w:themeColor="background1"/>
                          <w:sz w:val="22"/>
                          <w:szCs w:val="22"/>
                        </w:rPr>
                        <w:t xml:space="preserve"> </w:t>
                      </w:r>
                    </w:p>
                    <w:p w14:paraId="7F917BDF" w14:textId="77777777" w:rsidR="00372A66" w:rsidRPr="005C4664" w:rsidRDefault="00372A66" w:rsidP="0052716F">
                      <w:pPr>
                        <w:pStyle w:val="BodyText"/>
                        <w:numPr>
                          <w:ilvl w:val="0"/>
                          <w:numId w:val="5"/>
                        </w:numPr>
                        <w:kinsoku w:val="0"/>
                        <w:overflowPunct w:val="0"/>
                        <w:ind w:left="709" w:hanging="284"/>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Youth Agriculture and Entrepreneur Development</w:t>
                      </w:r>
                    </w:p>
                    <w:p w14:paraId="0B4A0A08" w14:textId="77777777" w:rsidR="00372A66" w:rsidRDefault="00372A66" w:rsidP="003B4ADE">
                      <w:pPr>
                        <w:jc w:val="both"/>
                        <w:rPr>
                          <w:rFonts w:asciiTheme="minorHAnsi" w:hAnsiTheme="minorHAnsi" w:cstheme="minorHAnsi"/>
                          <w:b/>
                          <w:color w:val="FFFFFF" w:themeColor="background1"/>
                          <w:sz w:val="22"/>
                          <w:szCs w:val="22"/>
                          <w:u w:val="single"/>
                          <w:lang w:val="en-US"/>
                        </w:rPr>
                      </w:pPr>
                    </w:p>
                    <w:p w14:paraId="326F9DAA" w14:textId="77777777" w:rsidR="00372A66" w:rsidRDefault="00372A66" w:rsidP="003B4ADE">
                      <w:pPr>
                        <w:jc w:val="both"/>
                        <w:rPr>
                          <w:rFonts w:asciiTheme="minorHAnsi" w:hAnsiTheme="minorHAnsi" w:cstheme="minorHAnsi"/>
                          <w:color w:val="FFFFFF" w:themeColor="background1"/>
                          <w:sz w:val="22"/>
                          <w:szCs w:val="22"/>
                          <w:lang w:val="en-US"/>
                        </w:rPr>
                      </w:pPr>
                      <w:r w:rsidRPr="0036794F">
                        <w:rPr>
                          <w:rFonts w:asciiTheme="minorHAnsi" w:hAnsiTheme="minorHAnsi" w:cstheme="minorHAnsi"/>
                          <w:b/>
                          <w:color w:val="FFFFFF" w:themeColor="background1"/>
                          <w:sz w:val="22"/>
                          <w:szCs w:val="22"/>
                          <w:u w:val="single"/>
                          <w:lang w:val="en-US"/>
                        </w:rPr>
                        <w:t>PROGRAMME #</w:t>
                      </w:r>
                      <w:r>
                        <w:rPr>
                          <w:rFonts w:asciiTheme="minorHAnsi" w:hAnsiTheme="minorHAnsi" w:cstheme="minorHAnsi"/>
                          <w:b/>
                          <w:color w:val="FFFFFF" w:themeColor="background1"/>
                          <w:sz w:val="22"/>
                          <w:szCs w:val="22"/>
                          <w:u w:val="single"/>
                          <w:lang w:val="en-US"/>
                        </w:rPr>
                        <w:t>3</w:t>
                      </w:r>
                      <w:r>
                        <w:rPr>
                          <w:rFonts w:asciiTheme="minorHAnsi" w:hAnsiTheme="minorHAnsi" w:cstheme="minorHAnsi"/>
                          <w:color w:val="FFFFFF" w:themeColor="background1"/>
                          <w:sz w:val="22"/>
                          <w:szCs w:val="22"/>
                          <w:lang w:val="en-US"/>
                        </w:rPr>
                        <w:t xml:space="preserve">:  </w:t>
                      </w:r>
                      <w:r w:rsidRPr="003B4ADE">
                        <w:rPr>
                          <w:rFonts w:asciiTheme="minorHAnsi" w:hAnsiTheme="minorHAnsi" w:cstheme="minorHAnsi"/>
                          <w:b/>
                          <w:color w:val="FFFFFF" w:themeColor="background1"/>
                          <w:sz w:val="22"/>
                          <w:szCs w:val="22"/>
                          <w:lang w:val="en-US"/>
                        </w:rPr>
                        <w:t>AGRICULTURAL PRODUCTION, PRODUCTIVITY &amp; FOOD SECURITY</w:t>
                      </w:r>
                      <w:r>
                        <w:rPr>
                          <w:rFonts w:asciiTheme="minorHAnsi" w:hAnsiTheme="minorHAnsi" w:cstheme="minorHAnsi"/>
                          <w:color w:val="FFFFFF" w:themeColor="background1"/>
                          <w:sz w:val="22"/>
                          <w:szCs w:val="22"/>
                          <w:lang w:val="en-US"/>
                        </w:rPr>
                        <w:t xml:space="preserve"> </w:t>
                      </w:r>
                    </w:p>
                    <w:p w14:paraId="7F00448B" w14:textId="77777777" w:rsidR="00372A66" w:rsidRPr="004319B3" w:rsidRDefault="00372A66" w:rsidP="003B4ADE">
                      <w:pPr>
                        <w:pStyle w:val="BodyText"/>
                        <w:kinsoku w:val="0"/>
                        <w:overflowPunct w:val="0"/>
                        <w:ind w:left="0"/>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 xml:space="preserve">     </w:t>
                      </w:r>
                      <w:r w:rsidRPr="005D1C50">
                        <w:rPr>
                          <w:rFonts w:asciiTheme="minorHAnsi" w:hAnsiTheme="minorHAnsi" w:cstheme="minorHAnsi"/>
                          <w:b/>
                          <w:i/>
                          <w:color w:val="FFFFFF" w:themeColor="background1"/>
                          <w:sz w:val="22"/>
                          <w:szCs w:val="22"/>
                        </w:rPr>
                        <w:t>Sub</w:t>
                      </w:r>
                      <w:r>
                        <w:rPr>
                          <w:rFonts w:asciiTheme="minorHAnsi" w:hAnsiTheme="minorHAnsi" w:cstheme="minorHAnsi"/>
                          <w:b/>
                          <w:i/>
                          <w:color w:val="FFFFFF" w:themeColor="background1"/>
                          <w:sz w:val="22"/>
                          <w:szCs w:val="22"/>
                        </w:rPr>
                        <w:t>-</w:t>
                      </w:r>
                      <w:r w:rsidRPr="005D1C50">
                        <w:rPr>
                          <w:rFonts w:asciiTheme="minorHAnsi" w:hAnsiTheme="minorHAnsi" w:cstheme="minorHAnsi"/>
                          <w:b/>
                          <w:i/>
                          <w:color w:val="FFFFFF" w:themeColor="background1"/>
                          <w:sz w:val="22"/>
                          <w:szCs w:val="22"/>
                        </w:rPr>
                        <w:t>programme</w:t>
                      </w:r>
                      <w:r>
                        <w:rPr>
                          <w:rFonts w:asciiTheme="minorHAnsi" w:hAnsiTheme="minorHAnsi" w:cstheme="minorHAnsi"/>
                          <w:b/>
                          <w:i/>
                          <w:color w:val="FFFFFF" w:themeColor="background1"/>
                          <w:sz w:val="22"/>
                          <w:szCs w:val="22"/>
                        </w:rPr>
                        <w:t>:</w:t>
                      </w:r>
                    </w:p>
                    <w:p w14:paraId="485274C4" w14:textId="77777777" w:rsidR="00372A66" w:rsidRDefault="00372A66" w:rsidP="0052716F">
                      <w:pPr>
                        <w:pStyle w:val="BodyText"/>
                        <w:numPr>
                          <w:ilvl w:val="0"/>
                          <w:numId w:val="5"/>
                        </w:numPr>
                        <w:kinsoku w:val="0"/>
                        <w:overflowPunct w:val="0"/>
                        <w:ind w:left="567" w:hanging="283"/>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Agricultural Health and Food Safety</w:t>
                      </w:r>
                      <w:r w:rsidRPr="003B4ADE">
                        <w:rPr>
                          <w:rFonts w:asciiTheme="minorHAnsi" w:hAnsiTheme="minorHAnsi" w:cstheme="minorHAnsi"/>
                          <w:color w:val="FFFFFF" w:themeColor="background1"/>
                          <w:sz w:val="22"/>
                          <w:szCs w:val="22"/>
                        </w:rPr>
                        <w:t xml:space="preserve"> </w:t>
                      </w:r>
                    </w:p>
                    <w:p w14:paraId="1E566F2D" w14:textId="77777777" w:rsidR="00372A66" w:rsidRDefault="00372A66" w:rsidP="0052716F">
                      <w:pPr>
                        <w:pStyle w:val="BodyText"/>
                        <w:numPr>
                          <w:ilvl w:val="0"/>
                          <w:numId w:val="5"/>
                        </w:numPr>
                        <w:kinsoku w:val="0"/>
                        <w:overflowPunct w:val="0"/>
                        <w:ind w:left="567" w:hanging="283"/>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Fisheries Development</w:t>
                      </w:r>
                    </w:p>
                    <w:p w14:paraId="74F3E15E" w14:textId="77777777" w:rsidR="00372A66" w:rsidRDefault="00372A66" w:rsidP="0052716F">
                      <w:pPr>
                        <w:pStyle w:val="BodyText"/>
                        <w:numPr>
                          <w:ilvl w:val="0"/>
                          <w:numId w:val="5"/>
                        </w:numPr>
                        <w:kinsoku w:val="0"/>
                        <w:overflowPunct w:val="0"/>
                        <w:ind w:left="567" w:hanging="283"/>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Extension and Regulatory Services</w:t>
                      </w:r>
                    </w:p>
                    <w:p w14:paraId="4B19D30D" w14:textId="77777777" w:rsidR="00372A66" w:rsidRPr="003B4ADE" w:rsidRDefault="00372A66" w:rsidP="0052716F">
                      <w:pPr>
                        <w:pStyle w:val="BodyText"/>
                        <w:numPr>
                          <w:ilvl w:val="0"/>
                          <w:numId w:val="5"/>
                        </w:numPr>
                        <w:kinsoku w:val="0"/>
                        <w:overflowPunct w:val="0"/>
                        <w:ind w:left="567" w:hanging="283"/>
                        <w:jc w:val="both"/>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Management of Zoos and Gardens</w:t>
                      </w:r>
                    </w:p>
                    <w:p w14:paraId="38C275F6" w14:textId="77777777" w:rsidR="00372A66" w:rsidRPr="004319B3" w:rsidRDefault="00372A66" w:rsidP="004319B3">
                      <w:pPr>
                        <w:pStyle w:val="BodyText"/>
                        <w:kinsoku w:val="0"/>
                        <w:overflowPunct w:val="0"/>
                        <w:ind w:left="1801"/>
                        <w:rPr>
                          <w:rFonts w:asciiTheme="minorHAnsi" w:hAnsiTheme="minorHAnsi" w:cstheme="minorHAnsi"/>
                          <w:color w:val="FFFFFF" w:themeColor="background1"/>
                          <w:sz w:val="22"/>
                          <w:szCs w:val="22"/>
                        </w:rPr>
                      </w:pPr>
                    </w:p>
                    <w:p w14:paraId="173428D9" w14:textId="77777777" w:rsidR="00372A66" w:rsidRPr="00A76720" w:rsidRDefault="00372A66" w:rsidP="003054CE">
                      <w:pPr>
                        <w:pStyle w:val="BodyText"/>
                        <w:kinsoku w:val="0"/>
                        <w:overflowPunct w:val="0"/>
                        <w:ind w:left="0"/>
                        <w:jc w:val="both"/>
                        <w:rPr>
                          <w:rFonts w:asciiTheme="minorHAnsi" w:hAnsiTheme="minorHAnsi" w:cstheme="minorHAnsi"/>
                          <w:b/>
                          <w:color w:val="FFFFFF" w:themeColor="background1"/>
                          <w:sz w:val="22"/>
                          <w:szCs w:val="22"/>
                        </w:rPr>
                      </w:pPr>
                      <w:r w:rsidRPr="0036794F">
                        <w:rPr>
                          <w:rFonts w:asciiTheme="minorHAnsi" w:hAnsiTheme="minorHAnsi" w:cstheme="minorHAnsi"/>
                          <w:b/>
                          <w:color w:val="FFFFFF" w:themeColor="background1"/>
                          <w:sz w:val="22"/>
                          <w:szCs w:val="22"/>
                          <w:u w:val="single"/>
                        </w:rPr>
                        <w:t>PROGRAMME #4</w:t>
                      </w:r>
                      <w:r w:rsidRPr="005D1C50">
                        <w:rPr>
                          <w:rFonts w:asciiTheme="minorHAnsi" w:hAnsiTheme="minorHAnsi" w:cstheme="minorHAnsi"/>
                          <w:color w:val="FFFFFF" w:themeColor="background1"/>
                          <w:sz w:val="22"/>
                          <w:szCs w:val="22"/>
                        </w:rPr>
                        <w:t xml:space="preserve">: </w:t>
                      </w:r>
                      <w:r>
                        <w:rPr>
                          <w:rFonts w:asciiTheme="minorHAnsi" w:hAnsiTheme="minorHAnsi" w:cstheme="minorHAnsi"/>
                          <w:color w:val="FFFFFF" w:themeColor="background1"/>
                          <w:sz w:val="22"/>
                          <w:szCs w:val="22"/>
                        </w:rPr>
                        <w:t xml:space="preserve"> </w:t>
                      </w:r>
                      <w:r w:rsidRPr="00A76720">
                        <w:rPr>
                          <w:rFonts w:asciiTheme="minorHAnsi" w:hAnsiTheme="minorHAnsi" w:cstheme="minorHAnsi"/>
                          <w:b/>
                          <w:color w:val="FFFFFF" w:themeColor="background1"/>
                          <w:sz w:val="22"/>
                          <w:szCs w:val="22"/>
                        </w:rPr>
                        <w:t xml:space="preserve">TRADE PROMOTION </w:t>
                      </w:r>
                      <w:r>
                        <w:rPr>
                          <w:rFonts w:asciiTheme="minorHAnsi" w:hAnsiTheme="minorHAnsi" w:cstheme="minorHAnsi"/>
                          <w:b/>
                          <w:color w:val="FFFFFF" w:themeColor="background1"/>
                          <w:sz w:val="22"/>
                          <w:szCs w:val="22"/>
                        </w:rPr>
                        <w:t>AND</w:t>
                      </w:r>
                      <w:r w:rsidRPr="00A76720">
                        <w:rPr>
                          <w:rFonts w:asciiTheme="minorHAnsi" w:hAnsiTheme="minorHAnsi" w:cstheme="minorHAnsi"/>
                          <w:b/>
                          <w:color w:val="FFFFFF" w:themeColor="background1"/>
                          <w:sz w:val="22"/>
                          <w:szCs w:val="22"/>
                        </w:rPr>
                        <w:t xml:space="preserve"> </w:t>
                      </w:r>
                      <w:r>
                        <w:rPr>
                          <w:rFonts w:asciiTheme="minorHAnsi" w:hAnsiTheme="minorHAnsi" w:cstheme="minorHAnsi"/>
                          <w:b/>
                          <w:color w:val="FFFFFF" w:themeColor="background1"/>
                          <w:sz w:val="22"/>
                          <w:szCs w:val="22"/>
                        </w:rPr>
                        <w:t xml:space="preserve">BUSINESS </w:t>
                      </w:r>
                      <w:r w:rsidRPr="00A76720">
                        <w:rPr>
                          <w:rFonts w:asciiTheme="minorHAnsi" w:hAnsiTheme="minorHAnsi" w:cstheme="minorHAnsi"/>
                          <w:b/>
                          <w:color w:val="FFFFFF" w:themeColor="background1"/>
                          <w:sz w:val="22"/>
                          <w:szCs w:val="22"/>
                        </w:rPr>
                        <w:t>DEVELOPMENT</w:t>
                      </w:r>
                    </w:p>
                    <w:p w14:paraId="470FD570" w14:textId="77777777" w:rsidR="00372A66" w:rsidRPr="005D1C50" w:rsidRDefault="00372A66" w:rsidP="005D1C50">
                      <w:pPr>
                        <w:pStyle w:val="BodyText"/>
                        <w:kinsoku w:val="0"/>
                        <w:overflowPunct w:val="0"/>
                        <w:rPr>
                          <w:rFonts w:asciiTheme="minorHAnsi" w:hAnsiTheme="minorHAnsi" w:cstheme="minorHAnsi"/>
                          <w:i/>
                          <w:color w:val="FFFFFF" w:themeColor="background1"/>
                          <w:sz w:val="22"/>
                          <w:szCs w:val="22"/>
                        </w:rPr>
                      </w:pPr>
                      <w:r>
                        <w:rPr>
                          <w:rFonts w:asciiTheme="minorHAnsi" w:hAnsiTheme="minorHAnsi" w:cstheme="minorHAnsi"/>
                          <w:b/>
                          <w:color w:val="FFFFFF" w:themeColor="background1"/>
                          <w:sz w:val="22"/>
                          <w:szCs w:val="22"/>
                        </w:rPr>
                        <w:t xml:space="preserve">  </w:t>
                      </w:r>
                      <w:r w:rsidRPr="005D1C50">
                        <w:rPr>
                          <w:rFonts w:asciiTheme="minorHAnsi" w:hAnsiTheme="minorHAnsi" w:cstheme="minorHAnsi"/>
                          <w:b/>
                          <w:i/>
                          <w:color w:val="FFFFFF" w:themeColor="background1"/>
                          <w:sz w:val="22"/>
                          <w:szCs w:val="22"/>
                        </w:rPr>
                        <w:t>Sub</w:t>
                      </w:r>
                      <w:r>
                        <w:rPr>
                          <w:rFonts w:asciiTheme="minorHAnsi" w:hAnsiTheme="minorHAnsi" w:cstheme="minorHAnsi"/>
                          <w:b/>
                          <w:i/>
                          <w:color w:val="FFFFFF" w:themeColor="background1"/>
                          <w:sz w:val="22"/>
                          <w:szCs w:val="22"/>
                        </w:rPr>
                        <w:t>-</w:t>
                      </w:r>
                      <w:r w:rsidRPr="005D1C50">
                        <w:rPr>
                          <w:rFonts w:asciiTheme="minorHAnsi" w:hAnsiTheme="minorHAnsi" w:cstheme="minorHAnsi"/>
                          <w:b/>
                          <w:i/>
                          <w:color w:val="FFFFFF" w:themeColor="background1"/>
                          <w:sz w:val="22"/>
                          <w:szCs w:val="22"/>
                        </w:rPr>
                        <w:t>programme</w:t>
                      </w:r>
                      <w:r>
                        <w:rPr>
                          <w:rFonts w:asciiTheme="minorHAnsi" w:hAnsiTheme="minorHAnsi" w:cstheme="minorHAnsi"/>
                          <w:b/>
                          <w:i/>
                          <w:color w:val="FFFFFF" w:themeColor="background1"/>
                          <w:sz w:val="22"/>
                          <w:szCs w:val="22"/>
                        </w:rPr>
                        <w:t>:</w:t>
                      </w:r>
                    </w:p>
                    <w:p w14:paraId="457C03E7" w14:textId="77777777" w:rsidR="00372A66" w:rsidRDefault="00372A66" w:rsidP="0052716F">
                      <w:pPr>
                        <w:pStyle w:val="BodyText"/>
                        <w:numPr>
                          <w:ilvl w:val="0"/>
                          <w:numId w:val="7"/>
                        </w:numPr>
                        <w:kinsoku w:val="0"/>
                        <w:overflowPunct w:val="0"/>
                        <w:ind w:left="709" w:hanging="283"/>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Investment Promotion</w:t>
                      </w:r>
                    </w:p>
                    <w:p w14:paraId="41AE8312" w14:textId="77777777" w:rsidR="00372A66" w:rsidRDefault="00372A66" w:rsidP="0052716F">
                      <w:pPr>
                        <w:pStyle w:val="BodyText"/>
                        <w:numPr>
                          <w:ilvl w:val="0"/>
                          <w:numId w:val="7"/>
                        </w:numPr>
                        <w:kinsoku w:val="0"/>
                        <w:overflowPunct w:val="0"/>
                        <w:ind w:left="709" w:hanging="283"/>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Trade Facilitation</w:t>
                      </w:r>
                    </w:p>
                    <w:p w14:paraId="5EE70E52" w14:textId="77777777" w:rsidR="00372A66" w:rsidRPr="0039270B" w:rsidRDefault="00372A66" w:rsidP="0052716F">
                      <w:pPr>
                        <w:pStyle w:val="BodyText"/>
                        <w:numPr>
                          <w:ilvl w:val="0"/>
                          <w:numId w:val="7"/>
                        </w:numPr>
                        <w:kinsoku w:val="0"/>
                        <w:overflowPunct w:val="0"/>
                        <w:ind w:left="709" w:hanging="283"/>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National Quality Infrastructure</w:t>
                      </w:r>
                    </w:p>
                    <w:p w14:paraId="611D5640" w14:textId="77777777" w:rsidR="00372A66" w:rsidRDefault="00372A66" w:rsidP="003054CE">
                      <w:pPr>
                        <w:pStyle w:val="BodyText"/>
                        <w:kinsoku w:val="0"/>
                        <w:overflowPunct w:val="0"/>
                        <w:rPr>
                          <w:rFonts w:asciiTheme="minorHAnsi" w:hAnsiTheme="minorHAnsi" w:cstheme="minorHAnsi"/>
                          <w:color w:val="FFFFFF" w:themeColor="background1"/>
                          <w:sz w:val="22"/>
                          <w:szCs w:val="22"/>
                        </w:rPr>
                      </w:pPr>
                    </w:p>
                    <w:p w14:paraId="3D82B5C2" w14:textId="77777777" w:rsidR="00372A66" w:rsidRPr="001B7F12" w:rsidRDefault="00372A66" w:rsidP="005D732E">
                      <w:pPr>
                        <w:pStyle w:val="BodyText"/>
                        <w:kinsoku w:val="0"/>
                        <w:overflowPunct w:val="0"/>
                        <w:ind w:left="0"/>
                        <w:jc w:val="both"/>
                        <w:rPr>
                          <w:rFonts w:asciiTheme="minorHAnsi" w:hAnsiTheme="minorHAnsi" w:cstheme="minorHAnsi"/>
                          <w:b/>
                          <w:color w:val="FFFFFF" w:themeColor="background1"/>
                          <w:sz w:val="22"/>
                          <w:szCs w:val="22"/>
                        </w:rPr>
                      </w:pPr>
                      <w:r w:rsidRPr="0036794F">
                        <w:rPr>
                          <w:rFonts w:asciiTheme="minorHAnsi" w:hAnsiTheme="minorHAnsi" w:cstheme="minorHAnsi"/>
                          <w:b/>
                          <w:color w:val="FFFFFF" w:themeColor="background1"/>
                          <w:sz w:val="22"/>
                          <w:szCs w:val="22"/>
                          <w:u w:val="single"/>
                        </w:rPr>
                        <w:t>PROGRAMME #5</w:t>
                      </w:r>
                      <w:r>
                        <w:rPr>
                          <w:rFonts w:asciiTheme="minorHAnsi" w:hAnsiTheme="minorHAnsi" w:cstheme="minorHAnsi"/>
                          <w:color w:val="FFFFFF" w:themeColor="background1"/>
                          <w:sz w:val="22"/>
                          <w:szCs w:val="22"/>
                        </w:rPr>
                        <w:t xml:space="preserve">:   </w:t>
                      </w:r>
                      <w:r w:rsidRPr="00F71090">
                        <w:rPr>
                          <w:rFonts w:asciiTheme="minorHAnsi" w:hAnsiTheme="minorHAnsi" w:cstheme="minorHAnsi"/>
                          <w:b/>
                          <w:color w:val="FFFFFF" w:themeColor="background1"/>
                          <w:sz w:val="22"/>
                          <w:szCs w:val="22"/>
                        </w:rPr>
                        <w:t>CONSUMER &amp; PUBLIC PROTECTION</w:t>
                      </w:r>
                      <w:r>
                        <w:rPr>
                          <w:rFonts w:asciiTheme="minorHAnsi" w:hAnsiTheme="minorHAnsi" w:cstheme="minorHAnsi"/>
                          <w:color w:val="FFFFFF" w:themeColor="background1"/>
                          <w:sz w:val="22"/>
                          <w:szCs w:val="22"/>
                        </w:rPr>
                        <w:t xml:space="preserve"> </w:t>
                      </w:r>
                      <w:r w:rsidRPr="001B7F12">
                        <w:rPr>
                          <w:rFonts w:asciiTheme="minorHAnsi" w:hAnsiTheme="minorHAnsi" w:cstheme="minorHAnsi"/>
                          <w:b/>
                          <w:color w:val="FFFFFF" w:themeColor="background1"/>
                          <w:sz w:val="22"/>
                          <w:szCs w:val="22"/>
                        </w:rPr>
                        <w:t xml:space="preserve"> </w:t>
                      </w:r>
                    </w:p>
                    <w:p w14:paraId="5A83AB84" w14:textId="77777777" w:rsidR="00372A66" w:rsidRPr="008A6352" w:rsidRDefault="00372A66" w:rsidP="00311B78">
                      <w:pPr>
                        <w:pStyle w:val="BodyText"/>
                        <w:kinsoku w:val="0"/>
                        <w:overflowPunct w:val="0"/>
                        <w:ind w:left="0"/>
                        <w:rPr>
                          <w:rFonts w:asciiTheme="minorHAnsi" w:hAnsiTheme="minorHAnsi" w:cstheme="minorHAnsi"/>
                          <w:b/>
                          <w:i/>
                          <w:color w:val="FFFFFF" w:themeColor="background1"/>
                          <w:sz w:val="22"/>
                          <w:szCs w:val="22"/>
                        </w:rPr>
                      </w:pPr>
                      <w:r>
                        <w:rPr>
                          <w:rFonts w:asciiTheme="minorHAnsi" w:hAnsiTheme="minorHAnsi" w:cstheme="minorHAnsi"/>
                          <w:b/>
                          <w:color w:val="FFFFFF" w:themeColor="background1"/>
                          <w:sz w:val="22"/>
                          <w:szCs w:val="22"/>
                        </w:rPr>
                        <w:t xml:space="preserve">       </w:t>
                      </w:r>
                      <w:r w:rsidRPr="008A6352">
                        <w:rPr>
                          <w:rFonts w:asciiTheme="minorHAnsi" w:hAnsiTheme="minorHAnsi" w:cstheme="minorHAnsi"/>
                          <w:b/>
                          <w:i/>
                          <w:color w:val="FFFFFF" w:themeColor="background1"/>
                          <w:sz w:val="22"/>
                          <w:szCs w:val="22"/>
                        </w:rPr>
                        <w:t>Sub-programme</w:t>
                      </w:r>
                      <w:r>
                        <w:rPr>
                          <w:rFonts w:asciiTheme="minorHAnsi" w:hAnsiTheme="minorHAnsi" w:cstheme="minorHAnsi"/>
                          <w:b/>
                          <w:i/>
                          <w:color w:val="FFFFFF" w:themeColor="background1"/>
                          <w:sz w:val="22"/>
                          <w:szCs w:val="22"/>
                        </w:rPr>
                        <w:t>:</w:t>
                      </w:r>
                    </w:p>
                    <w:p w14:paraId="0857D135" w14:textId="77777777" w:rsidR="00372A66" w:rsidRPr="00622C7A" w:rsidRDefault="00372A66" w:rsidP="0052716F">
                      <w:pPr>
                        <w:pStyle w:val="BodyText"/>
                        <w:numPr>
                          <w:ilvl w:val="0"/>
                          <w:numId w:val="8"/>
                        </w:numPr>
                        <w:kinsoku w:val="0"/>
                        <w:overflowPunct w:val="0"/>
                        <w:ind w:left="709" w:hanging="283"/>
                        <w:rPr>
                          <w:rFonts w:asciiTheme="minorHAnsi" w:hAnsiTheme="minorHAnsi" w:cstheme="minorHAnsi"/>
                          <w:color w:val="FFFFFF" w:themeColor="background1"/>
                          <w:sz w:val="22"/>
                          <w:szCs w:val="22"/>
                        </w:rPr>
                      </w:pPr>
                      <w:r w:rsidRPr="00622C7A">
                        <w:rPr>
                          <w:rFonts w:asciiTheme="minorHAnsi" w:hAnsiTheme="minorHAnsi" w:cstheme="minorHAnsi"/>
                          <w:color w:val="FFFFFF" w:themeColor="background1"/>
                          <w:sz w:val="22"/>
                          <w:szCs w:val="22"/>
                        </w:rPr>
                        <w:t xml:space="preserve">Protection of Human Rights </w:t>
                      </w:r>
                    </w:p>
                    <w:p w14:paraId="2C018119" w14:textId="77777777" w:rsidR="00372A66" w:rsidRPr="00622C7A" w:rsidRDefault="00372A66" w:rsidP="0052716F">
                      <w:pPr>
                        <w:pStyle w:val="BodyText"/>
                        <w:numPr>
                          <w:ilvl w:val="0"/>
                          <w:numId w:val="8"/>
                        </w:numPr>
                        <w:kinsoku w:val="0"/>
                        <w:overflowPunct w:val="0"/>
                        <w:ind w:left="709" w:hanging="283"/>
                        <w:rPr>
                          <w:rFonts w:asciiTheme="minorHAnsi" w:hAnsiTheme="minorHAnsi" w:cstheme="minorHAnsi"/>
                          <w:color w:val="FFFFFF" w:themeColor="background1"/>
                          <w:sz w:val="22"/>
                          <w:szCs w:val="22"/>
                        </w:rPr>
                      </w:pPr>
                      <w:r w:rsidRPr="00622C7A">
                        <w:rPr>
                          <w:rFonts w:asciiTheme="minorHAnsi" w:hAnsiTheme="minorHAnsi" w:cstheme="minorHAnsi"/>
                          <w:color w:val="FFFFFF" w:themeColor="background1"/>
                          <w:sz w:val="22"/>
                          <w:szCs w:val="22"/>
                        </w:rPr>
                        <w:t>Regulation of Nuclear Technologies</w:t>
                      </w:r>
                    </w:p>
                  </w:txbxContent>
                </v:textbox>
                <w10:wrap type="square" anchorx="margin"/>
              </v:shape>
            </w:pict>
          </mc:Fallback>
        </mc:AlternateContent>
      </w:r>
    </w:p>
    <w:p w14:paraId="5CFE1327" w14:textId="77777777" w:rsidR="006E6699" w:rsidRPr="0024059F" w:rsidRDefault="001D124B" w:rsidP="004853B5">
      <w:pPr>
        <w:pStyle w:val="Heading3"/>
        <w:ind w:hanging="890"/>
        <w:rPr>
          <w:rFonts w:asciiTheme="minorHAnsi" w:hAnsiTheme="minorHAnsi" w:cstheme="minorHAnsi"/>
        </w:rPr>
      </w:pPr>
      <w:bookmarkStart w:id="16" w:name="_Toc52458659"/>
      <w:r w:rsidRPr="0024059F">
        <w:rPr>
          <w:rFonts w:asciiTheme="minorHAnsi" w:hAnsiTheme="minorHAnsi" w:cstheme="minorHAnsi"/>
        </w:rPr>
        <w:lastRenderedPageBreak/>
        <w:t>1.</w:t>
      </w:r>
      <w:r w:rsidR="00730519">
        <w:rPr>
          <w:rFonts w:asciiTheme="minorHAnsi" w:hAnsiTheme="minorHAnsi" w:cstheme="minorHAnsi"/>
        </w:rPr>
        <w:t>5</w:t>
      </w:r>
      <w:r w:rsidR="00BC3D74" w:rsidRPr="0024059F">
        <w:rPr>
          <w:rFonts w:asciiTheme="minorHAnsi" w:hAnsiTheme="minorHAnsi" w:cstheme="minorHAnsi"/>
        </w:rPr>
        <w:tab/>
      </w:r>
      <w:r w:rsidR="009533D8" w:rsidRPr="0024059F">
        <w:rPr>
          <w:rFonts w:asciiTheme="minorHAnsi" w:hAnsiTheme="minorHAnsi" w:cstheme="minorHAnsi"/>
        </w:rPr>
        <w:t xml:space="preserve">PROGRAMME </w:t>
      </w:r>
      <w:r w:rsidR="00C14D2D" w:rsidRPr="0024059F">
        <w:rPr>
          <w:rFonts w:asciiTheme="minorHAnsi" w:hAnsiTheme="minorHAnsi" w:cstheme="minorHAnsi"/>
        </w:rPr>
        <w:t>OBJECTIVES</w:t>
      </w:r>
      <w:bookmarkEnd w:id="16"/>
    </w:p>
    <w:p w14:paraId="1A319DA8" w14:textId="77777777" w:rsidR="006E6699" w:rsidRPr="005D50A9" w:rsidRDefault="006E6699" w:rsidP="000171A2">
      <w:pPr>
        <w:pStyle w:val="BodyText"/>
        <w:kinsoku w:val="0"/>
        <w:overflowPunct w:val="0"/>
        <w:ind w:left="0"/>
        <w:rPr>
          <w:rFonts w:asciiTheme="minorHAnsi" w:hAnsiTheme="minorHAnsi" w:cstheme="minorHAnsi"/>
          <w:b/>
          <w:bCs/>
          <w:sz w:val="18"/>
          <w:szCs w:val="18"/>
        </w:rPr>
      </w:pPr>
    </w:p>
    <w:p w14:paraId="7C79EB60" w14:textId="77777777" w:rsidR="006E6699" w:rsidRDefault="006E6699" w:rsidP="000171A2">
      <w:pPr>
        <w:pStyle w:val="BodyText"/>
        <w:kinsoku w:val="0"/>
        <w:overflowPunct w:val="0"/>
        <w:ind w:left="0"/>
        <w:rPr>
          <w:rFonts w:asciiTheme="minorHAnsi" w:hAnsiTheme="minorHAnsi" w:cstheme="minorHAnsi"/>
          <w:sz w:val="19"/>
          <w:szCs w:val="19"/>
        </w:rPr>
      </w:pPr>
    </w:p>
    <w:p w14:paraId="6C47CEAA" w14:textId="77777777" w:rsidR="001D3987" w:rsidRDefault="006E6699" w:rsidP="007869AA">
      <w:pPr>
        <w:pStyle w:val="BodyText"/>
        <w:kinsoku w:val="0"/>
        <w:overflowPunct w:val="0"/>
        <w:ind w:left="0"/>
        <w:jc w:val="both"/>
        <w:rPr>
          <w:rFonts w:asciiTheme="minorHAnsi" w:hAnsiTheme="minorHAnsi" w:cstheme="minorHAnsi"/>
          <w:i/>
          <w:iCs/>
          <w:spacing w:val="-1"/>
          <w:sz w:val="22"/>
          <w:szCs w:val="22"/>
        </w:rPr>
      </w:pPr>
      <w:r w:rsidRPr="005D50A9">
        <w:rPr>
          <w:rFonts w:asciiTheme="minorHAnsi" w:hAnsiTheme="minorHAnsi" w:cstheme="minorHAnsi"/>
          <w:i/>
          <w:iCs/>
          <w:noProof/>
          <w:spacing w:val="-1"/>
          <w:sz w:val="22"/>
          <w:szCs w:val="22"/>
        </w:rPr>
        <mc:AlternateContent>
          <mc:Choice Requires="wps">
            <w:drawing>
              <wp:anchor distT="0" distB="0" distL="114300" distR="114300" simplePos="0" relativeHeight="251674624" behindDoc="1" locked="0" layoutInCell="1" allowOverlap="1" wp14:anchorId="32EF7A61" wp14:editId="2836A9B1">
                <wp:simplePos x="0" y="0"/>
                <wp:positionH relativeFrom="column">
                  <wp:posOffset>411764</wp:posOffset>
                </wp:positionH>
                <wp:positionV relativeFrom="paragraph">
                  <wp:posOffset>153819</wp:posOffset>
                </wp:positionV>
                <wp:extent cx="2318385" cy="12700"/>
                <wp:effectExtent l="0" t="0" r="0" b="0"/>
                <wp:wrapNone/>
                <wp:docPr id="2"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18385" cy="12700"/>
                        </a:xfrm>
                        <a:custGeom>
                          <a:avLst/>
                          <a:gdLst>
                            <a:gd name="T0" fmla="*/ 0 w 3651"/>
                            <a:gd name="T1" fmla="*/ 0 h 20"/>
                            <a:gd name="T2" fmla="*/ 3650 w 3651"/>
                            <a:gd name="T3" fmla="*/ 0 h 20"/>
                          </a:gdLst>
                          <a:ahLst/>
                          <a:cxnLst>
                            <a:cxn ang="0">
                              <a:pos x="T0" y="T1"/>
                            </a:cxn>
                            <a:cxn ang="0">
                              <a:pos x="T2" y="T3"/>
                            </a:cxn>
                          </a:cxnLst>
                          <a:rect l="0" t="0" r="r" b="b"/>
                          <a:pathLst>
                            <a:path w="3651" h="20">
                              <a:moveTo>
                                <a:pt x="0" y="0"/>
                              </a:moveTo>
                              <a:lnTo>
                                <a:pt x="3650" y="0"/>
                              </a:lnTo>
                            </a:path>
                          </a:pathLst>
                        </a:custGeom>
                        <a:noFill/>
                        <a:ln w="14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polyline w14:anchorId="5FF93E98" id="Freeform 39"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v-text-anchor:top" points="32.4pt,12.1pt,214.9pt,12.1pt" coordsize="3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" filled="f" strokeweight=".41625mm">
                <v:path arrowok="t" o:connecttype="custom" o:connectlocs="0,0;2317750,0" o:connectangles="0,0"/>
              </v:polyline>
            </w:pict>
          </mc:Fallback>
        </mc:AlternateContent>
      </w:r>
      <w:r w:rsidRPr="005D50A9">
        <w:rPr>
          <w:rFonts w:asciiTheme="minorHAnsi" w:hAnsiTheme="minorHAnsi" w:cstheme="minorHAnsi"/>
          <w:i/>
          <w:iCs/>
          <w:spacing w:val="-1"/>
          <w:sz w:val="22"/>
          <w:szCs w:val="22"/>
        </w:rPr>
        <w:t>[List</w:t>
      </w:r>
      <w:r w:rsidRPr="005D50A9">
        <w:rPr>
          <w:rFonts w:asciiTheme="minorHAnsi" w:hAnsiTheme="minorHAnsi" w:cstheme="minorHAnsi"/>
          <w:i/>
          <w:iCs/>
          <w:spacing w:val="1"/>
          <w:sz w:val="22"/>
          <w:szCs w:val="22"/>
        </w:rPr>
        <w:t xml:space="preserve"> </w:t>
      </w:r>
      <w:r w:rsidRPr="005D50A9">
        <w:rPr>
          <w:rFonts w:asciiTheme="minorHAnsi" w:hAnsiTheme="minorHAnsi" w:cstheme="minorHAnsi"/>
          <w:b/>
          <w:bCs/>
          <w:i/>
          <w:iCs/>
          <w:spacing w:val="-1"/>
          <w:sz w:val="22"/>
          <w:szCs w:val="22"/>
        </w:rPr>
        <w:t>all</w:t>
      </w:r>
      <w:r w:rsidRPr="005D50A9">
        <w:rPr>
          <w:rFonts w:asciiTheme="minorHAnsi" w:hAnsiTheme="minorHAnsi" w:cstheme="minorHAnsi"/>
          <w:b/>
          <w:bCs/>
          <w:i/>
          <w:iCs/>
          <w:spacing w:val="-2"/>
          <w:sz w:val="22"/>
          <w:szCs w:val="22"/>
        </w:rPr>
        <w:t xml:space="preserve"> </w:t>
      </w:r>
      <w:r w:rsidRPr="005D50A9">
        <w:rPr>
          <w:rFonts w:asciiTheme="minorHAnsi" w:hAnsiTheme="minorHAnsi" w:cstheme="minorHAnsi"/>
          <w:b/>
          <w:bCs/>
          <w:i/>
          <w:iCs/>
          <w:sz w:val="22"/>
          <w:szCs w:val="22"/>
        </w:rPr>
        <w:t xml:space="preserve">the </w:t>
      </w:r>
      <w:r w:rsidRPr="005D50A9">
        <w:rPr>
          <w:rFonts w:asciiTheme="minorHAnsi" w:hAnsiTheme="minorHAnsi" w:cstheme="minorHAnsi"/>
          <w:b/>
          <w:bCs/>
          <w:i/>
          <w:iCs/>
          <w:spacing w:val="-1"/>
          <w:sz w:val="22"/>
          <w:szCs w:val="22"/>
        </w:rPr>
        <w:t>programmes</w:t>
      </w:r>
      <w:r w:rsidRPr="005D50A9">
        <w:rPr>
          <w:rFonts w:asciiTheme="minorHAnsi" w:hAnsiTheme="minorHAnsi" w:cstheme="minorHAnsi"/>
          <w:b/>
          <w:bCs/>
          <w:i/>
          <w:iCs/>
          <w:sz w:val="22"/>
          <w:szCs w:val="22"/>
        </w:rPr>
        <w:t xml:space="preserve"> </w:t>
      </w:r>
      <w:r>
        <w:rPr>
          <w:rFonts w:asciiTheme="minorHAnsi" w:hAnsiTheme="minorHAnsi" w:cstheme="minorHAnsi"/>
          <w:b/>
          <w:bCs/>
          <w:i/>
          <w:iCs/>
          <w:sz w:val="22"/>
          <w:szCs w:val="22"/>
        </w:rPr>
        <w:t>and sub-programmes</w:t>
      </w:r>
      <w:r w:rsidRPr="000E6886">
        <w:rPr>
          <w:rStyle w:val="FootnoteReference"/>
          <w:rFonts w:asciiTheme="minorHAnsi" w:hAnsiTheme="minorHAnsi" w:cstheme="minorHAnsi"/>
          <w:bCs/>
          <w:i/>
          <w:iCs/>
          <w:sz w:val="22"/>
          <w:szCs w:val="22"/>
        </w:rPr>
        <w:footnoteReference w:id="1"/>
      </w:r>
      <w:r w:rsidRPr="000E6886">
        <w:rPr>
          <w:rFonts w:asciiTheme="minorHAnsi" w:hAnsiTheme="minorHAnsi" w:cstheme="minorHAnsi"/>
          <w:bCs/>
          <w:i/>
          <w:iCs/>
          <w:sz w:val="22"/>
          <w:szCs w:val="22"/>
        </w:rPr>
        <w:t xml:space="preserve"> </w:t>
      </w:r>
      <w:r w:rsidRPr="005D50A9">
        <w:rPr>
          <w:rFonts w:asciiTheme="minorHAnsi" w:hAnsiTheme="minorHAnsi" w:cstheme="minorHAnsi"/>
          <w:i/>
          <w:iCs/>
          <w:spacing w:val="-2"/>
          <w:sz w:val="22"/>
          <w:szCs w:val="22"/>
        </w:rPr>
        <w:t xml:space="preserve">of </w:t>
      </w:r>
      <w:r w:rsidRPr="005D50A9">
        <w:rPr>
          <w:rFonts w:asciiTheme="minorHAnsi" w:hAnsiTheme="minorHAnsi" w:cstheme="minorHAnsi"/>
          <w:i/>
          <w:iCs/>
          <w:sz w:val="22"/>
          <w:szCs w:val="22"/>
        </w:rPr>
        <w:t>the</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Ministry</w:t>
      </w:r>
      <w:r w:rsidR="00EC5322">
        <w:rPr>
          <w:rFonts w:asciiTheme="minorHAnsi" w:hAnsiTheme="minorHAnsi" w:cstheme="minorHAnsi"/>
          <w:i/>
          <w:iCs/>
          <w:spacing w:val="-1"/>
          <w:sz w:val="22"/>
          <w:szCs w:val="22"/>
        </w:rPr>
        <w:t xml:space="preserve"> (as outlined on the previous page)</w:t>
      </w:r>
      <w:r w:rsidR="001E78A3">
        <w:rPr>
          <w:rFonts w:asciiTheme="minorHAnsi" w:hAnsiTheme="minorHAnsi" w:cstheme="minorHAnsi"/>
          <w:i/>
          <w:iCs/>
          <w:spacing w:val="-1"/>
          <w:sz w:val="22"/>
          <w:szCs w:val="22"/>
        </w:rPr>
        <w:t xml:space="preserve">, their objectives and </w:t>
      </w:r>
      <w:r w:rsidR="00F30806">
        <w:rPr>
          <w:rFonts w:asciiTheme="minorHAnsi" w:hAnsiTheme="minorHAnsi" w:cstheme="minorHAnsi"/>
          <w:i/>
          <w:iCs/>
          <w:spacing w:val="-1"/>
          <w:sz w:val="22"/>
          <w:szCs w:val="22"/>
        </w:rPr>
        <w:t>what the programme</w:t>
      </w:r>
      <w:r w:rsidR="001D3987">
        <w:rPr>
          <w:rFonts w:asciiTheme="minorHAnsi" w:hAnsiTheme="minorHAnsi" w:cstheme="minorHAnsi"/>
          <w:i/>
          <w:iCs/>
          <w:spacing w:val="-1"/>
          <w:sz w:val="22"/>
          <w:szCs w:val="22"/>
        </w:rPr>
        <w:t>s</w:t>
      </w:r>
      <w:r w:rsidR="00F30806">
        <w:rPr>
          <w:rFonts w:asciiTheme="minorHAnsi" w:hAnsiTheme="minorHAnsi" w:cstheme="minorHAnsi"/>
          <w:i/>
          <w:iCs/>
          <w:spacing w:val="-1"/>
          <w:sz w:val="22"/>
          <w:szCs w:val="22"/>
        </w:rPr>
        <w:t xml:space="preserve"> encompass. This </w:t>
      </w:r>
      <w:r w:rsidR="00707605">
        <w:rPr>
          <w:rFonts w:asciiTheme="minorHAnsi" w:hAnsiTheme="minorHAnsi" w:cstheme="minorHAnsi"/>
          <w:i/>
          <w:iCs/>
          <w:spacing w:val="-1"/>
          <w:sz w:val="22"/>
          <w:szCs w:val="22"/>
        </w:rPr>
        <w:t xml:space="preserve">section should </w:t>
      </w:r>
      <w:r w:rsidR="003922B3">
        <w:rPr>
          <w:rFonts w:asciiTheme="minorHAnsi" w:hAnsiTheme="minorHAnsi" w:cstheme="minorHAnsi"/>
          <w:i/>
          <w:iCs/>
          <w:spacing w:val="-1"/>
          <w:sz w:val="22"/>
          <w:szCs w:val="22"/>
        </w:rPr>
        <w:t xml:space="preserve">be aligned to the </w:t>
      </w:r>
      <w:r w:rsidR="00707605">
        <w:rPr>
          <w:rFonts w:asciiTheme="minorHAnsi" w:hAnsiTheme="minorHAnsi" w:cstheme="minorHAnsi"/>
          <w:i/>
          <w:iCs/>
          <w:spacing w:val="-1"/>
          <w:sz w:val="22"/>
          <w:szCs w:val="22"/>
        </w:rPr>
        <w:t xml:space="preserve">programmes and </w:t>
      </w:r>
      <w:r w:rsidR="003922B3">
        <w:rPr>
          <w:rFonts w:asciiTheme="minorHAnsi" w:hAnsiTheme="minorHAnsi" w:cstheme="minorHAnsi"/>
          <w:i/>
          <w:iCs/>
          <w:spacing w:val="-1"/>
          <w:sz w:val="22"/>
          <w:szCs w:val="22"/>
        </w:rPr>
        <w:t>sub</w:t>
      </w:r>
      <w:r w:rsidR="000E6886">
        <w:rPr>
          <w:rFonts w:asciiTheme="minorHAnsi" w:hAnsiTheme="minorHAnsi" w:cstheme="minorHAnsi"/>
          <w:i/>
          <w:iCs/>
          <w:spacing w:val="-1"/>
          <w:sz w:val="22"/>
          <w:szCs w:val="22"/>
        </w:rPr>
        <w:t>-</w:t>
      </w:r>
      <w:r w:rsidR="003922B3">
        <w:rPr>
          <w:rFonts w:asciiTheme="minorHAnsi" w:hAnsiTheme="minorHAnsi" w:cstheme="minorHAnsi"/>
          <w:i/>
          <w:iCs/>
          <w:spacing w:val="-1"/>
          <w:sz w:val="22"/>
          <w:szCs w:val="22"/>
        </w:rPr>
        <w:t>programmes</w:t>
      </w:r>
      <w:r w:rsidR="00707605">
        <w:rPr>
          <w:rFonts w:asciiTheme="minorHAnsi" w:hAnsiTheme="minorHAnsi" w:cstheme="minorHAnsi"/>
          <w:i/>
          <w:iCs/>
          <w:spacing w:val="-1"/>
          <w:sz w:val="22"/>
          <w:szCs w:val="22"/>
        </w:rPr>
        <w:t xml:space="preserve"> </w:t>
      </w:r>
      <w:r w:rsidR="00D87A62">
        <w:rPr>
          <w:rFonts w:asciiTheme="minorHAnsi" w:hAnsiTheme="minorHAnsi" w:cstheme="minorHAnsi"/>
          <w:i/>
          <w:iCs/>
          <w:spacing w:val="-1"/>
          <w:sz w:val="22"/>
          <w:szCs w:val="22"/>
        </w:rPr>
        <w:t xml:space="preserve">in </w:t>
      </w:r>
      <w:r w:rsidR="00F30806">
        <w:rPr>
          <w:rFonts w:asciiTheme="minorHAnsi" w:hAnsiTheme="minorHAnsi" w:cstheme="minorHAnsi"/>
          <w:i/>
          <w:iCs/>
          <w:spacing w:val="-1"/>
          <w:sz w:val="22"/>
          <w:szCs w:val="22"/>
        </w:rPr>
        <w:t>the</w:t>
      </w:r>
      <w:r w:rsidR="00D87A62">
        <w:rPr>
          <w:rFonts w:asciiTheme="minorHAnsi" w:hAnsiTheme="minorHAnsi" w:cstheme="minorHAnsi"/>
          <w:i/>
          <w:iCs/>
          <w:spacing w:val="-1"/>
          <w:sz w:val="22"/>
          <w:szCs w:val="22"/>
        </w:rPr>
        <w:t xml:space="preserve"> </w:t>
      </w:r>
      <w:r w:rsidR="00260FA1">
        <w:rPr>
          <w:rFonts w:asciiTheme="minorHAnsi" w:hAnsiTheme="minorHAnsi" w:cstheme="minorHAnsi"/>
          <w:i/>
          <w:iCs/>
          <w:spacing w:val="-1"/>
          <w:sz w:val="22"/>
          <w:szCs w:val="22"/>
        </w:rPr>
        <w:t>Ministry’s Rationalized</w:t>
      </w:r>
      <w:r w:rsidR="001D3987">
        <w:rPr>
          <w:rFonts w:asciiTheme="minorHAnsi" w:hAnsiTheme="minorHAnsi" w:cstheme="minorHAnsi"/>
          <w:i/>
          <w:iCs/>
          <w:spacing w:val="-1"/>
          <w:sz w:val="22"/>
          <w:szCs w:val="22"/>
        </w:rPr>
        <w:t xml:space="preserve"> Programme Budget Structure, </w:t>
      </w:r>
      <w:r w:rsidR="00D87A62">
        <w:rPr>
          <w:rFonts w:asciiTheme="minorHAnsi" w:hAnsiTheme="minorHAnsi" w:cstheme="minorHAnsi"/>
          <w:i/>
          <w:iCs/>
          <w:spacing w:val="-1"/>
          <w:sz w:val="22"/>
          <w:szCs w:val="22"/>
        </w:rPr>
        <w:t xml:space="preserve">constituted </w:t>
      </w:r>
      <w:r w:rsidR="001D3987">
        <w:rPr>
          <w:rFonts w:asciiTheme="minorHAnsi" w:hAnsiTheme="minorHAnsi" w:cstheme="minorHAnsi"/>
          <w:i/>
          <w:iCs/>
          <w:spacing w:val="-1"/>
          <w:sz w:val="22"/>
          <w:szCs w:val="22"/>
        </w:rPr>
        <w:t>as part of the MTRBB Process]</w:t>
      </w:r>
      <w:r w:rsidR="00194170">
        <w:rPr>
          <w:rFonts w:asciiTheme="minorHAnsi" w:hAnsiTheme="minorHAnsi" w:cstheme="minorHAnsi"/>
          <w:i/>
          <w:iCs/>
          <w:spacing w:val="-1"/>
          <w:sz w:val="22"/>
          <w:szCs w:val="22"/>
        </w:rPr>
        <w:t>. See format below</w:t>
      </w:r>
      <w:r w:rsidR="00622C7A">
        <w:rPr>
          <w:rFonts w:asciiTheme="minorHAnsi" w:hAnsiTheme="minorHAnsi" w:cstheme="minorHAnsi"/>
          <w:i/>
          <w:iCs/>
          <w:spacing w:val="-1"/>
          <w:sz w:val="22"/>
          <w:szCs w:val="22"/>
        </w:rPr>
        <w:t>, with an example</w:t>
      </w:r>
      <w:r w:rsidR="00194170">
        <w:rPr>
          <w:rFonts w:asciiTheme="minorHAnsi" w:hAnsiTheme="minorHAnsi" w:cstheme="minorHAnsi"/>
          <w:i/>
          <w:iCs/>
          <w:spacing w:val="-1"/>
          <w:sz w:val="22"/>
          <w:szCs w:val="22"/>
        </w:rPr>
        <w:t>.</w:t>
      </w:r>
      <w:r w:rsidR="00622C7A">
        <w:rPr>
          <w:rFonts w:asciiTheme="minorHAnsi" w:hAnsiTheme="minorHAnsi" w:cstheme="minorHAnsi"/>
          <w:i/>
          <w:iCs/>
          <w:spacing w:val="-1"/>
          <w:sz w:val="22"/>
          <w:szCs w:val="22"/>
        </w:rPr>
        <w:t>]</w:t>
      </w:r>
    </w:p>
    <w:p w14:paraId="19D0354A" w14:textId="77777777" w:rsidR="002605F9" w:rsidRDefault="002605F9" w:rsidP="002605F9">
      <w:pPr>
        <w:pStyle w:val="BodyText"/>
        <w:kinsoku w:val="0"/>
        <w:overflowPunct w:val="0"/>
        <w:ind w:left="0"/>
        <w:jc w:val="both"/>
        <w:rPr>
          <w:rFonts w:asciiTheme="minorHAnsi" w:hAnsiTheme="minorHAnsi" w:cstheme="minorHAnsi"/>
          <w:b/>
          <w:sz w:val="24"/>
          <w:szCs w:val="24"/>
        </w:rPr>
      </w:pPr>
    </w:p>
    <w:p w14:paraId="63991027" w14:textId="77777777" w:rsidR="002605F9" w:rsidRPr="000E12C3" w:rsidRDefault="002605F9" w:rsidP="002605F9">
      <w:pPr>
        <w:pStyle w:val="BodyText"/>
        <w:kinsoku w:val="0"/>
        <w:overflowPunct w:val="0"/>
        <w:ind w:left="0"/>
        <w:jc w:val="both"/>
        <w:rPr>
          <w:rFonts w:asciiTheme="minorHAnsi" w:hAnsiTheme="minorHAnsi" w:cstheme="minorHAnsi"/>
          <w:b/>
          <w:sz w:val="24"/>
          <w:szCs w:val="24"/>
        </w:rPr>
      </w:pPr>
      <w:r w:rsidRPr="000E12C3">
        <w:rPr>
          <w:rFonts w:asciiTheme="minorHAnsi" w:hAnsiTheme="minorHAnsi" w:cstheme="minorHAnsi"/>
          <w:b/>
          <w:sz w:val="24"/>
          <w:szCs w:val="24"/>
        </w:rPr>
        <w:t>PROGRAMME N</w:t>
      </w:r>
      <w:r>
        <w:rPr>
          <w:rFonts w:asciiTheme="minorHAnsi" w:hAnsiTheme="minorHAnsi" w:cstheme="minorHAnsi"/>
          <w:b/>
          <w:sz w:val="24"/>
          <w:szCs w:val="24"/>
        </w:rPr>
        <w:t>AME</w:t>
      </w:r>
      <w:proofErr w:type="gramStart"/>
      <w:r w:rsidRPr="000E12C3">
        <w:rPr>
          <w:rFonts w:asciiTheme="minorHAnsi" w:hAnsiTheme="minorHAnsi" w:cstheme="minorHAnsi"/>
          <w:b/>
          <w:sz w:val="24"/>
          <w:szCs w:val="24"/>
        </w:rPr>
        <w:t>:</w:t>
      </w:r>
      <w:r w:rsidR="002D0D17" w:rsidRPr="000E12C3">
        <w:rPr>
          <w:rFonts w:asciiTheme="minorHAnsi" w:hAnsiTheme="minorHAnsi" w:cstheme="minorHAnsi"/>
          <w:b/>
          <w:sz w:val="24"/>
          <w:szCs w:val="24"/>
        </w:rPr>
        <w:t xml:space="preserve">  </w:t>
      </w:r>
      <w:r w:rsidR="002D0D17" w:rsidRPr="001E2423">
        <w:rPr>
          <w:rFonts w:asciiTheme="minorHAnsi" w:hAnsiTheme="minorHAnsi" w:cstheme="minorHAnsi"/>
          <w:sz w:val="24"/>
          <w:szCs w:val="24"/>
        </w:rPr>
        <w:t>[</w:t>
      </w:r>
      <w:proofErr w:type="gramEnd"/>
      <w:r>
        <w:rPr>
          <w:rFonts w:asciiTheme="minorHAnsi" w:hAnsiTheme="minorHAnsi" w:cstheme="minorHAnsi"/>
          <w:i/>
          <w:sz w:val="24"/>
          <w:szCs w:val="24"/>
        </w:rPr>
        <w:t>I</w:t>
      </w:r>
      <w:r w:rsidRPr="004422D4">
        <w:rPr>
          <w:rFonts w:asciiTheme="minorHAnsi" w:hAnsiTheme="minorHAnsi" w:cstheme="minorHAnsi"/>
          <w:i/>
          <w:sz w:val="24"/>
          <w:szCs w:val="24"/>
        </w:rPr>
        <w:t>nsert name of programme]</w:t>
      </w:r>
    </w:p>
    <w:p w14:paraId="020D91D2" w14:textId="77777777" w:rsidR="002605F9" w:rsidRPr="0057599B" w:rsidRDefault="002605F9" w:rsidP="002605F9">
      <w:pPr>
        <w:widowControl/>
        <w:autoSpaceDE/>
        <w:autoSpaceDN/>
        <w:adjustRightInd/>
        <w:spacing w:after="160" w:line="259" w:lineRule="auto"/>
        <w:rPr>
          <w:rFonts w:asciiTheme="minorHAnsi" w:hAnsiTheme="minorHAnsi" w:cstheme="minorHAnsi"/>
          <w:bCs/>
          <w:spacing w:val="-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373"/>
      </w:tblGrid>
      <w:tr w:rsidR="002605F9" w:rsidRPr="004C77CB" w14:paraId="27EE3B7D" w14:textId="77777777" w:rsidTr="00CC6155">
        <w:trPr>
          <w:trHeight w:val="440"/>
        </w:trPr>
        <w:tc>
          <w:tcPr>
            <w:tcW w:w="2405" w:type="dxa"/>
            <w:shd w:val="clear" w:color="auto" w:fill="1F3864" w:themeFill="accent1" w:themeFillShade="80"/>
          </w:tcPr>
          <w:p w14:paraId="5D9FDD1C"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r w:rsidRPr="004C77CB">
              <w:rPr>
                <w:rFonts w:asciiTheme="minorHAnsi" w:hAnsiTheme="minorHAnsi" w:cstheme="minorHAnsi"/>
                <w:b/>
                <w:bCs/>
                <w:spacing w:val="-1"/>
                <w:sz w:val="22"/>
                <w:szCs w:val="22"/>
              </w:rPr>
              <w:t>Objective</w:t>
            </w:r>
            <w:r>
              <w:rPr>
                <w:rFonts w:asciiTheme="minorHAnsi" w:hAnsiTheme="minorHAnsi" w:cstheme="minorHAnsi"/>
                <w:b/>
                <w:bCs/>
                <w:spacing w:val="-1"/>
                <w:sz w:val="22"/>
                <w:szCs w:val="22"/>
              </w:rPr>
              <w:t>(s)</w:t>
            </w:r>
            <w:r w:rsidRPr="004C77CB">
              <w:rPr>
                <w:rFonts w:asciiTheme="minorHAnsi" w:hAnsiTheme="minorHAnsi" w:cstheme="minorHAnsi"/>
                <w:b/>
                <w:bCs/>
                <w:spacing w:val="-1"/>
                <w:sz w:val="22"/>
                <w:szCs w:val="22"/>
              </w:rPr>
              <w:t>:</w:t>
            </w:r>
          </w:p>
        </w:tc>
        <w:tc>
          <w:tcPr>
            <w:tcW w:w="7373" w:type="dxa"/>
          </w:tcPr>
          <w:p w14:paraId="58F26160" w14:textId="77777777" w:rsidR="002605F9" w:rsidRPr="004C77CB" w:rsidRDefault="002605F9" w:rsidP="00CC6155">
            <w:pPr>
              <w:widowControl/>
              <w:autoSpaceDE/>
              <w:autoSpaceDN/>
              <w:adjustRightInd/>
              <w:jc w:val="both"/>
              <w:rPr>
                <w:rFonts w:asciiTheme="minorHAnsi" w:hAnsiTheme="minorHAnsi" w:cstheme="minorHAnsi"/>
                <w:i/>
                <w:sz w:val="22"/>
                <w:szCs w:val="22"/>
              </w:rPr>
            </w:pPr>
            <w:r w:rsidRPr="004C77CB">
              <w:rPr>
                <w:rFonts w:asciiTheme="minorHAnsi" w:hAnsiTheme="minorHAnsi" w:cstheme="minorHAnsi"/>
                <w:i/>
                <w:sz w:val="22"/>
                <w:szCs w:val="22"/>
              </w:rPr>
              <w:t xml:space="preserve"> [</w:t>
            </w:r>
            <w:r>
              <w:rPr>
                <w:rFonts w:asciiTheme="minorHAnsi" w:hAnsiTheme="minorHAnsi" w:cstheme="minorHAnsi"/>
                <w:i/>
                <w:sz w:val="22"/>
                <w:szCs w:val="22"/>
              </w:rPr>
              <w:t>S</w:t>
            </w:r>
            <w:r w:rsidRPr="004C77CB">
              <w:rPr>
                <w:rFonts w:asciiTheme="minorHAnsi" w:hAnsiTheme="minorHAnsi" w:cstheme="minorHAnsi"/>
                <w:i/>
                <w:sz w:val="22"/>
                <w:szCs w:val="22"/>
              </w:rPr>
              <w:t>tate what results the programme aims to achieve in the medium term. As far as practicable, the objective should be measureable, specific, and time-bound]</w:t>
            </w:r>
          </w:p>
          <w:p w14:paraId="658E876D" w14:textId="77777777" w:rsidR="002605F9" w:rsidRPr="004C77CB" w:rsidRDefault="002605F9" w:rsidP="00CC6155">
            <w:pPr>
              <w:widowControl/>
              <w:autoSpaceDE/>
              <w:autoSpaceDN/>
              <w:adjustRightInd/>
              <w:spacing w:after="160" w:line="259" w:lineRule="auto"/>
              <w:jc w:val="both"/>
              <w:rPr>
                <w:rFonts w:asciiTheme="minorHAnsi" w:hAnsiTheme="minorHAnsi" w:cstheme="minorHAnsi"/>
                <w:bCs/>
                <w:spacing w:val="-1"/>
                <w:sz w:val="22"/>
                <w:szCs w:val="22"/>
              </w:rPr>
            </w:pPr>
          </w:p>
        </w:tc>
      </w:tr>
      <w:tr w:rsidR="002605F9" w:rsidRPr="004C77CB" w14:paraId="7623BB2B" w14:textId="77777777" w:rsidTr="00CC6155">
        <w:trPr>
          <w:trHeight w:val="455"/>
        </w:trPr>
        <w:tc>
          <w:tcPr>
            <w:tcW w:w="2405" w:type="dxa"/>
            <w:shd w:val="clear" w:color="auto" w:fill="1F3864" w:themeFill="accent1" w:themeFillShade="80"/>
          </w:tcPr>
          <w:p w14:paraId="796CEA8C" w14:textId="77777777" w:rsidR="002605F9" w:rsidRPr="004C77CB" w:rsidRDefault="002605F9" w:rsidP="00622C7A">
            <w:pPr>
              <w:widowControl/>
              <w:autoSpaceDE/>
              <w:autoSpaceDN/>
              <w:adjustRightInd/>
              <w:spacing w:after="160" w:line="259" w:lineRule="auto"/>
              <w:rPr>
                <w:rFonts w:asciiTheme="minorHAnsi" w:hAnsiTheme="minorHAnsi" w:cstheme="minorHAnsi"/>
                <w:b/>
                <w:bCs/>
                <w:spacing w:val="-1"/>
                <w:sz w:val="22"/>
                <w:szCs w:val="22"/>
              </w:rPr>
            </w:pPr>
            <w:r w:rsidRPr="004C77CB">
              <w:rPr>
                <w:rFonts w:asciiTheme="minorHAnsi" w:hAnsiTheme="minorHAnsi" w:cstheme="minorHAnsi"/>
                <w:b/>
                <w:bCs/>
                <w:spacing w:val="-1"/>
                <w:sz w:val="22"/>
                <w:szCs w:val="22"/>
              </w:rPr>
              <w:t>Description</w:t>
            </w:r>
            <w:r w:rsidR="00622C7A">
              <w:rPr>
                <w:rFonts w:asciiTheme="minorHAnsi" w:hAnsiTheme="minorHAnsi" w:cstheme="minorHAnsi"/>
                <w:b/>
                <w:bCs/>
                <w:spacing w:val="-1"/>
                <w:sz w:val="22"/>
                <w:szCs w:val="22"/>
              </w:rPr>
              <w:t xml:space="preserve"> &amp; Context</w:t>
            </w:r>
          </w:p>
        </w:tc>
        <w:tc>
          <w:tcPr>
            <w:tcW w:w="7373" w:type="dxa"/>
          </w:tcPr>
          <w:p w14:paraId="626EE947" w14:textId="77777777" w:rsidR="002605F9" w:rsidRPr="004C77CB" w:rsidRDefault="002605F9" w:rsidP="00CC6155">
            <w:pPr>
              <w:widowControl/>
              <w:autoSpaceDE/>
              <w:autoSpaceDN/>
              <w:adjustRightInd/>
              <w:spacing w:after="160" w:line="259" w:lineRule="auto"/>
              <w:jc w:val="both"/>
              <w:rPr>
                <w:rFonts w:asciiTheme="minorHAnsi" w:hAnsiTheme="minorHAnsi" w:cstheme="minorHAnsi"/>
                <w:bCs/>
                <w:i/>
                <w:spacing w:val="-1"/>
                <w:sz w:val="22"/>
                <w:szCs w:val="22"/>
              </w:rPr>
            </w:pPr>
            <w:r w:rsidRPr="004C77CB">
              <w:rPr>
                <w:rFonts w:asciiTheme="minorHAnsi" w:hAnsiTheme="minorHAnsi" w:cstheme="minorHAnsi"/>
                <w:bCs/>
                <w:i/>
                <w:spacing w:val="-1"/>
                <w:sz w:val="22"/>
                <w:szCs w:val="22"/>
              </w:rPr>
              <w:t>[</w:t>
            </w:r>
            <w:r>
              <w:rPr>
                <w:rFonts w:asciiTheme="minorHAnsi" w:hAnsiTheme="minorHAnsi" w:cstheme="minorHAnsi"/>
                <w:bCs/>
                <w:i/>
                <w:spacing w:val="-1"/>
                <w:sz w:val="22"/>
                <w:szCs w:val="22"/>
              </w:rPr>
              <w:t>P</w:t>
            </w:r>
            <w:r w:rsidRPr="004C77CB">
              <w:rPr>
                <w:rFonts w:asciiTheme="minorHAnsi" w:hAnsiTheme="minorHAnsi" w:cstheme="minorHAnsi"/>
                <w:bCs/>
                <w:i/>
                <w:spacing w:val="-1"/>
                <w:sz w:val="22"/>
                <w:szCs w:val="22"/>
              </w:rPr>
              <w:t xml:space="preserve">rovide </w:t>
            </w:r>
            <w:r w:rsidR="003D4EF1">
              <w:rPr>
                <w:rFonts w:asciiTheme="minorHAnsi" w:hAnsiTheme="minorHAnsi" w:cstheme="minorHAnsi"/>
                <w:bCs/>
                <w:i/>
                <w:spacing w:val="-1"/>
                <w:sz w:val="22"/>
                <w:szCs w:val="22"/>
              </w:rPr>
              <w:t>the</w:t>
            </w:r>
            <w:r w:rsidRPr="004C77CB">
              <w:rPr>
                <w:rFonts w:asciiTheme="minorHAnsi" w:hAnsiTheme="minorHAnsi" w:cstheme="minorHAnsi"/>
                <w:bCs/>
                <w:i/>
                <w:spacing w:val="-1"/>
                <w:sz w:val="22"/>
                <w:szCs w:val="22"/>
              </w:rPr>
              <w:t xml:space="preserve"> description</w:t>
            </w:r>
            <w:r w:rsidR="003D4EF1">
              <w:rPr>
                <w:rFonts w:asciiTheme="minorHAnsi" w:hAnsiTheme="minorHAnsi" w:cstheme="minorHAnsi"/>
                <w:bCs/>
                <w:i/>
                <w:spacing w:val="-1"/>
                <w:sz w:val="22"/>
                <w:szCs w:val="22"/>
              </w:rPr>
              <w:t xml:space="preserve"> and context </w:t>
            </w:r>
            <w:r w:rsidRPr="004C77CB">
              <w:rPr>
                <w:rFonts w:asciiTheme="minorHAnsi" w:hAnsiTheme="minorHAnsi" w:cstheme="minorHAnsi"/>
                <w:bCs/>
                <w:i/>
                <w:spacing w:val="-1"/>
                <w:sz w:val="22"/>
                <w:szCs w:val="22"/>
              </w:rPr>
              <w:t xml:space="preserve">of the programme, to include any strategic issue that it seeks to address, within the national context] </w:t>
            </w:r>
          </w:p>
          <w:p w14:paraId="53F842B3" w14:textId="77777777" w:rsidR="002605F9" w:rsidRPr="004C77CB" w:rsidRDefault="002605F9" w:rsidP="00CC6155">
            <w:pPr>
              <w:widowControl/>
              <w:autoSpaceDE/>
              <w:autoSpaceDN/>
              <w:adjustRightInd/>
              <w:spacing w:after="160" w:line="259" w:lineRule="auto"/>
              <w:rPr>
                <w:rFonts w:asciiTheme="minorHAnsi" w:hAnsiTheme="minorHAnsi" w:cstheme="minorHAnsi"/>
                <w:bCs/>
                <w:spacing w:val="-1"/>
                <w:sz w:val="22"/>
                <w:szCs w:val="22"/>
              </w:rPr>
            </w:pPr>
          </w:p>
        </w:tc>
      </w:tr>
    </w:tbl>
    <w:p w14:paraId="53D06146" w14:textId="77777777" w:rsidR="002605F9" w:rsidRPr="004C77CB" w:rsidRDefault="002605F9" w:rsidP="002605F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373"/>
      </w:tblGrid>
      <w:tr w:rsidR="002605F9" w:rsidRPr="004C77CB" w14:paraId="78DD42D3" w14:textId="77777777" w:rsidTr="000336E1">
        <w:trPr>
          <w:trHeight w:val="221"/>
        </w:trPr>
        <w:tc>
          <w:tcPr>
            <w:tcW w:w="2405" w:type="dxa"/>
            <w:shd w:val="clear" w:color="auto" w:fill="1F3864" w:themeFill="accent1" w:themeFillShade="80"/>
          </w:tcPr>
          <w:p w14:paraId="7C308F9F" w14:textId="77777777" w:rsidR="002605F9" w:rsidRPr="000336E1" w:rsidRDefault="002605F9" w:rsidP="00CC6155">
            <w:pPr>
              <w:widowControl/>
              <w:autoSpaceDE/>
              <w:autoSpaceDN/>
              <w:adjustRightInd/>
              <w:spacing w:after="160" w:line="259" w:lineRule="auto"/>
              <w:rPr>
                <w:rFonts w:asciiTheme="minorHAnsi" w:hAnsiTheme="minorHAnsi" w:cstheme="minorHAnsi"/>
                <w:b/>
                <w:bCs/>
                <w:spacing w:val="-1"/>
                <w:sz w:val="8"/>
                <w:szCs w:val="8"/>
              </w:rPr>
            </w:pPr>
          </w:p>
        </w:tc>
        <w:tc>
          <w:tcPr>
            <w:tcW w:w="7373" w:type="dxa"/>
            <w:shd w:val="clear" w:color="auto" w:fill="1F3864" w:themeFill="accent1" w:themeFillShade="80"/>
          </w:tcPr>
          <w:p w14:paraId="6E02B4C1" w14:textId="77777777" w:rsidR="002605F9" w:rsidRPr="000336E1" w:rsidRDefault="002605F9" w:rsidP="00CC6155">
            <w:pPr>
              <w:widowControl/>
              <w:autoSpaceDE/>
              <w:autoSpaceDN/>
              <w:adjustRightInd/>
              <w:spacing w:after="160" w:line="259" w:lineRule="auto"/>
              <w:rPr>
                <w:rFonts w:asciiTheme="minorHAnsi" w:hAnsiTheme="minorHAnsi" w:cstheme="minorHAnsi"/>
                <w:b/>
                <w:bCs/>
                <w:spacing w:val="-1"/>
                <w:sz w:val="8"/>
                <w:szCs w:val="8"/>
              </w:rPr>
            </w:pPr>
          </w:p>
        </w:tc>
      </w:tr>
      <w:tr w:rsidR="002605F9" w:rsidRPr="004C77CB" w14:paraId="6B6EC380" w14:textId="77777777" w:rsidTr="00CC6155">
        <w:trPr>
          <w:trHeight w:val="440"/>
        </w:trPr>
        <w:tc>
          <w:tcPr>
            <w:tcW w:w="2405" w:type="dxa"/>
            <w:shd w:val="clear" w:color="auto" w:fill="D9E2F3" w:themeFill="accent1" w:themeFillTint="33"/>
          </w:tcPr>
          <w:p w14:paraId="5B599C73"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r w:rsidRPr="004C77CB">
              <w:rPr>
                <w:rFonts w:asciiTheme="minorHAnsi" w:hAnsiTheme="minorHAnsi" w:cstheme="minorHAnsi"/>
                <w:b/>
                <w:bCs/>
                <w:spacing w:val="-1"/>
                <w:sz w:val="22"/>
                <w:szCs w:val="22"/>
              </w:rPr>
              <w:t>Sub</w:t>
            </w:r>
            <w:r w:rsidR="00215BCC">
              <w:rPr>
                <w:rFonts w:asciiTheme="minorHAnsi" w:hAnsiTheme="minorHAnsi" w:cstheme="minorHAnsi"/>
                <w:b/>
                <w:bCs/>
                <w:spacing w:val="-1"/>
                <w:sz w:val="22"/>
                <w:szCs w:val="22"/>
              </w:rPr>
              <w:t>-</w:t>
            </w:r>
            <w:r w:rsidRPr="004C77CB">
              <w:rPr>
                <w:rFonts w:asciiTheme="minorHAnsi" w:hAnsiTheme="minorHAnsi" w:cstheme="minorHAnsi"/>
                <w:b/>
                <w:bCs/>
                <w:spacing w:val="-1"/>
                <w:sz w:val="22"/>
                <w:szCs w:val="22"/>
              </w:rPr>
              <w:t>programme</w:t>
            </w:r>
          </w:p>
        </w:tc>
        <w:tc>
          <w:tcPr>
            <w:tcW w:w="7373" w:type="dxa"/>
          </w:tcPr>
          <w:p w14:paraId="17D3D51A" w14:textId="77777777" w:rsidR="002605F9" w:rsidRPr="004C77CB" w:rsidRDefault="002605F9" w:rsidP="00CC6155">
            <w:pPr>
              <w:widowControl/>
              <w:autoSpaceDE/>
              <w:autoSpaceDN/>
              <w:adjustRightInd/>
              <w:jc w:val="both"/>
              <w:rPr>
                <w:rFonts w:asciiTheme="minorHAnsi" w:hAnsiTheme="minorHAnsi" w:cstheme="minorHAnsi"/>
                <w:i/>
                <w:sz w:val="22"/>
                <w:szCs w:val="22"/>
              </w:rPr>
            </w:pPr>
            <w:r w:rsidRPr="004C77CB">
              <w:rPr>
                <w:rFonts w:asciiTheme="minorHAnsi" w:hAnsiTheme="minorHAnsi" w:cstheme="minorHAnsi"/>
                <w:i/>
                <w:sz w:val="22"/>
                <w:szCs w:val="22"/>
              </w:rPr>
              <w:t>[</w:t>
            </w:r>
            <w:r>
              <w:rPr>
                <w:rFonts w:asciiTheme="minorHAnsi" w:hAnsiTheme="minorHAnsi" w:cstheme="minorHAnsi"/>
                <w:i/>
                <w:sz w:val="22"/>
                <w:szCs w:val="22"/>
              </w:rPr>
              <w:t>S</w:t>
            </w:r>
            <w:r w:rsidRPr="004C77CB">
              <w:rPr>
                <w:rFonts w:asciiTheme="minorHAnsi" w:hAnsiTheme="minorHAnsi" w:cstheme="minorHAnsi"/>
                <w:i/>
                <w:sz w:val="22"/>
                <w:szCs w:val="22"/>
              </w:rPr>
              <w:t xml:space="preserve">tate what results the </w:t>
            </w:r>
            <w:r w:rsidR="00622C7A">
              <w:rPr>
                <w:rFonts w:asciiTheme="minorHAnsi" w:hAnsiTheme="minorHAnsi" w:cstheme="minorHAnsi"/>
                <w:i/>
                <w:sz w:val="22"/>
                <w:szCs w:val="22"/>
              </w:rPr>
              <w:t>sub-</w:t>
            </w:r>
            <w:r w:rsidRPr="004C77CB">
              <w:rPr>
                <w:rFonts w:asciiTheme="minorHAnsi" w:hAnsiTheme="minorHAnsi" w:cstheme="minorHAnsi"/>
                <w:i/>
                <w:sz w:val="22"/>
                <w:szCs w:val="22"/>
              </w:rPr>
              <w:t>programme aims to achieve in the medium term. As far as practicable, the objective should be measureable, specific, and time-bound]</w:t>
            </w:r>
          </w:p>
          <w:p w14:paraId="34A2FA72"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p>
        </w:tc>
      </w:tr>
      <w:tr w:rsidR="002605F9" w:rsidRPr="004C77CB" w14:paraId="0CFA78D6" w14:textId="77777777" w:rsidTr="00CC6155">
        <w:trPr>
          <w:trHeight w:val="455"/>
        </w:trPr>
        <w:tc>
          <w:tcPr>
            <w:tcW w:w="2405" w:type="dxa"/>
            <w:shd w:val="clear" w:color="auto" w:fill="D9E2F3" w:themeFill="accent1" w:themeFillTint="33"/>
          </w:tcPr>
          <w:p w14:paraId="134EE869"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r w:rsidRPr="004C77CB">
              <w:rPr>
                <w:rFonts w:asciiTheme="minorHAnsi" w:hAnsiTheme="minorHAnsi" w:cstheme="minorHAnsi"/>
                <w:b/>
                <w:bCs/>
                <w:spacing w:val="-1"/>
                <w:sz w:val="22"/>
                <w:szCs w:val="22"/>
              </w:rPr>
              <w:t>Objective</w:t>
            </w:r>
            <w:r>
              <w:rPr>
                <w:rFonts w:asciiTheme="minorHAnsi" w:hAnsiTheme="minorHAnsi" w:cstheme="minorHAnsi"/>
                <w:b/>
                <w:bCs/>
                <w:spacing w:val="-1"/>
                <w:sz w:val="22"/>
                <w:szCs w:val="22"/>
              </w:rPr>
              <w:t>(s)</w:t>
            </w:r>
          </w:p>
        </w:tc>
        <w:tc>
          <w:tcPr>
            <w:tcW w:w="7373" w:type="dxa"/>
          </w:tcPr>
          <w:p w14:paraId="5536AEA1" w14:textId="77777777" w:rsidR="002605F9" w:rsidRPr="004C77CB" w:rsidRDefault="002605F9" w:rsidP="00CC6155">
            <w:pPr>
              <w:widowControl/>
              <w:autoSpaceDE/>
              <w:autoSpaceDN/>
              <w:adjustRightInd/>
              <w:jc w:val="both"/>
              <w:rPr>
                <w:rFonts w:asciiTheme="minorHAnsi" w:hAnsiTheme="minorHAnsi" w:cstheme="minorHAnsi"/>
                <w:i/>
                <w:sz w:val="22"/>
                <w:szCs w:val="22"/>
              </w:rPr>
            </w:pPr>
            <w:r>
              <w:rPr>
                <w:rFonts w:asciiTheme="minorHAnsi" w:hAnsiTheme="minorHAnsi" w:cstheme="minorHAnsi"/>
                <w:i/>
                <w:sz w:val="22"/>
                <w:szCs w:val="22"/>
              </w:rPr>
              <w:t>[S</w:t>
            </w:r>
            <w:r w:rsidRPr="004C77CB">
              <w:rPr>
                <w:rFonts w:asciiTheme="minorHAnsi" w:hAnsiTheme="minorHAnsi" w:cstheme="minorHAnsi"/>
                <w:i/>
                <w:sz w:val="22"/>
                <w:szCs w:val="22"/>
              </w:rPr>
              <w:t xml:space="preserve">tate what results the </w:t>
            </w:r>
            <w:r w:rsidR="00622C7A">
              <w:rPr>
                <w:rFonts w:asciiTheme="minorHAnsi" w:hAnsiTheme="minorHAnsi" w:cstheme="minorHAnsi"/>
                <w:i/>
                <w:sz w:val="22"/>
                <w:szCs w:val="22"/>
              </w:rPr>
              <w:t>sub-</w:t>
            </w:r>
            <w:r w:rsidRPr="004C77CB">
              <w:rPr>
                <w:rFonts w:asciiTheme="minorHAnsi" w:hAnsiTheme="minorHAnsi" w:cstheme="minorHAnsi"/>
                <w:i/>
                <w:sz w:val="22"/>
                <w:szCs w:val="22"/>
              </w:rPr>
              <w:t>programme aims to achieve in the medium term. As far as practicable, the objective should be measureable, specific, and time-bound]</w:t>
            </w:r>
          </w:p>
          <w:p w14:paraId="2DD62FF4"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p>
        </w:tc>
      </w:tr>
      <w:tr w:rsidR="002605F9" w:rsidRPr="004C77CB" w14:paraId="2CFF5A82" w14:textId="77777777" w:rsidTr="00CC6155">
        <w:trPr>
          <w:trHeight w:val="697"/>
        </w:trPr>
        <w:tc>
          <w:tcPr>
            <w:tcW w:w="2405" w:type="dxa"/>
            <w:shd w:val="clear" w:color="auto" w:fill="D9E2F3" w:themeFill="accent1" w:themeFillTint="33"/>
          </w:tcPr>
          <w:p w14:paraId="7FFA715F"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r w:rsidRPr="004C77CB">
              <w:rPr>
                <w:rFonts w:asciiTheme="minorHAnsi" w:hAnsiTheme="minorHAnsi" w:cstheme="minorHAnsi"/>
                <w:b/>
                <w:bCs/>
                <w:spacing w:val="-1"/>
                <w:sz w:val="22"/>
                <w:szCs w:val="22"/>
              </w:rPr>
              <w:t>Description</w:t>
            </w:r>
            <w:r w:rsidR="00A7032F">
              <w:rPr>
                <w:rFonts w:asciiTheme="minorHAnsi" w:hAnsiTheme="minorHAnsi" w:cstheme="minorHAnsi"/>
                <w:b/>
                <w:bCs/>
                <w:spacing w:val="-1"/>
                <w:sz w:val="22"/>
                <w:szCs w:val="22"/>
              </w:rPr>
              <w:t xml:space="preserve"> &amp; Context</w:t>
            </w:r>
          </w:p>
        </w:tc>
        <w:tc>
          <w:tcPr>
            <w:tcW w:w="7373" w:type="dxa"/>
          </w:tcPr>
          <w:p w14:paraId="45DC3C3A" w14:textId="77777777" w:rsidR="002605F9" w:rsidRPr="004C77CB" w:rsidRDefault="002605F9" w:rsidP="00B91A96">
            <w:pPr>
              <w:widowControl/>
              <w:autoSpaceDE/>
              <w:autoSpaceDN/>
              <w:adjustRightInd/>
              <w:spacing w:after="160" w:line="259" w:lineRule="auto"/>
              <w:jc w:val="both"/>
              <w:rPr>
                <w:rFonts w:asciiTheme="minorHAnsi" w:hAnsiTheme="minorHAnsi" w:cstheme="minorHAnsi"/>
                <w:bCs/>
                <w:i/>
                <w:spacing w:val="-1"/>
                <w:sz w:val="22"/>
                <w:szCs w:val="22"/>
              </w:rPr>
            </w:pPr>
            <w:r w:rsidRPr="004C77CB">
              <w:rPr>
                <w:rFonts w:asciiTheme="minorHAnsi" w:hAnsiTheme="minorHAnsi" w:cstheme="minorHAnsi"/>
                <w:bCs/>
                <w:i/>
                <w:spacing w:val="-1"/>
                <w:sz w:val="22"/>
                <w:szCs w:val="22"/>
              </w:rPr>
              <w:t>[</w:t>
            </w:r>
            <w:r>
              <w:rPr>
                <w:rFonts w:asciiTheme="minorHAnsi" w:hAnsiTheme="minorHAnsi" w:cstheme="minorHAnsi"/>
                <w:bCs/>
                <w:i/>
                <w:spacing w:val="-1"/>
                <w:sz w:val="22"/>
                <w:szCs w:val="22"/>
              </w:rPr>
              <w:t>P</w:t>
            </w:r>
            <w:r w:rsidRPr="004C77CB">
              <w:rPr>
                <w:rFonts w:asciiTheme="minorHAnsi" w:hAnsiTheme="minorHAnsi" w:cstheme="minorHAnsi"/>
                <w:bCs/>
                <w:i/>
                <w:spacing w:val="-1"/>
                <w:sz w:val="22"/>
                <w:szCs w:val="22"/>
              </w:rPr>
              <w:t xml:space="preserve">rovide </w:t>
            </w:r>
            <w:r w:rsidR="00B91A96">
              <w:rPr>
                <w:rFonts w:asciiTheme="minorHAnsi" w:hAnsiTheme="minorHAnsi" w:cstheme="minorHAnsi"/>
                <w:bCs/>
                <w:i/>
                <w:spacing w:val="-1"/>
                <w:sz w:val="22"/>
                <w:szCs w:val="22"/>
              </w:rPr>
              <w:t>the</w:t>
            </w:r>
            <w:r w:rsidRPr="004C77CB">
              <w:rPr>
                <w:rFonts w:asciiTheme="minorHAnsi" w:hAnsiTheme="minorHAnsi" w:cstheme="minorHAnsi"/>
                <w:bCs/>
                <w:i/>
                <w:spacing w:val="-1"/>
                <w:sz w:val="22"/>
                <w:szCs w:val="22"/>
              </w:rPr>
              <w:t xml:space="preserve"> description </w:t>
            </w:r>
            <w:r w:rsidR="00B91A96">
              <w:rPr>
                <w:rFonts w:asciiTheme="minorHAnsi" w:hAnsiTheme="minorHAnsi" w:cstheme="minorHAnsi"/>
                <w:bCs/>
                <w:i/>
                <w:spacing w:val="-1"/>
                <w:sz w:val="22"/>
                <w:szCs w:val="22"/>
              </w:rPr>
              <w:t xml:space="preserve">and context </w:t>
            </w:r>
            <w:r w:rsidRPr="004C77CB">
              <w:rPr>
                <w:rFonts w:asciiTheme="minorHAnsi" w:hAnsiTheme="minorHAnsi" w:cstheme="minorHAnsi"/>
                <w:bCs/>
                <w:i/>
                <w:spacing w:val="-1"/>
                <w:sz w:val="22"/>
                <w:szCs w:val="22"/>
              </w:rPr>
              <w:t>of the sub</w:t>
            </w:r>
            <w:r w:rsidR="00622C7A">
              <w:rPr>
                <w:rFonts w:asciiTheme="minorHAnsi" w:hAnsiTheme="minorHAnsi" w:cstheme="minorHAnsi"/>
                <w:bCs/>
                <w:i/>
                <w:spacing w:val="-1"/>
                <w:sz w:val="22"/>
                <w:szCs w:val="22"/>
              </w:rPr>
              <w:t>-</w:t>
            </w:r>
            <w:r w:rsidRPr="004C77CB">
              <w:rPr>
                <w:rFonts w:asciiTheme="minorHAnsi" w:hAnsiTheme="minorHAnsi" w:cstheme="minorHAnsi"/>
                <w:bCs/>
                <w:i/>
                <w:spacing w:val="-1"/>
                <w:sz w:val="22"/>
                <w:szCs w:val="22"/>
              </w:rPr>
              <w:t xml:space="preserve">programme, to include any strategic issue that it seeks to address, within the national context] </w:t>
            </w:r>
          </w:p>
        </w:tc>
      </w:tr>
      <w:tr w:rsidR="002605F9" w:rsidRPr="004C77CB" w14:paraId="5F69FFE2" w14:textId="77777777" w:rsidTr="000336E1">
        <w:trPr>
          <w:trHeight w:val="208"/>
        </w:trPr>
        <w:tc>
          <w:tcPr>
            <w:tcW w:w="2405" w:type="dxa"/>
            <w:shd w:val="clear" w:color="auto" w:fill="1F3864" w:themeFill="accent1" w:themeFillShade="80"/>
          </w:tcPr>
          <w:p w14:paraId="5B3FF41B" w14:textId="77777777" w:rsidR="002605F9" w:rsidRPr="000336E1" w:rsidRDefault="002605F9" w:rsidP="00CC6155">
            <w:pPr>
              <w:widowControl/>
              <w:autoSpaceDE/>
              <w:autoSpaceDN/>
              <w:adjustRightInd/>
              <w:spacing w:after="160" w:line="259" w:lineRule="auto"/>
              <w:rPr>
                <w:rFonts w:asciiTheme="minorHAnsi" w:hAnsiTheme="minorHAnsi" w:cstheme="minorHAnsi"/>
                <w:b/>
                <w:bCs/>
                <w:spacing w:val="-1"/>
                <w:sz w:val="8"/>
                <w:szCs w:val="8"/>
              </w:rPr>
            </w:pPr>
          </w:p>
        </w:tc>
        <w:tc>
          <w:tcPr>
            <w:tcW w:w="7373" w:type="dxa"/>
            <w:shd w:val="clear" w:color="auto" w:fill="1F3864" w:themeFill="accent1" w:themeFillShade="80"/>
          </w:tcPr>
          <w:p w14:paraId="3F84A991" w14:textId="77777777" w:rsidR="002605F9" w:rsidRPr="000336E1" w:rsidRDefault="002605F9" w:rsidP="00CC6155">
            <w:pPr>
              <w:widowControl/>
              <w:autoSpaceDE/>
              <w:autoSpaceDN/>
              <w:adjustRightInd/>
              <w:spacing w:after="160" w:line="259" w:lineRule="auto"/>
              <w:rPr>
                <w:rFonts w:asciiTheme="minorHAnsi" w:hAnsiTheme="minorHAnsi" w:cstheme="minorHAnsi"/>
                <w:b/>
                <w:bCs/>
                <w:spacing w:val="-1"/>
                <w:sz w:val="8"/>
                <w:szCs w:val="8"/>
              </w:rPr>
            </w:pPr>
          </w:p>
        </w:tc>
      </w:tr>
      <w:tr w:rsidR="002605F9" w:rsidRPr="004C77CB" w14:paraId="2F24AD4B" w14:textId="77777777" w:rsidTr="00CC6155">
        <w:trPr>
          <w:trHeight w:val="440"/>
        </w:trPr>
        <w:tc>
          <w:tcPr>
            <w:tcW w:w="2405" w:type="dxa"/>
            <w:shd w:val="clear" w:color="auto" w:fill="D9E2F3" w:themeFill="accent1" w:themeFillTint="33"/>
          </w:tcPr>
          <w:p w14:paraId="008A63A3"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r w:rsidRPr="004C77CB">
              <w:rPr>
                <w:rFonts w:asciiTheme="minorHAnsi" w:hAnsiTheme="minorHAnsi" w:cstheme="minorHAnsi"/>
                <w:b/>
                <w:bCs/>
                <w:spacing w:val="-1"/>
                <w:sz w:val="22"/>
                <w:szCs w:val="22"/>
              </w:rPr>
              <w:t>Sub</w:t>
            </w:r>
            <w:r>
              <w:rPr>
                <w:rFonts w:asciiTheme="minorHAnsi" w:hAnsiTheme="minorHAnsi" w:cstheme="minorHAnsi"/>
                <w:b/>
                <w:bCs/>
                <w:spacing w:val="-1"/>
                <w:sz w:val="22"/>
                <w:szCs w:val="22"/>
              </w:rPr>
              <w:t>-</w:t>
            </w:r>
            <w:r w:rsidRPr="004C77CB">
              <w:rPr>
                <w:rFonts w:asciiTheme="minorHAnsi" w:hAnsiTheme="minorHAnsi" w:cstheme="minorHAnsi"/>
                <w:b/>
                <w:bCs/>
                <w:spacing w:val="-1"/>
                <w:sz w:val="22"/>
                <w:szCs w:val="22"/>
              </w:rPr>
              <w:t>programme</w:t>
            </w:r>
          </w:p>
        </w:tc>
        <w:tc>
          <w:tcPr>
            <w:tcW w:w="7373" w:type="dxa"/>
          </w:tcPr>
          <w:p w14:paraId="581D1238" w14:textId="77777777" w:rsidR="002605F9" w:rsidRPr="004C77CB" w:rsidRDefault="002605F9" w:rsidP="00CC6155">
            <w:pPr>
              <w:widowControl/>
              <w:autoSpaceDE/>
              <w:autoSpaceDN/>
              <w:adjustRightInd/>
              <w:jc w:val="both"/>
              <w:rPr>
                <w:rFonts w:asciiTheme="minorHAnsi" w:hAnsiTheme="minorHAnsi" w:cstheme="minorHAnsi"/>
                <w:i/>
                <w:sz w:val="22"/>
                <w:szCs w:val="22"/>
              </w:rPr>
            </w:pPr>
            <w:r w:rsidRPr="004C77CB">
              <w:rPr>
                <w:rFonts w:asciiTheme="minorHAnsi" w:hAnsiTheme="minorHAnsi" w:cstheme="minorHAnsi"/>
                <w:i/>
                <w:sz w:val="22"/>
                <w:szCs w:val="22"/>
              </w:rPr>
              <w:t>[</w:t>
            </w:r>
            <w:r>
              <w:rPr>
                <w:rFonts w:asciiTheme="minorHAnsi" w:hAnsiTheme="minorHAnsi" w:cstheme="minorHAnsi"/>
                <w:i/>
                <w:sz w:val="22"/>
                <w:szCs w:val="22"/>
              </w:rPr>
              <w:t>S</w:t>
            </w:r>
            <w:r w:rsidRPr="004C77CB">
              <w:rPr>
                <w:rFonts w:asciiTheme="minorHAnsi" w:hAnsiTheme="minorHAnsi" w:cstheme="minorHAnsi"/>
                <w:i/>
                <w:sz w:val="22"/>
                <w:szCs w:val="22"/>
              </w:rPr>
              <w:t xml:space="preserve">tate what results the </w:t>
            </w:r>
            <w:r w:rsidR="00622C7A">
              <w:rPr>
                <w:rFonts w:asciiTheme="minorHAnsi" w:hAnsiTheme="minorHAnsi" w:cstheme="minorHAnsi"/>
                <w:i/>
                <w:sz w:val="22"/>
                <w:szCs w:val="22"/>
              </w:rPr>
              <w:t>sub-</w:t>
            </w:r>
            <w:r w:rsidRPr="004C77CB">
              <w:rPr>
                <w:rFonts w:asciiTheme="minorHAnsi" w:hAnsiTheme="minorHAnsi" w:cstheme="minorHAnsi"/>
                <w:i/>
                <w:sz w:val="22"/>
                <w:szCs w:val="22"/>
              </w:rPr>
              <w:t>programme aims to achieve in the medium term. As far as practicable, the objective should be measureable, specific, and time-bound]</w:t>
            </w:r>
          </w:p>
          <w:p w14:paraId="6E50DC69"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p>
        </w:tc>
      </w:tr>
      <w:tr w:rsidR="002605F9" w:rsidRPr="004C77CB" w14:paraId="256164EB" w14:textId="77777777" w:rsidTr="00CC6155">
        <w:trPr>
          <w:trHeight w:val="440"/>
        </w:trPr>
        <w:tc>
          <w:tcPr>
            <w:tcW w:w="2405" w:type="dxa"/>
            <w:shd w:val="clear" w:color="auto" w:fill="D9E2F3" w:themeFill="accent1" w:themeFillTint="33"/>
          </w:tcPr>
          <w:p w14:paraId="2D18E78B"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r w:rsidRPr="004C77CB">
              <w:rPr>
                <w:rFonts w:asciiTheme="minorHAnsi" w:hAnsiTheme="minorHAnsi" w:cstheme="minorHAnsi"/>
                <w:b/>
                <w:bCs/>
                <w:spacing w:val="-1"/>
                <w:sz w:val="22"/>
                <w:szCs w:val="22"/>
              </w:rPr>
              <w:t>Objective</w:t>
            </w:r>
            <w:r>
              <w:rPr>
                <w:rFonts w:asciiTheme="minorHAnsi" w:hAnsiTheme="minorHAnsi" w:cstheme="minorHAnsi"/>
                <w:b/>
                <w:bCs/>
                <w:spacing w:val="-1"/>
                <w:sz w:val="22"/>
                <w:szCs w:val="22"/>
              </w:rPr>
              <w:t>(s)</w:t>
            </w:r>
          </w:p>
        </w:tc>
        <w:tc>
          <w:tcPr>
            <w:tcW w:w="7373" w:type="dxa"/>
          </w:tcPr>
          <w:p w14:paraId="2F779C69" w14:textId="77777777" w:rsidR="002605F9" w:rsidRPr="004C77CB" w:rsidRDefault="002605F9" w:rsidP="00CC6155">
            <w:pPr>
              <w:widowControl/>
              <w:autoSpaceDE/>
              <w:autoSpaceDN/>
              <w:adjustRightInd/>
              <w:jc w:val="both"/>
              <w:rPr>
                <w:rFonts w:asciiTheme="minorHAnsi" w:hAnsiTheme="minorHAnsi" w:cstheme="minorHAnsi"/>
                <w:i/>
                <w:sz w:val="22"/>
                <w:szCs w:val="22"/>
              </w:rPr>
            </w:pPr>
            <w:r w:rsidRPr="004C77CB">
              <w:rPr>
                <w:rFonts w:asciiTheme="minorHAnsi" w:hAnsiTheme="minorHAnsi" w:cstheme="minorHAnsi"/>
                <w:i/>
                <w:sz w:val="22"/>
                <w:szCs w:val="22"/>
              </w:rPr>
              <w:t>[</w:t>
            </w:r>
            <w:r>
              <w:rPr>
                <w:rFonts w:asciiTheme="minorHAnsi" w:hAnsiTheme="minorHAnsi" w:cstheme="minorHAnsi"/>
                <w:i/>
                <w:sz w:val="22"/>
                <w:szCs w:val="22"/>
              </w:rPr>
              <w:t>S</w:t>
            </w:r>
            <w:r w:rsidRPr="004C77CB">
              <w:rPr>
                <w:rFonts w:asciiTheme="minorHAnsi" w:hAnsiTheme="minorHAnsi" w:cstheme="minorHAnsi"/>
                <w:i/>
                <w:sz w:val="22"/>
                <w:szCs w:val="22"/>
              </w:rPr>
              <w:t xml:space="preserve">tate what results the </w:t>
            </w:r>
            <w:r w:rsidR="00622C7A">
              <w:rPr>
                <w:rFonts w:asciiTheme="minorHAnsi" w:hAnsiTheme="minorHAnsi" w:cstheme="minorHAnsi"/>
                <w:i/>
                <w:sz w:val="22"/>
                <w:szCs w:val="22"/>
              </w:rPr>
              <w:t>sub-</w:t>
            </w:r>
            <w:r w:rsidRPr="004C77CB">
              <w:rPr>
                <w:rFonts w:asciiTheme="minorHAnsi" w:hAnsiTheme="minorHAnsi" w:cstheme="minorHAnsi"/>
                <w:i/>
                <w:sz w:val="22"/>
                <w:szCs w:val="22"/>
              </w:rPr>
              <w:t>programme aims to achieve in the medium term. As far as practicable, the objective should be measureable, specific, and time-bound]</w:t>
            </w:r>
          </w:p>
          <w:p w14:paraId="1AB8249D"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p>
        </w:tc>
      </w:tr>
      <w:tr w:rsidR="002605F9" w:rsidRPr="004C77CB" w14:paraId="1D96DD2E" w14:textId="77777777" w:rsidTr="00CC6155">
        <w:trPr>
          <w:trHeight w:val="440"/>
        </w:trPr>
        <w:tc>
          <w:tcPr>
            <w:tcW w:w="2405" w:type="dxa"/>
            <w:shd w:val="clear" w:color="auto" w:fill="D9E2F3" w:themeFill="accent1" w:themeFillTint="33"/>
          </w:tcPr>
          <w:p w14:paraId="24694298"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r w:rsidRPr="004C77CB">
              <w:rPr>
                <w:rFonts w:asciiTheme="minorHAnsi" w:hAnsiTheme="minorHAnsi" w:cstheme="minorHAnsi"/>
                <w:b/>
                <w:bCs/>
                <w:spacing w:val="-1"/>
                <w:sz w:val="22"/>
                <w:szCs w:val="22"/>
              </w:rPr>
              <w:t>Description</w:t>
            </w:r>
            <w:r w:rsidR="00A7032F">
              <w:rPr>
                <w:rFonts w:asciiTheme="minorHAnsi" w:hAnsiTheme="minorHAnsi" w:cstheme="minorHAnsi"/>
                <w:b/>
                <w:bCs/>
                <w:spacing w:val="-1"/>
                <w:sz w:val="22"/>
                <w:szCs w:val="22"/>
              </w:rPr>
              <w:t xml:space="preserve"> &amp; Context</w:t>
            </w:r>
          </w:p>
          <w:p w14:paraId="752C9609"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p>
        </w:tc>
        <w:tc>
          <w:tcPr>
            <w:tcW w:w="7373" w:type="dxa"/>
          </w:tcPr>
          <w:p w14:paraId="4A84C8C9" w14:textId="77777777" w:rsidR="002605F9" w:rsidRPr="004C77CB" w:rsidRDefault="002605F9" w:rsidP="00B91A96">
            <w:pPr>
              <w:widowControl/>
              <w:autoSpaceDE/>
              <w:autoSpaceDN/>
              <w:adjustRightInd/>
              <w:spacing w:after="160" w:line="259" w:lineRule="auto"/>
              <w:jc w:val="both"/>
              <w:rPr>
                <w:rFonts w:asciiTheme="minorHAnsi" w:hAnsiTheme="minorHAnsi" w:cstheme="minorHAnsi"/>
                <w:bCs/>
                <w:i/>
                <w:spacing w:val="-1"/>
                <w:sz w:val="22"/>
                <w:szCs w:val="22"/>
              </w:rPr>
            </w:pPr>
            <w:r w:rsidRPr="004C77CB">
              <w:rPr>
                <w:rFonts w:asciiTheme="minorHAnsi" w:hAnsiTheme="minorHAnsi" w:cstheme="minorHAnsi"/>
                <w:bCs/>
                <w:i/>
                <w:spacing w:val="-1"/>
                <w:sz w:val="22"/>
                <w:szCs w:val="22"/>
              </w:rPr>
              <w:t>[</w:t>
            </w:r>
            <w:r>
              <w:rPr>
                <w:rFonts w:asciiTheme="minorHAnsi" w:hAnsiTheme="minorHAnsi" w:cstheme="minorHAnsi"/>
                <w:bCs/>
                <w:i/>
                <w:spacing w:val="-1"/>
                <w:sz w:val="22"/>
                <w:szCs w:val="22"/>
              </w:rPr>
              <w:t>P</w:t>
            </w:r>
            <w:r w:rsidRPr="004C77CB">
              <w:rPr>
                <w:rFonts w:asciiTheme="minorHAnsi" w:hAnsiTheme="minorHAnsi" w:cstheme="minorHAnsi"/>
                <w:bCs/>
                <w:i/>
                <w:spacing w:val="-1"/>
                <w:sz w:val="22"/>
                <w:szCs w:val="22"/>
              </w:rPr>
              <w:t xml:space="preserve">rovide </w:t>
            </w:r>
            <w:r w:rsidR="00B91A96">
              <w:rPr>
                <w:rFonts w:asciiTheme="minorHAnsi" w:hAnsiTheme="minorHAnsi" w:cstheme="minorHAnsi"/>
                <w:bCs/>
                <w:i/>
                <w:spacing w:val="-1"/>
                <w:sz w:val="22"/>
                <w:szCs w:val="22"/>
              </w:rPr>
              <w:t>the</w:t>
            </w:r>
            <w:r w:rsidRPr="004C77CB">
              <w:rPr>
                <w:rFonts w:asciiTheme="minorHAnsi" w:hAnsiTheme="minorHAnsi" w:cstheme="minorHAnsi"/>
                <w:bCs/>
                <w:i/>
                <w:spacing w:val="-1"/>
                <w:sz w:val="22"/>
                <w:szCs w:val="22"/>
              </w:rPr>
              <w:t xml:space="preserve"> description </w:t>
            </w:r>
            <w:r w:rsidR="00B91A96">
              <w:rPr>
                <w:rFonts w:asciiTheme="minorHAnsi" w:hAnsiTheme="minorHAnsi" w:cstheme="minorHAnsi"/>
                <w:bCs/>
                <w:i/>
                <w:spacing w:val="-1"/>
                <w:sz w:val="22"/>
                <w:szCs w:val="22"/>
              </w:rPr>
              <w:t xml:space="preserve">and context </w:t>
            </w:r>
            <w:r w:rsidRPr="004C77CB">
              <w:rPr>
                <w:rFonts w:asciiTheme="minorHAnsi" w:hAnsiTheme="minorHAnsi" w:cstheme="minorHAnsi"/>
                <w:bCs/>
                <w:i/>
                <w:spacing w:val="-1"/>
                <w:sz w:val="22"/>
                <w:szCs w:val="22"/>
              </w:rPr>
              <w:t>of the sub</w:t>
            </w:r>
            <w:r w:rsidR="00622C7A">
              <w:rPr>
                <w:rFonts w:asciiTheme="minorHAnsi" w:hAnsiTheme="minorHAnsi" w:cstheme="minorHAnsi"/>
                <w:bCs/>
                <w:i/>
                <w:spacing w:val="-1"/>
                <w:sz w:val="22"/>
                <w:szCs w:val="22"/>
              </w:rPr>
              <w:t>-</w:t>
            </w:r>
            <w:r w:rsidRPr="004C77CB">
              <w:rPr>
                <w:rFonts w:asciiTheme="minorHAnsi" w:hAnsiTheme="minorHAnsi" w:cstheme="minorHAnsi"/>
                <w:bCs/>
                <w:i/>
                <w:spacing w:val="-1"/>
                <w:sz w:val="22"/>
                <w:szCs w:val="22"/>
              </w:rPr>
              <w:t xml:space="preserve">programme, to include any strategic issue that it seeks to address, within the national context] </w:t>
            </w:r>
          </w:p>
          <w:p w14:paraId="6317A80D" w14:textId="77777777" w:rsidR="002605F9" w:rsidRPr="004C77CB" w:rsidRDefault="002605F9" w:rsidP="00CC6155">
            <w:pPr>
              <w:widowControl/>
              <w:autoSpaceDE/>
              <w:autoSpaceDN/>
              <w:adjustRightInd/>
              <w:spacing w:after="160" w:line="259" w:lineRule="auto"/>
              <w:rPr>
                <w:rFonts w:asciiTheme="minorHAnsi" w:hAnsiTheme="minorHAnsi" w:cstheme="minorHAnsi"/>
                <w:b/>
                <w:bCs/>
                <w:spacing w:val="-1"/>
                <w:sz w:val="22"/>
                <w:szCs w:val="22"/>
              </w:rPr>
            </w:pPr>
          </w:p>
        </w:tc>
      </w:tr>
    </w:tbl>
    <w:p w14:paraId="3FAFFB1D" w14:textId="77777777" w:rsidR="006E6699" w:rsidRPr="00FE090E" w:rsidRDefault="002605F9" w:rsidP="00194170">
      <w:pPr>
        <w:jc w:val="center"/>
        <w:rPr>
          <w:rFonts w:asciiTheme="minorHAnsi" w:hAnsiTheme="minorHAnsi" w:cstheme="minorHAnsi"/>
          <w:i/>
          <w:sz w:val="22"/>
          <w:szCs w:val="22"/>
        </w:rPr>
      </w:pPr>
      <w:r w:rsidRPr="004C77CB">
        <w:rPr>
          <w:rFonts w:asciiTheme="minorHAnsi" w:hAnsiTheme="minorHAnsi" w:cstheme="minorHAnsi"/>
          <w:i/>
          <w:sz w:val="22"/>
          <w:szCs w:val="22"/>
        </w:rPr>
        <w:t>[Continue</w:t>
      </w:r>
      <w:r w:rsidR="00B91A96">
        <w:rPr>
          <w:rFonts w:asciiTheme="minorHAnsi" w:hAnsiTheme="minorHAnsi" w:cstheme="minorHAnsi"/>
          <w:i/>
          <w:sz w:val="22"/>
          <w:szCs w:val="22"/>
        </w:rPr>
        <w:t>]</w:t>
      </w:r>
    </w:p>
    <w:p w14:paraId="5D41535C" w14:textId="77777777" w:rsidR="0088049E" w:rsidRDefault="0088049E" w:rsidP="006551D1">
      <w:pPr>
        <w:rPr>
          <w:rFonts w:asciiTheme="minorHAnsi" w:hAnsiTheme="minorHAnsi" w:cstheme="minorHAnsi"/>
          <w:b/>
        </w:rPr>
      </w:pPr>
      <w:bookmarkStart w:id="17" w:name="_Hlk18584886"/>
    </w:p>
    <w:p w14:paraId="2E27E9BB" w14:textId="77777777" w:rsidR="006551D1" w:rsidRPr="006551D1" w:rsidRDefault="00C956B8" w:rsidP="006551D1">
      <w:pPr>
        <w:rPr>
          <w:rFonts w:asciiTheme="minorHAnsi" w:eastAsiaTheme="minorHAnsi" w:hAnsiTheme="minorHAnsi" w:cstheme="minorBidi"/>
          <w:b/>
          <w:sz w:val="28"/>
          <w:szCs w:val="28"/>
          <w:lang w:val="en-US" w:eastAsia="en-US"/>
        </w:rPr>
      </w:pPr>
      <w:r w:rsidRPr="00B01C89">
        <w:rPr>
          <w:rFonts w:asciiTheme="minorHAnsi" w:hAnsiTheme="minorHAnsi" w:cstheme="minorHAnsi"/>
          <w:b/>
        </w:rPr>
        <w:lastRenderedPageBreak/>
        <w:t xml:space="preserve">PROGRAMME </w:t>
      </w:r>
      <w:r w:rsidR="00215BCC">
        <w:rPr>
          <w:rFonts w:asciiTheme="minorHAnsi" w:hAnsiTheme="minorHAnsi" w:cstheme="minorHAnsi"/>
          <w:b/>
        </w:rPr>
        <w:t>1.0</w:t>
      </w:r>
      <w:r w:rsidRPr="006551D1">
        <w:rPr>
          <w:rFonts w:asciiTheme="minorHAnsi" w:hAnsiTheme="minorHAnsi" w:cstheme="minorHAnsi"/>
          <w:b/>
        </w:rPr>
        <w:t xml:space="preserve">:   </w:t>
      </w:r>
      <w:r w:rsidR="00215BCC">
        <w:rPr>
          <w:rFonts w:asciiTheme="minorHAnsi" w:hAnsiTheme="minorHAnsi" w:cstheme="minorHAnsi"/>
          <w:b/>
        </w:rPr>
        <w:t xml:space="preserve">    </w:t>
      </w:r>
      <w:r w:rsidR="006551D1" w:rsidRPr="006551D1">
        <w:rPr>
          <w:rFonts w:asciiTheme="minorHAnsi" w:eastAsiaTheme="minorHAnsi" w:hAnsiTheme="minorHAnsi" w:cstheme="minorBidi"/>
          <w:b/>
          <w:lang w:val="en-US" w:eastAsia="en-US"/>
        </w:rPr>
        <w:t>EXECUTIVE DIRECTION AND ADMINISTRATION</w:t>
      </w:r>
    </w:p>
    <w:p w14:paraId="4C3E87B2" w14:textId="77777777" w:rsidR="00146539" w:rsidRPr="0088049E" w:rsidRDefault="00146539" w:rsidP="00146539">
      <w:pPr>
        <w:widowControl/>
        <w:autoSpaceDE/>
        <w:autoSpaceDN/>
        <w:adjustRightInd/>
        <w:spacing w:after="160" w:line="259" w:lineRule="auto"/>
        <w:rPr>
          <w:rFonts w:asciiTheme="minorHAnsi" w:hAnsiTheme="minorHAnsi" w:cstheme="minorHAnsi"/>
          <w:b/>
          <w:sz w:val="2"/>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655"/>
      </w:tblGrid>
      <w:tr w:rsidR="00146539" w:rsidRPr="00146539" w14:paraId="150B2DBD" w14:textId="77777777" w:rsidTr="00FB362A">
        <w:trPr>
          <w:trHeight w:val="406"/>
        </w:trPr>
        <w:tc>
          <w:tcPr>
            <w:tcW w:w="2263" w:type="dxa"/>
            <w:shd w:val="clear" w:color="auto" w:fill="1F3864" w:themeFill="accent1" w:themeFillShade="80"/>
          </w:tcPr>
          <w:p w14:paraId="15E88C90" w14:textId="77777777" w:rsidR="00146539" w:rsidRPr="00146539" w:rsidRDefault="00146539" w:rsidP="00146539">
            <w:pPr>
              <w:widowControl/>
              <w:autoSpaceDE/>
              <w:autoSpaceDN/>
              <w:adjustRightInd/>
              <w:jc w:val="both"/>
              <w:rPr>
                <w:rFonts w:asciiTheme="minorHAnsi" w:hAnsiTheme="minorHAnsi" w:cstheme="minorHAnsi"/>
                <w:b/>
                <w:bCs/>
                <w:i/>
                <w:spacing w:val="-1"/>
                <w:sz w:val="22"/>
                <w:szCs w:val="22"/>
              </w:rPr>
            </w:pPr>
            <w:r w:rsidRPr="00146539">
              <w:rPr>
                <w:rFonts w:asciiTheme="minorHAnsi" w:hAnsiTheme="minorHAnsi" w:cstheme="minorHAnsi"/>
                <w:b/>
                <w:bCs/>
                <w:i/>
                <w:spacing w:val="-1"/>
                <w:sz w:val="22"/>
                <w:szCs w:val="22"/>
              </w:rPr>
              <w:t>Programme Objective</w:t>
            </w:r>
            <w:r w:rsidR="00261F55">
              <w:rPr>
                <w:rFonts w:asciiTheme="minorHAnsi" w:hAnsiTheme="minorHAnsi" w:cstheme="minorHAnsi"/>
                <w:b/>
                <w:bCs/>
                <w:i/>
                <w:spacing w:val="-1"/>
                <w:sz w:val="22"/>
                <w:szCs w:val="22"/>
              </w:rPr>
              <w:t>(s)</w:t>
            </w:r>
          </w:p>
        </w:tc>
        <w:tc>
          <w:tcPr>
            <w:tcW w:w="7655" w:type="dxa"/>
          </w:tcPr>
          <w:p w14:paraId="15651C13" w14:textId="77777777" w:rsidR="00146539" w:rsidRPr="00261F55" w:rsidRDefault="00146539" w:rsidP="00261F55">
            <w:pPr>
              <w:widowControl/>
              <w:autoSpaceDE/>
              <w:autoSpaceDN/>
              <w:adjustRightInd/>
              <w:jc w:val="both"/>
              <w:rPr>
                <w:rFonts w:asciiTheme="minorHAnsi" w:hAnsiTheme="minorHAnsi" w:cstheme="minorHAnsi"/>
                <w:b/>
                <w:i/>
                <w:sz w:val="22"/>
                <w:szCs w:val="22"/>
              </w:rPr>
            </w:pPr>
            <w:r w:rsidRPr="00261F55">
              <w:rPr>
                <w:rFonts w:asciiTheme="minorHAnsi" w:hAnsiTheme="minorHAnsi" w:cstheme="minorHAnsi"/>
                <w:b/>
                <w:i/>
                <w:sz w:val="22"/>
                <w:szCs w:val="22"/>
              </w:rPr>
              <w:t>To i</w:t>
            </w:r>
            <w:r w:rsidR="00094BC2">
              <w:rPr>
                <w:rFonts w:asciiTheme="minorHAnsi" w:hAnsiTheme="minorHAnsi" w:cstheme="minorHAnsi"/>
                <w:b/>
                <w:i/>
                <w:sz w:val="22"/>
                <w:szCs w:val="22"/>
              </w:rPr>
              <w:t>m</w:t>
            </w:r>
            <w:r w:rsidR="00094BC2">
              <w:rPr>
                <w:rFonts w:asciiTheme="minorHAnsi" w:hAnsiTheme="minorHAnsi"/>
                <w:b/>
                <w:i/>
                <w:sz w:val="22"/>
                <w:szCs w:val="22"/>
              </w:rPr>
              <w:t>prove</w:t>
            </w:r>
            <w:r w:rsidRPr="00261F55">
              <w:rPr>
                <w:rFonts w:asciiTheme="minorHAnsi" w:hAnsiTheme="minorHAnsi" w:cstheme="minorHAnsi"/>
                <w:b/>
                <w:i/>
                <w:sz w:val="22"/>
                <w:szCs w:val="22"/>
              </w:rPr>
              <w:t xml:space="preserve"> access to, utilization and availability of </w:t>
            </w:r>
            <w:r w:rsidR="00B30AE4" w:rsidRPr="00261F55">
              <w:rPr>
                <w:rFonts w:asciiTheme="minorHAnsi" w:hAnsiTheme="minorHAnsi" w:cstheme="minorHAnsi"/>
                <w:b/>
                <w:i/>
                <w:sz w:val="22"/>
                <w:szCs w:val="22"/>
              </w:rPr>
              <w:t xml:space="preserve">quality </w:t>
            </w:r>
            <w:r w:rsidRPr="00261F55">
              <w:rPr>
                <w:rFonts w:asciiTheme="minorHAnsi" w:hAnsiTheme="minorHAnsi" w:cstheme="minorHAnsi"/>
                <w:b/>
                <w:i/>
                <w:sz w:val="22"/>
                <w:szCs w:val="22"/>
              </w:rPr>
              <w:t>products and services, while optimizing the use of resources.</w:t>
            </w:r>
          </w:p>
          <w:p w14:paraId="62F2BB60" w14:textId="77777777" w:rsidR="002605F9" w:rsidRPr="00146539" w:rsidRDefault="002605F9" w:rsidP="00146539">
            <w:pPr>
              <w:widowControl/>
              <w:autoSpaceDE/>
              <w:autoSpaceDN/>
              <w:adjustRightInd/>
              <w:jc w:val="both"/>
              <w:rPr>
                <w:rFonts w:asciiTheme="minorHAnsi" w:hAnsiTheme="minorHAnsi" w:cstheme="minorHAnsi"/>
                <w:bCs/>
                <w:spacing w:val="-1"/>
                <w:sz w:val="22"/>
                <w:szCs w:val="22"/>
              </w:rPr>
            </w:pPr>
          </w:p>
        </w:tc>
      </w:tr>
      <w:tr w:rsidR="00146539" w:rsidRPr="00146539" w14:paraId="7A605722" w14:textId="77777777" w:rsidTr="00FB362A">
        <w:trPr>
          <w:trHeight w:val="420"/>
        </w:trPr>
        <w:tc>
          <w:tcPr>
            <w:tcW w:w="2263" w:type="dxa"/>
            <w:shd w:val="clear" w:color="auto" w:fill="1F3864" w:themeFill="accent1" w:themeFillShade="80"/>
          </w:tcPr>
          <w:p w14:paraId="68E679A9" w14:textId="77777777" w:rsidR="00146539" w:rsidRPr="00146539" w:rsidRDefault="00146539" w:rsidP="00146539">
            <w:pPr>
              <w:widowControl/>
              <w:autoSpaceDE/>
              <w:autoSpaceDN/>
              <w:adjustRightInd/>
              <w:jc w:val="both"/>
              <w:rPr>
                <w:rFonts w:asciiTheme="minorHAnsi" w:hAnsiTheme="minorHAnsi" w:cstheme="minorHAnsi"/>
                <w:b/>
                <w:bCs/>
                <w:i/>
                <w:spacing w:val="-1"/>
                <w:sz w:val="22"/>
                <w:szCs w:val="22"/>
              </w:rPr>
            </w:pPr>
            <w:r w:rsidRPr="00146539">
              <w:rPr>
                <w:rFonts w:asciiTheme="minorHAnsi" w:hAnsiTheme="minorHAnsi" w:cstheme="minorHAnsi"/>
                <w:b/>
                <w:bCs/>
                <w:i/>
                <w:spacing w:val="-1"/>
                <w:sz w:val="22"/>
                <w:szCs w:val="22"/>
              </w:rPr>
              <w:t>P</w:t>
            </w:r>
            <w:r w:rsidRPr="00146539">
              <w:rPr>
                <w:rFonts w:asciiTheme="minorHAnsi" w:hAnsiTheme="minorHAnsi"/>
                <w:b/>
                <w:bCs/>
                <w:i/>
                <w:spacing w:val="-1"/>
                <w:sz w:val="22"/>
                <w:szCs w:val="22"/>
              </w:rPr>
              <w:t xml:space="preserve">rogramme </w:t>
            </w:r>
            <w:r w:rsidRPr="00146539">
              <w:rPr>
                <w:rFonts w:asciiTheme="minorHAnsi" w:hAnsiTheme="minorHAnsi" w:cstheme="minorHAnsi"/>
                <w:b/>
                <w:bCs/>
                <w:i/>
                <w:spacing w:val="-1"/>
                <w:sz w:val="22"/>
                <w:szCs w:val="22"/>
              </w:rPr>
              <w:t>Description</w:t>
            </w:r>
            <w:r w:rsidR="00963648">
              <w:rPr>
                <w:rFonts w:asciiTheme="minorHAnsi" w:hAnsiTheme="minorHAnsi" w:cstheme="minorHAnsi"/>
                <w:b/>
                <w:bCs/>
                <w:i/>
                <w:spacing w:val="-1"/>
                <w:sz w:val="22"/>
                <w:szCs w:val="22"/>
              </w:rPr>
              <w:t xml:space="preserve"> &amp; Context</w:t>
            </w:r>
          </w:p>
        </w:tc>
        <w:tc>
          <w:tcPr>
            <w:tcW w:w="7655" w:type="dxa"/>
          </w:tcPr>
          <w:p w14:paraId="6CD6259A" w14:textId="77777777" w:rsidR="00146539" w:rsidRDefault="00146539" w:rsidP="009438DF">
            <w:pPr>
              <w:widowControl/>
              <w:autoSpaceDE/>
              <w:autoSpaceDN/>
              <w:adjustRightInd/>
              <w:jc w:val="both"/>
              <w:rPr>
                <w:rFonts w:asciiTheme="minorHAnsi" w:hAnsiTheme="minorHAnsi" w:cstheme="minorHAnsi"/>
                <w:bCs/>
                <w:i/>
                <w:spacing w:val="-1"/>
                <w:sz w:val="22"/>
                <w:szCs w:val="22"/>
              </w:rPr>
            </w:pPr>
            <w:r w:rsidRPr="00146539">
              <w:rPr>
                <w:rFonts w:asciiTheme="minorHAnsi" w:hAnsiTheme="minorHAnsi" w:cstheme="minorHAnsi"/>
                <w:bCs/>
                <w:i/>
                <w:spacing w:val="-1"/>
                <w:sz w:val="22"/>
                <w:szCs w:val="22"/>
              </w:rPr>
              <w:t xml:space="preserve">The </w:t>
            </w:r>
            <w:r w:rsidR="00253EF1">
              <w:rPr>
                <w:rFonts w:asciiTheme="minorHAnsi" w:hAnsiTheme="minorHAnsi" w:cstheme="minorHAnsi"/>
                <w:bCs/>
                <w:i/>
                <w:spacing w:val="-1"/>
                <w:sz w:val="22"/>
                <w:szCs w:val="22"/>
              </w:rPr>
              <w:t>P</w:t>
            </w:r>
            <w:r w:rsidRPr="00146539">
              <w:rPr>
                <w:rFonts w:asciiTheme="minorHAnsi" w:hAnsiTheme="minorHAnsi" w:cstheme="minorHAnsi"/>
                <w:bCs/>
                <w:i/>
                <w:spacing w:val="-1"/>
                <w:sz w:val="22"/>
                <w:szCs w:val="22"/>
              </w:rPr>
              <w:t>rogramme supports the general administration, planning and overall management</w:t>
            </w:r>
            <w:r w:rsidR="006C21FB" w:rsidRPr="00B30AE4">
              <w:rPr>
                <w:rFonts w:asciiTheme="minorHAnsi" w:hAnsiTheme="minorHAnsi" w:cstheme="minorHAnsi"/>
                <w:bCs/>
                <w:i/>
                <w:spacing w:val="-1"/>
                <w:sz w:val="22"/>
                <w:szCs w:val="22"/>
              </w:rPr>
              <w:t xml:space="preserve"> of the Ministry</w:t>
            </w:r>
            <w:r w:rsidRPr="00146539">
              <w:rPr>
                <w:rFonts w:asciiTheme="minorHAnsi" w:hAnsiTheme="minorHAnsi" w:cstheme="minorHAnsi"/>
                <w:bCs/>
                <w:i/>
                <w:spacing w:val="-1"/>
                <w:sz w:val="22"/>
                <w:szCs w:val="22"/>
              </w:rPr>
              <w:t xml:space="preserve">. It is primarily concerned with the formulation, initiation, review and evaluation of policies for the effective management of the Ministry’s programmes and projects; the preparation of plans and budgets for implementing the policies of the </w:t>
            </w:r>
            <w:r w:rsidR="00AC5CF0">
              <w:rPr>
                <w:rFonts w:asciiTheme="minorHAnsi" w:hAnsiTheme="minorHAnsi" w:cstheme="minorHAnsi"/>
                <w:bCs/>
                <w:i/>
                <w:spacing w:val="-1"/>
                <w:sz w:val="22"/>
                <w:szCs w:val="22"/>
              </w:rPr>
              <w:t>M</w:t>
            </w:r>
            <w:r w:rsidRPr="00146539">
              <w:rPr>
                <w:rFonts w:asciiTheme="minorHAnsi" w:hAnsiTheme="minorHAnsi" w:cstheme="minorHAnsi"/>
                <w:bCs/>
                <w:i/>
                <w:spacing w:val="-1"/>
                <w:sz w:val="22"/>
                <w:szCs w:val="22"/>
              </w:rPr>
              <w:t xml:space="preserve">inistry,  supervision of the implementation of approved policies by the divisions and agencies of the </w:t>
            </w:r>
            <w:r w:rsidR="006C21FB" w:rsidRPr="00B30AE4">
              <w:rPr>
                <w:rFonts w:asciiTheme="minorHAnsi" w:hAnsiTheme="minorHAnsi" w:cstheme="minorHAnsi"/>
                <w:bCs/>
                <w:i/>
                <w:spacing w:val="-1"/>
                <w:sz w:val="22"/>
                <w:szCs w:val="22"/>
              </w:rPr>
              <w:t>M</w:t>
            </w:r>
            <w:r w:rsidRPr="00146539">
              <w:rPr>
                <w:rFonts w:asciiTheme="minorHAnsi" w:hAnsiTheme="minorHAnsi" w:cstheme="minorHAnsi"/>
                <w:bCs/>
                <w:i/>
                <w:spacing w:val="-1"/>
                <w:sz w:val="22"/>
                <w:szCs w:val="22"/>
              </w:rPr>
              <w:t xml:space="preserve">inistry, the exercise of budgetary control over </w:t>
            </w:r>
            <w:r w:rsidR="006C21FB" w:rsidRPr="00B30AE4">
              <w:rPr>
                <w:rFonts w:asciiTheme="minorHAnsi" w:hAnsiTheme="minorHAnsi" w:cstheme="minorHAnsi"/>
                <w:bCs/>
                <w:i/>
                <w:spacing w:val="-1"/>
                <w:sz w:val="22"/>
                <w:szCs w:val="22"/>
              </w:rPr>
              <w:t>t</w:t>
            </w:r>
            <w:r w:rsidRPr="00146539">
              <w:rPr>
                <w:rFonts w:asciiTheme="minorHAnsi" w:hAnsiTheme="minorHAnsi" w:cstheme="minorHAnsi"/>
                <w:bCs/>
                <w:i/>
                <w:spacing w:val="-1"/>
                <w:sz w:val="22"/>
                <w:szCs w:val="22"/>
              </w:rPr>
              <w:t xml:space="preserve">he funds appropriated to the Ministry for its use; and the provision of centralised services, such as financial management, accounting, personnel and other administrative services required to support the Ministry’s operations. </w:t>
            </w:r>
          </w:p>
          <w:p w14:paraId="6E6D83A6" w14:textId="77777777" w:rsidR="009438DF" w:rsidRPr="00146539" w:rsidRDefault="009438DF" w:rsidP="009438DF">
            <w:pPr>
              <w:widowControl/>
              <w:autoSpaceDE/>
              <w:autoSpaceDN/>
              <w:adjustRightInd/>
              <w:jc w:val="both"/>
              <w:rPr>
                <w:rFonts w:asciiTheme="minorHAnsi" w:hAnsiTheme="minorHAnsi" w:cstheme="minorHAnsi"/>
                <w:bCs/>
                <w:i/>
                <w:spacing w:val="-1"/>
                <w:sz w:val="22"/>
                <w:szCs w:val="22"/>
              </w:rPr>
            </w:pPr>
          </w:p>
        </w:tc>
      </w:tr>
    </w:tbl>
    <w:p w14:paraId="5CFBBFD7" w14:textId="77777777" w:rsidR="00146539" w:rsidRPr="00146539" w:rsidRDefault="00146539" w:rsidP="00146539"/>
    <w:tbl>
      <w:tblPr>
        <w:tblStyle w:val="TableGrid"/>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7655"/>
      </w:tblGrid>
      <w:tr w:rsidR="00194170" w:rsidRPr="00146539" w14:paraId="0D15134F" w14:textId="77777777" w:rsidTr="0088049E">
        <w:trPr>
          <w:trHeight w:val="80"/>
        </w:trPr>
        <w:tc>
          <w:tcPr>
            <w:tcW w:w="9908" w:type="dxa"/>
            <w:gridSpan w:val="2"/>
            <w:shd w:val="clear" w:color="auto" w:fill="1F3864" w:themeFill="accent1" w:themeFillShade="80"/>
          </w:tcPr>
          <w:p w14:paraId="40FB8B20" w14:textId="77777777" w:rsidR="00194170" w:rsidRPr="000336E1" w:rsidRDefault="00194170" w:rsidP="00146539">
            <w:pPr>
              <w:widowControl/>
              <w:autoSpaceDE/>
              <w:autoSpaceDN/>
              <w:adjustRightInd/>
              <w:rPr>
                <w:rFonts w:asciiTheme="minorHAnsi" w:hAnsiTheme="minorHAnsi" w:cstheme="minorHAnsi"/>
                <w:b/>
                <w:bCs/>
                <w:spacing w:val="-1"/>
                <w:sz w:val="8"/>
                <w:szCs w:val="8"/>
              </w:rPr>
            </w:pPr>
          </w:p>
        </w:tc>
      </w:tr>
      <w:tr w:rsidR="00146539" w:rsidRPr="00146539" w14:paraId="4AE52B7E" w14:textId="77777777" w:rsidTr="00A7032F">
        <w:trPr>
          <w:trHeight w:val="409"/>
        </w:trPr>
        <w:tc>
          <w:tcPr>
            <w:tcW w:w="2253" w:type="dxa"/>
            <w:shd w:val="clear" w:color="auto" w:fill="D9E2F3" w:themeFill="accent1" w:themeFillTint="33"/>
          </w:tcPr>
          <w:p w14:paraId="7C927884" w14:textId="77777777" w:rsidR="00146539" w:rsidRPr="00146539" w:rsidRDefault="00221B37" w:rsidP="00146539">
            <w:pPr>
              <w:widowControl/>
              <w:autoSpaceDE/>
              <w:autoSpaceDN/>
              <w:adjustRightInd/>
              <w:rPr>
                <w:rFonts w:asciiTheme="minorHAnsi" w:hAnsiTheme="minorHAnsi" w:cstheme="minorHAnsi"/>
                <w:b/>
                <w:bCs/>
                <w:spacing w:val="-1"/>
                <w:sz w:val="22"/>
                <w:szCs w:val="22"/>
              </w:rPr>
            </w:pPr>
            <w:bookmarkStart w:id="18" w:name="_Hlk19624749"/>
            <w:r w:rsidRPr="00146539">
              <w:rPr>
                <w:rFonts w:asciiTheme="minorHAnsi" w:hAnsiTheme="minorHAnsi" w:cstheme="minorHAnsi"/>
                <w:b/>
                <w:bCs/>
                <w:spacing w:val="-1"/>
                <w:sz w:val="22"/>
                <w:szCs w:val="22"/>
              </w:rPr>
              <w:t>SUB</w:t>
            </w:r>
            <w:r>
              <w:rPr>
                <w:rFonts w:asciiTheme="minorHAnsi" w:hAnsiTheme="minorHAnsi" w:cstheme="minorHAnsi"/>
                <w:b/>
                <w:bCs/>
                <w:spacing w:val="-1"/>
                <w:sz w:val="22"/>
                <w:szCs w:val="22"/>
              </w:rPr>
              <w:t>-</w:t>
            </w:r>
            <w:r w:rsidRPr="00146539">
              <w:rPr>
                <w:rFonts w:asciiTheme="minorHAnsi" w:hAnsiTheme="minorHAnsi" w:cstheme="minorHAnsi"/>
                <w:b/>
                <w:bCs/>
                <w:spacing w:val="-1"/>
                <w:sz w:val="22"/>
                <w:szCs w:val="22"/>
              </w:rPr>
              <w:t>PROGRAMME</w:t>
            </w:r>
            <w:r>
              <w:rPr>
                <w:rFonts w:asciiTheme="minorHAnsi" w:hAnsiTheme="minorHAnsi" w:cstheme="minorHAnsi"/>
                <w:b/>
                <w:bCs/>
                <w:spacing w:val="-1"/>
                <w:sz w:val="22"/>
                <w:szCs w:val="22"/>
              </w:rPr>
              <w:t xml:space="preserve"> </w:t>
            </w:r>
            <w:r w:rsidR="00215BCC">
              <w:rPr>
                <w:rFonts w:asciiTheme="minorHAnsi" w:hAnsiTheme="minorHAnsi" w:cstheme="minorHAnsi"/>
                <w:b/>
                <w:bCs/>
                <w:spacing w:val="-1"/>
                <w:sz w:val="22"/>
                <w:szCs w:val="22"/>
              </w:rPr>
              <w:t>1.1</w:t>
            </w:r>
          </w:p>
        </w:tc>
        <w:tc>
          <w:tcPr>
            <w:tcW w:w="7655" w:type="dxa"/>
          </w:tcPr>
          <w:p w14:paraId="1A265059" w14:textId="77777777" w:rsidR="00146539" w:rsidRPr="00146539" w:rsidRDefault="00146539" w:rsidP="00146539">
            <w:pPr>
              <w:widowControl/>
              <w:autoSpaceDE/>
              <w:autoSpaceDN/>
              <w:adjustRightInd/>
              <w:rPr>
                <w:rFonts w:asciiTheme="minorHAnsi" w:hAnsiTheme="minorHAnsi" w:cstheme="minorHAnsi"/>
                <w:b/>
                <w:bCs/>
                <w:i/>
                <w:spacing w:val="-1"/>
                <w:sz w:val="22"/>
                <w:szCs w:val="22"/>
              </w:rPr>
            </w:pPr>
            <w:r w:rsidRPr="00146539">
              <w:rPr>
                <w:rFonts w:asciiTheme="minorHAnsi" w:hAnsiTheme="minorHAnsi" w:cstheme="minorHAnsi"/>
                <w:b/>
                <w:bCs/>
                <w:i/>
                <w:spacing w:val="-1"/>
                <w:sz w:val="22"/>
                <w:szCs w:val="22"/>
              </w:rPr>
              <w:t>Central Administration</w:t>
            </w:r>
          </w:p>
        </w:tc>
      </w:tr>
      <w:tr w:rsidR="00146539" w:rsidRPr="00146539" w14:paraId="186734C8" w14:textId="77777777" w:rsidTr="00A7032F">
        <w:trPr>
          <w:trHeight w:val="409"/>
        </w:trPr>
        <w:tc>
          <w:tcPr>
            <w:tcW w:w="2253" w:type="dxa"/>
            <w:shd w:val="clear" w:color="auto" w:fill="D9E2F3" w:themeFill="accent1" w:themeFillTint="33"/>
          </w:tcPr>
          <w:p w14:paraId="54C24D59" w14:textId="77777777" w:rsidR="00146539" w:rsidRPr="00146539" w:rsidRDefault="00146539" w:rsidP="00146539">
            <w:pPr>
              <w:widowControl/>
              <w:autoSpaceDE/>
              <w:autoSpaceDN/>
              <w:adjustRightInd/>
              <w:rPr>
                <w:rFonts w:asciiTheme="minorHAnsi" w:hAnsiTheme="minorHAnsi" w:cstheme="minorHAnsi"/>
                <w:b/>
                <w:bCs/>
                <w:spacing w:val="-1"/>
                <w:sz w:val="22"/>
                <w:szCs w:val="22"/>
              </w:rPr>
            </w:pPr>
            <w:r w:rsidRPr="00146539">
              <w:rPr>
                <w:rFonts w:asciiTheme="minorHAnsi" w:hAnsiTheme="minorHAnsi" w:cstheme="minorHAnsi"/>
                <w:b/>
                <w:bCs/>
                <w:spacing w:val="-1"/>
                <w:sz w:val="22"/>
                <w:szCs w:val="22"/>
              </w:rPr>
              <w:t>Objective</w:t>
            </w:r>
            <w:r w:rsidR="00253EF1">
              <w:rPr>
                <w:rFonts w:asciiTheme="minorHAnsi" w:hAnsiTheme="minorHAnsi" w:cstheme="minorHAnsi"/>
                <w:b/>
                <w:bCs/>
                <w:spacing w:val="-1"/>
                <w:sz w:val="22"/>
                <w:szCs w:val="22"/>
              </w:rPr>
              <w:t>(s)</w:t>
            </w:r>
          </w:p>
        </w:tc>
        <w:tc>
          <w:tcPr>
            <w:tcW w:w="7655" w:type="dxa"/>
          </w:tcPr>
          <w:p w14:paraId="3D1E4199" w14:textId="77777777" w:rsidR="00146539" w:rsidRPr="00221B37" w:rsidRDefault="00146539" w:rsidP="00A7032F">
            <w:pPr>
              <w:widowControl/>
              <w:autoSpaceDE/>
              <w:autoSpaceDN/>
              <w:adjustRightInd/>
              <w:jc w:val="both"/>
              <w:rPr>
                <w:rFonts w:asciiTheme="minorHAnsi" w:hAnsiTheme="minorHAnsi" w:cstheme="minorHAnsi"/>
                <w:b/>
                <w:bCs/>
                <w:i/>
                <w:spacing w:val="-1"/>
                <w:sz w:val="22"/>
                <w:szCs w:val="22"/>
              </w:rPr>
            </w:pPr>
            <w:r w:rsidRPr="00221B37">
              <w:rPr>
                <w:rFonts w:asciiTheme="minorHAnsi" w:hAnsiTheme="minorHAnsi" w:cstheme="minorHAnsi"/>
                <w:b/>
                <w:bCs/>
                <w:i/>
                <w:spacing w:val="-1"/>
                <w:sz w:val="22"/>
                <w:szCs w:val="22"/>
              </w:rPr>
              <w:t xml:space="preserve">To </w:t>
            </w:r>
            <w:r w:rsidR="00261F55" w:rsidRPr="00221B37">
              <w:rPr>
                <w:rFonts w:asciiTheme="minorHAnsi" w:hAnsiTheme="minorHAnsi" w:cstheme="minorHAnsi"/>
                <w:b/>
                <w:bCs/>
                <w:i/>
                <w:spacing w:val="-1"/>
                <w:sz w:val="22"/>
                <w:szCs w:val="22"/>
              </w:rPr>
              <w:t>i</w:t>
            </w:r>
            <w:r w:rsidRPr="00221B37">
              <w:rPr>
                <w:rFonts w:asciiTheme="minorHAnsi" w:hAnsiTheme="minorHAnsi" w:cstheme="minorHAnsi"/>
                <w:b/>
                <w:bCs/>
                <w:i/>
                <w:spacing w:val="-1"/>
                <w:sz w:val="22"/>
                <w:szCs w:val="22"/>
              </w:rPr>
              <w:t xml:space="preserve">mprove operational </w:t>
            </w:r>
            <w:r w:rsidR="00336416">
              <w:rPr>
                <w:rFonts w:asciiTheme="minorHAnsi" w:hAnsiTheme="minorHAnsi" w:cstheme="minorHAnsi"/>
                <w:b/>
                <w:bCs/>
                <w:i/>
                <w:spacing w:val="-1"/>
                <w:sz w:val="22"/>
                <w:szCs w:val="22"/>
              </w:rPr>
              <w:t xml:space="preserve">effectiveness and </w:t>
            </w:r>
            <w:r w:rsidRPr="00221B37">
              <w:rPr>
                <w:rFonts w:asciiTheme="minorHAnsi" w:hAnsiTheme="minorHAnsi" w:cstheme="minorHAnsi"/>
                <w:b/>
                <w:bCs/>
                <w:i/>
                <w:spacing w:val="-1"/>
                <w:sz w:val="22"/>
                <w:szCs w:val="22"/>
              </w:rPr>
              <w:t>efficiency, governance</w:t>
            </w:r>
            <w:r w:rsidR="00261F55" w:rsidRPr="00221B37">
              <w:rPr>
                <w:rFonts w:asciiTheme="minorHAnsi" w:hAnsiTheme="minorHAnsi" w:cstheme="minorHAnsi"/>
                <w:b/>
                <w:bCs/>
                <w:i/>
                <w:spacing w:val="-1"/>
                <w:sz w:val="22"/>
                <w:szCs w:val="22"/>
              </w:rPr>
              <w:t>,</w:t>
            </w:r>
            <w:r w:rsidRPr="00221B37">
              <w:rPr>
                <w:rFonts w:asciiTheme="minorHAnsi" w:hAnsiTheme="minorHAnsi" w:cstheme="minorHAnsi"/>
                <w:b/>
                <w:bCs/>
                <w:i/>
                <w:spacing w:val="-1"/>
                <w:sz w:val="22"/>
                <w:szCs w:val="22"/>
              </w:rPr>
              <w:t xml:space="preserve"> and human and </w:t>
            </w:r>
            <w:r w:rsidR="008428D9">
              <w:rPr>
                <w:rFonts w:asciiTheme="minorHAnsi" w:hAnsiTheme="minorHAnsi" w:cstheme="minorHAnsi"/>
                <w:b/>
                <w:bCs/>
                <w:i/>
                <w:spacing w:val="-1"/>
                <w:sz w:val="22"/>
                <w:szCs w:val="22"/>
              </w:rPr>
              <w:t>organisational</w:t>
            </w:r>
            <w:r w:rsidRPr="00221B37">
              <w:rPr>
                <w:rFonts w:asciiTheme="minorHAnsi" w:hAnsiTheme="minorHAnsi" w:cstheme="minorHAnsi"/>
                <w:b/>
                <w:bCs/>
                <w:i/>
                <w:spacing w:val="-1"/>
                <w:sz w:val="22"/>
                <w:szCs w:val="22"/>
              </w:rPr>
              <w:t xml:space="preserve"> capabilities of the Ministry.</w:t>
            </w:r>
          </w:p>
          <w:p w14:paraId="4CC7647F" w14:textId="77777777" w:rsidR="00146539" w:rsidRPr="00146539" w:rsidRDefault="00146539" w:rsidP="00146539">
            <w:pPr>
              <w:widowControl/>
              <w:autoSpaceDE/>
              <w:autoSpaceDN/>
              <w:adjustRightInd/>
              <w:jc w:val="both"/>
              <w:rPr>
                <w:rFonts w:asciiTheme="minorHAnsi" w:hAnsiTheme="minorHAnsi" w:cstheme="minorHAnsi"/>
                <w:bCs/>
                <w:i/>
                <w:spacing w:val="-1"/>
                <w:sz w:val="22"/>
                <w:szCs w:val="22"/>
              </w:rPr>
            </w:pPr>
          </w:p>
        </w:tc>
      </w:tr>
      <w:tr w:rsidR="009438DF" w:rsidRPr="00577944" w14:paraId="7B5B4B0E" w14:textId="77777777" w:rsidTr="00A7032F">
        <w:trPr>
          <w:trHeight w:val="409"/>
        </w:trPr>
        <w:tc>
          <w:tcPr>
            <w:tcW w:w="2253" w:type="dxa"/>
            <w:shd w:val="clear" w:color="auto" w:fill="D9E2F3" w:themeFill="accent1" w:themeFillTint="33"/>
          </w:tcPr>
          <w:p w14:paraId="4A608B90" w14:textId="77777777" w:rsidR="00146539" w:rsidRPr="00146539" w:rsidRDefault="00146539" w:rsidP="00146539">
            <w:pPr>
              <w:widowControl/>
              <w:autoSpaceDE/>
              <w:autoSpaceDN/>
              <w:adjustRightInd/>
              <w:rPr>
                <w:rFonts w:asciiTheme="minorHAnsi" w:hAnsiTheme="minorHAnsi" w:cstheme="minorHAnsi"/>
                <w:b/>
                <w:bCs/>
                <w:spacing w:val="-1"/>
                <w:sz w:val="22"/>
                <w:szCs w:val="22"/>
              </w:rPr>
            </w:pPr>
            <w:r w:rsidRPr="00146539">
              <w:rPr>
                <w:rFonts w:asciiTheme="minorHAnsi" w:hAnsiTheme="minorHAnsi" w:cstheme="minorHAnsi"/>
                <w:b/>
                <w:bCs/>
                <w:spacing w:val="-1"/>
                <w:sz w:val="22"/>
                <w:szCs w:val="22"/>
              </w:rPr>
              <w:t>Description</w:t>
            </w:r>
            <w:r w:rsidR="00963648">
              <w:rPr>
                <w:rFonts w:asciiTheme="minorHAnsi" w:hAnsiTheme="minorHAnsi" w:cstheme="minorHAnsi"/>
                <w:b/>
                <w:bCs/>
                <w:spacing w:val="-1"/>
                <w:sz w:val="22"/>
                <w:szCs w:val="22"/>
              </w:rPr>
              <w:t xml:space="preserve"> &amp; Context</w:t>
            </w:r>
          </w:p>
          <w:p w14:paraId="74D6E1E9" w14:textId="77777777" w:rsidR="00146539" w:rsidRPr="00146539" w:rsidRDefault="00146539" w:rsidP="00146539">
            <w:pPr>
              <w:widowControl/>
              <w:autoSpaceDE/>
              <w:autoSpaceDN/>
              <w:adjustRightInd/>
              <w:rPr>
                <w:rFonts w:asciiTheme="minorHAnsi" w:hAnsiTheme="minorHAnsi" w:cstheme="minorHAnsi"/>
                <w:b/>
                <w:bCs/>
                <w:spacing w:val="-1"/>
                <w:sz w:val="22"/>
                <w:szCs w:val="22"/>
              </w:rPr>
            </w:pPr>
          </w:p>
        </w:tc>
        <w:tc>
          <w:tcPr>
            <w:tcW w:w="7655" w:type="dxa"/>
          </w:tcPr>
          <w:p w14:paraId="72A5963C" w14:textId="77777777" w:rsidR="00221B37" w:rsidRDefault="00552E0B" w:rsidP="00C430A8">
            <w:pPr>
              <w:jc w:val="both"/>
              <w:rPr>
                <w:rFonts w:asciiTheme="minorHAnsi" w:hAnsiTheme="minorHAnsi" w:cstheme="minorHAnsi"/>
                <w:bCs/>
                <w:i/>
                <w:sz w:val="22"/>
                <w:szCs w:val="22"/>
              </w:rPr>
            </w:pPr>
            <w:r w:rsidRPr="00577944">
              <w:rPr>
                <w:rFonts w:asciiTheme="minorHAnsi" w:hAnsiTheme="minorHAnsi" w:cstheme="minorHAnsi"/>
                <w:i/>
                <w:sz w:val="22"/>
                <w:szCs w:val="22"/>
              </w:rPr>
              <w:t xml:space="preserve">The </w:t>
            </w:r>
            <w:r>
              <w:rPr>
                <w:rFonts w:asciiTheme="minorHAnsi" w:hAnsiTheme="minorHAnsi" w:cstheme="minorHAnsi"/>
                <w:i/>
                <w:sz w:val="22"/>
                <w:szCs w:val="22"/>
              </w:rPr>
              <w:t>programme involves</w:t>
            </w:r>
            <w:r w:rsidRPr="00577944">
              <w:rPr>
                <w:rFonts w:asciiTheme="minorHAnsi" w:hAnsiTheme="minorHAnsi" w:cstheme="minorHAnsi"/>
                <w:i/>
                <w:sz w:val="22"/>
                <w:szCs w:val="22"/>
              </w:rPr>
              <w:t xml:space="preserve"> multiple divisions working collaboratively to administer </w:t>
            </w:r>
            <w:r>
              <w:rPr>
                <w:rFonts w:asciiTheme="minorHAnsi" w:hAnsiTheme="minorHAnsi" w:cstheme="minorHAnsi"/>
                <w:i/>
                <w:sz w:val="22"/>
                <w:szCs w:val="22"/>
              </w:rPr>
              <w:t>essential</w:t>
            </w:r>
            <w:r w:rsidRPr="00577944">
              <w:rPr>
                <w:rFonts w:asciiTheme="minorHAnsi" w:hAnsiTheme="minorHAnsi" w:cstheme="minorHAnsi"/>
                <w:i/>
                <w:sz w:val="22"/>
                <w:szCs w:val="22"/>
              </w:rPr>
              <w:t xml:space="preserve"> services to ensure that the Ministry is operated efficiently.</w:t>
            </w:r>
            <w:r>
              <w:rPr>
                <w:rFonts w:asciiTheme="minorHAnsi" w:hAnsiTheme="minorHAnsi" w:cstheme="minorHAnsi"/>
                <w:i/>
                <w:sz w:val="22"/>
                <w:szCs w:val="22"/>
              </w:rPr>
              <w:t xml:space="preserve"> It</w:t>
            </w:r>
            <w:r w:rsidR="00C430A8" w:rsidRPr="00C430A8">
              <w:rPr>
                <w:rFonts w:asciiTheme="minorHAnsi" w:hAnsiTheme="minorHAnsi" w:cstheme="minorHAnsi"/>
                <w:bCs/>
                <w:i/>
                <w:sz w:val="22"/>
                <w:szCs w:val="22"/>
              </w:rPr>
              <w:t xml:space="preserve"> encompasses the management of the budget of the Ministry with a view to ensuring that all expenditure are documented and accounted for; management of assets to ensure that all applicable procedures are followed for acquisition allocation and disposal, and supervision of administrative and human resource functions to ensure compliance with the Public Service Commission </w:t>
            </w:r>
            <w:r w:rsidR="00AC5CF0">
              <w:rPr>
                <w:rFonts w:asciiTheme="minorHAnsi" w:hAnsiTheme="minorHAnsi" w:cstheme="minorHAnsi"/>
                <w:bCs/>
                <w:i/>
                <w:sz w:val="22"/>
                <w:szCs w:val="22"/>
              </w:rPr>
              <w:t>R</w:t>
            </w:r>
            <w:r w:rsidR="00C430A8" w:rsidRPr="00C430A8">
              <w:rPr>
                <w:rFonts w:asciiTheme="minorHAnsi" w:hAnsiTheme="minorHAnsi" w:cstheme="minorHAnsi"/>
                <w:bCs/>
                <w:i/>
                <w:sz w:val="22"/>
                <w:szCs w:val="22"/>
              </w:rPr>
              <w:t>egulations, Government Circulars and other policies</w:t>
            </w:r>
            <w:r w:rsidR="00C72B41">
              <w:rPr>
                <w:rFonts w:asciiTheme="minorHAnsi" w:hAnsiTheme="minorHAnsi" w:cstheme="minorHAnsi"/>
                <w:bCs/>
                <w:i/>
                <w:sz w:val="22"/>
                <w:szCs w:val="22"/>
              </w:rPr>
              <w:t xml:space="preserve"> and procedures</w:t>
            </w:r>
            <w:r w:rsidR="00C430A8" w:rsidRPr="00C430A8">
              <w:rPr>
                <w:rFonts w:asciiTheme="minorHAnsi" w:hAnsiTheme="minorHAnsi" w:cstheme="minorHAnsi"/>
                <w:bCs/>
                <w:i/>
                <w:sz w:val="22"/>
                <w:szCs w:val="22"/>
              </w:rPr>
              <w:t>.</w:t>
            </w:r>
          </w:p>
          <w:p w14:paraId="55817FE5" w14:textId="77777777" w:rsidR="00C430A8" w:rsidRPr="00577944" w:rsidRDefault="00C430A8" w:rsidP="00C430A8">
            <w:pPr>
              <w:jc w:val="both"/>
              <w:rPr>
                <w:rFonts w:asciiTheme="minorHAnsi" w:hAnsiTheme="minorHAnsi" w:cstheme="minorHAnsi"/>
                <w:bCs/>
                <w:i/>
                <w:sz w:val="22"/>
                <w:szCs w:val="22"/>
              </w:rPr>
            </w:pPr>
            <w:r w:rsidRPr="00577944">
              <w:rPr>
                <w:rFonts w:asciiTheme="minorHAnsi" w:hAnsiTheme="minorHAnsi" w:cstheme="minorHAnsi"/>
                <w:i/>
                <w:sz w:val="22"/>
                <w:szCs w:val="22"/>
              </w:rPr>
              <w:t xml:space="preserve"> </w:t>
            </w:r>
          </w:p>
          <w:p w14:paraId="64145705" w14:textId="77777777" w:rsidR="00221B37" w:rsidRPr="00221B37" w:rsidRDefault="00146539" w:rsidP="00221B37">
            <w:pPr>
              <w:widowControl/>
              <w:autoSpaceDE/>
              <w:autoSpaceDN/>
              <w:adjustRightInd/>
              <w:jc w:val="both"/>
              <w:rPr>
                <w:rFonts w:asciiTheme="minorHAnsi" w:hAnsiTheme="minorHAnsi" w:cstheme="minorHAnsi"/>
                <w:i/>
                <w:sz w:val="22"/>
                <w:szCs w:val="22"/>
              </w:rPr>
            </w:pPr>
            <w:r w:rsidRPr="00552E0B">
              <w:rPr>
                <w:rFonts w:asciiTheme="minorHAnsi" w:hAnsiTheme="minorHAnsi" w:cstheme="minorHAnsi"/>
                <w:i/>
                <w:sz w:val="22"/>
                <w:szCs w:val="22"/>
              </w:rPr>
              <w:t xml:space="preserve">The support to the Ministry’s day-to-day operations </w:t>
            </w:r>
            <w:r w:rsidR="008106BB" w:rsidRPr="00552E0B">
              <w:rPr>
                <w:rFonts w:asciiTheme="minorHAnsi" w:hAnsiTheme="minorHAnsi" w:cstheme="minorHAnsi"/>
                <w:i/>
                <w:sz w:val="22"/>
                <w:szCs w:val="22"/>
              </w:rPr>
              <w:t>also</w:t>
            </w:r>
            <w:r w:rsidRPr="00552E0B">
              <w:rPr>
                <w:rFonts w:asciiTheme="minorHAnsi" w:hAnsiTheme="minorHAnsi" w:cstheme="minorHAnsi"/>
                <w:i/>
                <w:sz w:val="22"/>
                <w:szCs w:val="22"/>
              </w:rPr>
              <w:t xml:space="preserve"> include the development of the strategic business and operational plans and budgets, the monitoring and evaluation of programmes to ensure objectives are met, </w:t>
            </w:r>
            <w:r w:rsidR="00772A85">
              <w:rPr>
                <w:rFonts w:asciiTheme="minorHAnsi" w:hAnsiTheme="minorHAnsi" w:cstheme="minorHAnsi"/>
                <w:i/>
                <w:sz w:val="22"/>
                <w:szCs w:val="22"/>
              </w:rPr>
              <w:t>employment of information and communication technol</w:t>
            </w:r>
            <w:r w:rsidR="00D66D30">
              <w:rPr>
                <w:rFonts w:asciiTheme="minorHAnsi" w:hAnsiTheme="minorHAnsi" w:cstheme="minorHAnsi"/>
                <w:i/>
                <w:sz w:val="22"/>
                <w:szCs w:val="22"/>
              </w:rPr>
              <w:t>ogy in</w:t>
            </w:r>
            <w:r w:rsidR="00772A85">
              <w:rPr>
                <w:rFonts w:asciiTheme="minorHAnsi" w:hAnsiTheme="minorHAnsi" w:cstheme="minorHAnsi"/>
                <w:i/>
                <w:sz w:val="22"/>
                <w:szCs w:val="22"/>
              </w:rPr>
              <w:t xml:space="preserve"> </w:t>
            </w:r>
            <w:r w:rsidR="00552E0B" w:rsidRPr="00552E0B">
              <w:rPr>
                <w:rFonts w:asciiTheme="minorHAnsi" w:hAnsiTheme="minorHAnsi" w:cstheme="minorHAnsi"/>
                <w:i/>
                <w:sz w:val="22"/>
                <w:szCs w:val="22"/>
              </w:rPr>
              <w:t xml:space="preserve">day-to-day operations, </w:t>
            </w:r>
            <w:r w:rsidRPr="00552E0B">
              <w:rPr>
                <w:rFonts w:asciiTheme="minorHAnsi" w:hAnsiTheme="minorHAnsi" w:cstheme="minorHAnsi"/>
                <w:i/>
                <w:sz w:val="22"/>
                <w:szCs w:val="22"/>
              </w:rPr>
              <w:t>the embodiment of a culture of customer focus and performance management to ensure high quality and continuous improvem</w:t>
            </w:r>
            <w:r w:rsidR="008106BB" w:rsidRPr="00552E0B">
              <w:rPr>
                <w:rFonts w:asciiTheme="minorHAnsi" w:hAnsiTheme="minorHAnsi" w:cstheme="minorHAnsi"/>
                <w:i/>
                <w:sz w:val="22"/>
                <w:szCs w:val="22"/>
              </w:rPr>
              <w:t>e</w:t>
            </w:r>
            <w:r w:rsidRPr="00552E0B">
              <w:rPr>
                <w:rFonts w:asciiTheme="minorHAnsi" w:hAnsiTheme="minorHAnsi" w:cstheme="minorHAnsi"/>
                <w:i/>
                <w:sz w:val="22"/>
                <w:szCs w:val="22"/>
              </w:rPr>
              <w:t>nt in service delivery a</w:t>
            </w:r>
            <w:r w:rsidR="00552E0B" w:rsidRPr="00552E0B">
              <w:rPr>
                <w:rFonts w:asciiTheme="minorHAnsi" w:hAnsiTheme="minorHAnsi" w:cstheme="minorHAnsi"/>
                <w:i/>
                <w:sz w:val="22"/>
                <w:szCs w:val="22"/>
              </w:rPr>
              <w:t>s well as</w:t>
            </w:r>
            <w:r w:rsidRPr="00552E0B">
              <w:rPr>
                <w:rFonts w:asciiTheme="minorHAnsi" w:hAnsiTheme="minorHAnsi" w:cstheme="minorHAnsi"/>
                <w:i/>
                <w:sz w:val="22"/>
                <w:szCs w:val="22"/>
              </w:rPr>
              <w:t xml:space="preserve"> the utilization and management of assets and other resources</w:t>
            </w:r>
            <w:r w:rsidR="00221B37">
              <w:rPr>
                <w:rFonts w:asciiTheme="minorHAnsi" w:hAnsiTheme="minorHAnsi" w:cstheme="minorHAnsi"/>
                <w:i/>
                <w:sz w:val="22"/>
                <w:szCs w:val="22"/>
              </w:rPr>
              <w:t>.</w:t>
            </w:r>
          </w:p>
        </w:tc>
      </w:tr>
      <w:bookmarkEnd w:id="18"/>
      <w:tr w:rsidR="00146539" w:rsidRPr="00146539" w14:paraId="20B50F75" w14:textId="77777777" w:rsidTr="0088049E">
        <w:trPr>
          <w:trHeight w:val="80"/>
        </w:trPr>
        <w:tc>
          <w:tcPr>
            <w:tcW w:w="2253" w:type="dxa"/>
            <w:shd w:val="clear" w:color="auto" w:fill="1F3864" w:themeFill="accent1" w:themeFillShade="80"/>
          </w:tcPr>
          <w:p w14:paraId="785B5C08" w14:textId="77777777" w:rsidR="00146539" w:rsidRPr="00146539" w:rsidRDefault="00146539" w:rsidP="00146539">
            <w:pPr>
              <w:widowControl/>
              <w:autoSpaceDE/>
              <w:autoSpaceDN/>
              <w:adjustRightInd/>
              <w:rPr>
                <w:rFonts w:asciiTheme="minorHAnsi" w:hAnsiTheme="minorHAnsi" w:cstheme="minorHAnsi"/>
                <w:b/>
                <w:bCs/>
                <w:spacing w:val="-1"/>
                <w:sz w:val="22"/>
                <w:szCs w:val="22"/>
              </w:rPr>
            </w:pPr>
          </w:p>
        </w:tc>
        <w:tc>
          <w:tcPr>
            <w:tcW w:w="7655" w:type="dxa"/>
            <w:shd w:val="clear" w:color="auto" w:fill="1F3864" w:themeFill="accent1" w:themeFillShade="80"/>
          </w:tcPr>
          <w:p w14:paraId="63E69A29" w14:textId="77777777" w:rsidR="00146539" w:rsidRPr="0088049E" w:rsidRDefault="00146539" w:rsidP="00146539">
            <w:pPr>
              <w:widowControl/>
              <w:autoSpaceDE/>
              <w:autoSpaceDN/>
              <w:adjustRightInd/>
              <w:rPr>
                <w:rFonts w:asciiTheme="minorHAnsi" w:hAnsiTheme="minorHAnsi" w:cstheme="minorHAnsi"/>
                <w:bCs/>
                <w:i/>
                <w:spacing w:val="-1"/>
                <w:sz w:val="2"/>
                <w:szCs w:val="22"/>
              </w:rPr>
            </w:pPr>
          </w:p>
        </w:tc>
      </w:tr>
      <w:tr w:rsidR="00146539" w:rsidRPr="00146539" w14:paraId="58F54268" w14:textId="77777777" w:rsidTr="00A7032F">
        <w:trPr>
          <w:trHeight w:val="409"/>
        </w:trPr>
        <w:tc>
          <w:tcPr>
            <w:tcW w:w="2253" w:type="dxa"/>
            <w:shd w:val="clear" w:color="auto" w:fill="D9E2F3" w:themeFill="accent1" w:themeFillTint="33"/>
          </w:tcPr>
          <w:p w14:paraId="5D1EB8F2" w14:textId="77777777" w:rsidR="00146539" w:rsidRPr="00146539" w:rsidRDefault="00221B37" w:rsidP="00146539">
            <w:pPr>
              <w:widowControl/>
              <w:autoSpaceDE/>
              <w:autoSpaceDN/>
              <w:adjustRightInd/>
              <w:rPr>
                <w:rFonts w:asciiTheme="minorHAnsi" w:hAnsiTheme="minorHAnsi" w:cstheme="minorHAnsi"/>
                <w:b/>
                <w:bCs/>
                <w:spacing w:val="-1"/>
                <w:sz w:val="22"/>
                <w:szCs w:val="22"/>
              </w:rPr>
            </w:pPr>
            <w:r w:rsidRPr="00146539">
              <w:rPr>
                <w:rFonts w:asciiTheme="minorHAnsi" w:hAnsiTheme="minorHAnsi" w:cstheme="minorHAnsi"/>
                <w:b/>
                <w:bCs/>
                <w:spacing w:val="-1"/>
                <w:sz w:val="22"/>
                <w:szCs w:val="22"/>
              </w:rPr>
              <w:t>SUB</w:t>
            </w:r>
            <w:r>
              <w:rPr>
                <w:rFonts w:asciiTheme="minorHAnsi" w:hAnsiTheme="minorHAnsi" w:cstheme="minorHAnsi"/>
                <w:b/>
                <w:bCs/>
                <w:spacing w:val="-1"/>
                <w:sz w:val="22"/>
                <w:szCs w:val="22"/>
              </w:rPr>
              <w:t>-</w:t>
            </w:r>
            <w:r w:rsidRPr="00146539">
              <w:rPr>
                <w:rFonts w:asciiTheme="minorHAnsi" w:hAnsiTheme="minorHAnsi" w:cstheme="minorHAnsi"/>
                <w:b/>
                <w:bCs/>
                <w:spacing w:val="-1"/>
                <w:sz w:val="22"/>
                <w:szCs w:val="22"/>
              </w:rPr>
              <w:t>PROGRAMME</w:t>
            </w:r>
            <w:r>
              <w:rPr>
                <w:rFonts w:asciiTheme="minorHAnsi" w:hAnsiTheme="minorHAnsi" w:cstheme="minorHAnsi"/>
                <w:b/>
                <w:bCs/>
                <w:spacing w:val="-1"/>
                <w:sz w:val="22"/>
                <w:szCs w:val="22"/>
              </w:rPr>
              <w:t xml:space="preserve"> </w:t>
            </w:r>
            <w:r w:rsidR="00215BCC">
              <w:rPr>
                <w:rFonts w:asciiTheme="minorHAnsi" w:hAnsiTheme="minorHAnsi" w:cstheme="minorHAnsi"/>
                <w:b/>
                <w:bCs/>
                <w:spacing w:val="-1"/>
                <w:sz w:val="22"/>
                <w:szCs w:val="22"/>
              </w:rPr>
              <w:t>1.2</w:t>
            </w:r>
          </w:p>
        </w:tc>
        <w:tc>
          <w:tcPr>
            <w:tcW w:w="7655" w:type="dxa"/>
          </w:tcPr>
          <w:p w14:paraId="7EA9F3A7" w14:textId="77777777" w:rsidR="00146539" w:rsidRPr="00146539" w:rsidRDefault="00146539" w:rsidP="00146539">
            <w:pPr>
              <w:widowControl/>
              <w:autoSpaceDE/>
              <w:autoSpaceDN/>
              <w:adjustRightInd/>
              <w:rPr>
                <w:rFonts w:asciiTheme="minorHAnsi" w:hAnsiTheme="minorHAnsi" w:cstheme="minorHAnsi"/>
                <w:b/>
                <w:bCs/>
                <w:i/>
                <w:spacing w:val="-1"/>
                <w:sz w:val="22"/>
                <w:szCs w:val="22"/>
              </w:rPr>
            </w:pPr>
            <w:r w:rsidRPr="00146539">
              <w:rPr>
                <w:rFonts w:asciiTheme="minorHAnsi" w:hAnsiTheme="minorHAnsi" w:cstheme="minorHAnsi"/>
                <w:b/>
                <w:bCs/>
                <w:i/>
                <w:spacing w:val="-1"/>
                <w:sz w:val="22"/>
                <w:szCs w:val="22"/>
              </w:rPr>
              <w:t>Policy Planning, Development and Research</w:t>
            </w:r>
          </w:p>
        </w:tc>
      </w:tr>
      <w:tr w:rsidR="00146539" w:rsidRPr="00146539" w14:paraId="554D8134" w14:textId="77777777" w:rsidTr="00A7032F">
        <w:trPr>
          <w:trHeight w:val="409"/>
        </w:trPr>
        <w:tc>
          <w:tcPr>
            <w:tcW w:w="2253" w:type="dxa"/>
            <w:shd w:val="clear" w:color="auto" w:fill="D9E2F3" w:themeFill="accent1" w:themeFillTint="33"/>
          </w:tcPr>
          <w:p w14:paraId="5401699F" w14:textId="77777777" w:rsidR="00146539" w:rsidRPr="00146539" w:rsidRDefault="00146539" w:rsidP="00146539">
            <w:pPr>
              <w:widowControl/>
              <w:autoSpaceDE/>
              <w:autoSpaceDN/>
              <w:adjustRightInd/>
              <w:rPr>
                <w:rFonts w:asciiTheme="minorHAnsi" w:hAnsiTheme="minorHAnsi" w:cstheme="minorHAnsi"/>
                <w:b/>
                <w:bCs/>
                <w:spacing w:val="-1"/>
                <w:sz w:val="22"/>
                <w:szCs w:val="22"/>
              </w:rPr>
            </w:pPr>
            <w:r w:rsidRPr="00146539">
              <w:rPr>
                <w:rFonts w:asciiTheme="minorHAnsi" w:hAnsiTheme="minorHAnsi" w:cstheme="minorHAnsi"/>
                <w:b/>
                <w:bCs/>
                <w:spacing w:val="-1"/>
                <w:sz w:val="22"/>
                <w:szCs w:val="22"/>
              </w:rPr>
              <w:t>Objective</w:t>
            </w:r>
            <w:r w:rsidR="00253EF1">
              <w:rPr>
                <w:rFonts w:asciiTheme="minorHAnsi" w:hAnsiTheme="minorHAnsi" w:cstheme="minorHAnsi"/>
                <w:b/>
                <w:bCs/>
                <w:spacing w:val="-1"/>
                <w:sz w:val="22"/>
                <w:szCs w:val="22"/>
              </w:rPr>
              <w:t>(s)</w:t>
            </w:r>
          </w:p>
        </w:tc>
        <w:tc>
          <w:tcPr>
            <w:tcW w:w="7655" w:type="dxa"/>
          </w:tcPr>
          <w:p w14:paraId="553DCA6F" w14:textId="77777777" w:rsidR="00221B37" w:rsidRDefault="00146539" w:rsidP="00221B37">
            <w:pPr>
              <w:widowControl/>
              <w:autoSpaceDE/>
              <w:autoSpaceDN/>
              <w:adjustRightInd/>
              <w:jc w:val="both"/>
              <w:rPr>
                <w:rFonts w:asciiTheme="minorHAnsi" w:hAnsiTheme="minorHAnsi" w:cstheme="minorHAnsi"/>
                <w:b/>
                <w:bCs/>
                <w:i/>
                <w:spacing w:val="-1"/>
                <w:sz w:val="22"/>
                <w:szCs w:val="22"/>
              </w:rPr>
            </w:pPr>
            <w:r w:rsidRPr="00221B37">
              <w:rPr>
                <w:rFonts w:asciiTheme="minorHAnsi" w:hAnsiTheme="minorHAnsi" w:cstheme="minorHAnsi"/>
                <w:b/>
                <w:bCs/>
                <w:i/>
                <w:spacing w:val="-1"/>
                <w:sz w:val="22"/>
                <w:szCs w:val="22"/>
              </w:rPr>
              <w:t xml:space="preserve">To enhance knowledge, systems, processes as well as the adoption of new technologies to better respond to sector issues and support growth and sustainability. </w:t>
            </w:r>
          </w:p>
          <w:p w14:paraId="3E8BDDB7" w14:textId="77777777" w:rsidR="00221B37" w:rsidRDefault="00221B37" w:rsidP="00221B37">
            <w:pPr>
              <w:widowControl/>
              <w:autoSpaceDE/>
              <w:autoSpaceDN/>
              <w:adjustRightInd/>
              <w:jc w:val="both"/>
              <w:rPr>
                <w:rFonts w:asciiTheme="minorHAnsi" w:hAnsiTheme="minorHAnsi" w:cstheme="minorHAnsi"/>
                <w:b/>
                <w:bCs/>
                <w:i/>
                <w:spacing w:val="-1"/>
                <w:sz w:val="22"/>
                <w:szCs w:val="22"/>
              </w:rPr>
            </w:pPr>
          </w:p>
          <w:p w14:paraId="16C583B5" w14:textId="77777777" w:rsidR="00146539" w:rsidRPr="00221B37" w:rsidRDefault="00146539" w:rsidP="00221B37">
            <w:pPr>
              <w:widowControl/>
              <w:autoSpaceDE/>
              <w:autoSpaceDN/>
              <w:adjustRightInd/>
              <w:jc w:val="both"/>
              <w:rPr>
                <w:rFonts w:asciiTheme="minorHAnsi" w:hAnsiTheme="minorHAnsi" w:cstheme="minorHAnsi"/>
                <w:b/>
                <w:bCs/>
                <w:i/>
                <w:spacing w:val="-1"/>
                <w:sz w:val="22"/>
                <w:szCs w:val="22"/>
              </w:rPr>
            </w:pPr>
            <w:r w:rsidRPr="00221B37">
              <w:rPr>
                <w:rFonts w:asciiTheme="minorHAnsi" w:hAnsiTheme="minorHAnsi" w:cstheme="minorHAnsi"/>
                <w:b/>
                <w:bCs/>
                <w:i/>
                <w:spacing w:val="-1"/>
                <w:sz w:val="22"/>
                <w:szCs w:val="22"/>
              </w:rPr>
              <w:t xml:space="preserve">To </w:t>
            </w:r>
            <w:r w:rsidR="00C37731">
              <w:rPr>
                <w:rFonts w:asciiTheme="minorHAnsi" w:hAnsiTheme="minorHAnsi" w:cstheme="minorHAnsi"/>
                <w:b/>
                <w:bCs/>
                <w:i/>
                <w:spacing w:val="-1"/>
                <w:sz w:val="22"/>
                <w:szCs w:val="22"/>
              </w:rPr>
              <w:t>i</w:t>
            </w:r>
            <w:r w:rsidR="00C37731">
              <w:rPr>
                <w:rFonts w:asciiTheme="minorHAnsi" w:hAnsiTheme="minorHAnsi"/>
                <w:b/>
                <w:bCs/>
                <w:i/>
                <w:spacing w:val="-1"/>
                <w:sz w:val="22"/>
                <w:szCs w:val="22"/>
              </w:rPr>
              <w:t>mprove</w:t>
            </w:r>
            <w:r w:rsidRPr="00221B37">
              <w:rPr>
                <w:rFonts w:asciiTheme="minorHAnsi" w:hAnsiTheme="minorHAnsi" w:cstheme="minorHAnsi"/>
                <w:b/>
                <w:bCs/>
                <w:i/>
                <w:spacing w:val="-1"/>
                <w:sz w:val="22"/>
                <w:szCs w:val="22"/>
              </w:rPr>
              <w:t xml:space="preserve"> the quality and responsiveness of policy planning and research instruments </w:t>
            </w:r>
            <w:r w:rsidR="00021498">
              <w:rPr>
                <w:rFonts w:asciiTheme="minorHAnsi" w:hAnsiTheme="minorHAnsi" w:cstheme="minorHAnsi"/>
                <w:b/>
                <w:bCs/>
                <w:i/>
                <w:spacing w:val="-1"/>
                <w:sz w:val="22"/>
                <w:szCs w:val="22"/>
              </w:rPr>
              <w:t>to</w:t>
            </w:r>
            <w:r w:rsidRPr="00221B37">
              <w:rPr>
                <w:rFonts w:asciiTheme="minorHAnsi" w:hAnsiTheme="minorHAnsi" w:cstheme="minorHAnsi"/>
                <w:b/>
                <w:bCs/>
                <w:i/>
                <w:spacing w:val="-1"/>
                <w:sz w:val="22"/>
                <w:szCs w:val="22"/>
              </w:rPr>
              <w:t xml:space="preserve"> address sector issues</w:t>
            </w:r>
            <w:r w:rsidRPr="00221B37">
              <w:rPr>
                <w:rFonts w:asciiTheme="minorHAnsi" w:hAnsiTheme="minorHAnsi" w:cstheme="minorHAnsi"/>
                <w:bCs/>
                <w:i/>
                <w:spacing w:val="-1"/>
                <w:sz w:val="22"/>
                <w:szCs w:val="22"/>
              </w:rPr>
              <w:t xml:space="preserve">.  </w:t>
            </w:r>
          </w:p>
          <w:p w14:paraId="325A8282" w14:textId="77777777" w:rsidR="00146539" w:rsidRPr="00146539" w:rsidRDefault="00146539" w:rsidP="00146539">
            <w:pPr>
              <w:widowControl/>
              <w:autoSpaceDE/>
              <w:autoSpaceDN/>
              <w:adjustRightInd/>
              <w:jc w:val="both"/>
              <w:rPr>
                <w:rFonts w:asciiTheme="minorHAnsi" w:hAnsiTheme="minorHAnsi" w:cstheme="minorHAnsi"/>
                <w:bCs/>
                <w:i/>
                <w:spacing w:val="-1"/>
                <w:sz w:val="22"/>
                <w:szCs w:val="22"/>
              </w:rPr>
            </w:pPr>
          </w:p>
        </w:tc>
      </w:tr>
      <w:tr w:rsidR="00146539" w:rsidRPr="00146539" w14:paraId="07E46A00" w14:textId="77777777" w:rsidTr="00A7032F">
        <w:trPr>
          <w:trHeight w:val="409"/>
        </w:trPr>
        <w:tc>
          <w:tcPr>
            <w:tcW w:w="2253" w:type="dxa"/>
            <w:shd w:val="clear" w:color="auto" w:fill="D9E2F3" w:themeFill="accent1" w:themeFillTint="33"/>
          </w:tcPr>
          <w:p w14:paraId="196288C7" w14:textId="77777777" w:rsidR="00146539" w:rsidRPr="00146539" w:rsidRDefault="00146539" w:rsidP="00146539">
            <w:pPr>
              <w:widowControl/>
              <w:autoSpaceDE/>
              <w:autoSpaceDN/>
              <w:adjustRightInd/>
              <w:rPr>
                <w:rFonts w:asciiTheme="minorHAnsi" w:hAnsiTheme="minorHAnsi" w:cstheme="minorHAnsi"/>
                <w:b/>
                <w:bCs/>
                <w:spacing w:val="-1"/>
                <w:sz w:val="22"/>
                <w:szCs w:val="22"/>
              </w:rPr>
            </w:pPr>
            <w:r w:rsidRPr="00146539">
              <w:rPr>
                <w:rFonts w:asciiTheme="minorHAnsi" w:hAnsiTheme="minorHAnsi" w:cstheme="minorHAnsi"/>
                <w:b/>
                <w:bCs/>
                <w:spacing w:val="-1"/>
                <w:sz w:val="22"/>
                <w:szCs w:val="22"/>
              </w:rPr>
              <w:lastRenderedPageBreak/>
              <w:t>Description</w:t>
            </w:r>
            <w:r w:rsidR="00963648">
              <w:rPr>
                <w:rFonts w:asciiTheme="minorHAnsi" w:hAnsiTheme="minorHAnsi" w:cstheme="minorHAnsi"/>
                <w:b/>
                <w:bCs/>
                <w:spacing w:val="-1"/>
                <w:sz w:val="22"/>
                <w:szCs w:val="22"/>
              </w:rPr>
              <w:t xml:space="preserve"> &amp; Context</w:t>
            </w:r>
          </w:p>
          <w:p w14:paraId="7425E872" w14:textId="77777777" w:rsidR="00146539" w:rsidRPr="00146539" w:rsidRDefault="00146539" w:rsidP="00146539">
            <w:pPr>
              <w:widowControl/>
              <w:autoSpaceDE/>
              <w:autoSpaceDN/>
              <w:adjustRightInd/>
              <w:rPr>
                <w:rFonts w:asciiTheme="minorHAnsi" w:hAnsiTheme="minorHAnsi" w:cstheme="minorHAnsi"/>
                <w:b/>
                <w:bCs/>
                <w:spacing w:val="-1"/>
                <w:sz w:val="22"/>
                <w:szCs w:val="22"/>
              </w:rPr>
            </w:pPr>
          </w:p>
        </w:tc>
        <w:tc>
          <w:tcPr>
            <w:tcW w:w="7655" w:type="dxa"/>
          </w:tcPr>
          <w:p w14:paraId="6D53596B" w14:textId="77777777" w:rsidR="0006663B" w:rsidRDefault="00146539" w:rsidP="002605F9">
            <w:pPr>
              <w:widowControl/>
              <w:autoSpaceDE/>
              <w:autoSpaceDN/>
              <w:adjustRightInd/>
              <w:jc w:val="both"/>
              <w:rPr>
                <w:rFonts w:asciiTheme="minorHAnsi" w:hAnsiTheme="minorHAnsi" w:cstheme="minorHAnsi"/>
                <w:bCs/>
                <w:i/>
                <w:spacing w:val="-1"/>
                <w:sz w:val="22"/>
                <w:szCs w:val="22"/>
              </w:rPr>
            </w:pPr>
            <w:r w:rsidRPr="00146539">
              <w:rPr>
                <w:rFonts w:asciiTheme="minorHAnsi" w:hAnsiTheme="minorHAnsi" w:cstheme="minorHAnsi"/>
                <w:bCs/>
                <w:i/>
                <w:spacing w:val="-1"/>
                <w:sz w:val="22"/>
                <w:szCs w:val="22"/>
              </w:rPr>
              <w:t xml:space="preserve">Policy Planning, Research and Development forms the cornerstone of the Ministry’s strategy to respond to the needs and challenges within the sector. An efficient policy, planning, </w:t>
            </w:r>
            <w:proofErr w:type="gramStart"/>
            <w:r w:rsidRPr="00146539">
              <w:rPr>
                <w:rFonts w:asciiTheme="minorHAnsi" w:hAnsiTheme="minorHAnsi" w:cstheme="minorHAnsi"/>
                <w:bCs/>
                <w:i/>
                <w:spacing w:val="-1"/>
                <w:sz w:val="22"/>
                <w:szCs w:val="22"/>
              </w:rPr>
              <w:t>research</w:t>
            </w:r>
            <w:proofErr w:type="gramEnd"/>
            <w:r w:rsidRPr="00146539">
              <w:rPr>
                <w:rFonts w:asciiTheme="minorHAnsi" w:hAnsiTheme="minorHAnsi" w:cstheme="minorHAnsi"/>
                <w:bCs/>
                <w:i/>
                <w:spacing w:val="-1"/>
                <w:sz w:val="22"/>
                <w:szCs w:val="22"/>
              </w:rPr>
              <w:t xml:space="preserve"> and development function allows for the translation of the Ministry’s agenda into tangible results. The </w:t>
            </w:r>
            <w:proofErr w:type="gramStart"/>
            <w:r w:rsidR="0006663B">
              <w:rPr>
                <w:rFonts w:asciiTheme="minorHAnsi" w:hAnsiTheme="minorHAnsi" w:cstheme="minorHAnsi"/>
                <w:bCs/>
                <w:i/>
                <w:spacing w:val="-1"/>
                <w:sz w:val="22"/>
                <w:szCs w:val="22"/>
              </w:rPr>
              <w:t>P</w:t>
            </w:r>
            <w:r w:rsidRPr="00146539">
              <w:rPr>
                <w:rFonts w:asciiTheme="minorHAnsi" w:hAnsiTheme="minorHAnsi" w:cstheme="minorHAnsi"/>
                <w:bCs/>
                <w:i/>
                <w:spacing w:val="-1"/>
                <w:sz w:val="22"/>
                <w:szCs w:val="22"/>
              </w:rPr>
              <w:t>rogramme</w:t>
            </w:r>
            <w:proofErr w:type="gramEnd"/>
            <w:r w:rsidRPr="00146539">
              <w:rPr>
                <w:rFonts w:asciiTheme="minorHAnsi" w:hAnsiTheme="minorHAnsi" w:cstheme="minorHAnsi"/>
                <w:bCs/>
                <w:i/>
                <w:spacing w:val="-1"/>
                <w:sz w:val="22"/>
                <w:szCs w:val="22"/>
              </w:rPr>
              <w:t xml:space="preserve"> therefore</w:t>
            </w:r>
            <w:r w:rsidR="0006663B">
              <w:rPr>
                <w:rFonts w:asciiTheme="minorHAnsi" w:hAnsiTheme="minorHAnsi" w:cstheme="minorHAnsi"/>
                <w:bCs/>
                <w:i/>
                <w:spacing w:val="-1"/>
                <w:sz w:val="22"/>
                <w:szCs w:val="22"/>
              </w:rPr>
              <w:t>,</w:t>
            </w:r>
            <w:r w:rsidRPr="00146539">
              <w:rPr>
                <w:rFonts w:asciiTheme="minorHAnsi" w:hAnsiTheme="minorHAnsi" w:cstheme="minorHAnsi"/>
                <w:bCs/>
                <w:i/>
                <w:spacing w:val="-1"/>
                <w:sz w:val="22"/>
                <w:szCs w:val="22"/>
              </w:rPr>
              <w:t xml:space="preserve"> supports decision-making through policy and legislative formulation and implementation</w:t>
            </w:r>
            <w:r w:rsidR="0006663B">
              <w:rPr>
                <w:rFonts w:asciiTheme="minorHAnsi" w:hAnsiTheme="minorHAnsi" w:cstheme="minorHAnsi"/>
                <w:bCs/>
                <w:i/>
                <w:spacing w:val="-1"/>
                <w:sz w:val="22"/>
                <w:szCs w:val="22"/>
              </w:rPr>
              <w:t>,</w:t>
            </w:r>
            <w:r w:rsidRPr="00146539">
              <w:rPr>
                <w:rFonts w:asciiTheme="minorHAnsi" w:hAnsiTheme="minorHAnsi" w:cstheme="minorHAnsi"/>
                <w:bCs/>
                <w:i/>
                <w:spacing w:val="-1"/>
                <w:sz w:val="22"/>
                <w:szCs w:val="22"/>
              </w:rPr>
              <w:t xml:space="preserve"> as well as research and evaluation.</w:t>
            </w:r>
          </w:p>
          <w:p w14:paraId="319A4F63" w14:textId="77777777" w:rsidR="002605F9" w:rsidRPr="00146539" w:rsidRDefault="002605F9" w:rsidP="002605F9">
            <w:pPr>
              <w:widowControl/>
              <w:autoSpaceDE/>
              <w:autoSpaceDN/>
              <w:adjustRightInd/>
              <w:jc w:val="both"/>
              <w:rPr>
                <w:rFonts w:asciiTheme="minorHAnsi" w:hAnsiTheme="minorHAnsi" w:cstheme="minorHAnsi"/>
                <w:bCs/>
                <w:i/>
                <w:spacing w:val="-1"/>
                <w:sz w:val="22"/>
                <w:szCs w:val="22"/>
              </w:rPr>
            </w:pPr>
          </w:p>
        </w:tc>
      </w:tr>
    </w:tbl>
    <w:p w14:paraId="60C33E17" w14:textId="77777777" w:rsidR="00146539" w:rsidRPr="00146539" w:rsidRDefault="00146539" w:rsidP="00146539">
      <w:pPr>
        <w:widowControl/>
        <w:autoSpaceDE/>
        <w:autoSpaceDN/>
        <w:adjustRightInd/>
        <w:spacing w:after="160" w:line="259" w:lineRule="auto"/>
        <w:rPr>
          <w:rFonts w:asciiTheme="minorHAnsi" w:eastAsiaTheme="minorHAnsi" w:hAnsiTheme="minorHAnsi" w:cstheme="minorBidi"/>
          <w:sz w:val="22"/>
          <w:szCs w:val="22"/>
          <w:lang w:eastAsia="en-US"/>
        </w:rPr>
      </w:pPr>
    </w:p>
    <w:p w14:paraId="3D31EC1F" w14:textId="77777777" w:rsidR="00146539" w:rsidRPr="00146539" w:rsidRDefault="00146539" w:rsidP="00146539">
      <w:pPr>
        <w:widowControl/>
        <w:autoSpaceDE/>
        <w:autoSpaceDN/>
        <w:adjustRightInd/>
        <w:spacing w:after="160" w:line="259" w:lineRule="auto"/>
        <w:rPr>
          <w:rFonts w:asciiTheme="minorHAnsi" w:eastAsiaTheme="minorHAnsi" w:hAnsiTheme="minorHAnsi" w:cstheme="minorBidi"/>
          <w:sz w:val="22"/>
          <w:szCs w:val="22"/>
          <w:lang w:eastAsia="en-US"/>
        </w:rPr>
      </w:pPr>
      <w:r w:rsidRPr="00146539">
        <w:rPr>
          <w:rFonts w:asciiTheme="minorHAnsi" w:eastAsiaTheme="minorHAnsi" w:hAnsiTheme="minorHAnsi" w:cstheme="minorBidi"/>
          <w:sz w:val="22"/>
          <w:szCs w:val="22"/>
          <w:lang w:eastAsia="en-US"/>
        </w:rPr>
        <w:br w:type="page"/>
      </w:r>
    </w:p>
    <w:p w14:paraId="3F3C2D17" w14:textId="77777777" w:rsidR="00276F9C" w:rsidRPr="00B01C89" w:rsidRDefault="004422D4" w:rsidP="00276F9C">
      <w:pPr>
        <w:pStyle w:val="BodyText"/>
        <w:kinsoku w:val="0"/>
        <w:overflowPunct w:val="0"/>
        <w:ind w:left="0"/>
        <w:rPr>
          <w:rFonts w:asciiTheme="minorHAnsi" w:hAnsiTheme="minorHAnsi" w:cstheme="minorHAnsi"/>
          <w:b/>
          <w:sz w:val="24"/>
          <w:szCs w:val="24"/>
        </w:rPr>
      </w:pPr>
      <w:bookmarkStart w:id="19" w:name="_Hlk20139123"/>
      <w:r w:rsidRPr="00B01C89">
        <w:rPr>
          <w:rFonts w:asciiTheme="minorHAnsi" w:hAnsiTheme="minorHAnsi" w:cstheme="minorHAnsi"/>
          <w:b/>
          <w:sz w:val="24"/>
          <w:szCs w:val="24"/>
        </w:rPr>
        <w:lastRenderedPageBreak/>
        <w:t xml:space="preserve">PROGRAMME </w:t>
      </w:r>
      <w:r w:rsidR="00215BCC">
        <w:rPr>
          <w:rFonts w:asciiTheme="minorHAnsi" w:hAnsiTheme="minorHAnsi" w:cstheme="minorHAnsi"/>
          <w:b/>
          <w:sz w:val="24"/>
          <w:szCs w:val="24"/>
        </w:rPr>
        <w:t>2.0</w:t>
      </w:r>
      <w:r w:rsidR="00FE090E">
        <w:rPr>
          <w:rFonts w:asciiTheme="minorHAnsi" w:hAnsiTheme="minorHAnsi" w:cstheme="minorHAnsi"/>
          <w:b/>
          <w:sz w:val="24"/>
          <w:szCs w:val="24"/>
        </w:rPr>
        <w:t>:</w:t>
      </w:r>
      <w:r w:rsidR="00D751B5" w:rsidRPr="00B01C89">
        <w:rPr>
          <w:rFonts w:asciiTheme="minorHAnsi" w:hAnsiTheme="minorHAnsi" w:cstheme="minorHAnsi"/>
          <w:b/>
          <w:sz w:val="24"/>
          <w:szCs w:val="24"/>
        </w:rPr>
        <w:t xml:space="preserve">   </w:t>
      </w:r>
      <w:bookmarkEnd w:id="19"/>
      <w:r w:rsidR="00215BCC">
        <w:rPr>
          <w:rFonts w:asciiTheme="minorHAnsi" w:hAnsiTheme="minorHAnsi" w:cstheme="minorHAnsi"/>
          <w:b/>
          <w:sz w:val="24"/>
          <w:szCs w:val="24"/>
        </w:rPr>
        <w:t xml:space="preserve">        </w:t>
      </w:r>
      <w:r w:rsidRPr="00B01C89">
        <w:rPr>
          <w:rFonts w:asciiTheme="minorHAnsi" w:hAnsiTheme="minorHAnsi" w:cstheme="minorHAnsi"/>
          <w:b/>
          <w:sz w:val="24"/>
          <w:szCs w:val="24"/>
        </w:rPr>
        <w:t>INDUSTRIAL DEVELOPMENT AND REGULATION</w:t>
      </w:r>
    </w:p>
    <w:bookmarkEnd w:id="17"/>
    <w:p w14:paraId="029A9E4E" w14:textId="77777777" w:rsidR="001D124B" w:rsidRDefault="001D124B" w:rsidP="00710498">
      <w:pPr>
        <w:widowControl/>
        <w:autoSpaceDE/>
        <w:autoSpaceDN/>
        <w:adjustRightInd/>
        <w:jc w:val="center"/>
        <w:rPr>
          <w:rFonts w:asciiTheme="minorHAnsi" w:hAnsiTheme="minorHAnsi" w:cstheme="minorHAnsi"/>
          <w:bCs/>
          <w:spacing w:val="-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373"/>
      </w:tblGrid>
      <w:tr w:rsidR="000171A2" w:rsidRPr="00226AF2" w14:paraId="5B147315" w14:textId="77777777" w:rsidTr="00B01C89">
        <w:trPr>
          <w:trHeight w:val="440"/>
        </w:trPr>
        <w:tc>
          <w:tcPr>
            <w:tcW w:w="2405" w:type="dxa"/>
            <w:shd w:val="clear" w:color="auto" w:fill="1F3864" w:themeFill="accent1" w:themeFillShade="80"/>
          </w:tcPr>
          <w:p w14:paraId="00B7CCBD" w14:textId="77777777" w:rsidR="000171A2" w:rsidRPr="00226AF2" w:rsidRDefault="000171A2" w:rsidP="00B54838">
            <w:pPr>
              <w:widowControl/>
              <w:autoSpaceDE/>
              <w:autoSpaceDN/>
              <w:adjustRightInd/>
              <w:spacing w:after="160" w:line="259" w:lineRule="auto"/>
              <w:rPr>
                <w:rFonts w:asciiTheme="minorHAnsi" w:hAnsiTheme="minorHAnsi" w:cstheme="minorHAnsi"/>
                <w:b/>
                <w:bCs/>
                <w:spacing w:val="-1"/>
                <w:sz w:val="22"/>
                <w:szCs w:val="22"/>
              </w:rPr>
            </w:pPr>
            <w:r>
              <w:rPr>
                <w:rFonts w:asciiTheme="minorHAnsi" w:hAnsiTheme="minorHAnsi" w:cstheme="minorHAnsi"/>
                <w:b/>
                <w:bCs/>
                <w:spacing w:val="-1"/>
                <w:sz w:val="22"/>
                <w:szCs w:val="22"/>
              </w:rPr>
              <w:t>Objective</w:t>
            </w:r>
            <w:r w:rsidR="00577944">
              <w:rPr>
                <w:rFonts w:asciiTheme="minorHAnsi" w:hAnsiTheme="minorHAnsi" w:cstheme="minorHAnsi"/>
                <w:b/>
                <w:bCs/>
                <w:spacing w:val="-1"/>
                <w:sz w:val="22"/>
                <w:szCs w:val="22"/>
              </w:rPr>
              <w:t>(s)</w:t>
            </w:r>
          </w:p>
        </w:tc>
        <w:tc>
          <w:tcPr>
            <w:tcW w:w="7373" w:type="dxa"/>
          </w:tcPr>
          <w:p w14:paraId="26361D32" w14:textId="77777777" w:rsidR="00DD30A7" w:rsidRDefault="005401A8" w:rsidP="00AA5267">
            <w:pPr>
              <w:widowControl/>
              <w:autoSpaceDE/>
              <w:autoSpaceDN/>
              <w:adjustRightInd/>
              <w:jc w:val="both"/>
              <w:rPr>
                <w:rFonts w:asciiTheme="minorHAnsi" w:hAnsiTheme="minorHAnsi"/>
                <w:b/>
                <w:i/>
                <w:sz w:val="22"/>
                <w:szCs w:val="22"/>
              </w:rPr>
            </w:pPr>
            <w:r>
              <w:rPr>
                <w:rFonts w:asciiTheme="minorHAnsi" w:hAnsiTheme="minorHAnsi"/>
                <w:b/>
                <w:i/>
                <w:sz w:val="22"/>
                <w:szCs w:val="22"/>
              </w:rPr>
              <w:t>To improve the quality</w:t>
            </w:r>
            <w:r w:rsidR="00473E7C">
              <w:rPr>
                <w:rFonts w:asciiTheme="minorHAnsi" w:hAnsiTheme="minorHAnsi"/>
                <w:b/>
                <w:i/>
                <w:sz w:val="22"/>
                <w:szCs w:val="22"/>
              </w:rPr>
              <w:t>, relevance</w:t>
            </w:r>
            <w:r w:rsidR="00AA5267">
              <w:rPr>
                <w:rFonts w:asciiTheme="minorHAnsi" w:hAnsiTheme="minorHAnsi"/>
                <w:b/>
                <w:i/>
                <w:sz w:val="22"/>
                <w:szCs w:val="22"/>
              </w:rPr>
              <w:t>,</w:t>
            </w:r>
            <w:r w:rsidR="00473E7C">
              <w:rPr>
                <w:rFonts w:asciiTheme="minorHAnsi" w:hAnsiTheme="minorHAnsi"/>
                <w:b/>
                <w:i/>
                <w:sz w:val="22"/>
                <w:szCs w:val="22"/>
              </w:rPr>
              <w:t xml:space="preserve"> efficiency </w:t>
            </w:r>
            <w:r w:rsidR="00AA5267">
              <w:rPr>
                <w:rFonts w:asciiTheme="minorHAnsi" w:hAnsiTheme="minorHAnsi"/>
                <w:b/>
                <w:i/>
                <w:sz w:val="22"/>
                <w:szCs w:val="22"/>
              </w:rPr>
              <w:t xml:space="preserve">and competitiveness </w:t>
            </w:r>
            <w:r>
              <w:rPr>
                <w:rFonts w:asciiTheme="minorHAnsi" w:hAnsiTheme="minorHAnsi"/>
                <w:b/>
                <w:i/>
                <w:sz w:val="22"/>
                <w:szCs w:val="22"/>
              </w:rPr>
              <w:t xml:space="preserve">of </w:t>
            </w:r>
            <w:r w:rsidR="006E5FBF">
              <w:rPr>
                <w:rFonts w:asciiTheme="minorHAnsi" w:hAnsiTheme="minorHAnsi"/>
                <w:b/>
                <w:i/>
                <w:sz w:val="22"/>
                <w:szCs w:val="22"/>
              </w:rPr>
              <w:t xml:space="preserve">local </w:t>
            </w:r>
            <w:r w:rsidR="0027519A">
              <w:rPr>
                <w:rFonts w:asciiTheme="minorHAnsi" w:hAnsiTheme="minorHAnsi"/>
                <w:b/>
                <w:i/>
                <w:sz w:val="22"/>
                <w:szCs w:val="22"/>
              </w:rPr>
              <w:t>products and services</w:t>
            </w:r>
            <w:r w:rsidR="00513793">
              <w:rPr>
                <w:rFonts w:asciiTheme="minorHAnsi" w:hAnsiTheme="minorHAnsi"/>
                <w:b/>
                <w:i/>
                <w:sz w:val="22"/>
                <w:szCs w:val="22"/>
              </w:rPr>
              <w:t>.</w:t>
            </w:r>
          </w:p>
          <w:p w14:paraId="050AC9EC" w14:textId="77777777" w:rsidR="0041774E" w:rsidRDefault="0041774E" w:rsidP="00AA5267">
            <w:pPr>
              <w:widowControl/>
              <w:autoSpaceDE/>
              <w:autoSpaceDN/>
              <w:adjustRightInd/>
              <w:jc w:val="both"/>
              <w:rPr>
                <w:rFonts w:asciiTheme="minorHAnsi" w:hAnsiTheme="minorHAnsi"/>
                <w:b/>
                <w:i/>
                <w:sz w:val="22"/>
                <w:szCs w:val="22"/>
              </w:rPr>
            </w:pPr>
          </w:p>
          <w:p w14:paraId="09F1235D" w14:textId="77777777" w:rsidR="001F4FF0" w:rsidRPr="001F4FF0" w:rsidRDefault="0041774E" w:rsidP="001F4FF0">
            <w:pPr>
              <w:widowControl/>
              <w:autoSpaceDE/>
              <w:autoSpaceDN/>
              <w:adjustRightInd/>
              <w:jc w:val="both"/>
              <w:rPr>
                <w:rFonts w:asciiTheme="minorHAnsi" w:hAnsiTheme="minorHAnsi"/>
                <w:b/>
                <w:i/>
                <w:sz w:val="22"/>
                <w:szCs w:val="22"/>
              </w:rPr>
            </w:pPr>
            <w:r>
              <w:rPr>
                <w:rFonts w:asciiTheme="minorHAnsi" w:hAnsiTheme="minorHAnsi"/>
                <w:b/>
                <w:i/>
                <w:sz w:val="22"/>
                <w:szCs w:val="22"/>
              </w:rPr>
              <w:t xml:space="preserve">To </w:t>
            </w:r>
            <w:r w:rsidR="00872BE5">
              <w:rPr>
                <w:rFonts w:asciiTheme="minorHAnsi" w:hAnsiTheme="minorHAnsi"/>
                <w:b/>
                <w:i/>
                <w:sz w:val="22"/>
                <w:szCs w:val="22"/>
              </w:rPr>
              <w:t>improve the</w:t>
            </w:r>
            <w:r w:rsidR="00C31EC8">
              <w:rPr>
                <w:rFonts w:asciiTheme="minorHAnsi" w:hAnsiTheme="minorHAnsi"/>
                <w:b/>
                <w:i/>
                <w:sz w:val="22"/>
                <w:szCs w:val="22"/>
              </w:rPr>
              <w:t xml:space="preserve"> industrial</w:t>
            </w:r>
            <w:r w:rsidR="00872BE5">
              <w:rPr>
                <w:rFonts w:asciiTheme="minorHAnsi" w:hAnsiTheme="minorHAnsi"/>
                <w:b/>
                <w:i/>
                <w:sz w:val="22"/>
                <w:szCs w:val="22"/>
              </w:rPr>
              <w:t xml:space="preserve"> regulatory </w:t>
            </w:r>
            <w:r w:rsidR="00872BE5" w:rsidRPr="001F4FF0">
              <w:rPr>
                <w:rFonts w:asciiTheme="minorHAnsi" w:hAnsiTheme="minorHAnsi"/>
                <w:b/>
                <w:i/>
                <w:sz w:val="22"/>
                <w:szCs w:val="22"/>
              </w:rPr>
              <w:t>framework</w:t>
            </w:r>
            <w:r w:rsidR="00A83D00" w:rsidRPr="001F4FF0">
              <w:rPr>
                <w:rFonts w:asciiTheme="minorHAnsi" w:hAnsiTheme="minorHAnsi"/>
                <w:b/>
                <w:i/>
                <w:sz w:val="22"/>
                <w:szCs w:val="22"/>
              </w:rPr>
              <w:t xml:space="preserve"> and </w:t>
            </w:r>
            <w:r w:rsidR="001F4FF0" w:rsidRPr="001F4FF0">
              <w:rPr>
                <w:rFonts w:asciiTheme="minorHAnsi" w:hAnsiTheme="minorHAnsi"/>
                <w:b/>
                <w:i/>
                <w:sz w:val="22"/>
                <w:szCs w:val="22"/>
              </w:rPr>
              <w:t>business compliance with regulations.</w:t>
            </w:r>
          </w:p>
          <w:p w14:paraId="02E66099" w14:textId="77777777" w:rsidR="00820176" w:rsidRPr="002605F9" w:rsidRDefault="00820176" w:rsidP="001F4FF0">
            <w:pPr>
              <w:widowControl/>
              <w:autoSpaceDE/>
              <w:autoSpaceDN/>
              <w:adjustRightInd/>
              <w:jc w:val="both"/>
              <w:rPr>
                <w:rFonts w:asciiTheme="minorHAnsi" w:hAnsiTheme="minorHAnsi" w:cstheme="minorHAnsi"/>
                <w:b/>
                <w:bCs/>
                <w:i/>
                <w:spacing w:val="-1"/>
                <w:sz w:val="22"/>
                <w:szCs w:val="22"/>
              </w:rPr>
            </w:pPr>
          </w:p>
        </w:tc>
      </w:tr>
      <w:tr w:rsidR="000171A2" w:rsidRPr="00226AF2" w14:paraId="39AEBBFD" w14:textId="77777777" w:rsidTr="00B01C89">
        <w:trPr>
          <w:trHeight w:val="2324"/>
        </w:trPr>
        <w:tc>
          <w:tcPr>
            <w:tcW w:w="2405" w:type="dxa"/>
            <w:shd w:val="clear" w:color="auto" w:fill="1F3864" w:themeFill="accent1" w:themeFillShade="80"/>
          </w:tcPr>
          <w:p w14:paraId="3A8FD63E" w14:textId="77777777" w:rsidR="000171A2" w:rsidRPr="00226AF2" w:rsidRDefault="00513793" w:rsidP="00276F9C">
            <w:pPr>
              <w:widowControl/>
              <w:autoSpaceDE/>
              <w:autoSpaceDN/>
              <w:adjustRightInd/>
              <w:rPr>
                <w:rFonts w:asciiTheme="minorHAnsi" w:hAnsiTheme="minorHAnsi" w:cstheme="minorHAnsi"/>
                <w:b/>
                <w:bCs/>
                <w:spacing w:val="-1"/>
                <w:sz w:val="22"/>
                <w:szCs w:val="22"/>
              </w:rPr>
            </w:pPr>
            <w:r>
              <w:rPr>
                <w:rFonts w:asciiTheme="minorHAnsi" w:hAnsiTheme="minorHAnsi" w:cstheme="minorHAnsi"/>
                <w:b/>
                <w:bCs/>
                <w:spacing w:val="-1"/>
                <w:sz w:val="22"/>
                <w:szCs w:val="22"/>
              </w:rPr>
              <w:t>Description &amp;</w:t>
            </w:r>
            <w:r w:rsidR="00A7032F">
              <w:rPr>
                <w:rFonts w:asciiTheme="minorHAnsi" w:hAnsiTheme="minorHAnsi" w:cstheme="minorHAnsi"/>
                <w:b/>
                <w:bCs/>
                <w:spacing w:val="-1"/>
                <w:sz w:val="22"/>
                <w:szCs w:val="22"/>
              </w:rPr>
              <w:t xml:space="preserve"> Context</w:t>
            </w:r>
          </w:p>
        </w:tc>
        <w:tc>
          <w:tcPr>
            <w:tcW w:w="7373" w:type="dxa"/>
          </w:tcPr>
          <w:p w14:paraId="3B1AE702" w14:textId="77777777" w:rsidR="008126C8" w:rsidRDefault="002E7252" w:rsidP="008126C8">
            <w:pPr>
              <w:jc w:val="both"/>
              <w:rPr>
                <w:rFonts w:asciiTheme="minorHAnsi" w:hAnsiTheme="minorHAnsi" w:cstheme="minorHAnsi"/>
                <w:sz w:val="22"/>
                <w:szCs w:val="22"/>
              </w:rPr>
            </w:pPr>
            <w:r>
              <w:rPr>
                <w:rFonts w:asciiTheme="minorHAnsi" w:hAnsiTheme="minorHAnsi" w:cstheme="minorHAnsi"/>
                <w:sz w:val="22"/>
                <w:szCs w:val="22"/>
              </w:rPr>
              <w:t>The development and sustainability</w:t>
            </w:r>
            <w:r w:rsidR="008126C8" w:rsidRPr="008126C8">
              <w:rPr>
                <w:rFonts w:asciiTheme="minorHAnsi" w:hAnsiTheme="minorHAnsi" w:cstheme="minorHAnsi"/>
                <w:sz w:val="22"/>
                <w:szCs w:val="22"/>
              </w:rPr>
              <w:t xml:space="preserve"> of competitive and </w:t>
            </w:r>
            <w:r w:rsidR="00A52DC1">
              <w:rPr>
                <w:rFonts w:asciiTheme="minorHAnsi" w:hAnsiTheme="minorHAnsi" w:cstheme="minorHAnsi"/>
                <w:sz w:val="22"/>
                <w:szCs w:val="22"/>
              </w:rPr>
              <w:t>lucr</w:t>
            </w:r>
            <w:r w:rsidR="008126C8" w:rsidRPr="008126C8">
              <w:rPr>
                <w:rFonts w:asciiTheme="minorHAnsi" w:hAnsiTheme="minorHAnsi" w:cstheme="minorHAnsi"/>
                <w:sz w:val="22"/>
                <w:szCs w:val="22"/>
              </w:rPr>
              <w:t xml:space="preserve">ative industries is an important element of the Government’s push for economic growth and job creation. Industrialization generates employment opportunities, provides educational opportunities, encourages advancement and innovation, and better utilizes resources. </w:t>
            </w:r>
            <w:r w:rsidR="00423BCE">
              <w:rPr>
                <w:rFonts w:asciiTheme="minorHAnsi" w:hAnsiTheme="minorHAnsi" w:cstheme="minorHAnsi"/>
                <w:sz w:val="22"/>
                <w:szCs w:val="22"/>
              </w:rPr>
              <w:t xml:space="preserve">These </w:t>
            </w:r>
            <w:r w:rsidR="008126C8" w:rsidRPr="008126C8">
              <w:rPr>
                <w:rFonts w:asciiTheme="minorHAnsi" w:hAnsiTheme="minorHAnsi" w:cstheme="minorHAnsi"/>
                <w:sz w:val="22"/>
                <w:szCs w:val="22"/>
              </w:rPr>
              <w:t>benefits make industrial development extremely valuable to the Jamaican economy. However, over the last decade</w:t>
            </w:r>
            <w:r w:rsidR="00A52DC1">
              <w:rPr>
                <w:rFonts w:asciiTheme="minorHAnsi" w:hAnsiTheme="minorHAnsi" w:cstheme="minorHAnsi"/>
                <w:sz w:val="22"/>
                <w:szCs w:val="22"/>
              </w:rPr>
              <w:t>s</w:t>
            </w:r>
            <w:r w:rsidR="008126C8" w:rsidRPr="008126C8">
              <w:rPr>
                <w:rFonts w:asciiTheme="minorHAnsi" w:hAnsiTheme="minorHAnsi" w:cstheme="minorHAnsi"/>
                <w:sz w:val="22"/>
                <w:szCs w:val="22"/>
              </w:rPr>
              <w:t xml:space="preserve"> the manufacturing sector</w:t>
            </w:r>
            <w:r w:rsidR="00A52DC1">
              <w:rPr>
                <w:rFonts w:asciiTheme="minorHAnsi" w:hAnsiTheme="minorHAnsi" w:cstheme="minorHAnsi"/>
                <w:sz w:val="22"/>
                <w:szCs w:val="22"/>
              </w:rPr>
              <w:t>, which drives industrialisation,</w:t>
            </w:r>
            <w:r w:rsidR="008126C8" w:rsidRPr="008126C8">
              <w:rPr>
                <w:rFonts w:asciiTheme="minorHAnsi" w:hAnsiTheme="minorHAnsi" w:cstheme="minorHAnsi"/>
                <w:sz w:val="22"/>
                <w:szCs w:val="22"/>
              </w:rPr>
              <w:t xml:space="preserve"> has contracted due to rapid trade liberalisation of the economy and the floating of the dollar. Intensified globalisation, which saw increased competition in export markets, cheap imports that flooded the domestic market, and the discovery of cheaper labour in other markets were external factors that contributed to the contraction of the manufacturing sector. Although faced with challenges brought about by changes in the environment in which it operates, the sector maintains its significance as one of the major engines of economic growth, job creation, and prosperity</w:t>
            </w:r>
            <w:r w:rsidR="00A52DC1">
              <w:rPr>
                <w:rFonts w:asciiTheme="minorHAnsi" w:hAnsiTheme="minorHAnsi" w:cstheme="minorHAnsi"/>
                <w:sz w:val="22"/>
                <w:szCs w:val="22"/>
              </w:rPr>
              <w:t xml:space="preserve">, and </w:t>
            </w:r>
            <w:r w:rsidR="008126C8" w:rsidRPr="008126C8">
              <w:rPr>
                <w:rFonts w:asciiTheme="minorHAnsi" w:hAnsiTheme="minorHAnsi" w:cstheme="minorHAnsi"/>
                <w:sz w:val="22"/>
                <w:szCs w:val="22"/>
              </w:rPr>
              <w:t xml:space="preserve">remains the largest contributor to GDP of all goods-producing sectors. Strategies to restore the sector back to its heyday in the 1980s are critical to achieving the country’s growth agenda targets. </w:t>
            </w:r>
            <w:bookmarkStart w:id="20" w:name="_Hlk20323243"/>
          </w:p>
          <w:p w14:paraId="121D1371" w14:textId="77777777" w:rsidR="00EB7D07" w:rsidRPr="008126C8" w:rsidRDefault="00EB7D07" w:rsidP="008126C8">
            <w:pPr>
              <w:jc w:val="both"/>
              <w:rPr>
                <w:rFonts w:asciiTheme="minorHAnsi" w:hAnsiTheme="minorHAnsi" w:cstheme="minorHAnsi"/>
                <w:sz w:val="22"/>
                <w:szCs w:val="22"/>
              </w:rPr>
            </w:pPr>
          </w:p>
          <w:p w14:paraId="007F961E" w14:textId="77777777" w:rsidR="000171A2" w:rsidRPr="00C61BAB" w:rsidRDefault="008126C8" w:rsidP="0003098D">
            <w:pPr>
              <w:jc w:val="both"/>
              <w:rPr>
                <w:rFonts w:asciiTheme="minorHAnsi" w:hAnsiTheme="minorHAnsi" w:cstheme="minorHAnsi"/>
                <w:sz w:val="22"/>
                <w:szCs w:val="22"/>
              </w:rPr>
            </w:pPr>
            <w:r w:rsidRPr="008126C8">
              <w:rPr>
                <w:rFonts w:asciiTheme="minorHAnsi" w:hAnsiTheme="minorHAnsi" w:cstheme="minorHAnsi"/>
                <w:sz w:val="22"/>
                <w:szCs w:val="22"/>
              </w:rPr>
              <w:t xml:space="preserve">The Industrial Development and Regulation Programme therefore seeks to improve and streamline business facilitation, local industry development and expansion for manufacturers, producers, service providers and MSMEs. This encompasses activities for MSME development, including business development and advisory services, entrepreneurship, finance and business environment reform, social enterprises, and youth, gender and the incapacitated in business. </w:t>
            </w:r>
            <w:r w:rsidRPr="008126C8">
              <w:rPr>
                <w:rFonts w:asciiTheme="minorHAnsi" w:hAnsiTheme="minorHAnsi" w:cstheme="minorHAnsi"/>
                <w:sz w:val="22"/>
                <w:szCs w:val="22"/>
                <w:lang w:val="en-GB"/>
              </w:rPr>
              <w:t xml:space="preserve">Through the programme, the expansion of domestic crop production will be targeted, focusing on </w:t>
            </w:r>
            <w:r w:rsidR="00DF10D6" w:rsidRPr="008126C8">
              <w:rPr>
                <w:rFonts w:asciiTheme="minorHAnsi" w:hAnsiTheme="minorHAnsi" w:cstheme="minorHAnsi"/>
                <w:sz w:val="22"/>
                <w:szCs w:val="22"/>
                <w:lang w:val="en-GB"/>
              </w:rPr>
              <w:t>several</w:t>
            </w:r>
            <w:r w:rsidRPr="008126C8">
              <w:rPr>
                <w:rFonts w:asciiTheme="minorHAnsi" w:hAnsiTheme="minorHAnsi" w:cstheme="minorHAnsi"/>
                <w:sz w:val="22"/>
                <w:szCs w:val="22"/>
                <w:lang w:val="en-GB"/>
              </w:rPr>
              <w:t xml:space="preserve"> tradition</w:t>
            </w:r>
            <w:r w:rsidR="002E7252">
              <w:rPr>
                <w:rFonts w:asciiTheme="minorHAnsi" w:hAnsiTheme="minorHAnsi" w:cstheme="minorHAnsi"/>
                <w:sz w:val="22"/>
                <w:szCs w:val="22"/>
                <w:lang w:val="en-GB"/>
              </w:rPr>
              <w:t>al</w:t>
            </w:r>
            <w:r w:rsidRPr="008126C8">
              <w:rPr>
                <w:rFonts w:asciiTheme="minorHAnsi" w:hAnsiTheme="minorHAnsi" w:cstheme="minorHAnsi"/>
                <w:sz w:val="22"/>
                <w:szCs w:val="22"/>
                <w:lang w:val="en-GB"/>
              </w:rPr>
              <w:t xml:space="preserve"> products, as well as the development of orchard crops, and other fruits</w:t>
            </w:r>
            <w:r w:rsidR="0003098D">
              <w:rPr>
                <w:rFonts w:asciiTheme="minorHAnsi" w:hAnsiTheme="minorHAnsi" w:cstheme="minorHAnsi"/>
                <w:sz w:val="22"/>
                <w:szCs w:val="22"/>
                <w:lang w:val="en-GB"/>
              </w:rPr>
              <w:t>,</w:t>
            </w:r>
            <w:r w:rsidRPr="008126C8">
              <w:rPr>
                <w:rFonts w:asciiTheme="minorHAnsi" w:hAnsiTheme="minorHAnsi" w:cstheme="minorHAnsi"/>
                <w:sz w:val="22"/>
                <w:szCs w:val="22"/>
                <w:lang w:val="en-GB"/>
              </w:rPr>
              <w:t xml:space="preserve"> along with small ruminants and castor bean, cannabis/hemp, bamboo and sea-island cotton. In tandem, linkages with other sectors and industries, as well as export</w:t>
            </w:r>
            <w:r w:rsidR="002E7252">
              <w:rPr>
                <w:rFonts w:asciiTheme="minorHAnsi" w:hAnsiTheme="minorHAnsi" w:cstheme="minorHAnsi"/>
                <w:sz w:val="22"/>
                <w:szCs w:val="22"/>
                <w:lang w:val="en-GB"/>
              </w:rPr>
              <w:t xml:space="preserve"> with distinct markets</w:t>
            </w:r>
            <w:r w:rsidRPr="008126C8">
              <w:rPr>
                <w:rFonts w:asciiTheme="minorHAnsi" w:hAnsiTheme="minorHAnsi" w:cstheme="minorHAnsi"/>
                <w:sz w:val="22"/>
                <w:szCs w:val="22"/>
                <w:lang w:val="en-GB"/>
              </w:rPr>
              <w:t xml:space="preserve">, such as Tourism, CARICOM, </w:t>
            </w:r>
            <w:proofErr w:type="gramStart"/>
            <w:r w:rsidRPr="008126C8">
              <w:rPr>
                <w:rFonts w:asciiTheme="minorHAnsi" w:hAnsiTheme="minorHAnsi" w:cstheme="minorHAnsi"/>
                <w:sz w:val="22"/>
                <w:szCs w:val="22"/>
                <w:lang w:val="en-GB"/>
              </w:rPr>
              <w:t>Diaspora</w:t>
            </w:r>
            <w:proofErr w:type="gramEnd"/>
            <w:r w:rsidRPr="008126C8">
              <w:rPr>
                <w:rFonts w:asciiTheme="minorHAnsi" w:hAnsiTheme="minorHAnsi" w:cstheme="minorHAnsi"/>
                <w:sz w:val="22"/>
                <w:szCs w:val="22"/>
                <w:lang w:val="en-GB"/>
              </w:rPr>
              <w:t xml:space="preserve"> and International Markets</w:t>
            </w:r>
            <w:r w:rsidR="002E7252">
              <w:rPr>
                <w:rFonts w:asciiTheme="minorHAnsi" w:hAnsiTheme="minorHAnsi" w:cstheme="minorHAnsi"/>
                <w:sz w:val="22"/>
                <w:szCs w:val="22"/>
                <w:lang w:val="en-GB"/>
              </w:rPr>
              <w:t>, will be targeted</w:t>
            </w:r>
            <w:r w:rsidRPr="008126C8">
              <w:rPr>
                <w:rFonts w:asciiTheme="minorHAnsi" w:hAnsiTheme="minorHAnsi" w:cstheme="minorHAnsi"/>
                <w:sz w:val="22"/>
                <w:szCs w:val="22"/>
                <w:lang w:val="en-GB"/>
              </w:rPr>
              <w:t xml:space="preserve">. </w:t>
            </w:r>
            <w:bookmarkEnd w:id="20"/>
          </w:p>
        </w:tc>
      </w:tr>
    </w:tbl>
    <w:p w14:paraId="7F6EB080" w14:textId="77777777" w:rsidR="00276F9C" w:rsidRDefault="00276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373"/>
      </w:tblGrid>
      <w:tr w:rsidR="000171A2" w:rsidRPr="006E2A85" w14:paraId="28637C69" w14:textId="77777777" w:rsidTr="000336E1">
        <w:trPr>
          <w:trHeight w:val="268"/>
        </w:trPr>
        <w:tc>
          <w:tcPr>
            <w:tcW w:w="2405" w:type="dxa"/>
            <w:shd w:val="clear" w:color="auto" w:fill="1F3864" w:themeFill="accent1" w:themeFillShade="80"/>
          </w:tcPr>
          <w:p w14:paraId="547610C4" w14:textId="77777777" w:rsidR="000171A2" w:rsidRPr="006E2A85" w:rsidRDefault="000171A2" w:rsidP="006E2A85">
            <w:pPr>
              <w:widowControl/>
              <w:autoSpaceDE/>
              <w:autoSpaceDN/>
              <w:adjustRightInd/>
              <w:rPr>
                <w:rFonts w:asciiTheme="minorHAnsi" w:hAnsiTheme="minorHAnsi" w:cstheme="minorHAnsi"/>
                <w:b/>
                <w:bCs/>
                <w:spacing w:val="-1"/>
                <w:sz w:val="22"/>
                <w:szCs w:val="22"/>
              </w:rPr>
            </w:pPr>
          </w:p>
        </w:tc>
        <w:tc>
          <w:tcPr>
            <w:tcW w:w="7373" w:type="dxa"/>
            <w:shd w:val="clear" w:color="auto" w:fill="1F3864" w:themeFill="accent1" w:themeFillShade="80"/>
          </w:tcPr>
          <w:p w14:paraId="506E0931" w14:textId="77777777" w:rsidR="000171A2" w:rsidRPr="006E2A85" w:rsidRDefault="000171A2" w:rsidP="006E2A85">
            <w:pPr>
              <w:widowControl/>
              <w:autoSpaceDE/>
              <w:autoSpaceDN/>
              <w:adjustRightInd/>
              <w:rPr>
                <w:rFonts w:asciiTheme="minorHAnsi" w:hAnsiTheme="minorHAnsi" w:cstheme="minorHAnsi"/>
                <w:b/>
                <w:bCs/>
                <w:spacing w:val="-1"/>
                <w:sz w:val="22"/>
                <w:szCs w:val="22"/>
              </w:rPr>
            </w:pPr>
          </w:p>
        </w:tc>
      </w:tr>
      <w:tr w:rsidR="000171A2" w:rsidRPr="006E2A85" w14:paraId="4BEECC6A" w14:textId="77777777" w:rsidTr="00DF10D6">
        <w:trPr>
          <w:trHeight w:val="440"/>
        </w:trPr>
        <w:tc>
          <w:tcPr>
            <w:tcW w:w="2405" w:type="dxa"/>
            <w:shd w:val="clear" w:color="auto" w:fill="D9E2F3" w:themeFill="accent1" w:themeFillTint="33"/>
          </w:tcPr>
          <w:p w14:paraId="0BA8994C" w14:textId="77777777" w:rsidR="000171A2" w:rsidRPr="006E2A85" w:rsidRDefault="006E2A85" w:rsidP="006E2A85">
            <w:pPr>
              <w:widowControl/>
              <w:autoSpaceDE/>
              <w:autoSpaceDN/>
              <w:adjustRightInd/>
              <w:rPr>
                <w:rFonts w:asciiTheme="minorHAnsi" w:hAnsiTheme="minorHAnsi" w:cstheme="minorHAnsi"/>
                <w:b/>
                <w:bCs/>
                <w:spacing w:val="-1"/>
                <w:sz w:val="22"/>
                <w:szCs w:val="22"/>
              </w:rPr>
            </w:pPr>
            <w:r w:rsidRPr="006E2A85">
              <w:rPr>
                <w:rFonts w:asciiTheme="minorHAnsi" w:hAnsiTheme="minorHAnsi" w:cstheme="minorHAnsi"/>
                <w:b/>
                <w:bCs/>
                <w:spacing w:val="-1"/>
                <w:sz w:val="22"/>
                <w:szCs w:val="22"/>
              </w:rPr>
              <w:t>SUB</w:t>
            </w:r>
            <w:r w:rsidR="00253EF1">
              <w:rPr>
                <w:rFonts w:asciiTheme="minorHAnsi" w:hAnsiTheme="minorHAnsi" w:cstheme="minorHAnsi"/>
                <w:b/>
                <w:bCs/>
                <w:spacing w:val="-1"/>
                <w:sz w:val="22"/>
                <w:szCs w:val="22"/>
              </w:rPr>
              <w:t>-</w:t>
            </w:r>
            <w:r w:rsidRPr="006E2A85">
              <w:rPr>
                <w:rFonts w:asciiTheme="minorHAnsi" w:hAnsiTheme="minorHAnsi" w:cstheme="minorHAnsi"/>
                <w:b/>
                <w:bCs/>
                <w:spacing w:val="-1"/>
                <w:sz w:val="22"/>
                <w:szCs w:val="22"/>
              </w:rPr>
              <w:t>PROGRAMME</w:t>
            </w:r>
            <w:r w:rsidR="00215BCC">
              <w:rPr>
                <w:rFonts w:asciiTheme="minorHAnsi" w:hAnsiTheme="minorHAnsi" w:cstheme="minorHAnsi"/>
                <w:b/>
                <w:bCs/>
                <w:spacing w:val="-1"/>
                <w:sz w:val="22"/>
                <w:szCs w:val="22"/>
              </w:rPr>
              <w:t xml:space="preserve"> 2.1</w:t>
            </w:r>
          </w:p>
        </w:tc>
        <w:tc>
          <w:tcPr>
            <w:tcW w:w="7373" w:type="dxa"/>
          </w:tcPr>
          <w:p w14:paraId="5E0DA138" w14:textId="77777777" w:rsidR="000171A2" w:rsidRPr="001D60CF" w:rsidRDefault="00A75BFB" w:rsidP="006E2A85">
            <w:pPr>
              <w:widowControl/>
              <w:autoSpaceDE/>
              <w:autoSpaceDN/>
              <w:adjustRightInd/>
              <w:rPr>
                <w:rFonts w:asciiTheme="minorHAnsi" w:hAnsiTheme="minorHAnsi" w:cstheme="minorHAnsi"/>
                <w:b/>
                <w:bCs/>
                <w:spacing w:val="-1"/>
                <w:sz w:val="22"/>
                <w:szCs w:val="22"/>
              </w:rPr>
            </w:pPr>
            <w:r w:rsidRPr="001D60CF">
              <w:rPr>
                <w:rFonts w:asciiTheme="minorHAnsi" w:hAnsiTheme="minorHAnsi" w:cstheme="minorHAnsi"/>
                <w:b/>
                <w:i/>
                <w:sz w:val="22"/>
                <w:szCs w:val="22"/>
              </w:rPr>
              <w:t>Agro-Industry Development</w:t>
            </w:r>
          </w:p>
        </w:tc>
      </w:tr>
      <w:tr w:rsidR="000171A2" w:rsidRPr="006E2A85" w14:paraId="056C87F1" w14:textId="77777777" w:rsidTr="00DF10D6">
        <w:trPr>
          <w:trHeight w:val="455"/>
        </w:trPr>
        <w:tc>
          <w:tcPr>
            <w:tcW w:w="2405" w:type="dxa"/>
            <w:shd w:val="clear" w:color="auto" w:fill="D9E2F3" w:themeFill="accent1" w:themeFillTint="33"/>
          </w:tcPr>
          <w:p w14:paraId="2324EE01" w14:textId="77777777" w:rsidR="000171A2" w:rsidRPr="006E2A85" w:rsidRDefault="000171A2" w:rsidP="006E2A85">
            <w:pPr>
              <w:widowControl/>
              <w:autoSpaceDE/>
              <w:autoSpaceDN/>
              <w:adjustRightInd/>
              <w:rPr>
                <w:rFonts w:asciiTheme="minorHAnsi" w:hAnsiTheme="minorHAnsi" w:cstheme="minorHAnsi"/>
                <w:b/>
                <w:bCs/>
                <w:spacing w:val="-1"/>
                <w:sz w:val="22"/>
                <w:szCs w:val="22"/>
              </w:rPr>
            </w:pPr>
            <w:r w:rsidRPr="006E2A85">
              <w:rPr>
                <w:rFonts w:asciiTheme="minorHAnsi" w:hAnsiTheme="minorHAnsi" w:cstheme="minorHAnsi"/>
                <w:b/>
                <w:bCs/>
                <w:spacing w:val="-1"/>
                <w:sz w:val="22"/>
                <w:szCs w:val="22"/>
              </w:rPr>
              <w:t>Objective</w:t>
            </w:r>
            <w:r w:rsidR="00577944">
              <w:rPr>
                <w:rFonts w:asciiTheme="minorHAnsi" w:hAnsiTheme="minorHAnsi" w:cstheme="minorHAnsi"/>
                <w:b/>
                <w:bCs/>
                <w:spacing w:val="-1"/>
                <w:sz w:val="22"/>
                <w:szCs w:val="22"/>
              </w:rPr>
              <w:t>(s)</w:t>
            </w:r>
          </w:p>
        </w:tc>
        <w:tc>
          <w:tcPr>
            <w:tcW w:w="7373" w:type="dxa"/>
          </w:tcPr>
          <w:p w14:paraId="5ACB5AA1" w14:textId="77777777" w:rsidR="00747644" w:rsidRPr="000421ED" w:rsidRDefault="00A0602F" w:rsidP="00B55841">
            <w:pPr>
              <w:widowControl/>
              <w:autoSpaceDE/>
              <w:autoSpaceDN/>
              <w:adjustRightInd/>
              <w:jc w:val="both"/>
              <w:rPr>
                <w:rFonts w:asciiTheme="minorHAnsi" w:hAnsiTheme="minorHAnsi" w:cstheme="minorHAnsi"/>
                <w:b/>
                <w:i/>
                <w:sz w:val="22"/>
                <w:szCs w:val="22"/>
              </w:rPr>
            </w:pPr>
            <w:r w:rsidRPr="000421ED">
              <w:rPr>
                <w:rFonts w:asciiTheme="minorHAnsi" w:hAnsiTheme="minorHAnsi" w:cstheme="minorHAnsi"/>
                <w:b/>
                <w:i/>
                <w:sz w:val="22"/>
                <w:szCs w:val="22"/>
              </w:rPr>
              <w:t xml:space="preserve">To increase </w:t>
            </w:r>
            <w:r w:rsidR="00B9527A">
              <w:rPr>
                <w:rFonts w:asciiTheme="minorHAnsi" w:hAnsiTheme="minorHAnsi" w:cstheme="minorHAnsi"/>
                <w:b/>
                <w:i/>
                <w:sz w:val="22"/>
                <w:szCs w:val="22"/>
              </w:rPr>
              <w:t xml:space="preserve">agro-processing </w:t>
            </w:r>
            <w:r w:rsidRPr="000421ED">
              <w:rPr>
                <w:rFonts w:asciiTheme="minorHAnsi" w:hAnsiTheme="minorHAnsi" w:cstheme="minorHAnsi"/>
                <w:b/>
                <w:i/>
                <w:sz w:val="22"/>
                <w:szCs w:val="22"/>
              </w:rPr>
              <w:t xml:space="preserve">output and </w:t>
            </w:r>
            <w:r w:rsidR="00F108C6">
              <w:rPr>
                <w:rFonts w:asciiTheme="minorHAnsi" w:hAnsiTheme="minorHAnsi" w:cstheme="minorHAnsi"/>
                <w:b/>
                <w:i/>
                <w:sz w:val="22"/>
                <w:szCs w:val="22"/>
              </w:rPr>
              <w:t xml:space="preserve">value-added </w:t>
            </w:r>
            <w:r w:rsidRPr="000421ED">
              <w:rPr>
                <w:rFonts w:asciiTheme="minorHAnsi" w:hAnsiTheme="minorHAnsi" w:cstheme="minorHAnsi"/>
                <w:b/>
                <w:i/>
                <w:sz w:val="22"/>
                <w:szCs w:val="22"/>
              </w:rPr>
              <w:t>export</w:t>
            </w:r>
            <w:r w:rsidR="00F108C6">
              <w:rPr>
                <w:rFonts w:asciiTheme="minorHAnsi" w:hAnsiTheme="minorHAnsi" w:cstheme="minorHAnsi"/>
                <w:b/>
                <w:i/>
                <w:sz w:val="22"/>
                <w:szCs w:val="22"/>
              </w:rPr>
              <w:t>s</w:t>
            </w:r>
            <w:r w:rsidRPr="000421ED">
              <w:rPr>
                <w:rFonts w:asciiTheme="minorHAnsi" w:hAnsiTheme="minorHAnsi" w:cstheme="minorHAnsi"/>
                <w:b/>
                <w:i/>
                <w:sz w:val="22"/>
                <w:szCs w:val="22"/>
              </w:rPr>
              <w:t xml:space="preserve"> </w:t>
            </w:r>
            <w:r w:rsidR="00B55841" w:rsidRPr="000421ED">
              <w:rPr>
                <w:rFonts w:asciiTheme="minorHAnsi" w:hAnsiTheme="minorHAnsi" w:cstheme="minorHAnsi"/>
                <w:b/>
                <w:i/>
                <w:sz w:val="22"/>
                <w:szCs w:val="22"/>
              </w:rPr>
              <w:t>of the agricultural sector by at least 5% annually.</w:t>
            </w:r>
          </w:p>
          <w:p w14:paraId="4660AA28" w14:textId="77777777" w:rsidR="0003098D" w:rsidRPr="001D60CF" w:rsidRDefault="0003098D" w:rsidP="00B55841">
            <w:pPr>
              <w:widowControl/>
              <w:autoSpaceDE/>
              <w:autoSpaceDN/>
              <w:adjustRightInd/>
              <w:jc w:val="both"/>
              <w:rPr>
                <w:rFonts w:asciiTheme="minorHAnsi" w:hAnsiTheme="minorHAnsi" w:cstheme="minorHAnsi"/>
                <w:b/>
                <w:bCs/>
                <w:spacing w:val="-1"/>
                <w:sz w:val="22"/>
                <w:szCs w:val="22"/>
              </w:rPr>
            </w:pPr>
          </w:p>
        </w:tc>
      </w:tr>
      <w:tr w:rsidR="000171A2" w:rsidRPr="006E2A85" w14:paraId="4EDE6593" w14:textId="77777777" w:rsidTr="00DF10D6">
        <w:trPr>
          <w:trHeight w:val="653"/>
        </w:trPr>
        <w:tc>
          <w:tcPr>
            <w:tcW w:w="2405" w:type="dxa"/>
            <w:shd w:val="clear" w:color="auto" w:fill="D9E2F3" w:themeFill="accent1" w:themeFillTint="33"/>
          </w:tcPr>
          <w:p w14:paraId="2FA7E000" w14:textId="77777777" w:rsidR="000171A2" w:rsidRPr="006E2A85" w:rsidRDefault="000171A2" w:rsidP="006E2A85">
            <w:pPr>
              <w:widowControl/>
              <w:autoSpaceDE/>
              <w:autoSpaceDN/>
              <w:adjustRightInd/>
              <w:rPr>
                <w:rFonts w:asciiTheme="minorHAnsi" w:hAnsiTheme="minorHAnsi" w:cstheme="minorHAnsi"/>
                <w:b/>
                <w:bCs/>
                <w:spacing w:val="-1"/>
                <w:sz w:val="22"/>
                <w:szCs w:val="22"/>
              </w:rPr>
            </w:pPr>
            <w:r w:rsidRPr="006E2A85">
              <w:rPr>
                <w:rFonts w:asciiTheme="minorHAnsi" w:hAnsiTheme="minorHAnsi" w:cstheme="minorHAnsi"/>
                <w:b/>
                <w:bCs/>
                <w:spacing w:val="-1"/>
                <w:sz w:val="22"/>
                <w:szCs w:val="22"/>
              </w:rPr>
              <w:t>Description</w:t>
            </w:r>
            <w:r w:rsidR="00963648">
              <w:rPr>
                <w:rFonts w:asciiTheme="minorHAnsi" w:hAnsiTheme="minorHAnsi" w:cstheme="minorHAnsi"/>
                <w:b/>
                <w:bCs/>
                <w:spacing w:val="-1"/>
                <w:sz w:val="22"/>
                <w:szCs w:val="22"/>
              </w:rPr>
              <w:t xml:space="preserve"> &amp; Context</w:t>
            </w:r>
          </w:p>
        </w:tc>
        <w:tc>
          <w:tcPr>
            <w:tcW w:w="7373" w:type="dxa"/>
          </w:tcPr>
          <w:p w14:paraId="5649235C" w14:textId="77777777" w:rsidR="000171A2" w:rsidRPr="00BE12AA" w:rsidRDefault="00BF718C" w:rsidP="00BE12AA">
            <w:pPr>
              <w:widowControl/>
              <w:autoSpaceDE/>
              <w:autoSpaceDN/>
              <w:adjustRightInd/>
              <w:contextualSpacing/>
              <w:jc w:val="both"/>
              <w:rPr>
                <w:rFonts w:asciiTheme="minorHAnsi" w:hAnsiTheme="minorHAnsi" w:cstheme="minorHAnsi"/>
                <w:sz w:val="22"/>
                <w:szCs w:val="22"/>
              </w:rPr>
            </w:pPr>
            <w:r w:rsidRPr="00C61BAB">
              <w:rPr>
                <w:rFonts w:asciiTheme="minorHAnsi" w:hAnsiTheme="minorHAnsi" w:cstheme="minorHAnsi"/>
                <w:bCs/>
                <w:sz w:val="22"/>
                <w:szCs w:val="22"/>
              </w:rPr>
              <w:t>The programme seeks to d</w:t>
            </w:r>
            <w:r w:rsidR="00041763" w:rsidRPr="00C61BAB">
              <w:rPr>
                <w:rFonts w:asciiTheme="minorHAnsi" w:hAnsiTheme="minorHAnsi" w:cstheme="minorHAnsi"/>
                <w:bCs/>
                <w:sz w:val="22"/>
                <w:szCs w:val="22"/>
              </w:rPr>
              <w:t>evelop competitive agro-industries</w:t>
            </w:r>
            <w:r w:rsidRPr="00C61BAB">
              <w:rPr>
                <w:rFonts w:asciiTheme="minorHAnsi" w:hAnsiTheme="minorHAnsi" w:cstheme="minorHAnsi"/>
                <w:bCs/>
                <w:sz w:val="22"/>
                <w:szCs w:val="22"/>
              </w:rPr>
              <w:t>,</w:t>
            </w:r>
            <w:r w:rsidR="00041763" w:rsidRPr="00C61BAB">
              <w:rPr>
                <w:rFonts w:asciiTheme="minorHAnsi" w:hAnsiTheme="minorHAnsi" w:cstheme="minorHAnsi"/>
                <w:bCs/>
                <w:sz w:val="22"/>
                <w:szCs w:val="22"/>
              </w:rPr>
              <w:t xml:space="preserve"> crucial for generating employment and income opportunities. It also contributes to enhancing the quality of, and the demand for, farm products. Agro-industries </w:t>
            </w:r>
            <w:r w:rsidR="00041763" w:rsidRPr="00C61BAB">
              <w:rPr>
                <w:rFonts w:asciiTheme="minorHAnsi" w:hAnsiTheme="minorHAnsi" w:cstheme="minorHAnsi"/>
                <w:bCs/>
                <w:sz w:val="22"/>
                <w:szCs w:val="22"/>
              </w:rPr>
              <w:lastRenderedPageBreak/>
              <w:t xml:space="preserve">have the potential to provide employment for the rural population not only in farming, but also in off-farm activities such as handling, packaging, processing, </w:t>
            </w:r>
            <w:proofErr w:type="gramStart"/>
            <w:r w:rsidR="00041763" w:rsidRPr="00C61BAB">
              <w:rPr>
                <w:rFonts w:asciiTheme="minorHAnsi" w:hAnsiTheme="minorHAnsi" w:cstheme="minorHAnsi"/>
                <w:bCs/>
                <w:sz w:val="22"/>
                <w:szCs w:val="22"/>
              </w:rPr>
              <w:t>transporting</w:t>
            </w:r>
            <w:proofErr w:type="gramEnd"/>
            <w:r w:rsidR="00041763" w:rsidRPr="00C61BAB">
              <w:rPr>
                <w:rFonts w:asciiTheme="minorHAnsi" w:hAnsiTheme="minorHAnsi" w:cstheme="minorHAnsi"/>
                <w:bCs/>
                <w:sz w:val="22"/>
                <w:szCs w:val="22"/>
              </w:rPr>
              <w:t xml:space="preserve"> and marketing of food and agricultural products. </w:t>
            </w:r>
            <w:r w:rsidR="006E2A85" w:rsidRPr="00C61BAB">
              <w:rPr>
                <w:rFonts w:asciiTheme="minorHAnsi" w:hAnsiTheme="minorHAnsi" w:cstheme="minorHAnsi"/>
                <w:bCs/>
                <w:sz w:val="22"/>
                <w:szCs w:val="22"/>
              </w:rPr>
              <w:t xml:space="preserve">The </w:t>
            </w:r>
            <w:r w:rsidR="005F6978" w:rsidRPr="00C61BAB">
              <w:rPr>
                <w:rFonts w:asciiTheme="minorHAnsi" w:hAnsiTheme="minorHAnsi" w:cstheme="minorHAnsi"/>
                <w:bCs/>
                <w:sz w:val="22"/>
                <w:szCs w:val="22"/>
              </w:rPr>
              <w:t>sub</w:t>
            </w:r>
            <w:r w:rsidR="006E2A85" w:rsidRPr="00C61BAB">
              <w:rPr>
                <w:rFonts w:asciiTheme="minorHAnsi" w:hAnsiTheme="minorHAnsi" w:cstheme="minorHAnsi"/>
                <w:bCs/>
                <w:sz w:val="22"/>
                <w:szCs w:val="22"/>
              </w:rPr>
              <w:t>programme</w:t>
            </w:r>
            <w:r w:rsidR="005F6978" w:rsidRPr="00C61BAB">
              <w:rPr>
                <w:rFonts w:asciiTheme="minorHAnsi" w:hAnsiTheme="minorHAnsi" w:cstheme="minorHAnsi"/>
                <w:bCs/>
                <w:sz w:val="22"/>
                <w:szCs w:val="22"/>
              </w:rPr>
              <w:t xml:space="preserve"> therefore </w:t>
            </w:r>
            <w:r w:rsidR="00291E27" w:rsidRPr="00C61BAB">
              <w:rPr>
                <w:rFonts w:asciiTheme="minorHAnsi" w:hAnsiTheme="minorHAnsi" w:cstheme="minorHAnsi"/>
                <w:bCs/>
                <w:sz w:val="22"/>
                <w:szCs w:val="22"/>
              </w:rPr>
              <w:t xml:space="preserve">focuses </w:t>
            </w:r>
            <w:r w:rsidR="00291E27" w:rsidRPr="00C61BAB">
              <w:rPr>
                <w:rFonts w:asciiTheme="minorHAnsi" w:hAnsiTheme="minorHAnsi" w:cstheme="minorHAnsi"/>
                <w:sz w:val="22"/>
                <w:szCs w:val="22"/>
              </w:rPr>
              <w:t>on the development of the industries in the agricultural sector with special focus on agro-processing products such as sugar.</w:t>
            </w:r>
          </w:p>
        </w:tc>
      </w:tr>
      <w:tr w:rsidR="000171A2" w:rsidRPr="006E2A85" w14:paraId="1245A588" w14:textId="77777777" w:rsidTr="000336E1">
        <w:trPr>
          <w:trHeight w:val="208"/>
        </w:trPr>
        <w:tc>
          <w:tcPr>
            <w:tcW w:w="2405" w:type="dxa"/>
            <w:shd w:val="clear" w:color="auto" w:fill="1F3864" w:themeFill="accent1" w:themeFillShade="80"/>
          </w:tcPr>
          <w:p w14:paraId="44EB9A7C" w14:textId="77777777" w:rsidR="000171A2" w:rsidRPr="006E2A85" w:rsidRDefault="000171A2" w:rsidP="006E2A85">
            <w:pPr>
              <w:widowControl/>
              <w:autoSpaceDE/>
              <w:autoSpaceDN/>
              <w:adjustRightInd/>
              <w:rPr>
                <w:rFonts w:asciiTheme="minorHAnsi" w:hAnsiTheme="minorHAnsi" w:cstheme="minorHAnsi"/>
                <w:b/>
                <w:bCs/>
                <w:spacing w:val="-1"/>
                <w:sz w:val="22"/>
                <w:szCs w:val="22"/>
              </w:rPr>
            </w:pPr>
          </w:p>
        </w:tc>
        <w:tc>
          <w:tcPr>
            <w:tcW w:w="7373" w:type="dxa"/>
            <w:shd w:val="clear" w:color="auto" w:fill="1F3864" w:themeFill="accent1" w:themeFillShade="80"/>
          </w:tcPr>
          <w:p w14:paraId="1D9257F9" w14:textId="77777777" w:rsidR="000171A2" w:rsidRPr="006E2A85" w:rsidRDefault="000171A2" w:rsidP="006E2A85">
            <w:pPr>
              <w:widowControl/>
              <w:autoSpaceDE/>
              <w:autoSpaceDN/>
              <w:adjustRightInd/>
              <w:rPr>
                <w:rFonts w:asciiTheme="minorHAnsi" w:hAnsiTheme="minorHAnsi" w:cstheme="minorHAnsi"/>
                <w:b/>
                <w:bCs/>
                <w:spacing w:val="-1"/>
                <w:sz w:val="22"/>
                <w:szCs w:val="22"/>
              </w:rPr>
            </w:pPr>
          </w:p>
        </w:tc>
      </w:tr>
      <w:tr w:rsidR="000171A2" w:rsidRPr="006E2A85" w14:paraId="6AECA01C" w14:textId="77777777" w:rsidTr="00DF10D6">
        <w:trPr>
          <w:trHeight w:val="440"/>
        </w:trPr>
        <w:tc>
          <w:tcPr>
            <w:tcW w:w="2405" w:type="dxa"/>
            <w:shd w:val="clear" w:color="auto" w:fill="D9E2F3" w:themeFill="accent1" w:themeFillTint="33"/>
          </w:tcPr>
          <w:p w14:paraId="14EBFD1E" w14:textId="77777777" w:rsidR="000171A2" w:rsidRPr="006E2A85" w:rsidRDefault="006E2A85" w:rsidP="006E2A85">
            <w:pPr>
              <w:widowControl/>
              <w:autoSpaceDE/>
              <w:autoSpaceDN/>
              <w:adjustRightInd/>
              <w:rPr>
                <w:rFonts w:asciiTheme="minorHAnsi" w:hAnsiTheme="minorHAnsi" w:cstheme="minorHAnsi"/>
                <w:b/>
                <w:bCs/>
                <w:spacing w:val="-1"/>
                <w:sz w:val="22"/>
                <w:szCs w:val="22"/>
              </w:rPr>
            </w:pPr>
            <w:r w:rsidRPr="006E2A85">
              <w:rPr>
                <w:rFonts w:asciiTheme="minorHAnsi" w:hAnsiTheme="minorHAnsi" w:cstheme="minorHAnsi"/>
                <w:b/>
                <w:bCs/>
                <w:spacing w:val="-1"/>
                <w:sz w:val="22"/>
                <w:szCs w:val="22"/>
              </w:rPr>
              <w:t>SUB</w:t>
            </w:r>
            <w:r w:rsidR="00194170">
              <w:rPr>
                <w:rFonts w:asciiTheme="minorHAnsi" w:hAnsiTheme="minorHAnsi" w:cstheme="minorHAnsi"/>
                <w:b/>
                <w:bCs/>
                <w:spacing w:val="-1"/>
                <w:sz w:val="22"/>
                <w:szCs w:val="22"/>
              </w:rPr>
              <w:t>-</w:t>
            </w:r>
            <w:r w:rsidRPr="006E2A85">
              <w:rPr>
                <w:rFonts w:asciiTheme="minorHAnsi" w:hAnsiTheme="minorHAnsi" w:cstheme="minorHAnsi"/>
                <w:b/>
                <w:bCs/>
                <w:spacing w:val="-1"/>
                <w:sz w:val="22"/>
                <w:szCs w:val="22"/>
              </w:rPr>
              <w:t>PROGRAMME</w:t>
            </w:r>
            <w:r w:rsidR="00194170">
              <w:rPr>
                <w:rFonts w:asciiTheme="minorHAnsi" w:hAnsiTheme="minorHAnsi" w:cstheme="minorHAnsi"/>
                <w:b/>
                <w:bCs/>
                <w:spacing w:val="-1"/>
                <w:sz w:val="22"/>
                <w:szCs w:val="22"/>
              </w:rPr>
              <w:t xml:space="preserve"> </w:t>
            </w:r>
            <w:r w:rsidR="00215BCC">
              <w:rPr>
                <w:rFonts w:asciiTheme="minorHAnsi" w:hAnsiTheme="minorHAnsi" w:cstheme="minorHAnsi"/>
                <w:b/>
                <w:bCs/>
                <w:spacing w:val="-1"/>
                <w:sz w:val="22"/>
                <w:szCs w:val="22"/>
              </w:rPr>
              <w:t>2.2</w:t>
            </w:r>
          </w:p>
        </w:tc>
        <w:tc>
          <w:tcPr>
            <w:tcW w:w="7373" w:type="dxa"/>
          </w:tcPr>
          <w:p w14:paraId="3C5A2FE8" w14:textId="77777777" w:rsidR="000171A2" w:rsidRPr="00684127" w:rsidRDefault="00342F68" w:rsidP="006E2A85">
            <w:pPr>
              <w:widowControl/>
              <w:autoSpaceDE/>
              <w:autoSpaceDN/>
              <w:adjustRightInd/>
              <w:rPr>
                <w:rFonts w:asciiTheme="minorHAnsi" w:hAnsiTheme="minorHAnsi" w:cstheme="minorHAnsi"/>
                <w:b/>
                <w:bCs/>
                <w:spacing w:val="-1"/>
                <w:sz w:val="22"/>
                <w:szCs w:val="22"/>
              </w:rPr>
            </w:pPr>
            <w:r w:rsidRPr="00684127">
              <w:rPr>
                <w:rFonts w:asciiTheme="minorHAnsi" w:hAnsiTheme="minorHAnsi" w:cstheme="minorHAnsi"/>
                <w:b/>
                <w:i/>
                <w:sz w:val="22"/>
                <w:szCs w:val="22"/>
              </w:rPr>
              <w:t xml:space="preserve">Micro, Small and Medium-sized Enterprise </w:t>
            </w:r>
            <w:r w:rsidR="00A75BFB" w:rsidRPr="00684127">
              <w:rPr>
                <w:rFonts w:asciiTheme="minorHAnsi" w:hAnsiTheme="minorHAnsi" w:cstheme="minorHAnsi"/>
                <w:b/>
                <w:i/>
                <w:sz w:val="22"/>
                <w:szCs w:val="22"/>
              </w:rPr>
              <w:t>Development</w:t>
            </w:r>
          </w:p>
        </w:tc>
      </w:tr>
      <w:tr w:rsidR="000171A2" w:rsidRPr="006E2A85" w14:paraId="0AE6C4CC" w14:textId="77777777" w:rsidTr="00DF10D6">
        <w:trPr>
          <w:trHeight w:val="440"/>
        </w:trPr>
        <w:tc>
          <w:tcPr>
            <w:tcW w:w="2405" w:type="dxa"/>
            <w:shd w:val="clear" w:color="auto" w:fill="D9E2F3" w:themeFill="accent1" w:themeFillTint="33"/>
          </w:tcPr>
          <w:p w14:paraId="12C7414B" w14:textId="77777777" w:rsidR="000171A2" w:rsidRPr="006E2A85" w:rsidRDefault="000171A2" w:rsidP="006E2A85">
            <w:pPr>
              <w:widowControl/>
              <w:autoSpaceDE/>
              <w:autoSpaceDN/>
              <w:adjustRightInd/>
              <w:rPr>
                <w:rFonts w:asciiTheme="minorHAnsi" w:hAnsiTheme="minorHAnsi" w:cstheme="minorHAnsi"/>
                <w:b/>
                <w:bCs/>
                <w:spacing w:val="-1"/>
                <w:sz w:val="22"/>
                <w:szCs w:val="22"/>
              </w:rPr>
            </w:pPr>
            <w:r w:rsidRPr="006E2A85">
              <w:rPr>
                <w:rFonts w:asciiTheme="minorHAnsi" w:hAnsiTheme="minorHAnsi" w:cstheme="minorHAnsi"/>
                <w:b/>
                <w:bCs/>
                <w:spacing w:val="-1"/>
                <w:sz w:val="22"/>
                <w:szCs w:val="22"/>
              </w:rPr>
              <w:t>Objective</w:t>
            </w:r>
            <w:r w:rsidR="00194170">
              <w:rPr>
                <w:rFonts w:asciiTheme="minorHAnsi" w:hAnsiTheme="minorHAnsi" w:cstheme="minorHAnsi"/>
                <w:b/>
                <w:bCs/>
                <w:spacing w:val="-1"/>
                <w:sz w:val="22"/>
                <w:szCs w:val="22"/>
              </w:rPr>
              <w:t>(s)</w:t>
            </w:r>
          </w:p>
        </w:tc>
        <w:tc>
          <w:tcPr>
            <w:tcW w:w="7373" w:type="dxa"/>
          </w:tcPr>
          <w:p w14:paraId="01209C1D" w14:textId="77777777" w:rsidR="00DF0EBC" w:rsidRPr="000421ED" w:rsidRDefault="002019E8" w:rsidP="00C26076">
            <w:pPr>
              <w:widowControl/>
              <w:autoSpaceDE/>
              <w:autoSpaceDN/>
              <w:adjustRightInd/>
              <w:jc w:val="both"/>
              <w:rPr>
                <w:rFonts w:asciiTheme="minorHAnsi" w:hAnsiTheme="minorHAnsi" w:cstheme="minorHAnsi"/>
                <w:b/>
                <w:bCs/>
                <w:i/>
                <w:spacing w:val="-1"/>
                <w:sz w:val="22"/>
                <w:szCs w:val="22"/>
              </w:rPr>
            </w:pPr>
            <w:r w:rsidRPr="000421ED">
              <w:rPr>
                <w:rFonts w:asciiTheme="minorHAnsi" w:hAnsiTheme="minorHAnsi" w:cstheme="minorHAnsi"/>
                <w:b/>
                <w:bCs/>
                <w:i/>
                <w:spacing w:val="-1"/>
                <w:sz w:val="22"/>
                <w:szCs w:val="22"/>
              </w:rPr>
              <w:t xml:space="preserve">To increase </w:t>
            </w:r>
            <w:r w:rsidR="00790F8B">
              <w:rPr>
                <w:rFonts w:asciiTheme="minorHAnsi" w:hAnsiTheme="minorHAnsi" w:cstheme="minorHAnsi"/>
                <w:b/>
                <w:bCs/>
                <w:i/>
                <w:spacing w:val="-1"/>
                <w:sz w:val="22"/>
                <w:szCs w:val="22"/>
              </w:rPr>
              <w:t xml:space="preserve">the capacity </w:t>
            </w:r>
            <w:r w:rsidR="00957DB0">
              <w:rPr>
                <w:rFonts w:asciiTheme="minorHAnsi" w:hAnsiTheme="minorHAnsi" w:cstheme="minorHAnsi"/>
                <w:b/>
                <w:bCs/>
                <w:i/>
                <w:spacing w:val="-1"/>
                <w:sz w:val="22"/>
                <w:szCs w:val="22"/>
              </w:rPr>
              <w:t xml:space="preserve">of </w:t>
            </w:r>
            <w:r w:rsidR="00957DB0" w:rsidRPr="000421ED">
              <w:rPr>
                <w:rFonts w:asciiTheme="minorHAnsi" w:hAnsiTheme="minorHAnsi" w:cstheme="minorHAnsi"/>
                <w:b/>
                <w:bCs/>
                <w:i/>
                <w:spacing w:val="-1"/>
                <w:sz w:val="22"/>
                <w:szCs w:val="22"/>
              </w:rPr>
              <w:t>Jamaican</w:t>
            </w:r>
            <w:r w:rsidRPr="000421ED">
              <w:rPr>
                <w:rFonts w:asciiTheme="minorHAnsi" w:hAnsiTheme="minorHAnsi" w:cstheme="minorHAnsi"/>
                <w:b/>
                <w:bCs/>
                <w:i/>
                <w:spacing w:val="-1"/>
                <w:sz w:val="22"/>
                <w:szCs w:val="22"/>
              </w:rPr>
              <w:t xml:space="preserve"> </w:t>
            </w:r>
            <w:r w:rsidR="00F606A6" w:rsidRPr="000421ED">
              <w:rPr>
                <w:rFonts w:asciiTheme="minorHAnsi" w:hAnsiTheme="minorHAnsi" w:cstheme="minorHAnsi"/>
                <w:b/>
                <w:bCs/>
                <w:i/>
                <w:spacing w:val="-1"/>
                <w:sz w:val="22"/>
                <w:szCs w:val="22"/>
              </w:rPr>
              <w:t>MSME</w:t>
            </w:r>
            <w:r w:rsidR="00BF718C" w:rsidRPr="000421ED">
              <w:rPr>
                <w:rFonts w:asciiTheme="minorHAnsi" w:hAnsiTheme="minorHAnsi" w:cstheme="minorHAnsi"/>
                <w:b/>
                <w:bCs/>
                <w:i/>
                <w:spacing w:val="-1"/>
                <w:sz w:val="22"/>
                <w:szCs w:val="22"/>
              </w:rPr>
              <w:t>s</w:t>
            </w:r>
            <w:r w:rsidR="00F606A6" w:rsidRPr="000421ED">
              <w:rPr>
                <w:rFonts w:asciiTheme="minorHAnsi" w:hAnsiTheme="minorHAnsi" w:cstheme="minorHAnsi"/>
                <w:b/>
                <w:bCs/>
                <w:i/>
                <w:spacing w:val="-1"/>
                <w:sz w:val="22"/>
                <w:szCs w:val="22"/>
              </w:rPr>
              <w:t xml:space="preserve"> and other industry stakeholders to </w:t>
            </w:r>
            <w:r w:rsidR="00C03E52">
              <w:rPr>
                <w:rFonts w:asciiTheme="minorHAnsi" w:hAnsiTheme="minorHAnsi" w:cstheme="minorHAnsi"/>
                <w:b/>
                <w:bCs/>
                <w:i/>
                <w:spacing w:val="-1"/>
                <w:sz w:val="22"/>
                <w:szCs w:val="22"/>
              </w:rPr>
              <w:t xml:space="preserve">take advantage of </w:t>
            </w:r>
            <w:r w:rsidR="00325653">
              <w:rPr>
                <w:rFonts w:asciiTheme="minorHAnsi" w:hAnsiTheme="minorHAnsi" w:cstheme="minorHAnsi"/>
                <w:b/>
                <w:bCs/>
                <w:i/>
                <w:spacing w:val="-1"/>
                <w:sz w:val="22"/>
                <w:szCs w:val="22"/>
              </w:rPr>
              <w:t xml:space="preserve">transformational and development </w:t>
            </w:r>
            <w:r w:rsidR="00D95B36" w:rsidRPr="000421ED">
              <w:rPr>
                <w:rFonts w:asciiTheme="minorHAnsi" w:hAnsiTheme="minorHAnsi" w:cstheme="minorHAnsi"/>
                <w:b/>
                <w:bCs/>
                <w:i/>
                <w:spacing w:val="-1"/>
                <w:sz w:val="22"/>
                <w:szCs w:val="22"/>
              </w:rPr>
              <w:t>opportunities</w:t>
            </w:r>
            <w:r w:rsidR="00824F7C" w:rsidRPr="000421ED">
              <w:rPr>
                <w:rFonts w:asciiTheme="minorHAnsi" w:hAnsiTheme="minorHAnsi" w:cstheme="minorHAnsi"/>
                <w:b/>
                <w:bCs/>
                <w:i/>
                <w:spacing w:val="-1"/>
                <w:sz w:val="22"/>
                <w:szCs w:val="22"/>
              </w:rPr>
              <w:t>.</w:t>
            </w:r>
          </w:p>
          <w:p w14:paraId="5B11AB0C" w14:textId="77777777" w:rsidR="00CC6155" w:rsidRPr="000421ED" w:rsidRDefault="00CC6155" w:rsidP="00C26076">
            <w:pPr>
              <w:pStyle w:val="ListParagraph"/>
              <w:widowControl/>
              <w:autoSpaceDE/>
              <w:autoSpaceDN/>
              <w:adjustRightInd/>
              <w:ind w:left="315" w:hanging="315"/>
              <w:jc w:val="both"/>
              <w:rPr>
                <w:rFonts w:asciiTheme="minorHAnsi" w:hAnsiTheme="minorHAnsi" w:cstheme="minorHAnsi"/>
                <w:b/>
                <w:bCs/>
                <w:i/>
                <w:spacing w:val="-1"/>
                <w:sz w:val="22"/>
                <w:szCs w:val="22"/>
              </w:rPr>
            </w:pPr>
          </w:p>
          <w:p w14:paraId="4FDBD323" w14:textId="77777777" w:rsidR="00B55841" w:rsidRPr="000421ED" w:rsidRDefault="00B55841" w:rsidP="00B55841">
            <w:pPr>
              <w:widowControl/>
              <w:autoSpaceDE/>
              <w:autoSpaceDN/>
              <w:adjustRightInd/>
              <w:jc w:val="both"/>
              <w:rPr>
                <w:rFonts w:asciiTheme="minorHAnsi" w:hAnsiTheme="minorHAnsi" w:cstheme="minorHAnsi"/>
                <w:b/>
                <w:bCs/>
                <w:i/>
                <w:spacing w:val="-1"/>
                <w:sz w:val="22"/>
                <w:szCs w:val="22"/>
              </w:rPr>
            </w:pPr>
            <w:r w:rsidRPr="000421ED">
              <w:rPr>
                <w:rFonts w:asciiTheme="minorHAnsi" w:hAnsiTheme="minorHAnsi" w:cstheme="minorHAnsi"/>
                <w:b/>
                <w:bCs/>
                <w:i/>
                <w:spacing w:val="-1"/>
                <w:sz w:val="22"/>
                <w:szCs w:val="22"/>
              </w:rPr>
              <w:t>To increase, by 20%, the uptake and utilisation of financing opportunities by MSMEs.</w:t>
            </w:r>
          </w:p>
          <w:p w14:paraId="3F3FBA9C" w14:textId="77777777" w:rsidR="00747644" w:rsidRPr="00684127" w:rsidRDefault="00F606A6" w:rsidP="006E6755">
            <w:pPr>
              <w:widowControl/>
              <w:autoSpaceDE/>
              <w:autoSpaceDN/>
              <w:adjustRightInd/>
              <w:jc w:val="both"/>
              <w:rPr>
                <w:rFonts w:asciiTheme="minorHAnsi" w:hAnsiTheme="minorHAnsi" w:cstheme="minorHAnsi"/>
                <w:bCs/>
                <w:i/>
                <w:spacing w:val="-1"/>
                <w:sz w:val="22"/>
                <w:szCs w:val="22"/>
              </w:rPr>
            </w:pPr>
            <w:r w:rsidRPr="00684127">
              <w:rPr>
                <w:rFonts w:asciiTheme="minorHAnsi" w:hAnsiTheme="minorHAnsi" w:cstheme="minorHAnsi"/>
                <w:bCs/>
                <w:i/>
                <w:spacing w:val="-1"/>
                <w:sz w:val="22"/>
                <w:szCs w:val="22"/>
              </w:rPr>
              <w:t xml:space="preserve"> </w:t>
            </w:r>
            <w:r w:rsidR="0058207C" w:rsidRPr="00684127">
              <w:rPr>
                <w:rFonts w:asciiTheme="minorHAnsi" w:hAnsiTheme="minorHAnsi" w:cstheme="minorHAnsi"/>
                <w:bCs/>
                <w:i/>
                <w:spacing w:val="-1"/>
                <w:sz w:val="22"/>
                <w:szCs w:val="22"/>
              </w:rPr>
              <w:t xml:space="preserve"> </w:t>
            </w:r>
          </w:p>
        </w:tc>
      </w:tr>
      <w:tr w:rsidR="000171A2" w:rsidRPr="006E2A85" w14:paraId="161C92EC" w14:textId="77777777" w:rsidTr="00DF10D6">
        <w:trPr>
          <w:trHeight w:val="440"/>
        </w:trPr>
        <w:tc>
          <w:tcPr>
            <w:tcW w:w="2405" w:type="dxa"/>
            <w:shd w:val="clear" w:color="auto" w:fill="D9E2F3" w:themeFill="accent1" w:themeFillTint="33"/>
          </w:tcPr>
          <w:p w14:paraId="52187C95" w14:textId="77777777" w:rsidR="000171A2" w:rsidRPr="006E2A85" w:rsidRDefault="000171A2" w:rsidP="006E2A85">
            <w:pPr>
              <w:widowControl/>
              <w:autoSpaceDE/>
              <w:autoSpaceDN/>
              <w:adjustRightInd/>
              <w:rPr>
                <w:rFonts w:asciiTheme="minorHAnsi" w:hAnsiTheme="minorHAnsi" w:cstheme="minorHAnsi"/>
                <w:b/>
                <w:bCs/>
                <w:spacing w:val="-1"/>
                <w:sz w:val="22"/>
                <w:szCs w:val="22"/>
              </w:rPr>
            </w:pPr>
            <w:r w:rsidRPr="006E2A85">
              <w:rPr>
                <w:rFonts w:asciiTheme="minorHAnsi" w:hAnsiTheme="minorHAnsi" w:cstheme="minorHAnsi"/>
                <w:b/>
                <w:bCs/>
                <w:spacing w:val="-1"/>
                <w:sz w:val="22"/>
                <w:szCs w:val="22"/>
              </w:rPr>
              <w:t>Description</w:t>
            </w:r>
            <w:r w:rsidR="00963648">
              <w:rPr>
                <w:rFonts w:asciiTheme="minorHAnsi" w:hAnsiTheme="minorHAnsi" w:cstheme="minorHAnsi"/>
                <w:b/>
                <w:bCs/>
                <w:spacing w:val="-1"/>
                <w:sz w:val="22"/>
                <w:szCs w:val="22"/>
              </w:rPr>
              <w:t xml:space="preserve"> &amp; Context</w:t>
            </w:r>
          </w:p>
        </w:tc>
        <w:tc>
          <w:tcPr>
            <w:tcW w:w="7373" w:type="dxa"/>
          </w:tcPr>
          <w:p w14:paraId="10703BFF" w14:textId="77777777" w:rsidR="00C26076" w:rsidRPr="0060309E" w:rsidRDefault="009B6E82" w:rsidP="00C26076">
            <w:pPr>
              <w:widowControl/>
              <w:contextualSpacing/>
              <w:jc w:val="both"/>
              <w:rPr>
                <w:rFonts w:asciiTheme="minorHAnsi" w:hAnsiTheme="minorHAnsi" w:cstheme="minorHAnsi"/>
                <w:sz w:val="22"/>
                <w:szCs w:val="22"/>
              </w:rPr>
            </w:pPr>
            <w:r w:rsidRPr="0060309E">
              <w:rPr>
                <w:rFonts w:asciiTheme="minorHAnsi" w:hAnsiTheme="minorHAnsi" w:cstheme="minorHAnsi"/>
                <w:sz w:val="22"/>
                <w:szCs w:val="22"/>
              </w:rPr>
              <w:t>The Jamaican business landscape is characterized by large numbers of small and agile firms, the majority of which are in the MSME sector</w:t>
            </w:r>
            <w:r w:rsidR="00C26076" w:rsidRPr="0060309E">
              <w:rPr>
                <w:rFonts w:asciiTheme="minorHAnsi" w:hAnsiTheme="minorHAnsi" w:cstheme="minorHAnsi"/>
                <w:sz w:val="22"/>
                <w:szCs w:val="22"/>
              </w:rPr>
              <w:t>. The MSMEs are</w:t>
            </w:r>
            <w:r w:rsidR="00FC21E7" w:rsidRPr="0060309E">
              <w:rPr>
                <w:rFonts w:asciiTheme="minorHAnsi" w:hAnsiTheme="minorHAnsi" w:cstheme="minorHAnsi"/>
                <w:sz w:val="22"/>
                <w:szCs w:val="22"/>
              </w:rPr>
              <w:t xml:space="preserve"> </w:t>
            </w:r>
            <w:r w:rsidRPr="0060309E">
              <w:rPr>
                <w:rFonts w:asciiTheme="minorHAnsi" w:hAnsiTheme="minorHAnsi" w:cstheme="minorHAnsi"/>
                <w:sz w:val="22"/>
                <w:szCs w:val="22"/>
              </w:rPr>
              <w:t xml:space="preserve">estimated </w:t>
            </w:r>
            <w:r w:rsidR="00FC21E7" w:rsidRPr="0060309E">
              <w:rPr>
                <w:rFonts w:asciiTheme="minorHAnsi" w:hAnsiTheme="minorHAnsi" w:cstheme="minorHAnsi"/>
                <w:sz w:val="22"/>
                <w:szCs w:val="22"/>
              </w:rPr>
              <w:t xml:space="preserve">to account for </w:t>
            </w:r>
            <w:r w:rsidRPr="0060309E">
              <w:rPr>
                <w:rFonts w:asciiTheme="minorHAnsi" w:hAnsiTheme="minorHAnsi" w:cstheme="minorHAnsi"/>
                <w:sz w:val="22"/>
                <w:szCs w:val="22"/>
              </w:rPr>
              <w:t xml:space="preserve">over </w:t>
            </w:r>
            <w:r w:rsidR="0089556D" w:rsidRPr="0060309E">
              <w:rPr>
                <w:rFonts w:asciiTheme="minorHAnsi" w:hAnsiTheme="minorHAnsi" w:cstheme="minorHAnsi"/>
                <w:sz w:val="22"/>
                <w:szCs w:val="22"/>
              </w:rPr>
              <w:t>8</w:t>
            </w:r>
            <w:r w:rsidRPr="0060309E">
              <w:rPr>
                <w:rFonts w:asciiTheme="minorHAnsi" w:hAnsiTheme="minorHAnsi" w:cstheme="minorHAnsi"/>
                <w:sz w:val="22"/>
                <w:szCs w:val="22"/>
              </w:rPr>
              <w:t xml:space="preserve">0% of employment </w:t>
            </w:r>
            <w:r w:rsidR="00693E87" w:rsidRPr="0060309E">
              <w:rPr>
                <w:rFonts w:asciiTheme="minorHAnsi" w:hAnsiTheme="minorHAnsi" w:cstheme="minorHAnsi"/>
                <w:sz w:val="22"/>
                <w:szCs w:val="22"/>
              </w:rPr>
              <w:t xml:space="preserve">in the </w:t>
            </w:r>
            <w:r w:rsidR="00C26076" w:rsidRPr="0060309E">
              <w:rPr>
                <w:rFonts w:asciiTheme="minorHAnsi" w:hAnsiTheme="minorHAnsi" w:cstheme="minorHAnsi"/>
                <w:sz w:val="22"/>
                <w:szCs w:val="22"/>
              </w:rPr>
              <w:t>Jamaican economy,</w:t>
            </w:r>
            <w:r w:rsidR="00C26076" w:rsidRPr="0060309E">
              <w:rPr>
                <w:rFonts w:asciiTheme="minorHAnsi" w:eastAsiaTheme="minorHAnsi" w:hAnsiTheme="minorHAnsi" w:cstheme="minorBidi"/>
                <w:color w:val="FF0000"/>
                <w:sz w:val="22"/>
                <w:szCs w:val="22"/>
                <w:lang w:eastAsia="en-US"/>
              </w:rPr>
              <w:t xml:space="preserve"> </w:t>
            </w:r>
            <w:r w:rsidR="00C26076" w:rsidRPr="0060309E">
              <w:rPr>
                <w:rFonts w:asciiTheme="minorHAnsi" w:hAnsiTheme="minorHAnsi" w:cstheme="minorHAnsi"/>
                <w:sz w:val="22"/>
                <w:szCs w:val="22"/>
              </w:rPr>
              <w:t>and contribute significantly to GDP, wealth creation, poverty alleviation, and social stability</w:t>
            </w:r>
            <w:r w:rsidRPr="0060309E">
              <w:rPr>
                <w:rFonts w:asciiTheme="minorHAnsi" w:hAnsiTheme="minorHAnsi" w:cstheme="minorHAnsi"/>
                <w:sz w:val="22"/>
                <w:szCs w:val="22"/>
              </w:rPr>
              <w:t xml:space="preserve">. The MSME sector </w:t>
            </w:r>
            <w:proofErr w:type="gramStart"/>
            <w:r w:rsidRPr="0060309E">
              <w:rPr>
                <w:rFonts w:asciiTheme="minorHAnsi" w:hAnsiTheme="minorHAnsi" w:cstheme="minorHAnsi"/>
                <w:sz w:val="22"/>
                <w:szCs w:val="22"/>
              </w:rPr>
              <w:t>is</w:t>
            </w:r>
            <w:proofErr w:type="gramEnd"/>
            <w:r w:rsidRPr="0060309E">
              <w:rPr>
                <w:rFonts w:asciiTheme="minorHAnsi" w:hAnsiTheme="minorHAnsi" w:cstheme="minorHAnsi"/>
                <w:sz w:val="22"/>
                <w:szCs w:val="22"/>
              </w:rPr>
              <w:t xml:space="preserve"> therefore</w:t>
            </w:r>
            <w:r w:rsidR="00D23C50" w:rsidRPr="0060309E">
              <w:rPr>
                <w:rFonts w:asciiTheme="minorHAnsi" w:hAnsiTheme="minorHAnsi" w:cstheme="minorHAnsi"/>
                <w:sz w:val="22"/>
                <w:szCs w:val="22"/>
              </w:rPr>
              <w:t>,</w:t>
            </w:r>
            <w:r w:rsidRPr="0060309E">
              <w:rPr>
                <w:rFonts w:asciiTheme="minorHAnsi" w:hAnsiTheme="minorHAnsi" w:cstheme="minorHAnsi"/>
                <w:sz w:val="22"/>
                <w:szCs w:val="22"/>
              </w:rPr>
              <w:t xml:space="preserve"> important to the country’s drive to induce sustainable and broad-based economic growth. </w:t>
            </w:r>
            <w:r w:rsidR="00C26076" w:rsidRPr="0060309E">
              <w:rPr>
                <w:rFonts w:asciiTheme="minorHAnsi" w:hAnsiTheme="minorHAnsi" w:cstheme="minorHAnsi"/>
                <w:sz w:val="22"/>
                <w:szCs w:val="22"/>
              </w:rPr>
              <w:t>Despite their economic significance, MSMEs face many challenges that hinder their growth and development (eg. lack of enabling business environment, limitation in accessing finance, inadequate business and development support services and poor culture of entrepreneurship and innovation), and hence the level of contribution possible to the Jamaican economy. It has therefore become imperative for the GOJ to place entrepreneurship and MSME development at the forefront of the country’s economic policy agenda.</w:t>
            </w:r>
          </w:p>
          <w:p w14:paraId="3CBA4D46" w14:textId="77777777" w:rsidR="00C26076" w:rsidRPr="00C26076" w:rsidRDefault="00C26076" w:rsidP="00F16782">
            <w:pPr>
              <w:widowControl/>
              <w:contextualSpacing/>
              <w:jc w:val="both"/>
              <w:rPr>
                <w:rFonts w:asciiTheme="minorHAnsi" w:hAnsiTheme="minorHAnsi" w:cstheme="minorHAnsi"/>
                <w:bCs/>
                <w:i/>
                <w:sz w:val="22"/>
                <w:szCs w:val="22"/>
              </w:rPr>
            </w:pPr>
          </w:p>
          <w:p w14:paraId="523353A4" w14:textId="77777777" w:rsidR="000171A2" w:rsidRPr="00905A35" w:rsidRDefault="00CA702C" w:rsidP="00905A35">
            <w:pPr>
              <w:widowControl/>
              <w:contextualSpacing/>
              <w:jc w:val="both"/>
              <w:rPr>
                <w:rFonts w:asciiTheme="minorHAnsi" w:hAnsiTheme="minorHAnsi" w:cstheme="minorHAnsi"/>
                <w:sz w:val="22"/>
                <w:szCs w:val="22"/>
              </w:rPr>
            </w:pPr>
            <w:r w:rsidRPr="0060309E">
              <w:rPr>
                <w:rFonts w:asciiTheme="minorHAnsi" w:hAnsiTheme="minorHAnsi" w:cstheme="minorHAnsi"/>
                <w:bCs/>
                <w:sz w:val="22"/>
                <w:szCs w:val="22"/>
              </w:rPr>
              <w:t>Th</w:t>
            </w:r>
            <w:r w:rsidR="009B6E82" w:rsidRPr="0060309E">
              <w:rPr>
                <w:rFonts w:asciiTheme="minorHAnsi" w:hAnsiTheme="minorHAnsi" w:cstheme="minorHAnsi"/>
                <w:bCs/>
                <w:sz w:val="22"/>
                <w:szCs w:val="22"/>
              </w:rPr>
              <w:t>e</w:t>
            </w:r>
            <w:r w:rsidRPr="0060309E">
              <w:rPr>
                <w:rFonts w:asciiTheme="minorHAnsi" w:hAnsiTheme="minorHAnsi" w:cstheme="minorHAnsi"/>
                <w:bCs/>
                <w:sz w:val="22"/>
                <w:szCs w:val="22"/>
              </w:rPr>
              <w:t xml:space="preserve"> </w:t>
            </w:r>
            <w:r w:rsidR="00D23C50" w:rsidRPr="0060309E">
              <w:rPr>
                <w:rFonts w:asciiTheme="minorHAnsi" w:hAnsiTheme="minorHAnsi" w:cstheme="minorHAnsi"/>
                <w:bCs/>
                <w:sz w:val="22"/>
                <w:szCs w:val="22"/>
              </w:rPr>
              <w:t>P</w:t>
            </w:r>
            <w:r w:rsidRPr="0060309E">
              <w:rPr>
                <w:rFonts w:asciiTheme="minorHAnsi" w:hAnsiTheme="minorHAnsi" w:cstheme="minorHAnsi"/>
                <w:bCs/>
                <w:sz w:val="22"/>
                <w:szCs w:val="22"/>
              </w:rPr>
              <w:t>rogramme</w:t>
            </w:r>
            <w:r w:rsidR="009B6E82" w:rsidRPr="0060309E">
              <w:rPr>
                <w:rFonts w:asciiTheme="minorHAnsi" w:hAnsiTheme="minorHAnsi" w:cstheme="minorHAnsi"/>
                <w:bCs/>
                <w:sz w:val="22"/>
                <w:szCs w:val="22"/>
              </w:rPr>
              <w:t xml:space="preserve"> </w:t>
            </w:r>
            <w:r w:rsidR="000421ED">
              <w:rPr>
                <w:rFonts w:asciiTheme="minorHAnsi" w:hAnsiTheme="minorHAnsi" w:cstheme="minorHAnsi"/>
                <w:bCs/>
                <w:sz w:val="22"/>
                <w:szCs w:val="22"/>
              </w:rPr>
              <w:t>embodies</w:t>
            </w:r>
            <w:r w:rsidRPr="0060309E">
              <w:rPr>
                <w:rFonts w:asciiTheme="minorHAnsi" w:hAnsiTheme="minorHAnsi" w:cstheme="minorHAnsi"/>
                <w:bCs/>
                <w:sz w:val="22"/>
                <w:szCs w:val="22"/>
              </w:rPr>
              <w:t xml:space="preserve"> </w:t>
            </w:r>
            <w:r w:rsidR="006877B9">
              <w:rPr>
                <w:rFonts w:asciiTheme="minorHAnsi" w:hAnsiTheme="minorHAnsi" w:cstheme="minorHAnsi"/>
                <w:bCs/>
                <w:sz w:val="22"/>
                <w:szCs w:val="22"/>
              </w:rPr>
              <w:t>the</w:t>
            </w:r>
            <w:r w:rsidRPr="0060309E">
              <w:rPr>
                <w:rFonts w:asciiTheme="minorHAnsi" w:hAnsiTheme="minorHAnsi" w:cstheme="minorHAnsi"/>
                <w:sz w:val="22"/>
                <w:szCs w:val="22"/>
              </w:rPr>
              <w:t xml:space="preserve"> design and administ</w:t>
            </w:r>
            <w:r w:rsidR="006877B9">
              <w:rPr>
                <w:rFonts w:asciiTheme="minorHAnsi" w:hAnsiTheme="minorHAnsi" w:cstheme="minorHAnsi"/>
                <w:sz w:val="22"/>
                <w:szCs w:val="22"/>
              </w:rPr>
              <w:t>ra</w:t>
            </w:r>
            <w:r w:rsidR="00A41BC4">
              <w:rPr>
                <w:rFonts w:asciiTheme="minorHAnsi" w:hAnsiTheme="minorHAnsi" w:cstheme="minorHAnsi"/>
                <w:sz w:val="22"/>
                <w:szCs w:val="22"/>
              </w:rPr>
              <w:t>tion of</w:t>
            </w:r>
            <w:r w:rsidRPr="0060309E">
              <w:rPr>
                <w:rFonts w:asciiTheme="minorHAnsi" w:hAnsiTheme="minorHAnsi" w:cstheme="minorHAnsi"/>
                <w:sz w:val="22"/>
                <w:szCs w:val="22"/>
              </w:rPr>
              <w:t xml:space="preserve"> </w:t>
            </w:r>
            <w:r w:rsidR="00D23C50" w:rsidRPr="0060309E">
              <w:rPr>
                <w:rFonts w:asciiTheme="minorHAnsi" w:hAnsiTheme="minorHAnsi" w:cstheme="minorHAnsi"/>
                <w:sz w:val="22"/>
                <w:szCs w:val="22"/>
              </w:rPr>
              <w:t>initiatives</w:t>
            </w:r>
            <w:r w:rsidRPr="0060309E">
              <w:rPr>
                <w:rFonts w:asciiTheme="minorHAnsi" w:hAnsiTheme="minorHAnsi" w:cstheme="minorHAnsi"/>
                <w:sz w:val="22"/>
                <w:szCs w:val="22"/>
              </w:rPr>
              <w:t xml:space="preserve">; </w:t>
            </w:r>
            <w:r w:rsidR="00C22ECA" w:rsidRPr="0060309E">
              <w:rPr>
                <w:rFonts w:asciiTheme="minorHAnsi" w:hAnsiTheme="minorHAnsi" w:cstheme="minorHAnsi"/>
                <w:sz w:val="22"/>
                <w:szCs w:val="22"/>
              </w:rPr>
              <w:t>creat</w:t>
            </w:r>
            <w:r w:rsidR="00C22ECA">
              <w:rPr>
                <w:rFonts w:asciiTheme="minorHAnsi" w:hAnsiTheme="minorHAnsi" w:cstheme="minorHAnsi"/>
                <w:sz w:val="22"/>
                <w:szCs w:val="22"/>
              </w:rPr>
              <w:t xml:space="preserve">ion </w:t>
            </w:r>
            <w:r w:rsidR="00C22ECA" w:rsidRPr="0060309E">
              <w:rPr>
                <w:rFonts w:asciiTheme="minorHAnsi" w:hAnsiTheme="minorHAnsi" w:cstheme="minorHAnsi"/>
                <w:sz w:val="22"/>
                <w:szCs w:val="22"/>
              </w:rPr>
              <w:t>and</w:t>
            </w:r>
            <w:r w:rsidRPr="0060309E">
              <w:rPr>
                <w:rFonts w:asciiTheme="minorHAnsi" w:hAnsiTheme="minorHAnsi" w:cstheme="minorHAnsi"/>
                <w:sz w:val="22"/>
                <w:szCs w:val="22"/>
              </w:rPr>
              <w:t xml:space="preserve"> </w:t>
            </w:r>
            <w:r w:rsidR="00D23C50" w:rsidRPr="0060309E">
              <w:rPr>
                <w:rFonts w:asciiTheme="minorHAnsi" w:hAnsiTheme="minorHAnsi" w:cstheme="minorHAnsi"/>
                <w:sz w:val="22"/>
                <w:szCs w:val="22"/>
              </w:rPr>
              <w:t>implement</w:t>
            </w:r>
            <w:r w:rsidR="00A41BC4">
              <w:rPr>
                <w:rFonts w:asciiTheme="minorHAnsi" w:hAnsiTheme="minorHAnsi" w:cstheme="minorHAnsi"/>
                <w:sz w:val="22"/>
                <w:szCs w:val="22"/>
              </w:rPr>
              <w:t>ation of</w:t>
            </w:r>
            <w:r w:rsidRPr="0060309E">
              <w:rPr>
                <w:rFonts w:asciiTheme="minorHAnsi" w:hAnsiTheme="minorHAnsi" w:cstheme="minorHAnsi"/>
                <w:sz w:val="22"/>
                <w:szCs w:val="22"/>
              </w:rPr>
              <w:t xml:space="preserve"> policies and </w:t>
            </w:r>
            <w:r w:rsidR="00A41BC4">
              <w:rPr>
                <w:rFonts w:asciiTheme="minorHAnsi" w:hAnsiTheme="minorHAnsi" w:cstheme="minorHAnsi"/>
                <w:sz w:val="22"/>
                <w:szCs w:val="22"/>
              </w:rPr>
              <w:t>the undertaking of</w:t>
            </w:r>
            <w:r w:rsidRPr="0060309E">
              <w:rPr>
                <w:rFonts w:asciiTheme="minorHAnsi" w:hAnsiTheme="minorHAnsi" w:cstheme="minorHAnsi"/>
                <w:sz w:val="22"/>
                <w:szCs w:val="22"/>
              </w:rPr>
              <w:t xml:space="preserve"> legislative amendments that contribute to transformative MSME development</w:t>
            </w:r>
            <w:r w:rsidR="00D23C50" w:rsidRPr="0060309E">
              <w:rPr>
                <w:rFonts w:asciiTheme="minorHAnsi" w:hAnsiTheme="minorHAnsi" w:cstheme="minorHAnsi"/>
                <w:sz w:val="22"/>
                <w:szCs w:val="22"/>
              </w:rPr>
              <w:t>,</w:t>
            </w:r>
            <w:r w:rsidRPr="0060309E">
              <w:rPr>
                <w:rFonts w:asciiTheme="minorHAnsi" w:hAnsiTheme="minorHAnsi" w:cstheme="minorHAnsi"/>
                <w:sz w:val="22"/>
                <w:szCs w:val="22"/>
              </w:rPr>
              <w:t xml:space="preserve"> with spin-off effects and linkages in areas such as agriculture, fisheries, tourism, finance, manufacturing, services etc. Specifically, this </w:t>
            </w:r>
            <w:r w:rsidR="00DF0EBC" w:rsidRPr="0060309E">
              <w:rPr>
                <w:rFonts w:asciiTheme="minorHAnsi" w:hAnsiTheme="minorHAnsi" w:cstheme="minorHAnsi"/>
                <w:sz w:val="22"/>
                <w:szCs w:val="22"/>
              </w:rPr>
              <w:t>P</w:t>
            </w:r>
            <w:r w:rsidRPr="0060309E">
              <w:rPr>
                <w:rFonts w:asciiTheme="minorHAnsi" w:hAnsiTheme="minorHAnsi" w:cstheme="minorHAnsi"/>
                <w:sz w:val="22"/>
                <w:szCs w:val="22"/>
              </w:rPr>
              <w:t>rogramme relate</w:t>
            </w:r>
            <w:r w:rsidR="00DF0EBC" w:rsidRPr="0060309E">
              <w:rPr>
                <w:rFonts w:asciiTheme="minorHAnsi" w:hAnsiTheme="minorHAnsi" w:cstheme="minorHAnsi"/>
                <w:sz w:val="22"/>
                <w:szCs w:val="22"/>
              </w:rPr>
              <w:t>s</w:t>
            </w:r>
            <w:r w:rsidRPr="0060309E">
              <w:rPr>
                <w:rFonts w:asciiTheme="minorHAnsi" w:hAnsiTheme="minorHAnsi" w:cstheme="minorHAnsi"/>
                <w:sz w:val="22"/>
                <w:szCs w:val="22"/>
              </w:rPr>
              <w:t xml:space="preserve"> to business-development and advisory services, fostering entrepreneurship and innovation, MSMEs finance, business environment reform for MSMEs, social enterprises, and youth, gender and incapacitated in business.   </w:t>
            </w:r>
          </w:p>
        </w:tc>
      </w:tr>
      <w:tr w:rsidR="006E2A85" w:rsidRPr="006E2A85" w14:paraId="2EEA75A3" w14:textId="77777777" w:rsidTr="000336E1">
        <w:trPr>
          <w:trHeight w:val="211"/>
        </w:trPr>
        <w:tc>
          <w:tcPr>
            <w:tcW w:w="2405" w:type="dxa"/>
            <w:shd w:val="clear" w:color="auto" w:fill="1F3864" w:themeFill="accent1" w:themeFillShade="80"/>
          </w:tcPr>
          <w:p w14:paraId="613D2121" w14:textId="77777777" w:rsidR="006E2A85" w:rsidRPr="006E2A85" w:rsidRDefault="006E2A85" w:rsidP="006E2A85">
            <w:pPr>
              <w:widowControl/>
              <w:autoSpaceDE/>
              <w:autoSpaceDN/>
              <w:adjustRightInd/>
              <w:rPr>
                <w:rFonts w:asciiTheme="minorHAnsi" w:hAnsiTheme="minorHAnsi" w:cstheme="minorHAnsi"/>
                <w:b/>
                <w:bCs/>
                <w:spacing w:val="-1"/>
                <w:sz w:val="22"/>
                <w:szCs w:val="22"/>
              </w:rPr>
            </w:pPr>
          </w:p>
        </w:tc>
        <w:tc>
          <w:tcPr>
            <w:tcW w:w="7373" w:type="dxa"/>
            <w:shd w:val="clear" w:color="auto" w:fill="1F3864" w:themeFill="accent1" w:themeFillShade="80"/>
          </w:tcPr>
          <w:p w14:paraId="012CCE14" w14:textId="77777777" w:rsidR="006E2A85" w:rsidRPr="00DF0EBC" w:rsidRDefault="006E2A85" w:rsidP="006E2A85">
            <w:pPr>
              <w:widowControl/>
              <w:autoSpaceDE/>
              <w:autoSpaceDN/>
              <w:adjustRightInd/>
              <w:rPr>
                <w:rFonts w:asciiTheme="minorHAnsi" w:hAnsiTheme="minorHAnsi" w:cstheme="minorHAnsi"/>
                <w:b/>
                <w:i/>
                <w:sz w:val="22"/>
                <w:szCs w:val="22"/>
              </w:rPr>
            </w:pPr>
          </w:p>
        </w:tc>
      </w:tr>
      <w:tr w:rsidR="00A75BFB" w:rsidRPr="006E2A85" w14:paraId="50E5AFCA" w14:textId="77777777" w:rsidTr="00DF10D6">
        <w:trPr>
          <w:trHeight w:val="440"/>
        </w:trPr>
        <w:tc>
          <w:tcPr>
            <w:tcW w:w="2405" w:type="dxa"/>
            <w:shd w:val="clear" w:color="auto" w:fill="D9E2F3" w:themeFill="accent1" w:themeFillTint="33"/>
          </w:tcPr>
          <w:p w14:paraId="73AFB3AC" w14:textId="77777777" w:rsidR="00A75BFB" w:rsidRPr="006E2A85" w:rsidRDefault="006E2A85" w:rsidP="006E2A85">
            <w:pPr>
              <w:widowControl/>
              <w:autoSpaceDE/>
              <w:autoSpaceDN/>
              <w:adjustRightInd/>
              <w:rPr>
                <w:rFonts w:asciiTheme="minorHAnsi" w:hAnsiTheme="minorHAnsi" w:cstheme="minorHAnsi"/>
                <w:b/>
                <w:bCs/>
                <w:spacing w:val="-1"/>
                <w:sz w:val="22"/>
                <w:szCs w:val="22"/>
              </w:rPr>
            </w:pPr>
            <w:r w:rsidRPr="006E2A85">
              <w:rPr>
                <w:rFonts w:asciiTheme="minorHAnsi" w:hAnsiTheme="minorHAnsi" w:cstheme="minorHAnsi"/>
                <w:b/>
                <w:bCs/>
                <w:spacing w:val="-1"/>
                <w:sz w:val="22"/>
                <w:szCs w:val="22"/>
              </w:rPr>
              <w:t>SUB</w:t>
            </w:r>
            <w:r w:rsidR="00194170">
              <w:rPr>
                <w:rFonts w:asciiTheme="minorHAnsi" w:hAnsiTheme="minorHAnsi" w:cstheme="minorHAnsi"/>
                <w:b/>
                <w:bCs/>
                <w:spacing w:val="-1"/>
                <w:sz w:val="22"/>
                <w:szCs w:val="22"/>
              </w:rPr>
              <w:t>-</w:t>
            </w:r>
            <w:r w:rsidRPr="006E2A85">
              <w:rPr>
                <w:rFonts w:asciiTheme="minorHAnsi" w:hAnsiTheme="minorHAnsi" w:cstheme="minorHAnsi"/>
                <w:b/>
                <w:bCs/>
                <w:spacing w:val="-1"/>
                <w:sz w:val="22"/>
                <w:szCs w:val="22"/>
              </w:rPr>
              <w:t>PROGRAMME #3</w:t>
            </w:r>
          </w:p>
        </w:tc>
        <w:tc>
          <w:tcPr>
            <w:tcW w:w="7373" w:type="dxa"/>
          </w:tcPr>
          <w:p w14:paraId="368CC170" w14:textId="77777777" w:rsidR="00A75BFB" w:rsidRPr="00DF0EBC" w:rsidRDefault="006E2A85" w:rsidP="006E2A85">
            <w:pPr>
              <w:widowControl/>
              <w:autoSpaceDE/>
              <w:autoSpaceDN/>
              <w:adjustRightInd/>
              <w:rPr>
                <w:rFonts w:asciiTheme="minorHAnsi" w:hAnsiTheme="minorHAnsi" w:cstheme="minorHAnsi"/>
                <w:b/>
                <w:bCs/>
                <w:i/>
                <w:spacing w:val="-1"/>
                <w:sz w:val="22"/>
                <w:szCs w:val="22"/>
              </w:rPr>
            </w:pPr>
            <w:r w:rsidRPr="00DF0EBC">
              <w:rPr>
                <w:rFonts w:asciiTheme="minorHAnsi" w:hAnsiTheme="minorHAnsi" w:cstheme="minorHAnsi"/>
                <w:b/>
                <w:i/>
                <w:sz w:val="22"/>
                <w:szCs w:val="22"/>
              </w:rPr>
              <w:t>Youth Agriculture and Entrepreneurship Development</w:t>
            </w:r>
          </w:p>
        </w:tc>
      </w:tr>
      <w:tr w:rsidR="00302046" w:rsidRPr="006E2A85" w14:paraId="0864516D" w14:textId="77777777" w:rsidTr="00DF10D6">
        <w:trPr>
          <w:trHeight w:val="440"/>
        </w:trPr>
        <w:tc>
          <w:tcPr>
            <w:tcW w:w="2405" w:type="dxa"/>
            <w:shd w:val="clear" w:color="auto" w:fill="D9E2F3" w:themeFill="accent1" w:themeFillTint="33"/>
          </w:tcPr>
          <w:p w14:paraId="1695CAE0" w14:textId="77777777" w:rsidR="00302046" w:rsidRPr="006E2A85" w:rsidRDefault="006E2A85" w:rsidP="006E2A85">
            <w:pPr>
              <w:widowControl/>
              <w:autoSpaceDE/>
              <w:autoSpaceDN/>
              <w:adjustRightInd/>
              <w:rPr>
                <w:rFonts w:asciiTheme="minorHAnsi" w:hAnsiTheme="minorHAnsi" w:cstheme="minorHAnsi"/>
                <w:b/>
                <w:bCs/>
                <w:spacing w:val="-1"/>
                <w:sz w:val="22"/>
                <w:szCs w:val="22"/>
              </w:rPr>
            </w:pPr>
            <w:r w:rsidRPr="006E2A85">
              <w:rPr>
                <w:rFonts w:asciiTheme="minorHAnsi" w:hAnsiTheme="minorHAnsi" w:cstheme="minorHAnsi"/>
                <w:b/>
                <w:bCs/>
                <w:spacing w:val="-1"/>
                <w:sz w:val="22"/>
                <w:szCs w:val="22"/>
              </w:rPr>
              <w:t>Objective</w:t>
            </w:r>
            <w:r w:rsidR="00194170">
              <w:rPr>
                <w:rFonts w:asciiTheme="minorHAnsi" w:hAnsiTheme="minorHAnsi" w:cstheme="minorHAnsi"/>
                <w:b/>
                <w:bCs/>
                <w:spacing w:val="-1"/>
                <w:sz w:val="22"/>
                <w:szCs w:val="22"/>
              </w:rPr>
              <w:t>(s)</w:t>
            </w:r>
          </w:p>
        </w:tc>
        <w:tc>
          <w:tcPr>
            <w:tcW w:w="7373" w:type="dxa"/>
          </w:tcPr>
          <w:p w14:paraId="0B94BBD6" w14:textId="77777777" w:rsidR="00302046" w:rsidRPr="007B21EA" w:rsidRDefault="00DF0EBC" w:rsidP="00DF0EBC">
            <w:pPr>
              <w:widowControl/>
              <w:autoSpaceDE/>
              <w:autoSpaceDN/>
              <w:adjustRightInd/>
              <w:jc w:val="both"/>
              <w:rPr>
                <w:rFonts w:asciiTheme="minorHAnsi" w:hAnsiTheme="minorHAnsi" w:cstheme="minorHAnsi"/>
                <w:b/>
                <w:bCs/>
                <w:i/>
                <w:spacing w:val="-1"/>
                <w:sz w:val="22"/>
                <w:szCs w:val="22"/>
              </w:rPr>
            </w:pPr>
            <w:r w:rsidRPr="007B21EA">
              <w:rPr>
                <w:rFonts w:asciiTheme="minorHAnsi" w:hAnsiTheme="minorHAnsi" w:cstheme="minorHAnsi"/>
                <w:b/>
                <w:bCs/>
                <w:i/>
                <w:spacing w:val="-1"/>
                <w:sz w:val="22"/>
                <w:szCs w:val="22"/>
              </w:rPr>
              <w:t>To</w:t>
            </w:r>
            <w:r w:rsidR="001768EC" w:rsidRPr="007B21EA">
              <w:rPr>
                <w:rFonts w:asciiTheme="minorHAnsi" w:hAnsiTheme="minorHAnsi" w:cstheme="minorHAnsi"/>
                <w:b/>
                <w:bCs/>
                <w:i/>
                <w:spacing w:val="-1"/>
                <w:sz w:val="22"/>
                <w:szCs w:val="22"/>
              </w:rPr>
              <w:t xml:space="preserve"> grow</w:t>
            </w:r>
            <w:r w:rsidRPr="007B21EA">
              <w:rPr>
                <w:rFonts w:asciiTheme="minorHAnsi" w:hAnsiTheme="minorHAnsi" w:cstheme="minorHAnsi"/>
                <w:b/>
                <w:bCs/>
                <w:i/>
                <w:spacing w:val="-1"/>
                <w:sz w:val="22"/>
                <w:szCs w:val="22"/>
              </w:rPr>
              <w:t>, by 1</w:t>
            </w:r>
            <w:r w:rsidR="001768EC" w:rsidRPr="007B21EA">
              <w:rPr>
                <w:rFonts w:asciiTheme="minorHAnsi" w:hAnsiTheme="minorHAnsi" w:cstheme="minorHAnsi"/>
                <w:b/>
                <w:bCs/>
                <w:i/>
                <w:spacing w:val="-1"/>
                <w:sz w:val="22"/>
                <w:szCs w:val="22"/>
              </w:rPr>
              <w:t>5</w:t>
            </w:r>
            <w:r w:rsidRPr="007B21EA">
              <w:rPr>
                <w:rFonts w:asciiTheme="minorHAnsi" w:hAnsiTheme="minorHAnsi" w:cstheme="minorHAnsi"/>
                <w:b/>
                <w:bCs/>
                <w:i/>
                <w:spacing w:val="-1"/>
                <w:sz w:val="22"/>
                <w:szCs w:val="22"/>
              </w:rPr>
              <w:t>% annually, youth entrepreneurship in the agricultural sector.</w:t>
            </w:r>
          </w:p>
          <w:p w14:paraId="63F6A6A7" w14:textId="77777777" w:rsidR="00DF0EBC" w:rsidRPr="001D60CF" w:rsidRDefault="00DF0EBC" w:rsidP="006E2A85">
            <w:pPr>
              <w:widowControl/>
              <w:autoSpaceDE/>
              <w:autoSpaceDN/>
              <w:adjustRightInd/>
              <w:rPr>
                <w:rFonts w:asciiTheme="minorHAnsi" w:hAnsiTheme="minorHAnsi" w:cstheme="minorHAnsi"/>
                <w:bCs/>
                <w:i/>
                <w:spacing w:val="-1"/>
                <w:sz w:val="22"/>
                <w:szCs w:val="22"/>
              </w:rPr>
            </w:pPr>
          </w:p>
        </w:tc>
      </w:tr>
      <w:tr w:rsidR="00302046" w:rsidRPr="006E2A85" w14:paraId="3287B2A1" w14:textId="77777777" w:rsidTr="00DF10D6">
        <w:trPr>
          <w:trHeight w:val="440"/>
        </w:trPr>
        <w:tc>
          <w:tcPr>
            <w:tcW w:w="2405" w:type="dxa"/>
            <w:shd w:val="clear" w:color="auto" w:fill="D9E2F3" w:themeFill="accent1" w:themeFillTint="33"/>
          </w:tcPr>
          <w:p w14:paraId="0B9486A3" w14:textId="77777777" w:rsidR="00302046" w:rsidRPr="006E2A85" w:rsidRDefault="006E2A85" w:rsidP="006E2A85">
            <w:pPr>
              <w:widowControl/>
              <w:autoSpaceDE/>
              <w:autoSpaceDN/>
              <w:adjustRightInd/>
              <w:rPr>
                <w:rFonts w:asciiTheme="minorHAnsi" w:hAnsiTheme="minorHAnsi" w:cstheme="minorHAnsi"/>
                <w:b/>
                <w:bCs/>
                <w:spacing w:val="-1"/>
                <w:sz w:val="22"/>
                <w:szCs w:val="22"/>
              </w:rPr>
            </w:pPr>
            <w:r w:rsidRPr="006E2A85">
              <w:rPr>
                <w:rFonts w:asciiTheme="minorHAnsi" w:hAnsiTheme="minorHAnsi" w:cstheme="minorHAnsi"/>
                <w:b/>
                <w:bCs/>
                <w:spacing w:val="-1"/>
                <w:sz w:val="22"/>
                <w:szCs w:val="22"/>
              </w:rPr>
              <w:t>Description</w:t>
            </w:r>
            <w:r w:rsidR="00963648">
              <w:rPr>
                <w:rFonts w:asciiTheme="minorHAnsi" w:hAnsiTheme="minorHAnsi" w:cstheme="minorHAnsi"/>
                <w:b/>
                <w:bCs/>
                <w:spacing w:val="-1"/>
                <w:sz w:val="22"/>
                <w:szCs w:val="22"/>
              </w:rPr>
              <w:t xml:space="preserve"> &amp; Context</w:t>
            </w:r>
          </w:p>
        </w:tc>
        <w:tc>
          <w:tcPr>
            <w:tcW w:w="7373" w:type="dxa"/>
          </w:tcPr>
          <w:p w14:paraId="5BFDCBFE" w14:textId="77777777" w:rsidR="00302046" w:rsidRPr="00DF10D6" w:rsidRDefault="004422D4" w:rsidP="00DF10D6">
            <w:pPr>
              <w:widowControl/>
              <w:autoSpaceDE/>
              <w:autoSpaceDN/>
              <w:adjustRightInd/>
              <w:contextualSpacing/>
              <w:jc w:val="both"/>
              <w:rPr>
                <w:rFonts w:asciiTheme="minorHAnsi" w:hAnsiTheme="minorHAnsi" w:cstheme="minorHAnsi"/>
                <w:i/>
                <w:sz w:val="22"/>
                <w:szCs w:val="22"/>
              </w:rPr>
            </w:pPr>
            <w:r w:rsidRPr="0060309E">
              <w:rPr>
                <w:rFonts w:asciiTheme="minorHAnsi" w:hAnsiTheme="minorHAnsi" w:cstheme="minorHAnsi"/>
                <w:sz w:val="22"/>
                <w:szCs w:val="22"/>
              </w:rPr>
              <w:t>The Ministry</w:t>
            </w:r>
            <w:r w:rsidR="00302046" w:rsidRPr="0060309E">
              <w:rPr>
                <w:rFonts w:asciiTheme="minorHAnsi" w:hAnsiTheme="minorHAnsi" w:cstheme="minorHAnsi"/>
                <w:sz w:val="22"/>
                <w:szCs w:val="22"/>
              </w:rPr>
              <w:t xml:space="preserve"> has recognized the importance of youth inclusion for the sustainability of all its policies and programmes and is therefore committed to developing outstanding leaders with marketable skills. The organization’s core function is to provide training of young people between the ages of fi</w:t>
            </w:r>
            <w:r w:rsidR="00DF0EBC" w:rsidRPr="0060309E">
              <w:rPr>
                <w:rFonts w:asciiTheme="minorHAnsi" w:hAnsiTheme="minorHAnsi" w:cstheme="minorHAnsi"/>
                <w:sz w:val="22"/>
                <w:szCs w:val="22"/>
              </w:rPr>
              <w:t xml:space="preserve">fteen </w:t>
            </w:r>
            <w:r w:rsidR="00302046" w:rsidRPr="0060309E">
              <w:rPr>
                <w:rFonts w:asciiTheme="minorHAnsi" w:hAnsiTheme="minorHAnsi" w:cstheme="minorHAnsi"/>
                <w:sz w:val="22"/>
                <w:szCs w:val="22"/>
              </w:rPr>
              <w:t>(</w:t>
            </w:r>
            <w:r w:rsidR="00DF0EBC" w:rsidRPr="0060309E">
              <w:rPr>
                <w:rFonts w:asciiTheme="minorHAnsi" w:hAnsiTheme="minorHAnsi" w:cstheme="minorHAnsi"/>
                <w:sz w:val="22"/>
                <w:szCs w:val="22"/>
              </w:rPr>
              <w:t>1</w:t>
            </w:r>
            <w:r w:rsidR="00302046" w:rsidRPr="0060309E">
              <w:rPr>
                <w:rFonts w:asciiTheme="minorHAnsi" w:hAnsiTheme="minorHAnsi" w:cstheme="minorHAnsi"/>
                <w:sz w:val="22"/>
                <w:szCs w:val="22"/>
              </w:rPr>
              <w:t>5) and thirty-five (35) in the areas of Agriculture, Home Economics, Leadership, Social Skills, Entrepreneurship, Environmental Awareness and Healthy Lifestyle</w:t>
            </w:r>
            <w:r w:rsidR="00302046" w:rsidRPr="001D60CF">
              <w:rPr>
                <w:rFonts w:asciiTheme="minorHAnsi" w:hAnsiTheme="minorHAnsi" w:cstheme="minorHAnsi"/>
                <w:i/>
                <w:sz w:val="22"/>
                <w:szCs w:val="22"/>
              </w:rPr>
              <w:t>.</w:t>
            </w:r>
          </w:p>
        </w:tc>
      </w:tr>
    </w:tbl>
    <w:p w14:paraId="1ADC9EC9" w14:textId="77777777" w:rsidR="000336E1" w:rsidRDefault="000336E1" w:rsidP="00B01C89">
      <w:pPr>
        <w:pStyle w:val="Heading2"/>
        <w:rPr>
          <w:rFonts w:asciiTheme="minorHAnsi" w:hAnsiTheme="minorHAnsi" w:cstheme="minorHAnsi"/>
          <w:i w:val="0"/>
        </w:rPr>
      </w:pPr>
    </w:p>
    <w:p w14:paraId="1CC445C3" w14:textId="77777777" w:rsidR="001714BD" w:rsidRPr="00D751B5" w:rsidRDefault="001714BD" w:rsidP="00B01C89">
      <w:pPr>
        <w:pStyle w:val="Heading2"/>
        <w:rPr>
          <w:rFonts w:asciiTheme="minorHAnsi" w:hAnsiTheme="minorHAnsi" w:cstheme="minorHAnsi"/>
          <w:i w:val="0"/>
        </w:rPr>
      </w:pPr>
      <w:bookmarkStart w:id="21" w:name="_Toc52458660"/>
      <w:r w:rsidRPr="00D751B5">
        <w:rPr>
          <w:rFonts w:asciiTheme="minorHAnsi" w:hAnsiTheme="minorHAnsi" w:cstheme="minorHAnsi"/>
          <w:i w:val="0"/>
        </w:rPr>
        <w:lastRenderedPageBreak/>
        <w:t>2.</w:t>
      </w:r>
      <w:r w:rsidR="00EB66E2" w:rsidRPr="00D751B5">
        <w:rPr>
          <w:rFonts w:asciiTheme="minorHAnsi" w:hAnsiTheme="minorHAnsi" w:cstheme="minorHAnsi"/>
          <w:i w:val="0"/>
        </w:rPr>
        <w:t>0</w:t>
      </w:r>
      <w:r w:rsidRPr="00D751B5">
        <w:rPr>
          <w:rFonts w:asciiTheme="minorHAnsi" w:hAnsiTheme="minorHAnsi" w:cstheme="minorHAnsi"/>
          <w:i w:val="0"/>
        </w:rPr>
        <w:tab/>
      </w:r>
      <w:r w:rsidRPr="004422D4">
        <w:rPr>
          <w:rFonts w:asciiTheme="minorHAnsi" w:hAnsiTheme="minorHAnsi" w:cstheme="minorHAnsi"/>
          <w:i w:val="0"/>
        </w:rPr>
        <w:t xml:space="preserve">SECTOR </w:t>
      </w:r>
      <w:r w:rsidR="00DE58C2" w:rsidRPr="004422D4">
        <w:rPr>
          <w:rFonts w:asciiTheme="minorHAnsi" w:hAnsiTheme="minorHAnsi" w:cstheme="minorHAnsi"/>
          <w:i w:val="0"/>
        </w:rPr>
        <w:t>HIGHLIGHT</w:t>
      </w:r>
      <w:r w:rsidR="00670AED">
        <w:rPr>
          <w:rFonts w:asciiTheme="minorHAnsi" w:hAnsiTheme="minorHAnsi" w:cstheme="minorHAnsi"/>
          <w:i w:val="0"/>
        </w:rPr>
        <w:t>S</w:t>
      </w:r>
      <w:bookmarkEnd w:id="21"/>
    </w:p>
    <w:p w14:paraId="30B4FAEB" w14:textId="77777777" w:rsidR="00D22C86" w:rsidRDefault="00D22C86" w:rsidP="007A2CEE">
      <w:pPr>
        <w:kinsoku w:val="0"/>
        <w:overflowPunct w:val="0"/>
        <w:ind w:left="142" w:right="341"/>
        <w:jc w:val="both"/>
        <w:outlineLvl w:val="8"/>
        <w:rPr>
          <w:rFonts w:asciiTheme="minorHAnsi" w:hAnsiTheme="minorHAnsi" w:cstheme="minorHAnsi"/>
          <w:sz w:val="22"/>
          <w:szCs w:val="22"/>
        </w:rPr>
      </w:pPr>
    </w:p>
    <w:p w14:paraId="2A0AE23D" w14:textId="77777777" w:rsidR="00480BE7" w:rsidRPr="00C43E76" w:rsidRDefault="00480BE7" w:rsidP="00480BE7">
      <w:pPr>
        <w:pStyle w:val="BodyText"/>
        <w:kinsoku w:val="0"/>
        <w:overflowPunct w:val="0"/>
        <w:ind w:left="170" w:right="164"/>
        <w:jc w:val="both"/>
        <w:rPr>
          <w:rFonts w:asciiTheme="minorHAnsi" w:hAnsiTheme="minorHAnsi" w:cstheme="minorHAnsi"/>
          <w:i/>
          <w:sz w:val="22"/>
          <w:szCs w:val="22"/>
        </w:rPr>
      </w:pPr>
      <w:r w:rsidRPr="00C43E76">
        <w:rPr>
          <w:rFonts w:asciiTheme="minorHAnsi" w:hAnsiTheme="minorHAnsi" w:cstheme="minorHAnsi"/>
          <w:i/>
          <w:iCs/>
          <w:sz w:val="22"/>
          <w:szCs w:val="22"/>
        </w:rPr>
        <w:t>[List</w:t>
      </w:r>
      <w:r w:rsidRPr="00C43E76">
        <w:rPr>
          <w:rFonts w:asciiTheme="minorHAnsi" w:hAnsiTheme="minorHAnsi" w:cstheme="minorHAnsi"/>
          <w:i/>
          <w:iCs/>
          <w:spacing w:val="17"/>
          <w:sz w:val="22"/>
          <w:szCs w:val="22"/>
        </w:rPr>
        <w:t xml:space="preserve"> </w:t>
      </w:r>
      <w:r w:rsidRPr="00C43E76">
        <w:rPr>
          <w:rFonts w:asciiTheme="minorHAnsi" w:hAnsiTheme="minorHAnsi" w:cstheme="minorHAnsi"/>
          <w:i/>
          <w:iCs/>
          <w:sz w:val="22"/>
          <w:szCs w:val="22"/>
        </w:rPr>
        <w:t>the</w:t>
      </w:r>
      <w:r w:rsidRPr="00C43E76">
        <w:rPr>
          <w:rFonts w:asciiTheme="minorHAnsi" w:hAnsiTheme="minorHAnsi" w:cstheme="minorHAnsi"/>
          <w:i/>
          <w:iCs/>
          <w:spacing w:val="16"/>
          <w:sz w:val="22"/>
          <w:szCs w:val="22"/>
        </w:rPr>
        <w:t xml:space="preserve"> </w:t>
      </w:r>
      <w:r w:rsidR="00233C44">
        <w:rPr>
          <w:rFonts w:asciiTheme="minorHAnsi" w:hAnsiTheme="minorHAnsi" w:cstheme="minorHAnsi"/>
          <w:i/>
          <w:iCs/>
          <w:spacing w:val="16"/>
          <w:sz w:val="22"/>
          <w:szCs w:val="22"/>
        </w:rPr>
        <w:t xml:space="preserve">major </w:t>
      </w:r>
      <w:r w:rsidRPr="00C43E76">
        <w:rPr>
          <w:rFonts w:asciiTheme="minorHAnsi" w:hAnsiTheme="minorHAnsi" w:cstheme="minorHAnsi"/>
          <w:i/>
          <w:iCs/>
          <w:spacing w:val="-1"/>
          <w:sz w:val="22"/>
          <w:szCs w:val="22"/>
        </w:rPr>
        <w:t>sector</w:t>
      </w:r>
      <w:r w:rsidRPr="00C43E76">
        <w:rPr>
          <w:rFonts w:asciiTheme="minorHAnsi" w:hAnsiTheme="minorHAnsi" w:cstheme="minorHAnsi"/>
          <w:i/>
          <w:iCs/>
          <w:spacing w:val="17"/>
          <w:sz w:val="22"/>
          <w:szCs w:val="22"/>
        </w:rPr>
        <w:t xml:space="preserve"> </w:t>
      </w:r>
      <w:r w:rsidRPr="00C43E76">
        <w:rPr>
          <w:rFonts w:asciiTheme="minorHAnsi" w:hAnsiTheme="minorHAnsi" w:cstheme="minorHAnsi"/>
          <w:i/>
          <w:iCs/>
          <w:spacing w:val="-1"/>
          <w:sz w:val="22"/>
          <w:szCs w:val="22"/>
        </w:rPr>
        <w:t>outcomes</w:t>
      </w:r>
      <w:r w:rsidRPr="00C43E76">
        <w:rPr>
          <w:rFonts w:asciiTheme="minorHAnsi" w:hAnsiTheme="minorHAnsi" w:cstheme="minorHAnsi"/>
          <w:i/>
          <w:iCs/>
          <w:spacing w:val="16"/>
          <w:sz w:val="22"/>
          <w:szCs w:val="22"/>
        </w:rPr>
        <w:t xml:space="preserve"> </w:t>
      </w:r>
      <w:r w:rsidRPr="00C43E76">
        <w:rPr>
          <w:rFonts w:asciiTheme="minorHAnsi" w:hAnsiTheme="minorHAnsi" w:cstheme="minorHAnsi"/>
          <w:i/>
          <w:iCs/>
          <w:sz w:val="22"/>
          <w:szCs w:val="22"/>
        </w:rPr>
        <w:t>as</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pacing w:val="-1"/>
          <w:sz w:val="22"/>
          <w:szCs w:val="22"/>
        </w:rPr>
        <w:t>illustrated</w:t>
      </w:r>
      <w:r w:rsidRPr="00C43E76">
        <w:rPr>
          <w:rFonts w:asciiTheme="minorHAnsi" w:hAnsiTheme="minorHAnsi" w:cstheme="minorHAnsi"/>
          <w:i/>
          <w:iCs/>
          <w:spacing w:val="16"/>
          <w:sz w:val="22"/>
          <w:szCs w:val="22"/>
        </w:rPr>
        <w:t xml:space="preserve"> </w:t>
      </w:r>
      <w:r w:rsidRPr="00C43E76">
        <w:rPr>
          <w:rFonts w:asciiTheme="minorHAnsi" w:hAnsiTheme="minorHAnsi" w:cstheme="minorHAnsi"/>
          <w:i/>
          <w:iCs/>
          <w:sz w:val="22"/>
          <w:szCs w:val="22"/>
        </w:rPr>
        <w:t>below.</w:t>
      </w:r>
      <w:r w:rsidRPr="00C43E76">
        <w:rPr>
          <w:rFonts w:asciiTheme="minorHAnsi" w:hAnsiTheme="minorHAnsi" w:cstheme="minorHAnsi"/>
          <w:i/>
          <w:iCs/>
          <w:spacing w:val="16"/>
          <w:sz w:val="22"/>
          <w:szCs w:val="22"/>
        </w:rPr>
        <w:t xml:space="preserve"> </w:t>
      </w:r>
      <w:r w:rsidRPr="00C43E76">
        <w:rPr>
          <w:rFonts w:asciiTheme="minorHAnsi" w:hAnsiTheme="minorHAnsi" w:cstheme="minorHAnsi"/>
          <w:i/>
          <w:iCs/>
          <w:spacing w:val="-1"/>
          <w:sz w:val="22"/>
          <w:szCs w:val="22"/>
        </w:rPr>
        <w:t>These</w:t>
      </w:r>
      <w:r w:rsidRPr="00C43E76">
        <w:rPr>
          <w:rFonts w:asciiTheme="minorHAnsi" w:hAnsiTheme="minorHAnsi" w:cstheme="minorHAnsi"/>
          <w:i/>
          <w:iCs/>
          <w:spacing w:val="15"/>
          <w:sz w:val="22"/>
          <w:szCs w:val="22"/>
        </w:rPr>
        <w:t xml:space="preserve"> </w:t>
      </w:r>
      <w:r w:rsidRPr="00C43E76">
        <w:rPr>
          <w:rFonts w:asciiTheme="minorHAnsi" w:hAnsiTheme="minorHAnsi" w:cstheme="minorHAnsi"/>
          <w:i/>
          <w:iCs/>
          <w:spacing w:val="-1"/>
          <w:sz w:val="22"/>
          <w:szCs w:val="22"/>
        </w:rPr>
        <w:t>outcomes</w:t>
      </w:r>
      <w:r w:rsidRPr="00C43E76">
        <w:rPr>
          <w:rFonts w:asciiTheme="minorHAnsi" w:hAnsiTheme="minorHAnsi" w:cstheme="minorHAnsi"/>
          <w:i/>
          <w:iCs/>
          <w:spacing w:val="18"/>
          <w:sz w:val="22"/>
          <w:szCs w:val="22"/>
        </w:rPr>
        <w:t xml:space="preserve"> </w:t>
      </w:r>
      <w:r w:rsidRPr="00C43E76">
        <w:rPr>
          <w:rFonts w:asciiTheme="minorHAnsi" w:hAnsiTheme="minorHAnsi" w:cstheme="minorHAnsi"/>
          <w:i/>
          <w:iCs/>
          <w:sz w:val="22"/>
          <w:szCs w:val="22"/>
        </w:rPr>
        <w:t>should</w:t>
      </w:r>
      <w:r w:rsidRPr="00C43E76">
        <w:rPr>
          <w:rFonts w:asciiTheme="minorHAnsi" w:hAnsiTheme="minorHAnsi" w:cstheme="minorHAnsi"/>
          <w:i/>
          <w:iCs/>
          <w:spacing w:val="16"/>
          <w:sz w:val="22"/>
          <w:szCs w:val="22"/>
        </w:rPr>
        <w:t xml:space="preserve"> </w:t>
      </w:r>
      <w:r w:rsidRPr="00C43E76">
        <w:rPr>
          <w:rFonts w:asciiTheme="minorHAnsi" w:hAnsiTheme="minorHAnsi" w:cstheme="minorHAnsi"/>
          <w:i/>
          <w:iCs/>
          <w:sz w:val="22"/>
          <w:szCs w:val="22"/>
        </w:rPr>
        <w:t>be</w:t>
      </w:r>
      <w:r w:rsidRPr="00C43E76">
        <w:rPr>
          <w:rFonts w:asciiTheme="minorHAnsi" w:hAnsiTheme="minorHAnsi" w:cstheme="minorHAnsi"/>
          <w:i/>
          <w:iCs/>
          <w:spacing w:val="16"/>
          <w:sz w:val="22"/>
          <w:szCs w:val="22"/>
        </w:rPr>
        <w:t xml:space="preserve"> </w:t>
      </w:r>
      <w:r w:rsidRPr="00C43E76">
        <w:rPr>
          <w:rFonts w:asciiTheme="minorHAnsi" w:hAnsiTheme="minorHAnsi" w:cstheme="minorHAnsi"/>
          <w:i/>
          <w:iCs/>
          <w:sz w:val="22"/>
          <w:szCs w:val="22"/>
        </w:rPr>
        <w:t>the</w:t>
      </w:r>
      <w:r w:rsidRPr="00C43E76">
        <w:rPr>
          <w:rFonts w:asciiTheme="minorHAnsi" w:hAnsiTheme="minorHAnsi" w:cstheme="minorHAnsi"/>
          <w:i/>
          <w:iCs/>
          <w:spacing w:val="16"/>
          <w:sz w:val="22"/>
          <w:szCs w:val="22"/>
        </w:rPr>
        <w:t xml:space="preserve"> </w:t>
      </w:r>
      <w:r w:rsidR="00233C44">
        <w:rPr>
          <w:rFonts w:asciiTheme="minorHAnsi" w:hAnsiTheme="minorHAnsi" w:cstheme="minorHAnsi"/>
          <w:i/>
          <w:iCs/>
          <w:spacing w:val="16"/>
          <w:sz w:val="22"/>
          <w:szCs w:val="22"/>
        </w:rPr>
        <w:t>short</w:t>
      </w:r>
      <w:r w:rsidRPr="00C43E76">
        <w:rPr>
          <w:rFonts w:asciiTheme="minorHAnsi" w:hAnsiTheme="minorHAnsi" w:cstheme="minorHAnsi"/>
          <w:i/>
          <w:iCs/>
          <w:spacing w:val="69"/>
          <w:sz w:val="22"/>
          <w:szCs w:val="22"/>
        </w:rPr>
        <w:t xml:space="preserve"> </w:t>
      </w:r>
      <w:r w:rsidRPr="00C43E76">
        <w:rPr>
          <w:rFonts w:asciiTheme="minorHAnsi" w:hAnsiTheme="minorHAnsi" w:cstheme="minorHAnsi"/>
          <w:i/>
          <w:iCs/>
          <w:spacing w:val="-1"/>
          <w:sz w:val="22"/>
          <w:szCs w:val="22"/>
        </w:rPr>
        <w:t>term,</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z w:val="22"/>
          <w:szCs w:val="22"/>
        </w:rPr>
        <w:t>long</w:t>
      </w:r>
      <w:r w:rsidRPr="00C43E76">
        <w:rPr>
          <w:rFonts w:asciiTheme="minorHAnsi" w:hAnsiTheme="minorHAnsi" w:cstheme="minorHAnsi"/>
          <w:i/>
          <w:iCs/>
          <w:spacing w:val="14"/>
          <w:sz w:val="22"/>
          <w:szCs w:val="22"/>
        </w:rPr>
        <w:t xml:space="preserve"> </w:t>
      </w:r>
      <w:proofErr w:type="gramStart"/>
      <w:r w:rsidRPr="00C43E76">
        <w:rPr>
          <w:rFonts w:asciiTheme="minorHAnsi" w:hAnsiTheme="minorHAnsi" w:cstheme="minorHAnsi"/>
          <w:i/>
          <w:iCs/>
          <w:sz w:val="22"/>
          <w:szCs w:val="22"/>
        </w:rPr>
        <w:t>term</w:t>
      </w:r>
      <w:proofErr w:type="gramEnd"/>
      <w:r w:rsidRPr="00C43E76">
        <w:rPr>
          <w:rFonts w:asciiTheme="minorHAnsi" w:hAnsiTheme="minorHAnsi" w:cstheme="minorHAnsi"/>
          <w:i/>
          <w:iCs/>
          <w:spacing w:val="13"/>
          <w:sz w:val="22"/>
          <w:szCs w:val="22"/>
        </w:rPr>
        <w:t xml:space="preserve"> </w:t>
      </w:r>
      <w:r w:rsidRPr="00C43E76">
        <w:rPr>
          <w:rFonts w:asciiTheme="minorHAnsi" w:hAnsiTheme="minorHAnsi" w:cstheme="minorHAnsi"/>
          <w:i/>
          <w:iCs/>
          <w:sz w:val="22"/>
          <w:szCs w:val="22"/>
        </w:rPr>
        <w:t>and</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pacing w:val="-1"/>
          <w:sz w:val="22"/>
          <w:szCs w:val="22"/>
        </w:rPr>
        <w:t>enduring</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pacing w:val="-1"/>
          <w:sz w:val="22"/>
          <w:szCs w:val="22"/>
        </w:rPr>
        <w:t>benefits</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z w:val="22"/>
          <w:szCs w:val="22"/>
        </w:rPr>
        <w:t>that</w:t>
      </w:r>
      <w:r w:rsidRPr="00C43E76">
        <w:rPr>
          <w:rFonts w:asciiTheme="minorHAnsi" w:hAnsiTheme="minorHAnsi" w:cstheme="minorHAnsi"/>
          <w:i/>
          <w:iCs/>
          <w:spacing w:val="12"/>
          <w:sz w:val="22"/>
          <w:szCs w:val="22"/>
        </w:rPr>
        <w:t xml:space="preserve"> </w:t>
      </w:r>
      <w:r w:rsidRPr="00C43E76">
        <w:rPr>
          <w:rFonts w:asciiTheme="minorHAnsi" w:hAnsiTheme="minorHAnsi" w:cstheme="minorHAnsi"/>
          <w:i/>
          <w:iCs/>
          <w:sz w:val="22"/>
          <w:szCs w:val="22"/>
        </w:rPr>
        <w:t>the</w:t>
      </w:r>
      <w:r w:rsidRPr="00C43E76">
        <w:rPr>
          <w:rFonts w:asciiTheme="minorHAnsi" w:hAnsiTheme="minorHAnsi" w:cstheme="minorHAnsi"/>
          <w:i/>
          <w:iCs/>
          <w:spacing w:val="13"/>
          <w:sz w:val="22"/>
          <w:szCs w:val="22"/>
        </w:rPr>
        <w:t xml:space="preserve"> </w:t>
      </w:r>
      <w:r w:rsidRPr="00C43E76">
        <w:rPr>
          <w:rFonts w:asciiTheme="minorHAnsi" w:hAnsiTheme="minorHAnsi" w:cstheme="minorHAnsi"/>
          <w:i/>
          <w:iCs/>
          <w:spacing w:val="-1"/>
          <w:sz w:val="22"/>
          <w:szCs w:val="22"/>
        </w:rPr>
        <w:t>Ministry</w:t>
      </w:r>
      <w:r w:rsidRPr="00C43E76">
        <w:rPr>
          <w:rFonts w:asciiTheme="minorHAnsi" w:hAnsiTheme="minorHAnsi" w:cstheme="minorHAnsi"/>
          <w:i/>
          <w:iCs/>
          <w:spacing w:val="13"/>
          <w:sz w:val="22"/>
          <w:szCs w:val="22"/>
        </w:rPr>
        <w:t xml:space="preserve"> </w:t>
      </w:r>
      <w:r w:rsidRPr="00C43E76">
        <w:rPr>
          <w:rFonts w:asciiTheme="minorHAnsi" w:hAnsiTheme="minorHAnsi" w:cstheme="minorHAnsi"/>
          <w:i/>
          <w:iCs/>
          <w:sz w:val="22"/>
          <w:szCs w:val="22"/>
        </w:rPr>
        <w:t>and</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pacing w:val="-1"/>
          <w:sz w:val="22"/>
          <w:szCs w:val="22"/>
        </w:rPr>
        <w:t>its</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pacing w:val="-1"/>
          <w:sz w:val="22"/>
          <w:szCs w:val="22"/>
        </w:rPr>
        <w:t>portfolio</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pacing w:val="-1"/>
          <w:sz w:val="22"/>
          <w:szCs w:val="22"/>
        </w:rPr>
        <w:t>departments</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z w:val="22"/>
          <w:szCs w:val="22"/>
        </w:rPr>
        <w:t>and</w:t>
      </w:r>
      <w:r w:rsidRPr="00C43E76">
        <w:rPr>
          <w:rFonts w:asciiTheme="minorHAnsi" w:hAnsiTheme="minorHAnsi" w:cstheme="minorHAnsi"/>
          <w:i/>
          <w:iCs/>
          <w:spacing w:val="14"/>
          <w:sz w:val="22"/>
          <w:szCs w:val="22"/>
        </w:rPr>
        <w:t xml:space="preserve"> </w:t>
      </w:r>
      <w:r w:rsidRPr="00C43E76">
        <w:rPr>
          <w:rFonts w:asciiTheme="minorHAnsi" w:hAnsiTheme="minorHAnsi" w:cstheme="minorHAnsi"/>
          <w:i/>
          <w:iCs/>
          <w:spacing w:val="-1"/>
          <w:sz w:val="22"/>
          <w:szCs w:val="22"/>
        </w:rPr>
        <w:t>agencies</w:t>
      </w:r>
      <w:r w:rsidRPr="00C43E76">
        <w:rPr>
          <w:rFonts w:asciiTheme="minorHAnsi" w:hAnsiTheme="minorHAnsi" w:cstheme="minorHAnsi"/>
          <w:i/>
          <w:iCs/>
          <w:spacing w:val="75"/>
          <w:sz w:val="22"/>
          <w:szCs w:val="22"/>
        </w:rPr>
        <w:t xml:space="preserve"> </w:t>
      </w:r>
      <w:r w:rsidRPr="00C43E76">
        <w:rPr>
          <w:rFonts w:asciiTheme="minorHAnsi" w:hAnsiTheme="minorHAnsi" w:cstheme="minorHAnsi"/>
          <w:i/>
          <w:iCs/>
          <w:sz w:val="22"/>
          <w:szCs w:val="22"/>
        </w:rPr>
        <w:t>are</w:t>
      </w:r>
      <w:r w:rsidRPr="00C43E76">
        <w:rPr>
          <w:rFonts w:asciiTheme="minorHAnsi" w:hAnsiTheme="minorHAnsi" w:cstheme="minorHAnsi"/>
          <w:i/>
          <w:iCs/>
          <w:spacing w:val="-1"/>
          <w:sz w:val="22"/>
          <w:szCs w:val="22"/>
        </w:rPr>
        <w:t xml:space="preserve"> seeking</w:t>
      </w:r>
      <w:r w:rsidRPr="00C43E76">
        <w:rPr>
          <w:rFonts w:asciiTheme="minorHAnsi" w:hAnsiTheme="minorHAnsi" w:cstheme="minorHAnsi"/>
          <w:i/>
          <w:iCs/>
          <w:sz w:val="22"/>
          <w:szCs w:val="22"/>
        </w:rPr>
        <w:t xml:space="preserve"> to </w:t>
      </w:r>
      <w:r w:rsidRPr="00C43E76">
        <w:rPr>
          <w:rFonts w:asciiTheme="minorHAnsi" w:hAnsiTheme="minorHAnsi" w:cstheme="minorHAnsi"/>
          <w:i/>
          <w:iCs/>
          <w:spacing w:val="-1"/>
          <w:sz w:val="22"/>
          <w:szCs w:val="22"/>
        </w:rPr>
        <w:t xml:space="preserve">achieve </w:t>
      </w:r>
      <w:r w:rsidRPr="00C43E76">
        <w:rPr>
          <w:rFonts w:asciiTheme="minorHAnsi" w:hAnsiTheme="minorHAnsi" w:cstheme="minorHAnsi"/>
          <w:i/>
          <w:iCs/>
          <w:sz w:val="22"/>
          <w:szCs w:val="22"/>
        </w:rPr>
        <w:t>through the</w:t>
      </w:r>
      <w:r w:rsidRPr="00C43E76">
        <w:rPr>
          <w:rFonts w:asciiTheme="minorHAnsi" w:hAnsiTheme="minorHAnsi" w:cstheme="minorHAnsi"/>
          <w:i/>
          <w:iCs/>
          <w:spacing w:val="-1"/>
          <w:sz w:val="22"/>
          <w:szCs w:val="22"/>
        </w:rPr>
        <w:t xml:space="preserve"> </w:t>
      </w:r>
      <w:r w:rsidRPr="00C43E76">
        <w:rPr>
          <w:rFonts w:asciiTheme="minorHAnsi" w:hAnsiTheme="minorHAnsi" w:cstheme="minorHAnsi"/>
          <w:i/>
          <w:iCs/>
          <w:sz w:val="22"/>
          <w:szCs w:val="22"/>
        </w:rPr>
        <w:t xml:space="preserve">strategic </w:t>
      </w:r>
      <w:r w:rsidRPr="00C43E76">
        <w:rPr>
          <w:rFonts w:asciiTheme="minorHAnsi" w:hAnsiTheme="minorHAnsi" w:cstheme="minorHAnsi"/>
          <w:i/>
          <w:iCs/>
          <w:spacing w:val="-1"/>
          <w:sz w:val="22"/>
          <w:szCs w:val="22"/>
        </w:rPr>
        <w:t>objectives</w:t>
      </w:r>
      <w:r w:rsidRPr="00C43E76">
        <w:rPr>
          <w:rFonts w:asciiTheme="minorHAnsi" w:hAnsiTheme="minorHAnsi" w:cstheme="minorHAnsi"/>
          <w:i/>
          <w:iCs/>
          <w:sz w:val="22"/>
          <w:szCs w:val="22"/>
        </w:rPr>
        <w:t xml:space="preserve"> </w:t>
      </w:r>
      <w:r w:rsidRPr="00C43E76">
        <w:rPr>
          <w:rFonts w:asciiTheme="minorHAnsi" w:hAnsiTheme="minorHAnsi" w:cstheme="minorHAnsi"/>
          <w:i/>
          <w:iCs/>
          <w:spacing w:val="-1"/>
          <w:sz w:val="22"/>
          <w:szCs w:val="22"/>
        </w:rPr>
        <w:t>outlined</w:t>
      </w:r>
      <w:r w:rsidRPr="00C43E76">
        <w:rPr>
          <w:rFonts w:asciiTheme="minorHAnsi" w:hAnsiTheme="minorHAnsi" w:cstheme="minorHAnsi"/>
          <w:i/>
          <w:iCs/>
          <w:sz w:val="22"/>
          <w:szCs w:val="22"/>
        </w:rPr>
        <w:t xml:space="preserve"> </w:t>
      </w:r>
      <w:r w:rsidRPr="00C43E76">
        <w:rPr>
          <w:rFonts w:asciiTheme="minorHAnsi" w:hAnsiTheme="minorHAnsi" w:cstheme="minorHAnsi"/>
          <w:i/>
          <w:iCs/>
          <w:spacing w:val="-1"/>
          <w:sz w:val="22"/>
          <w:szCs w:val="22"/>
        </w:rPr>
        <w:t>above. These can be drawn from Vision 2030 Documents</w:t>
      </w:r>
      <w:r>
        <w:rPr>
          <w:rFonts w:asciiTheme="minorHAnsi" w:hAnsiTheme="minorHAnsi" w:cstheme="minorHAnsi"/>
          <w:i/>
          <w:iCs/>
          <w:spacing w:val="-1"/>
          <w:sz w:val="22"/>
          <w:szCs w:val="22"/>
        </w:rPr>
        <w:t xml:space="preserve">, Sector </w:t>
      </w:r>
      <w:proofErr w:type="gramStart"/>
      <w:r>
        <w:rPr>
          <w:rFonts w:asciiTheme="minorHAnsi" w:hAnsiTheme="minorHAnsi" w:cstheme="minorHAnsi"/>
          <w:i/>
          <w:iCs/>
          <w:spacing w:val="-1"/>
          <w:sz w:val="22"/>
          <w:szCs w:val="22"/>
        </w:rPr>
        <w:t>Plans</w:t>
      </w:r>
      <w:proofErr w:type="gramEnd"/>
      <w:r>
        <w:rPr>
          <w:rFonts w:asciiTheme="minorHAnsi" w:hAnsiTheme="minorHAnsi" w:cstheme="minorHAnsi"/>
          <w:i/>
          <w:iCs/>
          <w:spacing w:val="-1"/>
          <w:sz w:val="22"/>
          <w:szCs w:val="22"/>
        </w:rPr>
        <w:t xml:space="preserve"> or other sources].</w:t>
      </w:r>
    </w:p>
    <w:p w14:paraId="7E9601F7" w14:textId="77777777" w:rsidR="00480BE7" w:rsidRDefault="00480BE7" w:rsidP="007A2CEE">
      <w:pPr>
        <w:kinsoku w:val="0"/>
        <w:overflowPunct w:val="0"/>
        <w:ind w:left="142" w:right="341"/>
        <w:jc w:val="both"/>
        <w:outlineLvl w:val="8"/>
        <w:rPr>
          <w:rFonts w:asciiTheme="minorHAnsi" w:hAnsiTheme="minorHAnsi" w:cstheme="minorHAnsi"/>
          <w:sz w:val="22"/>
          <w:szCs w:val="22"/>
        </w:rPr>
      </w:pPr>
    </w:p>
    <w:p w14:paraId="5BD66FB1" w14:textId="77777777" w:rsidR="001714BD" w:rsidRPr="003229DA" w:rsidRDefault="001714BD" w:rsidP="007A2CEE">
      <w:pPr>
        <w:kinsoku w:val="0"/>
        <w:overflowPunct w:val="0"/>
        <w:ind w:left="142" w:right="341"/>
        <w:jc w:val="both"/>
        <w:outlineLvl w:val="8"/>
        <w:rPr>
          <w:rFonts w:asciiTheme="minorHAnsi" w:hAnsiTheme="minorHAnsi" w:cstheme="minorHAnsi"/>
          <w:i/>
          <w:spacing w:val="-1"/>
          <w:sz w:val="22"/>
          <w:szCs w:val="22"/>
        </w:rPr>
      </w:pPr>
      <w:r w:rsidRPr="003229DA">
        <w:rPr>
          <w:rFonts w:asciiTheme="minorHAnsi" w:hAnsiTheme="minorHAnsi" w:cstheme="minorHAnsi"/>
          <w:i/>
          <w:sz w:val="22"/>
          <w:szCs w:val="22"/>
        </w:rPr>
        <w:t>The</w:t>
      </w:r>
      <w:r w:rsidRPr="003229DA">
        <w:rPr>
          <w:rFonts w:asciiTheme="minorHAnsi" w:hAnsiTheme="minorHAnsi" w:cstheme="minorHAnsi"/>
          <w:i/>
          <w:spacing w:val="5"/>
          <w:sz w:val="22"/>
          <w:szCs w:val="22"/>
        </w:rPr>
        <w:t xml:space="preserve"> </w:t>
      </w:r>
      <w:r w:rsidRPr="003229DA">
        <w:rPr>
          <w:rFonts w:asciiTheme="minorHAnsi" w:hAnsiTheme="minorHAnsi" w:cstheme="minorHAnsi"/>
          <w:i/>
          <w:spacing w:val="-1"/>
          <w:sz w:val="22"/>
          <w:szCs w:val="22"/>
        </w:rPr>
        <w:t>implementation</w:t>
      </w:r>
      <w:r w:rsidRPr="003229DA">
        <w:rPr>
          <w:rFonts w:asciiTheme="minorHAnsi" w:hAnsiTheme="minorHAnsi" w:cstheme="minorHAnsi"/>
          <w:i/>
          <w:spacing w:val="7"/>
          <w:sz w:val="22"/>
          <w:szCs w:val="22"/>
        </w:rPr>
        <w:t xml:space="preserve"> </w:t>
      </w:r>
      <w:r w:rsidRPr="003229DA">
        <w:rPr>
          <w:rFonts w:asciiTheme="minorHAnsi" w:hAnsiTheme="minorHAnsi" w:cstheme="minorHAnsi"/>
          <w:i/>
          <w:spacing w:val="-2"/>
          <w:sz w:val="22"/>
          <w:szCs w:val="22"/>
        </w:rPr>
        <w:t>of</w:t>
      </w:r>
      <w:r w:rsidRPr="003229DA">
        <w:rPr>
          <w:rFonts w:asciiTheme="minorHAnsi" w:hAnsiTheme="minorHAnsi" w:cstheme="minorHAnsi"/>
          <w:i/>
          <w:spacing w:val="8"/>
          <w:sz w:val="22"/>
          <w:szCs w:val="22"/>
        </w:rPr>
        <w:t xml:space="preserve"> </w:t>
      </w:r>
      <w:r w:rsidRPr="003229DA">
        <w:rPr>
          <w:rFonts w:asciiTheme="minorHAnsi" w:hAnsiTheme="minorHAnsi" w:cstheme="minorHAnsi"/>
          <w:i/>
          <w:spacing w:val="-1"/>
          <w:sz w:val="22"/>
          <w:szCs w:val="22"/>
        </w:rPr>
        <w:t>Ministry</w:t>
      </w:r>
      <w:r w:rsidRPr="003229DA">
        <w:rPr>
          <w:rFonts w:asciiTheme="minorHAnsi" w:hAnsiTheme="minorHAnsi" w:cstheme="minorHAnsi"/>
          <w:i/>
          <w:spacing w:val="5"/>
          <w:sz w:val="22"/>
          <w:szCs w:val="22"/>
        </w:rPr>
        <w:t xml:space="preserve"> </w:t>
      </w:r>
      <w:r w:rsidRPr="003229DA">
        <w:rPr>
          <w:rFonts w:asciiTheme="minorHAnsi" w:hAnsiTheme="minorHAnsi" w:cstheme="minorHAnsi"/>
          <w:i/>
          <w:sz w:val="22"/>
          <w:szCs w:val="22"/>
        </w:rPr>
        <w:t>and</w:t>
      </w:r>
      <w:r w:rsidRPr="003229DA">
        <w:rPr>
          <w:rFonts w:asciiTheme="minorHAnsi" w:hAnsiTheme="minorHAnsi" w:cstheme="minorHAnsi"/>
          <w:i/>
          <w:spacing w:val="7"/>
          <w:sz w:val="22"/>
          <w:szCs w:val="22"/>
        </w:rPr>
        <w:t xml:space="preserve"> </w:t>
      </w:r>
      <w:r w:rsidRPr="003229DA">
        <w:rPr>
          <w:rFonts w:asciiTheme="minorHAnsi" w:hAnsiTheme="minorHAnsi" w:cstheme="minorHAnsi"/>
          <w:i/>
          <w:spacing w:val="-1"/>
          <w:sz w:val="22"/>
          <w:szCs w:val="22"/>
        </w:rPr>
        <w:t>Departmental</w:t>
      </w:r>
      <w:r w:rsidRPr="003229DA">
        <w:rPr>
          <w:rFonts w:asciiTheme="minorHAnsi" w:hAnsiTheme="minorHAnsi" w:cstheme="minorHAnsi"/>
          <w:i/>
          <w:spacing w:val="6"/>
          <w:sz w:val="22"/>
          <w:szCs w:val="22"/>
        </w:rPr>
        <w:t xml:space="preserve"> </w:t>
      </w:r>
      <w:r w:rsidRPr="003229DA">
        <w:rPr>
          <w:rFonts w:asciiTheme="minorHAnsi" w:hAnsiTheme="minorHAnsi" w:cstheme="minorHAnsi"/>
          <w:i/>
          <w:spacing w:val="-1"/>
          <w:sz w:val="22"/>
          <w:szCs w:val="22"/>
        </w:rPr>
        <w:t>strategies</w:t>
      </w:r>
      <w:r w:rsidRPr="003229DA">
        <w:rPr>
          <w:rFonts w:asciiTheme="minorHAnsi" w:hAnsiTheme="minorHAnsi" w:cstheme="minorHAnsi"/>
          <w:i/>
          <w:spacing w:val="7"/>
          <w:sz w:val="22"/>
          <w:szCs w:val="22"/>
        </w:rPr>
        <w:t xml:space="preserve"> </w:t>
      </w:r>
      <w:r w:rsidRPr="003229DA">
        <w:rPr>
          <w:rFonts w:asciiTheme="minorHAnsi" w:hAnsiTheme="minorHAnsi" w:cstheme="minorHAnsi"/>
          <w:i/>
          <w:spacing w:val="-1"/>
          <w:sz w:val="22"/>
          <w:szCs w:val="22"/>
        </w:rPr>
        <w:t>will</w:t>
      </w:r>
      <w:r w:rsidRPr="003229DA">
        <w:rPr>
          <w:rFonts w:asciiTheme="minorHAnsi" w:hAnsiTheme="minorHAnsi" w:cstheme="minorHAnsi"/>
          <w:i/>
          <w:spacing w:val="5"/>
          <w:sz w:val="22"/>
          <w:szCs w:val="22"/>
        </w:rPr>
        <w:t xml:space="preserve"> </w:t>
      </w:r>
      <w:r w:rsidRPr="003229DA">
        <w:rPr>
          <w:rFonts w:asciiTheme="minorHAnsi" w:hAnsiTheme="minorHAnsi" w:cstheme="minorHAnsi"/>
          <w:i/>
          <w:sz w:val="22"/>
          <w:szCs w:val="22"/>
        </w:rPr>
        <w:t>lead</w:t>
      </w:r>
      <w:r w:rsidRPr="003229DA">
        <w:rPr>
          <w:rFonts w:asciiTheme="minorHAnsi" w:hAnsiTheme="minorHAnsi" w:cstheme="minorHAnsi"/>
          <w:i/>
          <w:spacing w:val="5"/>
          <w:sz w:val="22"/>
          <w:szCs w:val="22"/>
        </w:rPr>
        <w:t xml:space="preserve"> </w:t>
      </w:r>
      <w:r w:rsidRPr="003229DA">
        <w:rPr>
          <w:rFonts w:asciiTheme="minorHAnsi" w:hAnsiTheme="minorHAnsi" w:cstheme="minorHAnsi"/>
          <w:i/>
          <w:sz w:val="22"/>
          <w:szCs w:val="22"/>
        </w:rPr>
        <w:t>to</w:t>
      </w:r>
      <w:r w:rsidRPr="003229DA">
        <w:rPr>
          <w:rFonts w:asciiTheme="minorHAnsi" w:hAnsiTheme="minorHAnsi" w:cstheme="minorHAnsi"/>
          <w:i/>
          <w:spacing w:val="5"/>
          <w:sz w:val="22"/>
          <w:szCs w:val="22"/>
        </w:rPr>
        <w:t xml:space="preserve"> </w:t>
      </w:r>
      <w:r w:rsidRPr="003229DA">
        <w:rPr>
          <w:rFonts w:asciiTheme="minorHAnsi" w:hAnsiTheme="minorHAnsi" w:cstheme="minorHAnsi"/>
          <w:i/>
          <w:sz w:val="22"/>
          <w:szCs w:val="22"/>
        </w:rPr>
        <w:t>the</w:t>
      </w:r>
      <w:r w:rsidRPr="003229DA">
        <w:rPr>
          <w:rFonts w:asciiTheme="minorHAnsi" w:hAnsiTheme="minorHAnsi" w:cstheme="minorHAnsi"/>
          <w:i/>
          <w:spacing w:val="5"/>
          <w:sz w:val="22"/>
          <w:szCs w:val="22"/>
        </w:rPr>
        <w:t xml:space="preserve"> </w:t>
      </w:r>
      <w:r w:rsidRPr="003229DA">
        <w:rPr>
          <w:rFonts w:asciiTheme="minorHAnsi" w:hAnsiTheme="minorHAnsi" w:cstheme="minorHAnsi"/>
          <w:i/>
          <w:spacing w:val="-1"/>
          <w:sz w:val="22"/>
          <w:szCs w:val="22"/>
        </w:rPr>
        <w:t>delivery</w:t>
      </w:r>
      <w:r w:rsidRPr="003229DA">
        <w:rPr>
          <w:rFonts w:asciiTheme="minorHAnsi" w:hAnsiTheme="minorHAnsi" w:cstheme="minorHAnsi"/>
          <w:i/>
          <w:spacing w:val="5"/>
          <w:sz w:val="22"/>
          <w:szCs w:val="22"/>
        </w:rPr>
        <w:t xml:space="preserve"> </w:t>
      </w:r>
      <w:r w:rsidRPr="003229DA">
        <w:rPr>
          <w:rFonts w:asciiTheme="minorHAnsi" w:hAnsiTheme="minorHAnsi" w:cstheme="minorHAnsi"/>
          <w:i/>
          <w:sz w:val="22"/>
          <w:szCs w:val="22"/>
        </w:rPr>
        <w:t>of</w:t>
      </w:r>
      <w:r w:rsidRPr="003229DA">
        <w:rPr>
          <w:rFonts w:asciiTheme="minorHAnsi" w:hAnsiTheme="minorHAnsi" w:cstheme="minorHAnsi"/>
          <w:i/>
          <w:spacing w:val="8"/>
          <w:sz w:val="22"/>
          <w:szCs w:val="22"/>
        </w:rPr>
        <w:t xml:space="preserve"> </w:t>
      </w:r>
      <w:r w:rsidR="007A2CEE" w:rsidRPr="003229DA">
        <w:rPr>
          <w:rFonts w:asciiTheme="minorHAnsi" w:hAnsiTheme="minorHAnsi" w:cstheme="minorHAnsi"/>
          <w:i/>
          <w:sz w:val="22"/>
          <w:szCs w:val="22"/>
        </w:rPr>
        <w:t xml:space="preserve">the </w:t>
      </w:r>
      <w:r w:rsidR="007A2CEE" w:rsidRPr="003229DA">
        <w:rPr>
          <w:rFonts w:asciiTheme="minorHAnsi" w:hAnsiTheme="minorHAnsi" w:cstheme="minorHAnsi"/>
          <w:i/>
          <w:spacing w:val="10"/>
          <w:sz w:val="22"/>
          <w:szCs w:val="22"/>
        </w:rPr>
        <w:t>sectoral</w:t>
      </w:r>
      <w:r w:rsidRPr="003229DA">
        <w:rPr>
          <w:rFonts w:asciiTheme="minorHAnsi" w:hAnsiTheme="minorHAnsi" w:cstheme="minorHAnsi"/>
          <w:i/>
          <w:spacing w:val="61"/>
          <w:sz w:val="22"/>
          <w:szCs w:val="22"/>
        </w:rPr>
        <w:t xml:space="preserve"> </w:t>
      </w:r>
      <w:r w:rsidRPr="003229DA">
        <w:rPr>
          <w:rFonts w:asciiTheme="minorHAnsi" w:hAnsiTheme="minorHAnsi" w:cstheme="minorHAnsi"/>
          <w:i/>
          <w:spacing w:val="-1"/>
          <w:sz w:val="22"/>
          <w:szCs w:val="22"/>
        </w:rPr>
        <w:t>outcomes</w:t>
      </w:r>
      <w:r w:rsidRPr="003229DA">
        <w:rPr>
          <w:rFonts w:asciiTheme="minorHAnsi" w:hAnsiTheme="minorHAnsi" w:cstheme="minorHAnsi"/>
          <w:i/>
          <w:spacing w:val="3"/>
          <w:sz w:val="22"/>
          <w:szCs w:val="22"/>
        </w:rPr>
        <w:t xml:space="preserve"> </w:t>
      </w:r>
      <w:r w:rsidRPr="003229DA">
        <w:rPr>
          <w:rFonts w:asciiTheme="minorHAnsi" w:hAnsiTheme="minorHAnsi" w:cstheme="minorHAnsi"/>
          <w:i/>
          <w:spacing w:val="-1"/>
          <w:sz w:val="22"/>
          <w:szCs w:val="22"/>
        </w:rPr>
        <w:t>against</w:t>
      </w:r>
      <w:r w:rsidRPr="003229DA">
        <w:rPr>
          <w:rFonts w:asciiTheme="minorHAnsi" w:hAnsiTheme="minorHAnsi" w:cstheme="minorHAnsi"/>
          <w:i/>
          <w:spacing w:val="1"/>
          <w:sz w:val="22"/>
          <w:szCs w:val="22"/>
        </w:rPr>
        <w:t xml:space="preserve"> </w:t>
      </w:r>
      <w:r w:rsidRPr="003229DA">
        <w:rPr>
          <w:rFonts w:asciiTheme="minorHAnsi" w:hAnsiTheme="minorHAnsi" w:cstheme="minorHAnsi"/>
          <w:i/>
          <w:spacing w:val="-1"/>
          <w:sz w:val="22"/>
          <w:szCs w:val="22"/>
        </w:rPr>
        <w:t>the</w:t>
      </w:r>
      <w:r w:rsidRPr="003229DA">
        <w:rPr>
          <w:rFonts w:asciiTheme="minorHAnsi" w:hAnsiTheme="minorHAnsi" w:cstheme="minorHAnsi"/>
          <w:i/>
          <w:sz w:val="22"/>
          <w:szCs w:val="22"/>
        </w:rPr>
        <w:t xml:space="preserve"> </w:t>
      </w:r>
      <w:r w:rsidRPr="003229DA">
        <w:rPr>
          <w:rFonts w:asciiTheme="minorHAnsi" w:hAnsiTheme="minorHAnsi" w:cstheme="minorHAnsi"/>
          <w:i/>
          <w:spacing w:val="-1"/>
          <w:sz w:val="22"/>
          <w:szCs w:val="22"/>
        </w:rPr>
        <w:t>sectoral</w:t>
      </w:r>
      <w:r w:rsidRPr="003229DA">
        <w:rPr>
          <w:rFonts w:asciiTheme="minorHAnsi" w:hAnsiTheme="minorHAnsi" w:cstheme="minorHAnsi"/>
          <w:i/>
          <w:spacing w:val="5"/>
          <w:sz w:val="22"/>
          <w:szCs w:val="22"/>
        </w:rPr>
        <w:t xml:space="preserve"> </w:t>
      </w:r>
      <w:r w:rsidRPr="003229DA">
        <w:rPr>
          <w:rFonts w:asciiTheme="minorHAnsi" w:hAnsiTheme="minorHAnsi" w:cstheme="minorHAnsi"/>
          <w:i/>
          <w:spacing w:val="-1"/>
          <w:sz w:val="22"/>
          <w:szCs w:val="22"/>
        </w:rPr>
        <w:t>performance</w:t>
      </w:r>
      <w:r w:rsidRPr="003229DA">
        <w:rPr>
          <w:rFonts w:asciiTheme="minorHAnsi" w:hAnsiTheme="minorHAnsi" w:cstheme="minorHAnsi"/>
          <w:i/>
          <w:sz w:val="22"/>
          <w:szCs w:val="22"/>
        </w:rPr>
        <w:t xml:space="preserve"> </w:t>
      </w:r>
      <w:r w:rsidRPr="003229DA">
        <w:rPr>
          <w:rFonts w:asciiTheme="minorHAnsi" w:hAnsiTheme="minorHAnsi" w:cstheme="minorHAnsi"/>
          <w:i/>
          <w:spacing w:val="-1"/>
          <w:sz w:val="22"/>
          <w:szCs w:val="22"/>
        </w:rPr>
        <w:t>indicators</w:t>
      </w:r>
      <w:r w:rsidRPr="003229DA">
        <w:rPr>
          <w:rFonts w:asciiTheme="minorHAnsi" w:hAnsiTheme="minorHAnsi" w:cstheme="minorHAnsi"/>
          <w:i/>
          <w:sz w:val="22"/>
          <w:szCs w:val="22"/>
        </w:rPr>
        <w:t xml:space="preserve"> </w:t>
      </w:r>
      <w:r w:rsidRPr="003229DA">
        <w:rPr>
          <w:rFonts w:asciiTheme="minorHAnsi" w:hAnsiTheme="minorHAnsi" w:cstheme="minorHAnsi"/>
          <w:i/>
          <w:spacing w:val="-1"/>
          <w:sz w:val="22"/>
          <w:szCs w:val="22"/>
        </w:rPr>
        <w:t>and</w:t>
      </w:r>
      <w:r w:rsidRPr="003229DA">
        <w:rPr>
          <w:rFonts w:asciiTheme="minorHAnsi" w:hAnsiTheme="minorHAnsi" w:cstheme="minorHAnsi"/>
          <w:i/>
          <w:spacing w:val="2"/>
          <w:sz w:val="22"/>
          <w:szCs w:val="22"/>
        </w:rPr>
        <w:t xml:space="preserve"> </w:t>
      </w:r>
      <w:proofErr w:type="gramStart"/>
      <w:r w:rsidRPr="003229DA">
        <w:rPr>
          <w:rFonts w:asciiTheme="minorHAnsi" w:hAnsiTheme="minorHAnsi" w:cstheme="minorHAnsi"/>
          <w:i/>
          <w:sz w:val="22"/>
          <w:szCs w:val="22"/>
        </w:rPr>
        <w:t xml:space="preserve">a </w:t>
      </w:r>
      <w:r w:rsidRPr="003229DA">
        <w:rPr>
          <w:rFonts w:asciiTheme="minorHAnsi" w:hAnsiTheme="minorHAnsi" w:cstheme="minorHAnsi"/>
          <w:i/>
          <w:spacing w:val="-1"/>
          <w:sz w:val="22"/>
          <w:szCs w:val="22"/>
        </w:rPr>
        <w:t>number</w:t>
      </w:r>
      <w:r w:rsidRPr="003229DA">
        <w:rPr>
          <w:rFonts w:asciiTheme="minorHAnsi" w:hAnsiTheme="minorHAnsi" w:cstheme="minorHAnsi"/>
          <w:i/>
          <w:spacing w:val="3"/>
          <w:sz w:val="22"/>
          <w:szCs w:val="22"/>
        </w:rPr>
        <w:t xml:space="preserve"> </w:t>
      </w:r>
      <w:r w:rsidRPr="003229DA">
        <w:rPr>
          <w:rFonts w:asciiTheme="minorHAnsi" w:hAnsiTheme="minorHAnsi" w:cstheme="minorHAnsi"/>
          <w:i/>
          <w:spacing w:val="-2"/>
          <w:sz w:val="22"/>
          <w:szCs w:val="22"/>
        </w:rPr>
        <w:t>of</w:t>
      </w:r>
      <w:proofErr w:type="gramEnd"/>
      <w:r w:rsidRPr="003229DA">
        <w:rPr>
          <w:rFonts w:asciiTheme="minorHAnsi" w:hAnsiTheme="minorHAnsi" w:cstheme="minorHAnsi"/>
          <w:i/>
          <w:spacing w:val="3"/>
          <w:sz w:val="22"/>
          <w:szCs w:val="22"/>
        </w:rPr>
        <w:t xml:space="preserve"> </w:t>
      </w:r>
      <w:r w:rsidRPr="003229DA">
        <w:rPr>
          <w:rFonts w:asciiTheme="minorHAnsi" w:hAnsiTheme="minorHAnsi" w:cstheme="minorHAnsi"/>
          <w:i/>
          <w:spacing w:val="-1"/>
          <w:sz w:val="22"/>
          <w:szCs w:val="22"/>
        </w:rPr>
        <w:t>high-level</w:t>
      </w:r>
      <w:r w:rsidRPr="003229DA">
        <w:rPr>
          <w:rFonts w:asciiTheme="minorHAnsi" w:hAnsiTheme="minorHAnsi" w:cstheme="minorHAnsi"/>
          <w:i/>
          <w:spacing w:val="3"/>
          <w:sz w:val="22"/>
          <w:szCs w:val="22"/>
        </w:rPr>
        <w:t xml:space="preserve"> </w:t>
      </w:r>
      <w:r w:rsidRPr="003229DA">
        <w:rPr>
          <w:rFonts w:asciiTheme="minorHAnsi" w:hAnsiTheme="minorHAnsi" w:cstheme="minorHAnsi"/>
          <w:i/>
          <w:spacing w:val="-1"/>
          <w:sz w:val="22"/>
          <w:szCs w:val="22"/>
        </w:rPr>
        <w:t>targets</w:t>
      </w:r>
      <w:r w:rsidRPr="003229DA">
        <w:rPr>
          <w:rFonts w:asciiTheme="minorHAnsi" w:hAnsiTheme="minorHAnsi" w:cstheme="minorHAnsi"/>
          <w:i/>
          <w:spacing w:val="2"/>
          <w:sz w:val="22"/>
          <w:szCs w:val="22"/>
        </w:rPr>
        <w:t xml:space="preserve"> </w:t>
      </w:r>
      <w:r w:rsidRPr="003229DA">
        <w:rPr>
          <w:rFonts w:asciiTheme="minorHAnsi" w:hAnsiTheme="minorHAnsi" w:cstheme="minorHAnsi"/>
          <w:i/>
          <w:spacing w:val="-1"/>
          <w:sz w:val="22"/>
          <w:szCs w:val="22"/>
        </w:rPr>
        <w:t>which</w:t>
      </w:r>
      <w:r w:rsidRPr="003229DA">
        <w:rPr>
          <w:rFonts w:asciiTheme="minorHAnsi" w:hAnsiTheme="minorHAnsi" w:cstheme="minorHAnsi"/>
          <w:i/>
          <w:spacing w:val="2"/>
          <w:sz w:val="22"/>
          <w:szCs w:val="22"/>
        </w:rPr>
        <w:t xml:space="preserve"> </w:t>
      </w:r>
      <w:r w:rsidRPr="003229DA">
        <w:rPr>
          <w:rFonts w:asciiTheme="minorHAnsi" w:hAnsiTheme="minorHAnsi" w:cstheme="minorHAnsi"/>
          <w:i/>
          <w:spacing w:val="-1"/>
          <w:sz w:val="22"/>
          <w:szCs w:val="22"/>
        </w:rPr>
        <w:t>have</w:t>
      </w:r>
      <w:r w:rsidRPr="003229DA">
        <w:rPr>
          <w:rFonts w:asciiTheme="minorHAnsi" w:hAnsiTheme="minorHAnsi" w:cstheme="minorHAnsi"/>
          <w:i/>
          <w:sz w:val="22"/>
          <w:szCs w:val="22"/>
        </w:rPr>
        <w:t xml:space="preserve"> been </w:t>
      </w:r>
      <w:r w:rsidRPr="003229DA">
        <w:rPr>
          <w:rFonts w:asciiTheme="minorHAnsi" w:hAnsiTheme="minorHAnsi" w:cstheme="minorHAnsi"/>
          <w:i/>
          <w:spacing w:val="-1"/>
          <w:sz w:val="22"/>
          <w:szCs w:val="22"/>
        </w:rPr>
        <w:t>set.</w:t>
      </w:r>
    </w:p>
    <w:p w14:paraId="4C87C905" w14:textId="77777777" w:rsidR="001714BD" w:rsidRDefault="001714BD" w:rsidP="007A2CEE">
      <w:pPr>
        <w:pStyle w:val="BodyText"/>
        <w:kinsoku w:val="0"/>
        <w:overflowPunct w:val="0"/>
        <w:ind w:left="170" w:right="164"/>
        <w:jc w:val="both"/>
        <w:rPr>
          <w:rFonts w:asciiTheme="minorHAnsi" w:hAnsiTheme="minorHAnsi" w:cstheme="minorHAnsi"/>
          <w:sz w:val="22"/>
          <w:szCs w:val="22"/>
        </w:rPr>
      </w:pPr>
    </w:p>
    <w:p w14:paraId="103797FD" w14:textId="77777777" w:rsidR="001714BD" w:rsidRPr="000A5ABD" w:rsidRDefault="002E7252" w:rsidP="00480BE7">
      <w:pPr>
        <w:pStyle w:val="Heading9"/>
        <w:kinsoku w:val="0"/>
        <w:overflowPunct w:val="0"/>
        <w:ind w:left="142" w:right="341" w:firstLine="0"/>
        <w:jc w:val="both"/>
        <w:rPr>
          <w:rFonts w:asciiTheme="minorHAnsi" w:hAnsiTheme="minorHAnsi" w:cstheme="minorHAnsi"/>
          <w:i/>
          <w:spacing w:val="-1"/>
        </w:rPr>
      </w:pPr>
      <w:r>
        <w:rPr>
          <w:rFonts w:asciiTheme="minorHAnsi" w:hAnsiTheme="minorHAnsi" w:cstheme="minorHAnsi"/>
          <w:i/>
          <w:spacing w:val="-1"/>
        </w:rPr>
        <w:t>An example</w:t>
      </w:r>
      <w:r w:rsidR="001714BD" w:rsidRPr="000A5ABD">
        <w:rPr>
          <w:rFonts w:asciiTheme="minorHAnsi" w:hAnsiTheme="minorHAnsi" w:cstheme="minorHAnsi"/>
          <w:i/>
          <w:spacing w:val="-1"/>
        </w:rPr>
        <w:t xml:space="preserve"> </w:t>
      </w:r>
      <w:r w:rsidR="00233C44">
        <w:rPr>
          <w:rFonts w:asciiTheme="minorHAnsi" w:hAnsiTheme="minorHAnsi" w:cstheme="minorHAnsi"/>
          <w:i/>
          <w:spacing w:val="5"/>
        </w:rPr>
        <w:t xml:space="preserve">is </w:t>
      </w:r>
      <w:r w:rsidR="00233C44">
        <w:rPr>
          <w:rFonts w:asciiTheme="minorHAnsi" w:hAnsiTheme="minorHAnsi" w:cstheme="minorHAnsi"/>
          <w:i/>
          <w:spacing w:val="7"/>
        </w:rPr>
        <w:t>outlined</w:t>
      </w:r>
      <w:r w:rsidR="001714BD" w:rsidRPr="000A5ABD">
        <w:rPr>
          <w:rFonts w:asciiTheme="minorHAnsi" w:hAnsiTheme="minorHAnsi" w:cstheme="minorHAnsi"/>
          <w:i/>
          <w:spacing w:val="5"/>
        </w:rPr>
        <w:t xml:space="preserve"> </w:t>
      </w:r>
      <w:r w:rsidR="001714BD" w:rsidRPr="000A5ABD">
        <w:rPr>
          <w:rFonts w:asciiTheme="minorHAnsi" w:hAnsiTheme="minorHAnsi" w:cstheme="minorHAnsi"/>
          <w:i/>
        </w:rPr>
        <w:t>in</w:t>
      </w:r>
      <w:r w:rsidR="001714BD" w:rsidRPr="000A5ABD">
        <w:rPr>
          <w:rFonts w:asciiTheme="minorHAnsi" w:hAnsiTheme="minorHAnsi" w:cstheme="minorHAnsi"/>
          <w:i/>
          <w:spacing w:val="4"/>
        </w:rPr>
        <w:t xml:space="preserve"> </w:t>
      </w:r>
      <w:r w:rsidR="001714BD" w:rsidRPr="000A5ABD">
        <w:rPr>
          <w:rFonts w:asciiTheme="minorHAnsi" w:hAnsiTheme="minorHAnsi" w:cstheme="minorHAnsi"/>
          <w:i/>
          <w:spacing w:val="-1"/>
        </w:rPr>
        <w:t>the</w:t>
      </w:r>
      <w:r w:rsidR="001714BD" w:rsidRPr="000A5ABD">
        <w:rPr>
          <w:rFonts w:asciiTheme="minorHAnsi" w:hAnsiTheme="minorHAnsi" w:cstheme="minorHAnsi"/>
          <w:i/>
          <w:spacing w:val="7"/>
        </w:rPr>
        <w:t xml:space="preserve"> </w:t>
      </w:r>
      <w:r w:rsidR="001714BD" w:rsidRPr="000A5ABD">
        <w:rPr>
          <w:rFonts w:asciiTheme="minorHAnsi" w:hAnsiTheme="minorHAnsi" w:cstheme="minorHAnsi"/>
          <w:i/>
          <w:spacing w:val="-1"/>
        </w:rPr>
        <w:t>following</w:t>
      </w:r>
      <w:r w:rsidR="001714BD" w:rsidRPr="000A5ABD">
        <w:rPr>
          <w:rFonts w:asciiTheme="minorHAnsi" w:hAnsiTheme="minorHAnsi" w:cstheme="minorHAnsi"/>
          <w:i/>
          <w:spacing w:val="4"/>
        </w:rPr>
        <w:t xml:space="preserve"> </w:t>
      </w:r>
      <w:r w:rsidR="001714BD" w:rsidRPr="000A5ABD">
        <w:rPr>
          <w:rFonts w:asciiTheme="minorHAnsi" w:hAnsiTheme="minorHAnsi" w:cstheme="minorHAnsi"/>
          <w:i/>
          <w:spacing w:val="-1"/>
        </w:rPr>
        <w:t>table</w:t>
      </w:r>
      <w:r w:rsidR="001714BD" w:rsidRPr="000A5ABD">
        <w:rPr>
          <w:rFonts w:asciiTheme="minorHAnsi" w:hAnsiTheme="minorHAnsi" w:cstheme="minorHAnsi"/>
          <w:i/>
          <w:spacing w:val="5"/>
        </w:rPr>
        <w:t xml:space="preserve"> </w:t>
      </w:r>
      <w:r w:rsidR="001714BD" w:rsidRPr="000A5ABD">
        <w:rPr>
          <w:rFonts w:asciiTheme="minorHAnsi" w:hAnsiTheme="minorHAnsi" w:cstheme="minorHAnsi"/>
          <w:i/>
        </w:rPr>
        <w:t>and</w:t>
      </w:r>
      <w:r w:rsidR="001714BD" w:rsidRPr="000A5ABD">
        <w:rPr>
          <w:rFonts w:asciiTheme="minorHAnsi" w:hAnsiTheme="minorHAnsi" w:cstheme="minorHAnsi"/>
          <w:i/>
          <w:spacing w:val="5"/>
        </w:rPr>
        <w:t xml:space="preserve"> </w:t>
      </w:r>
      <w:r w:rsidR="001714BD" w:rsidRPr="000A5ABD">
        <w:rPr>
          <w:rFonts w:asciiTheme="minorHAnsi" w:hAnsiTheme="minorHAnsi" w:cstheme="minorHAnsi"/>
          <w:i/>
        </w:rPr>
        <w:t>show</w:t>
      </w:r>
      <w:r w:rsidR="00233C44">
        <w:rPr>
          <w:rFonts w:asciiTheme="minorHAnsi" w:hAnsiTheme="minorHAnsi" w:cstheme="minorHAnsi"/>
          <w:i/>
        </w:rPr>
        <w:t>s</w:t>
      </w:r>
      <w:r w:rsidR="001714BD" w:rsidRPr="000A5ABD">
        <w:rPr>
          <w:rFonts w:asciiTheme="minorHAnsi" w:hAnsiTheme="minorHAnsi" w:cstheme="minorHAnsi"/>
          <w:i/>
          <w:spacing w:val="4"/>
        </w:rPr>
        <w:t xml:space="preserve"> </w:t>
      </w:r>
      <w:r w:rsidR="001714BD" w:rsidRPr="000A5ABD">
        <w:rPr>
          <w:rFonts w:asciiTheme="minorHAnsi" w:hAnsiTheme="minorHAnsi" w:cstheme="minorHAnsi"/>
          <w:i/>
        </w:rPr>
        <w:t>the</w:t>
      </w:r>
      <w:r w:rsidR="001714BD" w:rsidRPr="000A5ABD">
        <w:rPr>
          <w:rFonts w:asciiTheme="minorHAnsi" w:hAnsiTheme="minorHAnsi" w:cstheme="minorHAnsi"/>
          <w:i/>
          <w:spacing w:val="5"/>
        </w:rPr>
        <w:t xml:space="preserve"> </w:t>
      </w:r>
      <w:r w:rsidR="001714BD" w:rsidRPr="000A5ABD">
        <w:rPr>
          <w:rFonts w:asciiTheme="minorHAnsi" w:hAnsiTheme="minorHAnsi" w:cstheme="minorHAnsi"/>
          <w:i/>
          <w:spacing w:val="-1"/>
        </w:rPr>
        <w:t>progress</w:t>
      </w:r>
      <w:r w:rsidR="001714BD" w:rsidRPr="000A5ABD">
        <w:rPr>
          <w:rFonts w:asciiTheme="minorHAnsi" w:hAnsiTheme="minorHAnsi" w:cstheme="minorHAnsi"/>
          <w:i/>
          <w:spacing w:val="5"/>
        </w:rPr>
        <w:t xml:space="preserve"> </w:t>
      </w:r>
      <w:r w:rsidR="001714BD" w:rsidRPr="000A5ABD">
        <w:rPr>
          <w:rFonts w:asciiTheme="minorHAnsi" w:hAnsiTheme="minorHAnsi" w:cstheme="minorHAnsi"/>
          <w:i/>
          <w:spacing w:val="-1"/>
        </w:rPr>
        <w:t>the</w:t>
      </w:r>
      <w:r w:rsidR="001714BD" w:rsidRPr="000A5ABD">
        <w:rPr>
          <w:rFonts w:asciiTheme="minorHAnsi" w:hAnsiTheme="minorHAnsi" w:cstheme="minorHAnsi"/>
          <w:i/>
          <w:spacing w:val="7"/>
        </w:rPr>
        <w:t xml:space="preserve"> </w:t>
      </w:r>
      <w:r w:rsidR="001714BD" w:rsidRPr="000A5ABD">
        <w:rPr>
          <w:rFonts w:asciiTheme="minorHAnsi" w:hAnsiTheme="minorHAnsi" w:cstheme="minorHAnsi"/>
          <w:i/>
          <w:spacing w:val="-1"/>
        </w:rPr>
        <w:t>Ministry</w:t>
      </w:r>
      <w:r w:rsidR="001714BD" w:rsidRPr="000A5ABD">
        <w:rPr>
          <w:rFonts w:asciiTheme="minorHAnsi" w:hAnsiTheme="minorHAnsi" w:cstheme="minorHAnsi"/>
          <w:i/>
          <w:spacing w:val="4"/>
        </w:rPr>
        <w:t xml:space="preserve"> </w:t>
      </w:r>
      <w:r w:rsidR="001714BD" w:rsidRPr="000A5ABD">
        <w:rPr>
          <w:rFonts w:asciiTheme="minorHAnsi" w:hAnsiTheme="minorHAnsi" w:cstheme="minorHAnsi"/>
          <w:i/>
          <w:spacing w:val="-1"/>
        </w:rPr>
        <w:t>plans</w:t>
      </w:r>
      <w:r w:rsidR="001714BD" w:rsidRPr="000A5ABD">
        <w:rPr>
          <w:rFonts w:asciiTheme="minorHAnsi" w:hAnsiTheme="minorHAnsi" w:cstheme="minorHAnsi"/>
          <w:i/>
          <w:spacing w:val="5"/>
        </w:rPr>
        <w:t xml:space="preserve"> </w:t>
      </w:r>
      <w:r w:rsidR="001714BD" w:rsidRPr="000A5ABD">
        <w:rPr>
          <w:rFonts w:asciiTheme="minorHAnsi" w:hAnsiTheme="minorHAnsi" w:cstheme="minorHAnsi"/>
          <w:i/>
          <w:spacing w:val="2"/>
        </w:rPr>
        <w:t>to</w:t>
      </w:r>
      <w:r w:rsidR="001714BD" w:rsidRPr="000A5ABD">
        <w:rPr>
          <w:rFonts w:asciiTheme="minorHAnsi" w:hAnsiTheme="minorHAnsi" w:cstheme="minorHAnsi"/>
          <w:i/>
          <w:spacing w:val="7"/>
        </w:rPr>
        <w:t xml:space="preserve"> </w:t>
      </w:r>
      <w:r w:rsidR="001714BD" w:rsidRPr="000A5ABD">
        <w:rPr>
          <w:rFonts w:asciiTheme="minorHAnsi" w:hAnsiTheme="minorHAnsi" w:cstheme="minorHAnsi"/>
          <w:i/>
          <w:spacing w:val="-2"/>
        </w:rPr>
        <w:t>make</w:t>
      </w:r>
      <w:r w:rsidR="001714BD" w:rsidRPr="000A5ABD">
        <w:rPr>
          <w:rFonts w:asciiTheme="minorHAnsi" w:hAnsiTheme="minorHAnsi" w:cstheme="minorHAnsi"/>
          <w:i/>
          <w:spacing w:val="7"/>
        </w:rPr>
        <w:t xml:space="preserve"> </w:t>
      </w:r>
      <w:r w:rsidR="001714BD" w:rsidRPr="000A5ABD">
        <w:rPr>
          <w:rFonts w:asciiTheme="minorHAnsi" w:hAnsiTheme="minorHAnsi" w:cstheme="minorHAnsi"/>
          <w:i/>
          <w:spacing w:val="-1"/>
        </w:rPr>
        <w:t>towards</w:t>
      </w:r>
      <w:r w:rsidR="001714BD" w:rsidRPr="000A5ABD">
        <w:rPr>
          <w:rFonts w:asciiTheme="minorHAnsi" w:hAnsiTheme="minorHAnsi" w:cstheme="minorHAnsi"/>
          <w:i/>
          <w:spacing w:val="5"/>
        </w:rPr>
        <w:t xml:space="preserve"> </w:t>
      </w:r>
      <w:r w:rsidR="001714BD" w:rsidRPr="000A5ABD">
        <w:rPr>
          <w:rFonts w:asciiTheme="minorHAnsi" w:hAnsiTheme="minorHAnsi" w:cstheme="minorHAnsi"/>
          <w:i/>
          <w:spacing w:val="-1"/>
        </w:rPr>
        <w:t>its</w:t>
      </w:r>
      <w:r w:rsidR="001714BD" w:rsidRPr="000A5ABD">
        <w:rPr>
          <w:rFonts w:asciiTheme="minorHAnsi" w:hAnsiTheme="minorHAnsi" w:cstheme="minorHAnsi"/>
          <w:i/>
          <w:spacing w:val="7"/>
        </w:rPr>
        <w:t xml:space="preserve"> </w:t>
      </w:r>
      <w:r w:rsidR="001714BD" w:rsidRPr="000A5ABD">
        <w:rPr>
          <w:rFonts w:asciiTheme="minorHAnsi" w:hAnsiTheme="minorHAnsi" w:cstheme="minorHAnsi"/>
          <w:i/>
          <w:spacing w:val="-1"/>
        </w:rPr>
        <w:t>overall</w:t>
      </w:r>
      <w:r w:rsidR="001714BD" w:rsidRPr="000A5ABD">
        <w:rPr>
          <w:rFonts w:asciiTheme="minorHAnsi" w:hAnsiTheme="minorHAnsi" w:cstheme="minorHAnsi"/>
          <w:i/>
          <w:spacing w:val="55"/>
        </w:rPr>
        <w:t xml:space="preserve"> </w:t>
      </w:r>
      <w:r w:rsidR="001714BD" w:rsidRPr="000A5ABD">
        <w:rPr>
          <w:rFonts w:asciiTheme="minorHAnsi" w:hAnsiTheme="minorHAnsi" w:cstheme="minorHAnsi"/>
          <w:i/>
          <w:spacing w:val="-1"/>
        </w:rPr>
        <w:t>goal</w:t>
      </w:r>
      <w:r w:rsidR="00233C44">
        <w:rPr>
          <w:rFonts w:asciiTheme="minorHAnsi" w:hAnsiTheme="minorHAnsi" w:cstheme="minorHAnsi"/>
          <w:i/>
          <w:spacing w:val="-1"/>
        </w:rPr>
        <w:t>s</w:t>
      </w:r>
      <w:r w:rsidR="001714BD" w:rsidRPr="000A5ABD">
        <w:rPr>
          <w:rFonts w:asciiTheme="minorHAnsi" w:hAnsiTheme="minorHAnsi" w:cstheme="minorHAnsi"/>
          <w:i/>
          <w:spacing w:val="1"/>
        </w:rPr>
        <w:t xml:space="preserve"> </w:t>
      </w:r>
      <w:r w:rsidR="001714BD" w:rsidRPr="000A5ABD">
        <w:rPr>
          <w:rFonts w:asciiTheme="minorHAnsi" w:hAnsiTheme="minorHAnsi" w:cstheme="minorHAnsi"/>
          <w:i/>
          <w:spacing w:val="-1"/>
        </w:rPr>
        <w:t>during</w:t>
      </w:r>
      <w:r w:rsidR="001714BD" w:rsidRPr="000A5ABD">
        <w:rPr>
          <w:rFonts w:asciiTheme="minorHAnsi" w:hAnsiTheme="minorHAnsi" w:cstheme="minorHAnsi"/>
          <w:i/>
          <w:spacing w:val="-2"/>
        </w:rPr>
        <w:t xml:space="preserve"> </w:t>
      </w:r>
      <w:r w:rsidR="001714BD" w:rsidRPr="000A5ABD">
        <w:rPr>
          <w:rFonts w:asciiTheme="minorHAnsi" w:hAnsiTheme="minorHAnsi" w:cstheme="minorHAnsi"/>
          <w:i/>
        </w:rPr>
        <w:t xml:space="preserve">the four </w:t>
      </w:r>
      <w:r w:rsidR="001714BD" w:rsidRPr="000A5ABD">
        <w:rPr>
          <w:rFonts w:asciiTheme="minorHAnsi" w:hAnsiTheme="minorHAnsi" w:cstheme="minorHAnsi"/>
          <w:i/>
          <w:spacing w:val="-1"/>
        </w:rPr>
        <w:t>years</w:t>
      </w:r>
      <w:r w:rsidR="001714BD" w:rsidRPr="000A5ABD">
        <w:rPr>
          <w:rFonts w:asciiTheme="minorHAnsi" w:hAnsiTheme="minorHAnsi" w:cstheme="minorHAnsi"/>
          <w:i/>
          <w:spacing w:val="-2"/>
        </w:rPr>
        <w:t xml:space="preserve"> </w:t>
      </w:r>
      <w:r w:rsidR="001714BD" w:rsidRPr="000A5ABD">
        <w:rPr>
          <w:rFonts w:asciiTheme="minorHAnsi" w:hAnsiTheme="minorHAnsi" w:cstheme="minorHAnsi"/>
          <w:i/>
        </w:rPr>
        <w:t xml:space="preserve">of </w:t>
      </w:r>
      <w:r w:rsidR="001714BD" w:rsidRPr="000A5ABD">
        <w:rPr>
          <w:rFonts w:asciiTheme="minorHAnsi" w:hAnsiTheme="minorHAnsi" w:cstheme="minorHAnsi"/>
          <w:i/>
          <w:spacing w:val="-1"/>
        </w:rPr>
        <w:t>this</w:t>
      </w:r>
      <w:r w:rsidR="001714BD" w:rsidRPr="000A5ABD">
        <w:rPr>
          <w:rFonts w:asciiTheme="minorHAnsi" w:hAnsiTheme="minorHAnsi" w:cstheme="minorHAnsi"/>
          <w:i/>
        </w:rPr>
        <w:t xml:space="preserve"> </w:t>
      </w:r>
      <w:r w:rsidR="001714BD" w:rsidRPr="000A5ABD">
        <w:rPr>
          <w:rFonts w:asciiTheme="minorHAnsi" w:hAnsiTheme="minorHAnsi" w:cstheme="minorHAnsi"/>
          <w:i/>
          <w:spacing w:val="-1"/>
        </w:rPr>
        <w:t>Plan.</w:t>
      </w:r>
    </w:p>
    <w:p w14:paraId="3FCE9037" w14:textId="77777777" w:rsidR="001714BD" w:rsidRPr="005D50A9" w:rsidRDefault="001714BD" w:rsidP="001714BD">
      <w:pPr>
        <w:pStyle w:val="BodyText"/>
        <w:kinsoku w:val="0"/>
        <w:overflowPunct w:val="0"/>
        <w:spacing w:before="7"/>
        <w:ind w:left="890"/>
        <w:rPr>
          <w:rFonts w:asciiTheme="minorHAnsi" w:hAnsiTheme="minorHAnsi" w:cstheme="minorHAnsi"/>
          <w:sz w:val="22"/>
          <w:szCs w:val="22"/>
        </w:rPr>
      </w:pPr>
    </w:p>
    <w:tbl>
      <w:tblPr>
        <w:tblStyle w:val="TableGrid"/>
        <w:tblW w:w="0" w:type="auto"/>
        <w:tblInd w:w="137" w:type="dxa"/>
        <w:tblLook w:val="04A0" w:firstRow="1" w:lastRow="0" w:firstColumn="1" w:lastColumn="0" w:noHBand="0" w:noVBand="1"/>
      </w:tblPr>
      <w:tblGrid>
        <w:gridCol w:w="1618"/>
        <w:gridCol w:w="1344"/>
        <w:gridCol w:w="1502"/>
        <w:gridCol w:w="1755"/>
        <w:gridCol w:w="1245"/>
        <w:gridCol w:w="1325"/>
        <w:gridCol w:w="1064"/>
      </w:tblGrid>
      <w:tr w:rsidR="003E0586" w:rsidRPr="00262AEC" w14:paraId="45F610C9" w14:textId="77777777" w:rsidTr="00B47938">
        <w:trPr>
          <w:tblHeader/>
        </w:trPr>
        <w:tc>
          <w:tcPr>
            <w:tcW w:w="1618" w:type="dxa"/>
            <w:shd w:val="clear" w:color="auto" w:fill="2F5496" w:themeFill="accent1" w:themeFillShade="BF"/>
          </w:tcPr>
          <w:p w14:paraId="727F5682" w14:textId="77777777" w:rsidR="00B96679" w:rsidRDefault="00B96679" w:rsidP="00916B60">
            <w:pPr>
              <w:pStyle w:val="ListParagraph"/>
              <w:jc w:val="center"/>
              <w:rPr>
                <w:rFonts w:asciiTheme="minorHAnsi" w:hAnsiTheme="minorHAnsi" w:cstheme="minorHAnsi"/>
                <w:b/>
                <w:color w:val="FFFFFF" w:themeColor="background1"/>
                <w:sz w:val="20"/>
                <w:szCs w:val="20"/>
              </w:rPr>
            </w:pPr>
            <w:r w:rsidRPr="00262AEC">
              <w:rPr>
                <w:rFonts w:asciiTheme="minorHAnsi" w:hAnsiTheme="minorHAnsi" w:cstheme="minorHAnsi"/>
                <w:b/>
                <w:color w:val="FFFFFF" w:themeColor="background1"/>
                <w:sz w:val="20"/>
                <w:szCs w:val="20"/>
              </w:rPr>
              <w:t>Sector Outcomes</w:t>
            </w:r>
          </w:p>
          <w:p w14:paraId="1A26B2D6" w14:textId="77777777" w:rsidR="00B96679" w:rsidRPr="00183095" w:rsidRDefault="00B96679" w:rsidP="00916B60">
            <w:pPr>
              <w:pStyle w:val="ListParagraph"/>
              <w:jc w:val="center"/>
              <w:rPr>
                <w:rFonts w:asciiTheme="minorHAnsi" w:hAnsiTheme="minorHAnsi" w:cstheme="minorHAnsi"/>
                <w:i/>
                <w:color w:val="FFFFFF" w:themeColor="background1"/>
                <w:sz w:val="20"/>
                <w:szCs w:val="20"/>
              </w:rPr>
            </w:pPr>
            <w:r w:rsidRPr="00183095">
              <w:rPr>
                <w:rFonts w:asciiTheme="minorHAnsi" w:hAnsiTheme="minorHAnsi" w:cstheme="minorHAnsi"/>
                <w:i/>
                <w:color w:val="FFFFFF" w:themeColor="background1"/>
                <w:sz w:val="20"/>
                <w:szCs w:val="20"/>
              </w:rPr>
              <w:t xml:space="preserve">[State </w:t>
            </w:r>
            <w:r>
              <w:rPr>
                <w:rFonts w:asciiTheme="minorHAnsi" w:hAnsiTheme="minorHAnsi" w:cstheme="minorHAnsi"/>
                <w:i/>
                <w:color w:val="FFFFFF" w:themeColor="background1"/>
                <w:sz w:val="20"/>
                <w:szCs w:val="20"/>
              </w:rPr>
              <w:t>major</w:t>
            </w:r>
            <w:r w:rsidRPr="00183095">
              <w:rPr>
                <w:rFonts w:asciiTheme="minorHAnsi" w:hAnsiTheme="minorHAnsi" w:cstheme="minorHAnsi"/>
                <w:i/>
                <w:color w:val="FFFFFF" w:themeColor="background1"/>
                <w:sz w:val="20"/>
                <w:szCs w:val="20"/>
              </w:rPr>
              <w:t xml:space="preserve"> sector outcomes]</w:t>
            </w:r>
          </w:p>
        </w:tc>
        <w:tc>
          <w:tcPr>
            <w:tcW w:w="1344" w:type="dxa"/>
            <w:shd w:val="clear" w:color="auto" w:fill="2F5496" w:themeFill="accent1" w:themeFillShade="BF"/>
          </w:tcPr>
          <w:p w14:paraId="59A78E16" w14:textId="77777777" w:rsidR="00AC1839" w:rsidRDefault="004521C8" w:rsidP="00916B60">
            <w:pPr>
              <w:pStyle w:val="ListParagraph"/>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Sustainable</w:t>
            </w:r>
          </w:p>
          <w:p w14:paraId="0C02D3BD" w14:textId="77777777" w:rsidR="00B96679" w:rsidRDefault="00AC1839" w:rsidP="00916B60">
            <w:pPr>
              <w:pStyle w:val="ListParagraph"/>
              <w:jc w:val="center"/>
              <w:rPr>
                <w:rFonts w:asciiTheme="minorHAnsi" w:hAnsiTheme="minorHAnsi" w:cstheme="minorHAnsi"/>
                <w:b/>
                <w:color w:val="FFFFFF" w:themeColor="background1"/>
                <w:sz w:val="20"/>
                <w:szCs w:val="20"/>
              </w:rPr>
            </w:pPr>
            <w:proofErr w:type="gramStart"/>
            <w:r>
              <w:rPr>
                <w:rFonts w:asciiTheme="minorHAnsi" w:hAnsiTheme="minorHAnsi" w:cstheme="minorHAnsi"/>
                <w:b/>
                <w:color w:val="FFFFFF" w:themeColor="background1"/>
                <w:sz w:val="20"/>
                <w:szCs w:val="20"/>
              </w:rPr>
              <w:t xml:space="preserve">Development </w:t>
            </w:r>
            <w:r w:rsidR="004521C8">
              <w:rPr>
                <w:rFonts w:asciiTheme="minorHAnsi" w:hAnsiTheme="minorHAnsi" w:cstheme="minorHAnsi"/>
                <w:b/>
                <w:color w:val="FFFFFF" w:themeColor="background1"/>
                <w:sz w:val="20"/>
                <w:szCs w:val="20"/>
              </w:rPr>
              <w:t xml:space="preserve"> </w:t>
            </w:r>
            <w:r>
              <w:rPr>
                <w:rFonts w:asciiTheme="minorHAnsi" w:hAnsiTheme="minorHAnsi" w:cstheme="minorHAnsi"/>
                <w:b/>
                <w:color w:val="FFFFFF" w:themeColor="background1"/>
                <w:sz w:val="20"/>
                <w:szCs w:val="20"/>
              </w:rPr>
              <w:t>Goals</w:t>
            </w:r>
            <w:proofErr w:type="gramEnd"/>
            <w:r>
              <w:rPr>
                <w:rFonts w:asciiTheme="minorHAnsi" w:hAnsiTheme="minorHAnsi" w:cstheme="minorHAnsi"/>
                <w:b/>
                <w:color w:val="FFFFFF" w:themeColor="background1"/>
                <w:sz w:val="20"/>
                <w:szCs w:val="20"/>
              </w:rPr>
              <w:t xml:space="preserve"> (SDG)</w:t>
            </w:r>
          </w:p>
        </w:tc>
        <w:tc>
          <w:tcPr>
            <w:tcW w:w="1502" w:type="dxa"/>
            <w:shd w:val="clear" w:color="auto" w:fill="2F5496" w:themeFill="accent1" w:themeFillShade="BF"/>
          </w:tcPr>
          <w:p w14:paraId="6381A2CB" w14:textId="77777777" w:rsidR="00B96679" w:rsidRDefault="00B96679" w:rsidP="00916B60">
            <w:pPr>
              <w:pStyle w:val="ListParagraph"/>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 xml:space="preserve">Supporting </w:t>
            </w:r>
            <w:r w:rsidRPr="00262AEC">
              <w:rPr>
                <w:rFonts w:asciiTheme="minorHAnsi" w:hAnsiTheme="minorHAnsi" w:cstheme="minorHAnsi"/>
                <w:b/>
                <w:color w:val="FFFFFF" w:themeColor="background1"/>
                <w:sz w:val="20"/>
                <w:szCs w:val="20"/>
              </w:rPr>
              <w:t>Programmes</w:t>
            </w:r>
            <w:r>
              <w:rPr>
                <w:rFonts w:asciiTheme="minorHAnsi" w:hAnsiTheme="minorHAnsi" w:cstheme="minorHAnsi"/>
                <w:b/>
                <w:color w:val="FFFFFF" w:themeColor="background1"/>
                <w:sz w:val="20"/>
                <w:szCs w:val="20"/>
              </w:rPr>
              <w:t>/</w:t>
            </w:r>
          </w:p>
          <w:p w14:paraId="7F4F3B3B" w14:textId="77777777" w:rsidR="00B96679" w:rsidRDefault="00B96679" w:rsidP="00916B60">
            <w:pPr>
              <w:pStyle w:val="ListParagraph"/>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Sub</w:t>
            </w:r>
            <w:r w:rsidR="00233C44">
              <w:rPr>
                <w:rFonts w:asciiTheme="minorHAnsi" w:hAnsiTheme="minorHAnsi" w:cstheme="minorHAnsi"/>
                <w:b/>
                <w:color w:val="FFFFFF" w:themeColor="background1"/>
                <w:sz w:val="20"/>
                <w:szCs w:val="20"/>
              </w:rPr>
              <w:t>-</w:t>
            </w:r>
            <w:r>
              <w:rPr>
                <w:rFonts w:asciiTheme="minorHAnsi" w:hAnsiTheme="minorHAnsi" w:cstheme="minorHAnsi"/>
                <w:b/>
                <w:color w:val="FFFFFF" w:themeColor="background1"/>
                <w:sz w:val="20"/>
                <w:szCs w:val="20"/>
              </w:rPr>
              <w:t>programme</w:t>
            </w:r>
          </w:p>
          <w:p w14:paraId="1DA03F72" w14:textId="77777777" w:rsidR="00B96679" w:rsidRPr="00262AEC" w:rsidRDefault="00B96679" w:rsidP="00916B60">
            <w:pPr>
              <w:pStyle w:val="ListParagraph"/>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 xml:space="preserve"> </w:t>
            </w:r>
          </w:p>
        </w:tc>
        <w:tc>
          <w:tcPr>
            <w:tcW w:w="1755" w:type="dxa"/>
            <w:shd w:val="clear" w:color="auto" w:fill="2F5496" w:themeFill="accent1" w:themeFillShade="BF"/>
          </w:tcPr>
          <w:p w14:paraId="27AEB961" w14:textId="77777777" w:rsidR="00B96679" w:rsidRDefault="00B96679" w:rsidP="00916B60">
            <w:pPr>
              <w:pStyle w:val="ListParagraph"/>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 xml:space="preserve">Performance </w:t>
            </w:r>
            <w:r w:rsidRPr="00262AEC">
              <w:rPr>
                <w:rFonts w:asciiTheme="minorHAnsi" w:hAnsiTheme="minorHAnsi" w:cstheme="minorHAnsi"/>
                <w:b/>
                <w:color w:val="FFFFFF" w:themeColor="background1"/>
                <w:sz w:val="20"/>
                <w:szCs w:val="20"/>
              </w:rPr>
              <w:t>Indicators</w:t>
            </w:r>
          </w:p>
          <w:p w14:paraId="750A8438" w14:textId="77777777" w:rsidR="00B96679" w:rsidRPr="006836C3" w:rsidRDefault="00B96679" w:rsidP="00916B60">
            <w:pPr>
              <w:pStyle w:val="ListParagraph"/>
              <w:jc w:val="center"/>
              <w:rPr>
                <w:rFonts w:asciiTheme="minorHAnsi" w:hAnsiTheme="minorHAnsi" w:cstheme="minorHAnsi"/>
                <w:i/>
                <w:color w:val="FFFFFF" w:themeColor="background1"/>
                <w:sz w:val="20"/>
                <w:szCs w:val="20"/>
              </w:rPr>
            </w:pPr>
          </w:p>
        </w:tc>
        <w:tc>
          <w:tcPr>
            <w:tcW w:w="1245" w:type="dxa"/>
            <w:shd w:val="clear" w:color="auto" w:fill="2F5496" w:themeFill="accent1" w:themeFillShade="BF"/>
          </w:tcPr>
          <w:p w14:paraId="2F7F4B36" w14:textId="77777777" w:rsidR="00B96679" w:rsidRDefault="00B96679" w:rsidP="00916B60">
            <w:pPr>
              <w:pStyle w:val="ListParagraph"/>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Base Year</w:t>
            </w:r>
          </w:p>
          <w:p w14:paraId="41751BA0" w14:textId="77777777" w:rsidR="00B96679" w:rsidRPr="00262AEC" w:rsidRDefault="00B96679" w:rsidP="00916B60">
            <w:pPr>
              <w:pStyle w:val="ListParagraph"/>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(2018/2019)</w:t>
            </w:r>
          </w:p>
        </w:tc>
        <w:tc>
          <w:tcPr>
            <w:tcW w:w="1325" w:type="dxa"/>
            <w:shd w:val="clear" w:color="auto" w:fill="2F5496" w:themeFill="accent1" w:themeFillShade="BF"/>
          </w:tcPr>
          <w:p w14:paraId="44B1AE21" w14:textId="77777777" w:rsidR="00B96679" w:rsidRPr="00262AEC" w:rsidRDefault="00B96679" w:rsidP="00916B60">
            <w:pPr>
              <w:pStyle w:val="ListParagraph"/>
              <w:jc w:val="center"/>
              <w:rPr>
                <w:rFonts w:asciiTheme="minorHAnsi" w:hAnsiTheme="minorHAnsi" w:cstheme="minorHAnsi"/>
                <w:b/>
                <w:color w:val="FFFFFF" w:themeColor="background1"/>
                <w:sz w:val="20"/>
                <w:szCs w:val="20"/>
              </w:rPr>
            </w:pPr>
            <w:r w:rsidRPr="00262AEC">
              <w:rPr>
                <w:rFonts w:asciiTheme="minorHAnsi" w:hAnsiTheme="minorHAnsi" w:cstheme="minorHAnsi"/>
                <w:b/>
                <w:color w:val="FFFFFF" w:themeColor="background1"/>
                <w:sz w:val="20"/>
                <w:szCs w:val="20"/>
              </w:rPr>
              <w:t>Current Performance</w:t>
            </w:r>
          </w:p>
          <w:p w14:paraId="6F71FC21" w14:textId="6068A561" w:rsidR="00B96679" w:rsidRPr="00262AEC" w:rsidRDefault="00B96679" w:rsidP="00916B60">
            <w:pPr>
              <w:pStyle w:val="ListParagraph"/>
              <w:jc w:val="center"/>
              <w:rPr>
                <w:rFonts w:asciiTheme="minorHAnsi" w:hAnsiTheme="minorHAnsi" w:cstheme="minorHAnsi"/>
                <w:b/>
                <w:color w:val="FFFFFF" w:themeColor="background1"/>
                <w:sz w:val="20"/>
                <w:szCs w:val="20"/>
              </w:rPr>
            </w:pPr>
            <w:r w:rsidRPr="00262AEC">
              <w:rPr>
                <w:rFonts w:asciiTheme="minorHAnsi" w:hAnsiTheme="minorHAnsi" w:cstheme="minorHAnsi"/>
                <w:b/>
                <w:color w:val="FFFFFF" w:themeColor="background1"/>
                <w:sz w:val="20"/>
                <w:szCs w:val="20"/>
              </w:rPr>
              <w:t>(20</w:t>
            </w:r>
            <w:r w:rsidR="004853B5">
              <w:rPr>
                <w:rFonts w:asciiTheme="minorHAnsi" w:hAnsiTheme="minorHAnsi" w:cstheme="minorHAnsi"/>
                <w:b/>
                <w:color w:val="FFFFFF" w:themeColor="background1"/>
                <w:sz w:val="20"/>
                <w:szCs w:val="20"/>
              </w:rPr>
              <w:t>20</w:t>
            </w:r>
            <w:r w:rsidRPr="00262AEC">
              <w:rPr>
                <w:rFonts w:asciiTheme="minorHAnsi" w:hAnsiTheme="minorHAnsi" w:cstheme="minorHAnsi"/>
                <w:b/>
                <w:color w:val="FFFFFF" w:themeColor="background1"/>
                <w:sz w:val="20"/>
                <w:szCs w:val="20"/>
              </w:rPr>
              <w:t>/202</w:t>
            </w:r>
            <w:r w:rsidR="004853B5">
              <w:rPr>
                <w:rFonts w:asciiTheme="minorHAnsi" w:hAnsiTheme="minorHAnsi" w:cstheme="minorHAnsi"/>
                <w:b/>
                <w:color w:val="FFFFFF" w:themeColor="background1"/>
                <w:sz w:val="20"/>
                <w:szCs w:val="20"/>
              </w:rPr>
              <w:t>1</w:t>
            </w:r>
            <w:r w:rsidRPr="00262AEC">
              <w:rPr>
                <w:rFonts w:asciiTheme="minorHAnsi" w:hAnsiTheme="minorHAnsi" w:cstheme="minorHAnsi"/>
                <w:b/>
                <w:color w:val="FFFFFF" w:themeColor="background1"/>
                <w:sz w:val="20"/>
                <w:szCs w:val="20"/>
              </w:rPr>
              <w:t>)</w:t>
            </w:r>
          </w:p>
        </w:tc>
        <w:tc>
          <w:tcPr>
            <w:tcW w:w="1064" w:type="dxa"/>
            <w:shd w:val="clear" w:color="auto" w:fill="2F5496" w:themeFill="accent1" w:themeFillShade="BF"/>
          </w:tcPr>
          <w:p w14:paraId="02E27D85" w14:textId="2C1095DF" w:rsidR="00B96679" w:rsidRPr="00262AEC" w:rsidRDefault="00B96679" w:rsidP="003229DA">
            <w:pPr>
              <w:pStyle w:val="ListParagraph"/>
              <w:jc w:val="center"/>
              <w:rPr>
                <w:rFonts w:asciiTheme="minorHAnsi" w:hAnsiTheme="minorHAnsi" w:cstheme="minorHAnsi"/>
                <w:b/>
                <w:color w:val="FFFFFF" w:themeColor="background1"/>
                <w:sz w:val="20"/>
                <w:szCs w:val="20"/>
              </w:rPr>
            </w:pPr>
            <w:r w:rsidRPr="00262AEC">
              <w:rPr>
                <w:rFonts w:asciiTheme="minorHAnsi" w:hAnsiTheme="minorHAnsi" w:cstheme="minorHAnsi"/>
                <w:b/>
                <w:color w:val="FFFFFF" w:themeColor="background1"/>
                <w:sz w:val="20"/>
                <w:szCs w:val="20"/>
              </w:rPr>
              <w:t xml:space="preserve">Sectoral Targets      </w:t>
            </w:r>
            <w:proofErr w:type="gramStart"/>
            <w:r w:rsidRPr="00262AEC">
              <w:rPr>
                <w:rFonts w:asciiTheme="minorHAnsi" w:hAnsiTheme="minorHAnsi" w:cstheme="minorHAnsi"/>
                <w:b/>
                <w:color w:val="FFFFFF" w:themeColor="background1"/>
                <w:sz w:val="20"/>
                <w:szCs w:val="20"/>
              </w:rPr>
              <w:t xml:space="preserve">   (</w:t>
            </w:r>
            <w:proofErr w:type="gramEnd"/>
            <w:r w:rsidRPr="00262AEC">
              <w:rPr>
                <w:rFonts w:asciiTheme="minorHAnsi" w:hAnsiTheme="minorHAnsi" w:cstheme="minorHAnsi"/>
                <w:b/>
                <w:color w:val="FFFFFF" w:themeColor="background1"/>
                <w:sz w:val="20"/>
                <w:szCs w:val="20"/>
              </w:rPr>
              <w:t>202</w:t>
            </w:r>
            <w:r w:rsidR="004853B5">
              <w:rPr>
                <w:rFonts w:asciiTheme="minorHAnsi" w:hAnsiTheme="minorHAnsi" w:cstheme="minorHAnsi"/>
                <w:b/>
                <w:color w:val="FFFFFF" w:themeColor="background1"/>
                <w:sz w:val="20"/>
                <w:szCs w:val="20"/>
              </w:rPr>
              <w:t>1</w:t>
            </w:r>
            <w:r w:rsidRPr="00262AEC">
              <w:rPr>
                <w:rFonts w:asciiTheme="minorHAnsi" w:hAnsiTheme="minorHAnsi" w:cstheme="minorHAnsi"/>
                <w:b/>
                <w:color w:val="FFFFFF" w:themeColor="background1"/>
                <w:sz w:val="20"/>
                <w:szCs w:val="20"/>
              </w:rPr>
              <w:t xml:space="preserve"> – 202</w:t>
            </w:r>
            <w:r w:rsidR="004853B5">
              <w:rPr>
                <w:rFonts w:asciiTheme="minorHAnsi" w:hAnsiTheme="minorHAnsi" w:cstheme="minorHAnsi"/>
                <w:b/>
                <w:color w:val="FFFFFF" w:themeColor="background1"/>
                <w:sz w:val="20"/>
                <w:szCs w:val="20"/>
              </w:rPr>
              <w:t>5</w:t>
            </w:r>
            <w:r w:rsidRPr="00262AEC">
              <w:rPr>
                <w:rFonts w:asciiTheme="minorHAnsi" w:hAnsiTheme="minorHAnsi" w:cstheme="minorHAnsi"/>
                <w:b/>
                <w:color w:val="FFFFFF" w:themeColor="background1"/>
                <w:sz w:val="20"/>
                <w:szCs w:val="20"/>
              </w:rPr>
              <w:t>)</w:t>
            </w:r>
          </w:p>
        </w:tc>
      </w:tr>
      <w:tr w:rsidR="003E0586" w:rsidRPr="00262AEC" w14:paraId="67246305" w14:textId="77777777" w:rsidTr="00B47938">
        <w:trPr>
          <w:trHeight w:val="1725"/>
        </w:trPr>
        <w:tc>
          <w:tcPr>
            <w:tcW w:w="1618" w:type="dxa"/>
          </w:tcPr>
          <w:p w14:paraId="0BEED514" w14:textId="77777777" w:rsidR="00B96679" w:rsidRPr="007B21EA" w:rsidRDefault="00B96679" w:rsidP="00494626">
            <w:pPr>
              <w:widowControl/>
              <w:autoSpaceDE/>
              <w:autoSpaceDN/>
              <w:adjustRightInd/>
              <w:jc w:val="both"/>
              <w:rPr>
                <w:rFonts w:asciiTheme="minorHAnsi" w:eastAsiaTheme="minorHAnsi" w:hAnsiTheme="minorHAnsi" w:cstheme="minorBidi"/>
                <w:b/>
                <w:i/>
                <w:sz w:val="20"/>
                <w:szCs w:val="20"/>
                <w:lang w:val="en-US" w:eastAsia="en-US"/>
              </w:rPr>
            </w:pPr>
            <w:r w:rsidRPr="007B21EA">
              <w:rPr>
                <w:rFonts w:asciiTheme="minorHAnsi" w:eastAsiaTheme="minorHAnsi" w:hAnsiTheme="minorHAnsi" w:cstheme="minorBidi"/>
                <w:b/>
                <w:i/>
                <w:sz w:val="20"/>
                <w:szCs w:val="20"/>
                <w:lang w:val="en-US" w:eastAsia="en-US"/>
              </w:rPr>
              <w:t>Increased productivity and cost efficiency of agricultural enterprises</w:t>
            </w:r>
          </w:p>
        </w:tc>
        <w:tc>
          <w:tcPr>
            <w:tcW w:w="1344" w:type="dxa"/>
          </w:tcPr>
          <w:p w14:paraId="64711384" w14:textId="77777777" w:rsidR="00B96679" w:rsidRPr="007B21EA" w:rsidRDefault="00FD17E0" w:rsidP="00494626">
            <w:pPr>
              <w:pStyle w:val="ListParagraph"/>
              <w:rPr>
                <w:rFonts w:asciiTheme="minorHAnsi" w:hAnsiTheme="minorHAnsi" w:cstheme="minorHAnsi"/>
                <w:sz w:val="20"/>
                <w:szCs w:val="20"/>
              </w:rPr>
            </w:pPr>
            <w:r w:rsidRPr="007B21EA">
              <w:rPr>
                <w:rFonts w:asciiTheme="minorHAnsi" w:hAnsiTheme="minorHAnsi" w:cstheme="minorHAnsi"/>
                <w:b/>
                <w:sz w:val="20"/>
                <w:szCs w:val="20"/>
              </w:rPr>
              <w:t>SDG #</w:t>
            </w:r>
            <w:r w:rsidR="00824C46" w:rsidRPr="007B21EA">
              <w:rPr>
                <w:rFonts w:asciiTheme="minorHAnsi" w:hAnsiTheme="minorHAnsi" w:cstheme="minorHAnsi"/>
                <w:b/>
                <w:sz w:val="20"/>
                <w:szCs w:val="20"/>
              </w:rPr>
              <w:t>9</w:t>
            </w:r>
            <w:r w:rsidRPr="007B21EA">
              <w:rPr>
                <w:rFonts w:asciiTheme="minorHAnsi" w:hAnsiTheme="minorHAnsi" w:cstheme="minorHAnsi"/>
                <w:sz w:val="20"/>
                <w:szCs w:val="20"/>
              </w:rPr>
              <w:t xml:space="preserve">: Industry, </w:t>
            </w:r>
            <w:proofErr w:type="gramStart"/>
            <w:r w:rsidRPr="007B21EA">
              <w:rPr>
                <w:rFonts w:asciiTheme="minorHAnsi" w:hAnsiTheme="minorHAnsi" w:cstheme="minorHAnsi"/>
                <w:sz w:val="20"/>
                <w:szCs w:val="20"/>
              </w:rPr>
              <w:t>Innovation</w:t>
            </w:r>
            <w:proofErr w:type="gramEnd"/>
            <w:r w:rsidRPr="007B21EA">
              <w:rPr>
                <w:rFonts w:asciiTheme="minorHAnsi" w:hAnsiTheme="minorHAnsi" w:cstheme="minorHAnsi"/>
                <w:sz w:val="20"/>
                <w:szCs w:val="20"/>
              </w:rPr>
              <w:t xml:space="preserve"> and Infrastructure</w:t>
            </w:r>
          </w:p>
        </w:tc>
        <w:tc>
          <w:tcPr>
            <w:tcW w:w="1502" w:type="dxa"/>
            <w:vMerge w:val="restart"/>
          </w:tcPr>
          <w:p w14:paraId="61069215" w14:textId="77777777" w:rsidR="00B96679" w:rsidRPr="007B21EA" w:rsidRDefault="00B96679" w:rsidP="00494626">
            <w:pPr>
              <w:pStyle w:val="ListParagraph"/>
              <w:rPr>
                <w:rFonts w:asciiTheme="minorHAnsi" w:hAnsiTheme="minorHAnsi" w:cstheme="minorHAnsi"/>
                <w:sz w:val="20"/>
                <w:szCs w:val="20"/>
              </w:rPr>
            </w:pPr>
            <w:r w:rsidRPr="007B21EA">
              <w:rPr>
                <w:rFonts w:asciiTheme="minorHAnsi" w:hAnsiTheme="minorHAnsi" w:cstheme="minorHAnsi"/>
                <w:sz w:val="20"/>
                <w:szCs w:val="20"/>
              </w:rPr>
              <w:t>Agricultural Production, Productivity and Food Security</w:t>
            </w:r>
          </w:p>
        </w:tc>
        <w:tc>
          <w:tcPr>
            <w:tcW w:w="1755" w:type="dxa"/>
          </w:tcPr>
          <w:p w14:paraId="541F1561" w14:textId="77777777" w:rsidR="00B96679" w:rsidRPr="007B21EA" w:rsidRDefault="00B96679" w:rsidP="00494626">
            <w:pPr>
              <w:pStyle w:val="ListParagraph"/>
              <w:ind w:right="-98"/>
              <w:jc w:val="both"/>
              <w:rPr>
                <w:rFonts w:asciiTheme="minorHAnsi" w:hAnsiTheme="minorHAnsi" w:cstheme="minorHAnsi"/>
                <w:sz w:val="20"/>
                <w:szCs w:val="20"/>
              </w:rPr>
            </w:pPr>
            <w:r w:rsidRPr="007B21EA">
              <w:rPr>
                <w:rFonts w:asciiTheme="minorHAnsi" w:hAnsiTheme="minorHAnsi" w:cstheme="minorHAnsi"/>
                <w:b/>
                <w:sz w:val="20"/>
                <w:szCs w:val="20"/>
              </w:rPr>
              <w:t>Outcome</w:t>
            </w:r>
            <w:r w:rsidRPr="007B21EA">
              <w:rPr>
                <w:rFonts w:asciiTheme="minorHAnsi" w:hAnsiTheme="minorHAnsi" w:cstheme="minorHAnsi"/>
                <w:sz w:val="20"/>
                <w:szCs w:val="20"/>
              </w:rPr>
              <w:t>: Agricultural Production Index Score</w:t>
            </w:r>
          </w:p>
          <w:p w14:paraId="47841DB4" w14:textId="77777777" w:rsidR="00B96679" w:rsidRPr="007B21EA" w:rsidRDefault="00B96679" w:rsidP="00494626">
            <w:pPr>
              <w:pStyle w:val="ListParagraph"/>
              <w:ind w:right="-98"/>
              <w:jc w:val="both"/>
              <w:rPr>
                <w:rFonts w:asciiTheme="minorHAnsi" w:hAnsiTheme="minorHAnsi" w:cstheme="minorHAnsi"/>
                <w:sz w:val="20"/>
                <w:szCs w:val="20"/>
              </w:rPr>
            </w:pPr>
          </w:p>
          <w:p w14:paraId="327458B6" w14:textId="77777777" w:rsidR="00B96679" w:rsidRPr="007B21EA" w:rsidRDefault="00B96679" w:rsidP="00494626">
            <w:pPr>
              <w:pStyle w:val="ListParagraph"/>
              <w:ind w:right="-98"/>
              <w:jc w:val="both"/>
              <w:rPr>
                <w:rFonts w:asciiTheme="minorHAnsi" w:hAnsiTheme="minorHAnsi" w:cstheme="minorHAnsi"/>
                <w:sz w:val="20"/>
                <w:szCs w:val="20"/>
              </w:rPr>
            </w:pPr>
          </w:p>
        </w:tc>
        <w:tc>
          <w:tcPr>
            <w:tcW w:w="1245" w:type="dxa"/>
          </w:tcPr>
          <w:p w14:paraId="347BFB2F" w14:textId="77777777" w:rsidR="00B96679" w:rsidRPr="007B21EA" w:rsidRDefault="00B96679"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116.5</w:t>
            </w:r>
          </w:p>
        </w:tc>
        <w:tc>
          <w:tcPr>
            <w:tcW w:w="1325" w:type="dxa"/>
          </w:tcPr>
          <w:p w14:paraId="13601557" w14:textId="77777777" w:rsidR="00B96679" w:rsidRPr="007B21EA" w:rsidRDefault="00B96679"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N/A</w:t>
            </w:r>
          </w:p>
        </w:tc>
        <w:tc>
          <w:tcPr>
            <w:tcW w:w="1064" w:type="dxa"/>
          </w:tcPr>
          <w:p w14:paraId="681F6738" w14:textId="77777777" w:rsidR="00B96679" w:rsidRPr="007B21EA" w:rsidRDefault="00B96679"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≥150</w:t>
            </w:r>
          </w:p>
          <w:p w14:paraId="17C7CD87" w14:textId="77777777" w:rsidR="00B96679" w:rsidRPr="007B21EA" w:rsidRDefault="00B96679" w:rsidP="00494626">
            <w:pPr>
              <w:pStyle w:val="ListParagraph"/>
              <w:rPr>
                <w:rFonts w:asciiTheme="minorHAnsi" w:hAnsiTheme="minorHAnsi" w:cstheme="minorHAnsi"/>
                <w:sz w:val="20"/>
                <w:szCs w:val="20"/>
              </w:rPr>
            </w:pPr>
          </w:p>
        </w:tc>
      </w:tr>
      <w:tr w:rsidR="003E0586" w:rsidRPr="00262AEC" w14:paraId="2E257E1B" w14:textId="77777777" w:rsidTr="00B47938">
        <w:tc>
          <w:tcPr>
            <w:tcW w:w="1618" w:type="dxa"/>
          </w:tcPr>
          <w:p w14:paraId="79F7B2BF" w14:textId="77777777" w:rsidR="00B96679" w:rsidRPr="007B21EA" w:rsidRDefault="00B96679" w:rsidP="00494626">
            <w:pPr>
              <w:widowControl/>
              <w:autoSpaceDE/>
              <w:autoSpaceDN/>
              <w:adjustRightInd/>
              <w:jc w:val="both"/>
              <w:rPr>
                <w:rFonts w:asciiTheme="minorHAnsi" w:eastAsiaTheme="minorHAnsi" w:hAnsiTheme="minorHAnsi" w:cstheme="minorBidi"/>
                <w:b/>
                <w:i/>
                <w:sz w:val="20"/>
                <w:szCs w:val="20"/>
                <w:lang w:val="en-US" w:eastAsia="en-US"/>
              </w:rPr>
            </w:pPr>
            <w:r w:rsidRPr="007B21EA">
              <w:rPr>
                <w:rFonts w:asciiTheme="minorHAnsi" w:eastAsiaTheme="minorHAnsi" w:hAnsiTheme="minorHAnsi" w:cstheme="minorBidi"/>
                <w:b/>
                <w:i/>
                <w:sz w:val="20"/>
                <w:szCs w:val="20"/>
                <w:lang w:val="en-US" w:eastAsia="en-US"/>
              </w:rPr>
              <w:t>Development of key agricultural sub-sectors</w:t>
            </w:r>
          </w:p>
        </w:tc>
        <w:tc>
          <w:tcPr>
            <w:tcW w:w="1344" w:type="dxa"/>
          </w:tcPr>
          <w:p w14:paraId="2E9133DC" w14:textId="77777777" w:rsidR="00B96679" w:rsidRPr="007B21EA" w:rsidRDefault="00FD17E0" w:rsidP="00494626">
            <w:pPr>
              <w:pStyle w:val="ListParagraph"/>
              <w:rPr>
                <w:rFonts w:asciiTheme="minorHAnsi" w:hAnsiTheme="minorHAnsi" w:cstheme="minorHAnsi"/>
                <w:sz w:val="20"/>
                <w:szCs w:val="20"/>
              </w:rPr>
            </w:pPr>
            <w:r w:rsidRPr="007B21EA">
              <w:rPr>
                <w:rFonts w:asciiTheme="minorHAnsi" w:hAnsiTheme="minorHAnsi" w:cstheme="minorHAnsi"/>
                <w:b/>
                <w:spacing w:val="-1"/>
                <w:sz w:val="20"/>
                <w:szCs w:val="20"/>
              </w:rPr>
              <w:t>SDG #</w:t>
            </w:r>
            <w:r w:rsidR="00824C46" w:rsidRPr="007B21EA">
              <w:rPr>
                <w:rFonts w:asciiTheme="minorHAnsi" w:hAnsiTheme="minorHAnsi" w:cstheme="minorHAnsi"/>
                <w:b/>
                <w:spacing w:val="-1"/>
                <w:sz w:val="20"/>
                <w:szCs w:val="20"/>
              </w:rPr>
              <w:t>8</w:t>
            </w:r>
            <w:r w:rsidRPr="007B21EA">
              <w:rPr>
                <w:rFonts w:asciiTheme="minorHAnsi" w:hAnsiTheme="minorHAnsi" w:cstheme="minorHAnsi"/>
                <w:spacing w:val="-1"/>
                <w:sz w:val="20"/>
                <w:szCs w:val="20"/>
              </w:rPr>
              <w:t xml:space="preserve">: </w:t>
            </w:r>
            <w:r w:rsidR="004609FA" w:rsidRPr="007B21EA">
              <w:rPr>
                <w:rFonts w:asciiTheme="minorHAnsi" w:hAnsiTheme="minorHAnsi" w:cstheme="minorHAnsi"/>
                <w:spacing w:val="-1"/>
                <w:sz w:val="20"/>
                <w:szCs w:val="20"/>
              </w:rPr>
              <w:t>Decent Work</w:t>
            </w:r>
            <w:r w:rsidRPr="007B21EA">
              <w:rPr>
                <w:rFonts w:asciiTheme="minorHAnsi" w:hAnsiTheme="minorHAnsi" w:cstheme="minorHAnsi"/>
                <w:spacing w:val="-1"/>
                <w:sz w:val="20"/>
                <w:szCs w:val="20"/>
              </w:rPr>
              <w:t xml:space="preserve"> and Economic Growth</w:t>
            </w:r>
          </w:p>
        </w:tc>
        <w:tc>
          <w:tcPr>
            <w:tcW w:w="1502" w:type="dxa"/>
            <w:vMerge/>
          </w:tcPr>
          <w:p w14:paraId="137F5D1C" w14:textId="77777777" w:rsidR="00B96679" w:rsidRPr="007B21EA" w:rsidRDefault="00B96679" w:rsidP="00494626">
            <w:pPr>
              <w:pStyle w:val="ListParagraph"/>
              <w:rPr>
                <w:rFonts w:asciiTheme="minorHAnsi" w:hAnsiTheme="minorHAnsi" w:cstheme="minorHAnsi"/>
                <w:sz w:val="20"/>
                <w:szCs w:val="20"/>
              </w:rPr>
            </w:pPr>
          </w:p>
        </w:tc>
        <w:tc>
          <w:tcPr>
            <w:tcW w:w="1755" w:type="dxa"/>
          </w:tcPr>
          <w:p w14:paraId="1823BB03" w14:textId="77777777" w:rsidR="00B96679" w:rsidRPr="007B21EA" w:rsidRDefault="00B96679" w:rsidP="00494626">
            <w:pPr>
              <w:pStyle w:val="TableParagraph"/>
              <w:kinsoku w:val="0"/>
              <w:overflowPunct w:val="0"/>
              <w:ind w:right="357"/>
              <w:rPr>
                <w:rFonts w:asciiTheme="minorHAnsi" w:hAnsiTheme="minorHAnsi" w:cstheme="minorHAnsi"/>
                <w:spacing w:val="-1"/>
                <w:sz w:val="20"/>
                <w:szCs w:val="20"/>
              </w:rPr>
            </w:pPr>
            <w:r w:rsidRPr="007B21EA">
              <w:rPr>
                <w:rFonts w:asciiTheme="minorHAnsi" w:hAnsiTheme="minorHAnsi" w:cstheme="minorHAnsi"/>
                <w:b/>
                <w:spacing w:val="-1"/>
                <w:sz w:val="20"/>
                <w:szCs w:val="20"/>
              </w:rPr>
              <w:t>Outcome</w:t>
            </w:r>
            <w:r w:rsidRPr="007B21EA">
              <w:rPr>
                <w:rFonts w:asciiTheme="minorHAnsi" w:hAnsiTheme="minorHAnsi" w:cstheme="minorHAnsi"/>
                <w:spacing w:val="-1"/>
                <w:sz w:val="20"/>
                <w:szCs w:val="20"/>
              </w:rPr>
              <w:t xml:space="preserve">: Agriculture </w:t>
            </w:r>
            <w:r w:rsidR="003E0586" w:rsidRPr="007B21EA">
              <w:rPr>
                <w:rFonts w:asciiTheme="minorHAnsi" w:hAnsiTheme="minorHAnsi" w:cstheme="minorHAnsi"/>
                <w:spacing w:val="-1"/>
                <w:sz w:val="20"/>
                <w:szCs w:val="20"/>
              </w:rPr>
              <w:t xml:space="preserve">&amp; manufacturing </w:t>
            </w:r>
            <w:r w:rsidRPr="007B21EA">
              <w:rPr>
                <w:rFonts w:asciiTheme="minorHAnsi" w:hAnsiTheme="minorHAnsi" w:cstheme="minorHAnsi"/>
                <w:spacing w:val="-1"/>
                <w:sz w:val="20"/>
                <w:szCs w:val="20"/>
              </w:rPr>
              <w:t>contribution to total GDP</w:t>
            </w:r>
          </w:p>
        </w:tc>
        <w:tc>
          <w:tcPr>
            <w:tcW w:w="1245" w:type="dxa"/>
          </w:tcPr>
          <w:p w14:paraId="2DCA32A4" w14:textId="77777777" w:rsidR="00B96679" w:rsidRPr="007B21EA" w:rsidRDefault="003E0586"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2</w:t>
            </w:r>
            <w:r w:rsidR="00B96679" w:rsidRPr="007B21EA">
              <w:rPr>
                <w:rFonts w:asciiTheme="minorHAnsi" w:hAnsiTheme="minorHAnsi" w:cstheme="minorHAnsi"/>
                <w:sz w:val="20"/>
                <w:szCs w:val="20"/>
              </w:rPr>
              <w:t>7.5%</w:t>
            </w:r>
          </w:p>
        </w:tc>
        <w:tc>
          <w:tcPr>
            <w:tcW w:w="1325" w:type="dxa"/>
          </w:tcPr>
          <w:p w14:paraId="41057B2B" w14:textId="77777777" w:rsidR="00B96679" w:rsidRPr="007B21EA" w:rsidRDefault="003E0586"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2</w:t>
            </w:r>
            <w:r w:rsidR="00B96679" w:rsidRPr="007B21EA">
              <w:rPr>
                <w:rFonts w:asciiTheme="minorHAnsi" w:hAnsiTheme="minorHAnsi" w:cstheme="minorHAnsi"/>
                <w:sz w:val="20"/>
                <w:szCs w:val="20"/>
              </w:rPr>
              <w:t>9%</w:t>
            </w:r>
          </w:p>
        </w:tc>
        <w:tc>
          <w:tcPr>
            <w:tcW w:w="1064" w:type="dxa"/>
          </w:tcPr>
          <w:p w14:paraId="0A53064D" w14:textId="77777777" w:rsidR="00B96679" w:rsidRPr="007B21EA" w:rsidRDefault="003E0586"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3</w:t>
            </w:r>
            <w:r w:rsidR="00B96679" w:rsidRPr="007B21EA">
              <w:rPr>
                <w:rFonts w:asciiTheme="minorHAnsi" w:hAnsiTheme="minorHAnsi" w:cstheme="minorHAnsi"/>
                <w:sz w:val="20"/>
                <w:szCs w:val="20"/>
              </w:rPr>
              <w:t>1</w:t>
            </w:r>
            <w:r w:rsidRPr="007B21EA">
              <w:rPr>
                <w:rFonts w:asciiTheme="minorHAnsi" w:hAnsiTheme="minorHAnsi" w:cstheme="minorHAnsi"/>
                <w:sz w:val="20"/>
                <w:szCs w:val="20"/>
              </w:rPr>
              <w:t>5</w:t>
            </w:r>
            <w:r w:rsidR="00B96679" w:rsidRPr="007B21EA">
              <w:rPr>
                <w:rFonts w:asciiTheme="minorHAnsi" w:hAnsiTheme="minorHAnsi" w:cstheme="minorHAnsi"/>
                <w:sz w:val="20"/>
                <w:szCs w:val="20"/>
              </w:rPr>
              <w:t>%</w:t>
            </w:r>
          </w:p>
        </w:tc>
      </w:tr>
      <w:tr w:rsidR="003E0586" w:rsidRPr="00262AEC" w14:paraId="07537262" w14:textId="77777777" w:rsidTr="00B47938">
        <w:trPr>
          <w:trHeight w:val="1412"/>
        </w:trPr>
        <w:tc>
          <w:tcPr>
            <w:tcW w:w="1618" w:type="dxa"/>
          </w:tcPr>
          <w:p w14:paraId="6F63AC3F" w14:textId="77777777" w:rsidR="00B96679" w:rsidRPr="007B21EA" w:rsidRDefault="00B96679" w:rsidP="00494626">
            <w:pPr>
              <w:widowControl/>
              <w:autoSpaceDE/>
              <w:autoSpaceDN/>
              <w:adjustRightInd/>
              <w:jc w:val="both"/>
              <w:rPr>
                <w:rFonts w:asciiTheme="minorHAnsi" w:eastAsiaTheme="minorHAnsi" w:hAnsiTheme="minorHAnsi" w:cstheme="minorBidi"/>
                <w:b/>
                <w:i/>
                <w:sz w:val="20"/>
                <w:szCs w:val="20"/>
                <w:lang w:val="en-US" w:eastAsia="en-US"/>
              </w:rPr>
            </w:pPr>
            <w:r w:rsidRPr="007B21EA">
              <w:rPr>
                <w:rFonts w:asciiTheme="minorHAnsi" w:eastAsiaTheme="minorHAnsi" w:hAnsiTheme="minorHAnsi" w:cstheme="minorBidi"/>
                <w:b/>
                <w:i/>
                <w:sz w:val="20"/>
                <w:szCs w:val="20"/>
                <w:lang w:val="en-US" w:eastAsia="en-US"/>
              </w:rPr>
              <w:t>Development and expansion of new markets for Jamaican products</w:t>
            </w:r>
          </w:p>
        </w:tc>
        <w:tc>
          <w:tcPr>
            <w:tcW w:w="1344" w:type="dxa"/>
          </w:tcPr>
          <w:p w14:paraId="5DD3CFF1" w14:textId="77777777" w:rsidR="00B96679" w:rsidRPr="007B21EA" w:rsidRDefault="00AA627F" w:rsidP="00494626">
            <w:pPr>
              <w:pStyle w:val="ListParagraph"/>
              <w:rPr>
                <w:rFonts w:asciiTheme="minorHAnsi" w:hAnsiTheme="minorHAnsi" w:cstheme="minorHAnsi"/>
                <w:sz w:val="20"/>
                <w:szCs w:val="20"/>
              </w:rPr>
            </w:pPr>
            <w:r w:rsidRPr="007B21EA">
              <w:rPr>
                <w:rFonts w:asciiTheme="minorHAnsi" w:hAnsiTheme="minorHAnsi" w:cstheme="minorHAnsi"/>
                <w:b/>
                <w:sz w:val="20"/>
                <w:szCs w:val="20"/>
              </w:rPr>
              <w:t>SDG</w:t>
            </w:r>
            <w:r w:rsidR="00233C44" w:rsidRPr="007B21EA">
              <w:rPr>
                <w:rFonts w:asciiTheme="minorHAnsi" w:hAnsiTheme="minorHAnsi" w:cstheme="minorHAnsi"/>
                <w:b/>
                <w:sz w:val="20"/>
                <w:szCs w:val="20"/>
              </w:rPr>
              <w:t xml:space="preserve"> #</w:t>
            </w:r>
            <w:r w:rsidR="00824C46" w:rsidRPr="007B21EA">
              <w:rPr>
                <w:rFonts w:asciiTheme="minorHAnsi" w:hAnsiTheme="minorHAnsi" w:cstheme="minorHAnsi"/>
                <w:b/>
                <w:sz w:val="20"/>
                <w:szCs w:val="20"/>
              </w:rPr>
              <w:t>8</w:t>
            </w:r>
            <w:r w:rsidRPr="007B21EA">
              <w:rPr>
                <w:rFonts w:asciiTheme="minorHAnsi" w:hAnsiTheme="minorHAnsi" w:cstheme="minorHAnsi"/>
                <w:b/>
                <w:sz w:val="20"/>
                <w:szCs w:val="20"/>
              </w:rPr>
              <w:t xml:space="preserve"> </w:t>
            </w:r>
            <w:r w:rsidR="00FA65EA" w:rsidRPr="007B21EA">
              <w:rPr>
                <w:rFonts w:asciiTheme="minorHAnsi" w:hAnsiTheme="minorHAnsi" w:cstheme="minorHAnsi"/>
                <w:sz w:val="20"/>
                <w:szCs w:val="20"/>
              </w:rPr>
              <w:t>Decent Work</w:t>
            </w:r>
            <w:r w:rsidRPr="007B21EA">
              <w:rPr>
                <w:rFonts w:asciiTheme="minorHAnsi" w:hAnsiTheme="minorHAnsi" w:cstheme="minorHAnsi"/>
                <w:sz w:val="20"/>
                <w:szCs w:val="20"/>
              </w:rPr>
              <w:t xml:space="preserve"> and Economic Growth</w:t>
            </w:r>
          </w:p>
        </w:tc>
        <w:tc>
          <w:tcPr>
            <w:tcW w:w="1502" w:type="dxa"/>
          </w:tcPr>
          <w:p w14:paraId="21DD2F7D" w14:textId="77777777" w:rsidR="00B96679" w:rsidRPr="007B21EA" w:rsidRDefault="00B96679" w:rsidP="00494626">
            <w:pPr>
              <w:pStyle w:val="ListParagraph"/>
              <w:rPr>
                <w:rFonts w:asciiTheme="minorHAnsi" w:hAnsiTheme="minorHAnsi" w:cstheme="minorHAnsi"/>
                <w:sz w:val="20"/>
                <w:szCs w:val="20"/>
              </w:rPr>
            </w:pPr>
            <w:r w:rsidRPr="007B21EA">
              <w:rPr>
                <w:rFonts w:asciiTheme="minorHAnsi" w:hAnsiTheme="minorHAnsi" w:cstheme="minorHAnsi"/>
                <w:sz w:val="20"/>
                <w:szCs w:val="20"/>
              </w:rPr>
              <w:t xml:space="preserve">Trade Promotion and Development </w:t>
            </w:r>
          </w:p>
        </w:tc>
        <w:tc>
          <w:tcPr>
            <w:tcW w:w="1755" w:type="dxa"/>
          </w:tcPr>
          <w:p w14:paraId="3D738735" w14:textId="77777777" w:rsidR="00B96679" w:rsidRPr="007B21EA" w:rsidRDefault="00B96679" w:rsidP="00494626">
            <w:pPr>
              <w:pStyle w:val="ListParagraph"/>
              <w:jc w:val="both"/>
              <w:rPr>
                <w:rFonts w:asciiTheme="minorHAnsi" w:hAnsiTheme="minorHAnsi" w:cstheme="minorHAnsi"/>
                <w:sz w:val="20"/>
                <w:szCs w:val="20"/>
              </w:rPr>
            </w:pPr>
            <w:r w:rsidRPr="007B21EA">
              <w:rPr>
                <w:rFonts w:asciiTheme="minorHAnsi" w:hAnsiTheme="minorHAnsi" w:cstheme="minorHAnsi"/>
                <w:b/>
                <w:sz w:val="20"/>
                <w:szCs w:val="20"/>
              </w:rPr>
              <w:t>Outcome</w:t>
            </w:r>
            <w:r w:rsidRPr="007B21EA">
              <w:rPr>
                <w:rFonts w:asciiTheme="minorHAnsi" w:hAnsiTheme="minorHAnsi" w:cstheme="minorHAnsi"/>
                <w:sz w:val="20"/>
                <w:szCs w:val="20"/>
              </w:rPr>
              <w:t xml:space="preserve">: New international markets engaged for export of traditional and non-traditional Jamaican products </w:t>
            </w:r>
          </w:p>
        </w:tc>
        <w:tc>
          <w:tcPr>
            <w:tcW w:w="1245" w:type="dxa"/>
          </w:tcPr>
          <w:p w14:paraId="1416C9F5" w14:textId="77777777" w:rsidR="00B96679" w:rsidRPr="007B21EA" w:rsidRDefault="00F61403"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2</w:t>
            </w:r>
            <w:r w:rsidR="00B96679" w:rsidRPr="007B21EA">
              <w:rPr>
                <w:rFonts w:asciiTheme="minorHAnsi" w:hAnsiTheme="minorHAnsi" w:cstheme="minorHAnsi"/>
                <w:sz w:val="20"/>
                <w:szCs w:val="20"/>
              </w:rPr>
              <w:t xml:space="preserve"> market</w:t>
            </w:r>
            <w:r w:rsidRPr="007B21EA">
              <w:rPr>
                <w:rFonts w:asciiTheme="minorHAnsi" w:hAnsiTheme="minorHAnsi" w:cstheme="minorHAnsi"/>
                <w:sz w:val="20"/>
                <w:szCs w:val="20"/>
              </w:rPr>
              <w:t>s</w:t>
            </w:r>
          </w:p>
          <w:p w14:paraId="494E7D57" w14:textId="77777777" w:rsidR="003E0586" w:rsidRPr="007B21EA" w:rsidRDefault="003E0586" w:rsidP="00494626">
            <w:pPr>
              <w:pStyle w:val="ListParagraph"/>
              <w:jc w:val="center"/>
              <w:rPr>
                <w:rFonts w:asciiTheme="minorHAnsi" w:hAnsiTheme="minorHAnsi" w:cstheme="minorHAnsi"/>
                <w:sz w:val="20"/>
                <w:szCs w:val="20"/>
              </w:rPr>
            </w:pPr>
          </w:p>
          <w:p w14:paraId="632B5B6E" w14:textId="77777777" w:rsidR="00F61403" w:rsidRPr="007B21EA" w:rsidRDefault="00F61403"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Ireland and South Africa</w:t>
            </w:r>
          </w:p>
        </w:tc>
        <w:tc>
          <w:tcPr>
            <w:tcW w:w="1325" w:type="dxa"/>
          </w:tcPr>
          <w:p w14:paraId="115F6939" w14:textId="77777777" w:rsidR="00B96679" w:rsidRPr="007B21EA" w:rsidRDefault="00B96679"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3</w:t>
            </w:r>
          </w:p>
        </w:tc>
        <w:tc>
          <w:tcPr>
            <w:tcW w:w="1064" w:type="dxa"/>
          </w:tcPr>
          <w:p w14:paraId="14547684" w14:textId="77777777" w:rsidR="00B96679" w:rsidRPr="007B21EA" w:rsidRDefault="00B96679"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8</w:t>
            </w:r>
          </w:p>
        </w:tc>
      </w:tr>
      <w:tr w:rsidR="003E0586" w:rsidRPr="00262AEC" w14:paraId="14738C9C" w14:textId="77777777" w:rsidTr="00B47938">
        <w:tc>
          <w:tcPr>
            <w:tcW w:w="1618" w:type="dxa"/>
            <w:vMerge w:val="restart"/>
          </w:tcPr>
          <w:p w14:paraId="2757D792" w14:textId="77777777" w:rsidR="003E0586" w:rsidRPr="007B21EA" w:rsidRDefault="003E0586" w:rsidP="00494626">
            <w:pPr>
              <w:pStyle w:val="ListParagraph"/>
              <w:jc w:val="both"/>
              <w:rPr>
                <w:rFonts w:asciiTheme="minorHAnsi" w:hAnsiTheme="minorHAnsi" w:cstheme="minorHAnsi"/>
                <w:b/>
                <w:i/>
                <w:sz w:val="20"/>
                <w:szCs w:val="20"/>
              </w:rPr>
            </w:pPr>
            <w:r w:rsidRPr="007B21EA">
              <w:rPr>
                <w:rFonts w:asciiTheme="minorHAnsi" w:hAnsiTheme="minorHAnsi" w:cstheme="minorHAnsi"/>
                <w:b/>
                <w:i/>
                <w:sz w:val="20"/>
                <w:szCs w:val="20"/>
              </w:rPr>
              <w:t>Internationally Competitive Industry Structures</w:t>
            </w:r>
          </w:p>
        </w:tc>
        <w:tc>
          <w:tcPr>
            <w:tcW w:w="1344" w:type="dxa"/>
            <w:vMerge w:val="restart"/>
          </w:tcPr>
          <w:p w14:paraId="6FF5B7D4" w14:textId="77777777" w:rsidR="003E0586" w:rsidRPr="007B21EA" w:rsidRDefault="003E0586" w:rsidP="00494626">
            <w:pPr>
              <w:pStyle w:val="ListParagraph"/>
              <w:rPr>
                <w:rFonts w:asciiTheme="minorHAnsi" w:hAnsiTheme="minorHAnsi" w:cstheme="minorHAnsi"/>
                <w:sz w:val="20"/>
                <w:szCs w:val="20"/>
              </w:rPr>
            </w:pPr>
            <w:r w:rsidRPr="007B21EA">
              <w:rPr>
                <w:rFonts w:asciiTheme="minorHAnsi" w:hAnsiTheme="minorHAnsi" w:cstheme="minorHAnsi"/>
                <w:b/>
                <w:sz w:val="20"/>
                <w:szCs w:val="20"/>
              </w:rPr>
              <w:t>SDG</w:t>
            </w:r>
            <w:r w:rsidR="00824C46" w:rsidRPr="007B21EA">
              <w:rPr>
                <w:rFonts w:asciiTheme="minorHAnsi" w:hAnsiTheme="minorHAnsi" w:cstheme="minorHAnsi"/>
                <w:b/>
                <w:sz w:val="20"/>
                <w:szCs w:val="20"/>
              </w:rPr>
              <w:t xml:space="preserve"> </w:t>
            </w:r>
            <w:r w:rsidR="00233C44" w:rsidRPr="007B21EA">
              <w:rPr>
                <w:rFonts w:asciiTheme="minorHAnsi" w:hAnsiTheme="minorHAnsi" w:cstheme="minorHAnsi"/>
                <w:b/>
                <w:sz w:val="20"/>
                <w:szCs w:val="20"/>
              </w:rPr>
              <w:t>#</w:t>
            </w:r>
            <w:r w:rsidR="00824C46" w:rsidRPr="007B21EA">
              <w:rPr>
                <w:rFonts w:asciiTheme="minorHAnsi" w:hAnsiTheme="minorHAnsi" w:cstheme="minorHAnsi"/>
                <w:b/>
                <w:sz w:val="20"/>
                <w:szCs w:val="20"/>
              </w:rPr>
              <w:t>9</w:t>
            </w:r>
            <w:r w:rsidRPr="007B21EA">
              <w:rPr>
                <w:rFonts w:asciiTheme="minorHAnsi" w:hAnsiTheme="minorHAnsi" w:cstheme="minorHAnsi"/>
                <w:sz w:val="20"/>
                <w:szCs w:val="20"/>
              </w:rPr>
              <w:t xml:space="preserve">: Industry, </w:t>
            </w:r>
            <w:proofErr w:type="gramStart"/>
            <w:r w:rsidRPr="007B21EA">
              <w:rPr>
                <w:rFonts w:asciiTheme="minorHAnsi" w:hAnsiTheme="minorHAnsi" w:cstheme="minorHAnsi"/>
                <w:sz w:val="20"/>
                <w:szCs w:val="20"/>
              </w:rPr>
              <w:t>Innovation</w:t>
            </w:r>
            <w:proofErr w:type="gramEnd"/>
            <w:r w:rsidRPr="007B21EA">
              <w:rPr>
                <w:rFonts w:asciiTheme="minorHAnsi" w:hAnsiTheme="minorHAnsi" w:cstheme="minorHAnsi"/>
                <w:sz w:val="20"/>
                <w:szCs w:val="20"/>
              </w:rPr>
              <w:t xml:space="preserve"> and Infrastructure</w:t>
            </w:r>
          </w:p>
          <w:p w14:paraId="409A3E45" w14:textId="77777777" w:rsidR="003E0586" w:rsidRPr="007B21EA" w:rsidRDefault="003E0586" w:rsidP="00494626">
            <w:pPr>
              <w:pStyle w:val="ListParagraph"/>
              <w:rPr>
                <w:rFonts w:asciiTheme="minorHAnsi" w:hAnsiTheme="minorHAnsi" w:cstheme="minorHAnsi"/>
                <w:sz w:val="20"/>
                <w:szCs w:val="20"/>
              </w:rPr>
            </w:pPr>
          </w:p>
        </w:tc>
        <w:tc>
          <w:tcPr>
            <w:tcW w:w="1502" w:type="dxa"/>
            <w:vMerge w:val="restart"/>
          </w:tcPr>
          <w:p w14:paraId="7853B973" w14:textId="77777777" w:rsidR="003E0586" w:rsidRPr="007B21EA" w:rsidRDefault="003E0586" w:rsidP="00494626">
            <w:pPr>
              <w:pStyle w:val="ListParagraph"/>
              <w:rPr>
                <w:rFonts w:asciiTheme="minorHAnsi" w:hAnsiTheme="minorHAnsi" w:cstheme="minorHAnsi"/>
                <w:sz w:val="20"/>
                <w:szCs w:val="20"/>
              </w:rPr>
            </w:pPr>
            <w:r w:rsidRPr="007B21EA">
              <w:rPr>
                <w:rFonts w:asciiTheme="minorHAnsi" w:hAnsiTheme="minorHAnsi" w:cstheme="minorHAnsi"/>
                <w:sz w:val="20"/>
                <w:szCs w:val="20"/>
              </w:rPr>
              <w:t>Industrial Development and Regulation</w:t>
            </w:r>
          </w:p>
        </w:tc>
        <w:tc>
          <w:tcPr>
            <w:tcW w:w="1755" w:type="dxa"/>
          </w:tcPr>
          <w:p w14:paraId="3EFE6F8E" w14:textId="77777777" w:rsidR="003E0586" w:rsidRPr="007B21EA" w:rsidRDefault="003E0586" w:rsidP="00494626">
            <w:pPr>
              <w:pStyle w:val="ListParagraph"/>
              <w:jc w:val="both"/>
              <w:rPr>
                <w:rFonts w:asciiTheme="minorHAnsi" w:hAnsiTheme="minorHAnsi" w:cstheme="minorHAnsi"/>
                <w:sz w:val="20"/>
                <w:szCs w:val="20"/>
              </w:rPr>
            </w:pPr>
            <w:r w:rsidRPr="007B21EA">
              <w:rPr>
                <w:rFonts w:asciiTheme="minorHAnsi" w:hAnsiTheme="minorHAnsi" w:cstheme="minorHAnsi"/>
                <w:b/>
                <w:sz w:val="20"/>
                <w:szCs w:val="20"/>
              </w:rPr>
              <w:t>Outcome</w:t>
            </w:r>
            <w:r w:rsidRPr="007B21EA">
              <w:rPr>
                <w:rFonts w:asciiTheme="minorHAnsi" w:hAnsiTheme="minorHAnsi" w:cstheme="minorHAnsi"/>
                <w:sz w:val="20"/>
                <w:szCs w:val="20"/>
              </w:rPr>
              <w:t>: Manufacturing value added as a proportion of GDP and per capita</w:t>
            </w:r>
          </w:p>
        </w:tc>
        <w:tc>
          <w:tcPr>
            <w:tcW w:w="1245" w:type="dxa"/>
          </w:tcPr>
          <w:p w14:paraId="420A8150" w14:textId="77777777" w:rsidR="003E0586" w:rsidRPr="007B21EA" w:rsidRDefault="003E0586"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9.5%</w:t>
            </w:r>
          </w:p>
        </w:tc>
        <w:tc>
          <w:tcPr>
            <w:tcW w:w="1325" w:type="dxa"/>
          </w:tcPr>
          <w:p w14:paraId="280FB507" w14:textId="77777777" w:rsidR="003E0586" w:rsidRPr="007B21EA" w:rsidRDefault="003E0586"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11.0%</w:t>
            </w:r>
          </w:p>
        </w:tc>
        <w:tc>
          <w:tcPr>
            <w:tcW w:w="1064" w:type="dxa"/>
          </w:tcPr>
          <w:p w14:paraId="7DA094A5" w14:textId="77777777" w:rsidR="003E0586" w:rsidRPr="007B21EA" w:rsidRDefault="003E0586"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15.0%</w:t>
            </w:r>
          </w:p>
        </w:tc>
      </w:tr>
      <w:tr w:rsidR="003E0586" w:rsidRPr="00262AEC" w14:paraId="710290AC" w14:textId="77777777" w:rsidTr="00B47938">
        <w:trPr>
          <w:trHeight w:val="920"/>
        </w:trPr>
        <w:tc>
          <w:tcPr>
            <w:tcW w:w="1618" w:type="dxa"/>
            <w:vMerge/>
          </w:tcPr>
          <w:p w14:paraId="2FE5EA28" w14:textId="77777777" w:rsidR="003E0586" w:rsidRPr="007B21EA" w:rsidRDefault="003E0586" w:rsidP="00494626">
            <w:pPr>
              <w:pStyle w:val="ListParagraph"/>
              <w:rPr>
                <w:rFonts w:asciiTheme="minorHAnsi" w:hAnsiTheme="minorHAnsi" w:cstheme="minorHAnsi"/>
                <w:sz w:val="20"/>
                <w:szCs w:val="20"/>
              </w:rPr>
            </w:pPr>
          </w:p>
        </w:tc>
        <w:tc>
          <w:tcPr>
            <w:tcW w:w="1344" w:type="dxa"/>
            <w:vMerge/>
          </w:tcPr>
          <w:p w14:paraId="2254BDD3" w14:textId="77777777" w:rsidR="003E0586" w:rsidRPr="007B21EA" w:rsidRDefault="003E0586" w:rsidP="00494626">
            <w:pPr>
              <w:pStyle w:val="ListParagraph"/>
              <w:rPr>
                <w:rFonts w:asciiTheme="minorHAnsi" w:hAnsiTheme="minorHAnsi" w:cstheme="minorHAnsi"/>
                <w:i/>
                <w:sz w:val="20"/>
                <w:szCs w:val="20"/>
              </w:rPr>
            </w:pPr>
          </w:p>
        </w:tc>
        <w:tc>
          <w:tcPr>
            <w:tcW w:w="1502" w:type="dxa"/>
            <w:vMerge/>
          </w:tcPr>
          <w:p w14:paraId="28031175" w14:textId="77777777" w:rsidR="003E0586" w:rsidRPr="007B21EA" w:rsidRDefault="003E0586" w:rsidP="00494626">
            <w:pPr>
              <w:pStyle w:val="ListParagraph"/>
              <w:rPr>
                <w:rFonts w:asciiTheme="minorHAnsi" w:hAnsiTheme="minorHAnsi" w:cstheme="minorHAnsi"/>
                <w:i/>
                <w:sz w:val="20"/>
                <w:szCs w:val="20"/>
              </w:rPr>
            </w:pPr>
          </w:p>
        </w:tc>
        <w:tc>
          <w:tcPr>
            <w:tcW w:w="1755" w:type="dxa"/>
          </w:tcPr>
          <w:p w14:paraId="18C18C20" w14:textId="77777777" w:rsidR="003E0586" w:rsidRPr="007B21EA" w:rsidRDefault="003E0586" w:rsidP="00494626">
            <w:pPr>
              <w:pStyle w:val="ListParagraph"/>
              <w:jc w:val="both"/>
              <w:rPr>
                <w:rFonts w:asciiTheme="minorHAnsi" w:hAnsiTheme="minorHAnsi" w:cstheme="minorHAnsi"/>
                <w:sz w:val="20"/>
                <w:szCs w:val="20"/>
              </w:rPr>
            </w:pPr>
            <w:r w:rsidRPr="007B21EA">
              <w:rPr>
                <w:rFonts w:asciiTheme="minorHAnsi" w:hAnsiTheme="minorHAnsi" w:cstheme="minorHAnsi"/>
                <w:b/>
                <w:sz w:val="20"/>
                <w:szCs w:val="20"/>
              </w:rPr>
              <w:t>Outcome</w:t>
            </w:r>
            <w:r w:rsidRPr="007B21EA">
              <w:rPr>
                <w:rFonts w:asciiTheme="minorHAnsi" w:hAnsiTheme="minorHAnsi" w:cstheme="minorHAnsi"/>
                <w:sz w:val="20"/>
                <w:szCs w:val="20"/>
              </w:rPr>
              <w:t>: Global Competitiveness Index - Country Ranking</w:t>
            </w:r>
          </w:p>
        </w:tc>
        <w:tc>
          <w:tcPr>
            <w:tcW w:w="1245" w:type="dxa"/>
          </w:tcPr>
          <w:p w14:paraId="54295A33" w14:textId="77777777" w:rsidR="003E0586" w:rsidRPr="007B21EA" w:rsidRDefault="003E0586"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77</w:t>
            </w:r>
          </w:p>
        </w:tc>
        <w:tc>
          <w:tcPr>
            <w:tcW w:w="1325" w:type="dxa"/>
          </w:tcPr>
          <w:p w14:paraId="517647AB" w14:textId="77777777" w:rsidR="003E0586" w:rsidRPr="007B21EA" w:rsidRDefault="003E0586" w:rsidP="00494626">
            <w:pPr>
              <w:pStyle w:val="ListParagraph"/>
              <w:jc w:val="center"/>
              <w:rPr>
                <w:rFonts w:asciiTheme="minorHAnsi" w:hAnsiTheme="minorHAnsi" w:cstheme="minorHAnsi"/>
                <w:sz w:val="20"/>
                <w:szCs w:val="20"/>
              </w:rPr>
            </w:pPr>
            <w:r w:rsidRPr="007B21EA">
              <w:rPr>
                <w:rFonts w:asciiTheme="minorHAnsi" w:hAnsiTheme="minorHAnsi" w:cstheme="minorHAnsi"/>
                <w:sz w:val="20"/>
                <w:szCs w:val="20"/>
              </w:rPr>
              <w:t>75/138</w:t>
            </w:r>
          </w:p>
        </w:tc>
        <w:tc>
          <w:tcPr>
            <w:tcW w:w="1064" w:type="dxa"/>
          </w:tcPr>
          <w:p w14:paraId="41A84F9A" w14:textId="77777777" w:rsidR="003E0586" w:rsidRPr="007B21EA" w:rsidRDefault="003E0586" w:rsidP="00494626">
            <w:pPr>
              <w:pStyle w:val="ListParagraph"/>
              <w:rPr>
                <w:rFonts w:asciiTheme="minorHAnsi" w:hAnsiTheme="minorHAnsi" w:cstheme="minorHAnsi"/>
                <w:sz w:val="20"/>
                <w:szCs w:val="20"/>
              </w:rPr>
            </w:pPr>
            <w:r w:rsidRPr="007B21EA">
              <w:rPr>
                <w:rFonts w:asciiTheme="minorHAnsi" w:hAnsiTheme="minorHAnsi" w:cstheme="minorHAnsi"/>
                <w:sz w:val="20"/>
                <w:szCs w:val="20"/>
              </w:rPr>
              <w:t>Top 70</w:t>
            </w:r>
          </w:p>
        </w:tc>
      </w:tr>
    </w:tbl>
    <w:p w14:paraId="0A750C80" w14:textId="77777777" w:rsidR="001714BD" w:rsidRPr="00C6677B" w:rsidRDefault="001714BD" w:rsidP="00494626">
      <w:pPr>
        <w:tabs>
          <w:tab w:val="left" w:pos="1215"/>
        </w:tabs>
        <w:rPr>
          <w:rFonts w:asciiTheme="minorHAnsi" w:hAnsiTheme="minorHAnsi" w:cstheme="minorHAnsi"/>
          <w:i/>
          <w:sz w:val="20"/>
          <w:szCs w:val="20"/>
        </w:rPr>
        <w:sectPr w:rsidR="001714BD" w:rsidRPr="00C6677B" w:rsidSect="007B3D21">
          <w:footerReference w:type="default" r:id="rId24"/>
          <w:pgSz w:w="12240" w:h="15840"/>
          <w:pgMar w:top="1380" w:right="840" w:bottom="1500" w:left="1400" w:header="0" w:footer="1308" w:gutter="0"/>
          <w:cols w:space="720"/>
          <w:noEndnote/>
        </w:sectPr>
      </w:pPr>
    </w:p>
    <w:p w14:paraId="476D4146" w14:textId="77777777" w:rsidR="008515AC" w:rsidRPr="00DE58C2" w:rsidRDefault="002E7252" w:rsidP="00494626">
      <w:pPr>
        <w:pStyle w:val="Heading2"/>
        <w:ind w:left="0"/>
        <w:rPr>
          <w:rFonts w:asciiTheme="minorHAnsi" w:hAnsiTheme="minorHAnsi" w:cstheme="minorHAnsi"/>
          <w:i w:val="0"/>
        </w:rPr>
      </w:pPr>
      <w:r>
        <w:rPr>
          <w:rFonts w:asciiTheme="minorHAnsi" w:hAnsiTheme="minorHAnsi" w:cstheme="minorHAnsi"/>
          <w:i w:val="0"/>
        </w:rPr>
        <w:lastRenderedPageBreak/>
        <w:t xml:space="preserve"> </w:t>
      </w:r>
      <w:bookmarkStart w:id="22" w:name="_Toc52458661"/>
      <w:r w:rsidR="00E31C71" w:rsidRPr="00DE58C2">
        <w:rPr>
          <w:rFonts w:asciiTheme="minorHAnsi" w:hAnsiTheme="minorHAnsi" w:cstheme="minorHAnsi"/>
          <w:i w:val="0"/>
        </w:rPr>
        <w:t>3</w:t>
      </w:r>
      <w:r w:rsidR="00727C0F" w:rsidRPr="00DE58C2">
        <w:rPr>
          <w:rFonts w:asciiTheme="minorHAnsi" w:hAnsiTheme="minorHAnsi" w:cstheme="minorHAnsi"/>
          <w:i w:val="0"/>
        </w:rPr>
        <w:t>.0</w:t>
      </w:r>
      <w:r w:rsidR="00BC3D74" w:rsidRPr="00DE58C2">
        <w:rPr>
          <w:rFonts w:asciiTheme="minorHAnsi" w:hAnsiTheme="minorHAnsi" w:cstheme="minorHAnsi"/>
          <w:i w:val="0"/>
        </w:rPr>
        <w:tab/>
      </w:r>
      <w:r>
        <w:rPr>
          <w:rFonts w:asciiTheme="minorHAnsi" w:hAnsiTheme="minorHAnsi" w:cstheme="minorHAnsi"/>
          <w:i w:val="0"/>
        </w:rPr>
        <w:t xml:space="preserve">    </w:t>
      </w:r>
      <w:r w:rsidR="001A40AC" w:rsidRPr="00DE58C2">
        <w:rPr>
          <w:rFonts w:asciiTheme="minorHAnsi" w:hAnsiTheme="minorHAnsi" w:cstheme="minorHAnsi"/>
          <w:i w:val="0"/>
        </w:rPr>
        <w:t xml:space="preserve">MINISTRY’S CURRENT </w:t>
      </w:r>
      <w:r w:rsidR="00B269CA" w:rsidRPr="00DE58C2">
        <w:rPr>
          <w:rFonts w:asciiTheme="minorHAnsi" w:hAnsiTheme="minorHAnsi" w:cstheme="minorHAnsi"/>
          <w:i w:val="0"/>
        </w:rPr>
        <w:t>PERFORMANCE</w:t>
      </w:r>
      <w:bookmarkEnd w:id="22"/>
      <w:r w:rsidR="00B269CA" w:rsidRPr="00DE58C2">
        <w:rPr>
          <w:rFonts w:asciiTheme="minorHAnsi" w:hAnsiTheme="minorHAnsi" w:cstheme="minorHAnsi"/>
          <w:i w:val="0"/>
        </w:rPr>
        <w:t xml:space="preserve">  </w:t>
      </w:r>
    </w:p>
    <w:p w14:paraId="456DEBCD" w14:textId="77777777" w:rsidR="001A40AC" w:rsidRPr="005D50A9" w:rsidRDefault="00DE3462" w:rsidP="001A40AC">
      <w:pPr>
        <w:widowControl/>
        <w:autoSpaceDE/>
        <w:autoSpaceDN/>
        <w:adjustRightInd/>
        <w:rPr>
          <w:rFonts w:asciiTheme="minorHAnsi" w:hAnsiTheme="minorHAnsi" w:cstheme="minorHAnsi"/>
          <w:b/>
          <w:bCs/>
          <w:spacing w:val="-1"/>
          <w:sz w:val="32"/>
          <w:szCs w:val="32"/>
        </w:rPr>
      </w:pPr>
      <w:r>
        <w:rPr>
          <w:rFonts w:asciiTheme="minorHAnsi" w:hAnsiTheme="minorHAnsi" w:cstheme="minorHAnsi"/>
          <w:i/>
          <w:iCs/>
          <w:noProof/>
          <w:spacing w:val="-1"/>
          <w:sz w:val="22"/>
          <w:szCs w:val="22"/>
        </w:rPr>
        <mc:AlternateContent>
          <mc:Choice Requires="wps">
            <w:drawing>
              <wp:anchor distT="0" distB="0" distL="114300" distR="114300" simplePos="0" relativeHeight="251684864" behindDoc="0" locked="0" layoutInCell="1" allowOverlap="1" wp14:anchorId="5418A598" wp14:editId="50959E32">
                <wp:simplePos x="0" y="0"/>
                <wp:positionH relativeFrom="column">
                  <wp:posOffset>-32265</wp:posOffset>
                </wp:positionH>
                <wp:positionV relativeFrom="paragraph">
                  <wp:posOffset>101017</wp:posOffset>
                </wp:positionV>
                <wp:extent cx="6267450" cy="930876"/>
                <wp:effectExtent l="0" t="0" r="0" b="3175"/>
                <wp:wrapNone/>
                <wp:docPr id="21" name="Text Box 21"/>
                <wp:cNvGraphicFramePr/>
                <a:graphic xmlns:a="http://schemas.openxmlformats.org/drawingml/2006/main">
                  <a:graphicData uri="http://schemas.microsoft.com/office/word/2010/wordprocessingShape">
                    <wps:wsp>
                      <wps:cNvSpPr txBox="1"/>
                      <wps:spPr>
                        <a:xfrm>
                          <a:off x="0" y="0"/>
                          <a:ext cx="6267450" cy="930876"/>
                        </a:xfrm>
                        <a:prstGeom prst="rect">
                          <a:avLst/>
                        </a:prstGeom>
                        <a:solidFill>
                          <a:schemeClr val="lt1"/>
                        </a:solidFill>
                        <a:ln w="6350">
                          <a:noFill/>
                        </a:ln>
                      </wps:spPr>
                      <wps:txbx>
                        <w:txbxContent>
                          <w:p w14:paraId="4C1C33F8" w14:textId="77777777" w:rsidR="00372A66" w:rsidRPr="009927CC" w:rsidRDefault="00372A66" w:rsidP="00C45431">
                            <w:pPr>
                              <w:pStyle w:val="BodyText"/>
                              <w:tabs>
                                <w:tab w:val="left" w:pos="12616"/>
                              </w:tabs>
                              <w:kinsoku w:val="0"/>
                              <w:overflowPunct w:val="0"/>
                              <w:ind w:left="0" w:right="19"/>
                              <w:jc w:val="both"/>
                              <w:rPr>
                                <w:rFonts w:asciiTheme="minorHAnsi" w:hAnsiTheme="minorHAnsi" w:cstheme="minorHAnsi"/>
                                <w:i/>
                                <w:spacing w:val="-1"/>
                                <w:sz w:val="22"/>
                                <w:szCs w:val="22"/>
                              </w:rPr>
                            </w:pPr>
                            <w:r w:rsidRPr="00EF3A4E">
                              <w:rPr>
                                <w:rFonts w:asciiTheme="minorHAnsi" w:hAnsiTheme="minorHAnsi" w:cstheme="minorHAnsi"/>
                                <w:i/>
                                <w:iCs/>
                                <w:spacing w:val="-1"/>
                                <w:sz w:val="22"/>
                                <w:szCs w:val="22"/>
                              </w:rPr>
                              <w:t>[Detail</w:t>
                            </w:r>
                            <w:r w:rsidRPr="00EF3A4E">
                              <w:rPr>
                                <w:rFonts w:asciiTheme="minorHAnsi" w:hAnsiTheme="minorHAnsi" w:cstheme="minorHAnsi"/>
                                <w:i/>
                                <w:iCs/>
                                <w:spacing w:val="13"/>
                                <w:sz w:val="22"/>
                                <w:szCs w:val="22"/>
                              </w:rPr>
                              <w:t xml:space="preserve"> </w:t>
                            </w:r>
                            <w:r w:rsidRPr="00EF3A4E">
                              <w:rPr>
                                <w:rFonts w:asciiTheme="minorHAnsi" w:hAnsiTheme="minorHAnsi" w:cstheme="minorHAnsi"/>
                                <w:i/>
                                <w:iCs/>
                                <w:spacing w:val="-1"/>
                                <w:sz w:val="22"/>
                                <w:szCs w:val="22"/>
                              </w:rPr>
                              <w:t>the</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Ministry’s</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current</w:t>
                            </w:r>
                            <w:r w:rsidRPr="00EF3A4E">
                              <w:rPr>
                                <w:rFonts w:asciiTheme="minorHAnsi" w:hAnsiTheme="minorHAnsi" w:cstheme="minorHAnsi"/>
                                <w:i/>
                                <w:iCs/>
                                <w:spacing w:val="13"/>
                                <w:sz w:val="22"/>
                                <w:szCs w:val="22"/>
                              </w:rPr>
                              <w:t xml:space="preserve"> </w:t>
                            </w:r>
                            <w:r w:rsidRPr="00EF3A4E">
                              <w:rPr>
                                <w:rFonts w:asciiTheme="minorHAnsi" w:hAnsiTheme="minorHAnsi" w:cstheme="minorHAnsi"/>
                                <w:i/>
                                <w:iCs/>
                                <w:spacing w:val="-1"/>
                                <w:sz w:val="22"/>
                                <w:szCs w:val="22"/>
                              </w:rPr>
                              <w:t>performance</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against</w:t>
                            </w:r>
                            <w:r w:rsidRPr="00EF3A4E">
                              <w:rPr>
                                <w:rFonts w:asciiTheme="minorHAnsi" w:hAnsiTheme="minorHAnsi" w:cstheme="minorHAnsi"/>
                                <w:i/>
                                <w:iCs/>
                                <w:spacing w:val="13"/>
                                <w:sz w:val="22"/>
                                <w:szCs w:val="22"/>
                              </w:rPr>
                              <w:t xml:space="preserve"> </w:t>
                            </w:r>
                            <w:r w:rsidRPr="00EF3A4E">
                              <w:rPr>
                                <w:rFonts w:asciiTheme="minorHAnsi" w:hAnsiTheme="minorHAnsi" w:cstheme="minorHAnsi"/>
                                <w:i/>
                                <w:iCs/>
                                <w:spacing w:val="-1"/>
                                <w:sz w:val="22"/>
                                <w:szCs w:val="22"/>
                              </w:rPr>
                              <w:t>agreed</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performance</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indicators</w:t>
                            </w:r>
                            <w:r w:rsidRPr="00EF3A4E">
                              <w:rPr>
                                <w:rFonts w:asciiTheme="minorHAnsi" w:hAnsiTheme="minorHAnsi" w:cstheme="minorHAnsi"/>
                                <w:i/>
                                <w:iCs/>
                                <w:spacing w:val="13"/>
                                <w:sz w:val="22"/>
                                <w:szCs w:val="22"/>
                              </w:rPr>
                              <w:t xml:space="preserve"> </w:t>
                            </w:r>
                            <w:r w:rsidRPr="00EF3A4E">
                              <w:rPr>
                                <w:rFonts w:asciiTheme="minorHAnsi" w:hAnsiTheme="minorHAnsi" w:cstheme="minorHAnsi"/>
                                <w:i/>
                                <w:iCs/>
                                <w:sz w:val="22"/>
                                <w:szCs w:val="22"/>
                              </w:rPr>
                              <w:t>and</w:t>
                            </w:r>
                            <w:r w:rsidRPr="00EF3A4E">
                              <w:rPr>
                                <w:rFonts w:asciiTheme="minorHAnsi" w:hAnsiTheme="minorHAnsi" w:cstheme="minorHAnsi"/>
                                <w:i/>
                                <w:iCs/>
                                <w:spacing w:val="9"/>
                                <w:sz w:val="22"/>
                                <w:szCs w:val="22"/>
                              </w:rPr>
                              <w:t xml:space="preserve"> </w:t>
                            </w:r>
                            <w:r w:rsidRPr="00EF3A4E">
                              <w:rPr>
                                <w:rFonts w:asciiTheme="minorHAnsi" w:hAnsiTheme="minorHAnsi" w:cstheme="minorHAnsi"/>
                                <w:i/>
                                <w:iCs/>
                                <w:spacing w:val="-1"/>
                                <w:sz w:val="22"/>
                                <w:szCs w:val="22"/>
                              </w:rPr>
                              <w:t>targets.</w:t>
                            </w:r>
                            <w:r w:rsidRPr="00EF3A4E">
                              <w:rPr>
                                <w:rFonts w:asciiTheme="minorHAnsi" w:hAnsiTheme="minorHAnsi" w:cstheme="minorHAnsi"/>
                                <w:i/>
                                <w:iCs/>
                                <w:spacing w:val="32"/>
                                <w:sz w:val="22"/>
                                <w:szCs w:val="22"/>
                              </w:rPr>
                              <w:t xml:space="preserve"> </w:t>
                            </w:r>
                            <w:r w:rsidRPr="00EF3A4E">
                              <w:rPr>
                                <w:rFonts w:asciiTheme="minorHAnsi" w:hAnsiTheme="minorHAnsi" w:cstheme="minorHAnsi"/>
                                <w:i/>
                                <w:iCs/>
                                <w:sz w:val="22"/>
                                <w:szCs w:val="22"/>
                              </w:rPr>
                              <w:t>The</w:t>
                            </w:r>
                            <w:r w:rsidRPr="00EF3A4E">
                              <w:rPr>
                                <w:rFonts w:asciiTheme="minorHAnsi" w:hAnsiTheme="minorHAnsi" w:cstheme="minorHAnsi"/>
                                <w:i/>
                                <w:iCs/>
                                <w:spacing w:val="79"/>
                                <w:sz w:val="22"/>
                                <w:szCs w:val="22"/>
                              </w:rPr>
                              <w:t xml:space="preserve"> </w:t>
                            </w:r>
                            <w:r w:rsidRPr="00EF3A4E">
                              <w:rPr>
                                <w:rFonts w:asciiTheme="minorHAnsi" w:hAnsiTheme="minorHAnsi" w:cstheme="minorHAnsi"/>
                                <w:i/>
                                <w:iCs/>
                                <w:spacing w:val="-1"/>
                                <w:sz w:val="22"/>
                                <w:szCs w:val="22"/>
                              </w:rPr>
                              <w:t>realisation</w:t>
                            </w:r>
                            <w:r w:rsidRPr="00EF3A4E">
                              <w:rPr>
                                <w:rFonts w:asciiTheme="minorHAnsi" w:hAnsiTheme="minorHAnsi" w:cstheme="minorHAnsi"/>
                                <w:i/>
                                <w:iCs/>
                                <w:spacing w:val="35"/>
                                <w:sz w:val="22"/>
                                <w:szCs w:val="22"/>
                              </w:rPr>
                              <w:t xml:space="preserve"> </w:t>
                            </w:r>
                            <w:r w:rsidRPr="00EF3A4E">
                              <w:rPr>
                                <w:rFonts w:asciiTheme="minorHAnsi" w:hAnsiTheme="minorHAnsi" w:cstheme="minorHAnsi"/>
                                <w:i/>
                                <w:iCs/>
                                <w:sz w:val="22"/>
                                <w:szCs w:val="22"/>
                              </w:rPr>
                              <w:t>of</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pacing w:val="-1"/>
                                <w:sz w:val="22"/>
                                <w:szCs w:val="22"/>
                              </w:rPr>
                              <w:t>the</w:t>
                            </w:r>
                            <w:r w:rsidRPr="00EF3A4E">
                              <w:rPr>
                                <w:rFonts w:asciiTheme="minorHAnsi" w:hAnsiTheme="minorHAnsi" w:cstheme="minorHAnsi"/>
                                <w:i/>
                                <w:iCs/>
                                <w:spacing w:val="37"/>
                                <w:sz w:val="22"/>
                                <w:szCs w:val="22"/>
                              </w:rPr>
                              <w:t xml:space="preserve"> </w:t>
                            </w:r>
                            <w:r w:rsidRPr="00EF3A4E">
                              <w:rPr>
                                <w:rFonts w:asciiTheme="minorHAnsi" w:hAnsiTheme="minorHAnsi" w:cstheme="minorHAnsi"/>
                                <w:i/>
                                <w:iCs/>
                                <w:spacing w:val="-1"/>
                                <w:sz w:val="22"/>
                                <w:szCs w:val="22"/>
                              </w:rPr>
                              <w:t>implementation</w:t>
                            </w:r>
                            <w:r w:rsidRPr="00EF3A4E">
                              <w:rPr>
                                <w:rFonts w:asciiTheme="minorHAnsi" w:hAnsiTheme="minorHAnsi" w:cstheme="minorHAnsi"/>
                                <w:i/>
                                <w:iCs/>
                                <w:spacing w:val="35"/>
                                <w:sz w:val="22"/>
                                <w:szCs w:val="22"/>
                              </w:rPr>
                              <w:t xml:space="preserve"> </w:t>
                            </w:r>
                            <w:r w:rsidRPr="00EF3A4E">
                              <w:rPr>
                                <w:rFonts w:asciiTheme="minorHAnsi" w:hAnsiTheme="minorHAnsi" w:cstheme="minorHAnsi"/>
                                <w:i/>
                                <w:iCs/>
                                <w:spacing w:val="-2"/>
                                <w:sz w:val="22"/>
                                <w:szCs w:val="22"/>
                              </w:rPr>
                              <w:t>of</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z w:val="22"/>
                                <w:szCs w:val="22"/>
                              </w:rPr>
                              <w:t>the</w:t>
                            </w:r>
                            <w:r w:rsidRPr="00EF3A4E">
                              <w:rPr>
                                <w:rFonts w:asciiTheme="minorHAnsi" w:hAnsiTheme="minorHAnsi" w:cstheme="minorHAnsi"/>
                                <w:i/>
                                <w:iCs/>
                                <w:spacing w:val="34"/>
                                <w:sz w:val="22"/>
                                <w:szCs w:val="22"/>
                              </w:rPr>
                              <w:t xml:space="preserve"> </w:t>
                            </w:r>
                            <w:r w:rsidRPr="00EF3A4E">
                              <w:rPr>
                                <w:rFonts w:asciiTheme="minorHAnsi" w:hAnsiTheme="minorHAnsi" w:cstheme="minorHAnsi"/>
                                <w:i/>
                                <w:iCs/>
                                <w:spacing w:val="-1"/>
                                <w:sz w:val="22"/>
                                <w:szCs w:val="22"/>
                              </w:rPr>
                              <w:t>Ministry’s</w:t>
                            </w:r>
                            <w:r w:rsidRPr="00EF3A4E">
                              <w:rPr>
                                <w:rFonts w:asciiTheme="minorHAnsi" w:hAnsiTheme="minorHAnsi" w:cstheme="minorHAnsi"/>
                                <w:i/>
                                <w:iCs/>
                                <w:spacing w:val="36"/>
                                <w:sz w:val="22"/>
                                <w:szCs w:val="22"/>
                              </w:rPr>
                              <w:t xml:space="preserve"> </w:t>
                            </w:r>
                            <w:r>
                              <w:rPr>
                                <w:rFonts w:asciiTheme="minorHAnsi" w:hAnsiTheme="minorHAnsi" w:cstheme="minorHAnsi"/>
                                <w:i/>
                                <w:iCs/>
                                <w:spacing w:val="-1"/>
                                <w:sz w:val="22"/>
                                <w:szCs w:val="22"/>
                              </w:rPr>
                              <w:t xml:space="preserve">programmes </w:t>
                            </w:r>
                            <w:r w:rsidRPr="00EF3A4E">
                              <w:rPr>
                                <w:rFonts w:asciiTheme="minorHAnsi" w:hAnsiTheme="minorHAnsi" w:cstheme="minorHAnsi"/>
                                <w:i/>
                                <w:iCs/>
                                <w:spacing w:val="-1"/>
                                <w:sz w:val="22"/>
                                <w:szCs w:val="22"/>
                              </w:rPr>
                              <w:t>should</w:t>
                            </w:r>
                            <w:r w:rsidRPr="00EF3A4E">
                              <w:rPr>
                                <w:rFonts w:asciiTheme="minorHAnsi" w:hAnsiTheme="minorHAnsi" w:cstheme="minorHAnsi"/>
                                <w:i/>
                                <w:iCs/>
                                <w:spacing w:val="35"/>
                                <w:sz w:val="22"/>
                                <w:szCs w:val="22"/>
                              </w:rPr>
                              <w:t xml:space="preserve"> </w:t>
                            </w:r>
                            <w:r w:rsidRPr="00EF3A4E">
                              <w:rPr>
                                <w:rFonts w:asciiTheme="minorHAnsi" w:hAnsiTheme="minorHAnsi" w:cstheme="minorHAnsi"/>
                                <w:i/>
                                <w:iCs/>
                                <w:sz w:val="22"/>
                                <w:szCs w:val="22"/>
                              </w:rPr>
                              <w:t>be</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z w:val="22"/>
                                <w:szCs w:val="22"/>
                              </w:rPr>
                              <w:t>a</w:t>
                            </w:r>
                            <w:r w:rsidRPr="00EF3A4E">
                              <w:rPr>
                                <w:rFonts w:asciiTheme="minorHAnsi" w:hAnsiTheme="minorHAnsi" w:cstheme="minorHAnsi"/>
                                <w:i/>
                                <w:iCs/>
                                <w:spacing w:val="35"/>
                                <w:sz w:val="22"/>
                                <w:szCs w:val="22"/>
                              </w:rPr>
                              <w:t xml:space="preserve"> </w:t>
                            </w:r>
                            <w:r w:rsidRPr="00EF3A4E">
                              <w:rPr>
                                <w:rFonts w:asciiTheme="minorHAnsi" w:hAnsiTheme="minorHAnsi" w:cstheme="minorHAnsi"/>
                                <w:i/>
                                <w:iCs/>
                                <w:spacing w:val="-1"/>
                                <w:sz w:val="22"/>
                                <w:szCs w:val="22"/>
                              </w:rPr>
                              <w:t>result</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pacing w:val="-2"/>
                                <w:sz w:val="22"/>
                                <w:szCs w:val="22"/>
                              </w:rPr>
                              <w:t>of</w:t>
                            </w:r>
                            <w:r w:rsidRPr="00EF3A4E">
                              <w:rPr>
                                <w:rFonts w:asciiTheme="minorHAnsi" w:hAnsiTheme="minorHAnsi" w:cstheme="minorHAnsi"/>
                                <w:i/>
                                <w:iCs/>
                                <w:spacing w:val="39"/>
                                <w:sz w:val="22"/>
                                <w:szCs w:val="22"/>
                              </w:rPr>
                              <w:t xml:space="preserve"> </w:t>
                            </w:r>
                            <w:r w:rsidRPr="00EF3A4E">
                              <w:rPr>
                                <w:rFonts w:asciiTheme="minorHAnsi" w:hAnsiTheme="minorHAnsi" w:cstheme="minorHAnsi"/>
                                <w:i/>
                                <w:iCs/>
                                <w:spacing w:val="-1"/>
                                <w:sz w:val="22"/>
                                <w:szCs w:val="22"/>
                              </w:rPr>
                              <w:t>the</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pacing w:val="-1"/>
                                <w:sz w:val="22"/>
                                <w:szCs w:val="22"/>
                              </w:rPr>
                              <w:t>effective</w:t>
                            </w:r>
                            <w:r w:rsidRPr="00EF3A4E">
                              <w:rPr>
                                <w:rFonts w:asciiTheme="minorHAnsi" w:hAnsiTheme="minorHAnsi" w:cstheme="minorHAnsi"/>
                                <w:i/>
                                <w:iCs/>
                                <w:spacing w:val="59"/>
                                <w:sz w:val="22"/>
                                <w:szCs w:val="22"/>
                              </w:rPr>
                              <w:t xml:space="preserve"> </w:t>
                            </w:r>
                            <w:r w:rsidRPr="00EF3A4E">
                              <w:rPr>
                                <w:rFonts w:asciiTheme="minorHAnsi" w:hAnsiTheme="minorHAnsi" w:cstheme="minorHAnsi"/>
                                <w:i/>
                                <w:iCs/>
                                <w:spacing w:val="-1"/>
                                <w:sz w:val="22"/>
                                <w:szCs w:val="22"/>
                              </w:rPr>
                              <w:t>delivery</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2"/>
                                <w:sz w:val="22"/>
                                <w:szCs w:val="22"/>
                              </w:rPr>
                              <w:t>of</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pacing w:val="-1"/>
                                <w:sz w:val="22"/>
                                <w:szCs w:val="22"/>
                              </w:rPr>
                              <w:t>its</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1"/>
                                <w:sz w:val="22"/>
                                <w:szCs w:val="22"/>
                              </w:rPr>
                              <w:t>key</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1"/>
                                <w:sz w:val="22"/>
                                <w:szCs w:val="22"/>
                              </w:rPr>
                              <w:t>outputs,</w:t>
                            </w:r>
                            <w:r w:rsidRPr="00EF3A4E">
                              <w:rPr>
                                <w:rFonts w:asciiTheme="minorHAnsi" w:hAnsiTheme="minorHAnsi" w:cstheme="minorHAnsi"/>
                                <w:i/>
                                <w:iCs/>
                                <w:spacing w:val="2"/>
                                <w:sz w:val="22"/>
                                <w:szCs w:val="22"/>
                              </w:rPr>
                              <w:t xml:space="preserve"> </w:t>
                            </w:r>
                            <w:r w:rsidRPr="00EF3A4E">
                              <w:rPr>
                                <w:rFonts w:asciiTheme="minorHAnsi" w:hAnsiTheme="minorHAnsi" w:cstheme="minorHAnsi"/>
                                <w:i/>
                                <w:iCs/>
                                <w:spacing w:val="-1"/>
                                <w:sz w:val="22"/>
                                <w:szCs w:val="22"/>
                              </w:rPr>
                              <w:t>against</w:t>
                            </w:r>
                            <w:r w:rsidRPr="00EF3A4E">
                              <w:rPr>
                                <w:rFonts w:asciiTheme="minorHAnsi" w:hAnsiTheme="minorHAnsi" w:cstheme="minorHAnsi"/>
                                <w:i/>
                                <w:iCs/>
                                <w:spacing w:val="9"/>
                                <w:sz w:val="22"/>
                                <w:szCs w:val="22"/>
                              </w:rPr>
                              <w:t xml:space="preserve"> </w:t>
                            </w:r>
                            <w:r w:rsidRPr="00EF3A4E">
                              <w:rPr>
                                <w:rFonts w:asciiTheme="minorHAnsi" w:hAnsiTheme="minorHAnsi" w:cstheme="minorHAnsi"/>
                                <w:i/>
                                <w:iCs/>
                                <w:sz w:val="22"/>
                                <w:szCs w:val="22"/>
                              </w:rPr>
                              <w:t>the</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pacing w:val="-1"/>
                                <w:sz w:val="22"/>
                                <w:szCs w:val="22"/>
                              </w:rPr>
                              <w:t>performance</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pacing w:val="-1"/>
                                <w:sz w:val="22"/>
                                <w:szCs w:val="22"/>
                              </w:rPr>
                              <w:t>indicators</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z w:val="22"/>
                                <w:szCs w:val="22"/>
                              </w:rPr>
                              <w:t>and</w:t>
                            </w:r>
                            <w:r w:rsidRPr="00EF3A4E">
                              <w:rPr>
                                <w:rFonts w:asciiTheme="minorHAnsi" w:hAnsiTheme="minorHAnsi" w:cstheme="minorHAnsi"/>
                                <w:i/>
                                <w:iCs/>
                                <w:spacing w:val="4"/>
                                <w:sz w:val="22"/>
                                <w:szCs w:val="22"/>
                              </w:rPr>
                              <w:t xml:space="preserve"> </w:t>
                            </w:r>
                            <w:r w:rsidRPr="00EF3A4E">
                              <w:rPr>
                                <w:rFonts w:asciiTheme="minorHAnsi" w:hAnsiTheme="minorHAnsi" w:cstheme="minorHAnsi"/>
                                <w:i/>
                                <w:iCs/>
                                <w:spacing w:val="-1"/>
                                <w:sz w:val="22"/>
                                <w:szCs w:val="22"/>
                              </w:rPr>
                              <w:t>targets,</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z w:val="22"/>
                                <w:szCs w:val="22"/>
                              </w:rPr>
                              <w:t>in</w:t>
                            </w:r>
                            <w:r w:rsidRPr="00EF3A4E">
                              <w:rPr>
                                <w:rFonts w:asciiTheme="minorHAnsi" w:hAnsiTheme="minorHAnsi" w:cstheme="minorHAnsi"/>
                                <w:i/>
                                <w:iCs/>
                                <w:spacing w:val="4"/>
                                <w:sz w:val="22"/>
                                <w:szCs w:val="22"/>
                              </w:rPr>
                              <w:t xml:space="preserve"> </w:t>
                            </w:r>
                            <w:r w:rsidRPr="00EF3A4E">
                              <w:rPr>
                                <w:rFonts w:asciiTheme="minorHAnsi" w:hAnsiTheme="minorHAnsi" w:cstheme="minorHAnsi"/>
                                <w:i/>
                                <w:iCs/>
                                <w:spacing w:val="-1"/>
                                <w:sz w:val="22"/>
                                <w:szCs w:val="22"/>
                              </w:rPr>
                              <w:t>relation</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1"/>
                                <w:sz w:val="22"/>
                                <w:szCs w:val="22"/>
                              </w:rPr>
                              <w:t>to</w:t>
                            </w:r>
                            <w:r w:rsidRPr="00EF3A4E">
                              <w:rPr>
                                <w:rFonts w:asciiTheme="minorHAnsi" w:hAnsiTheme="minorHAnsi" w:cstheme="minorHAnsi"/>
                                <w:i/>
                                <w:iCs/>
                                <w:spacing w:val="8"/>
                                <w:sz w:val="22"/>
                                <w:szCs w:val="22"/>
                              </w:rPr>
                              <w:t xml:space="preserve"> </w:t>
                            </w:r>
                            <w:r w:rsidRPr="00EF3A4E">
                              <w:rPr>
                                <w:rFonts w:asciiTheme="minorHAnsi" w:hAnsiTheme="minorHAnsi" w:cstheme="minorHAnsi"/>
                                <w:i/>
                                <w:iCs/>
                                <w:spacing w:val="-1"/>
                                <w:sz w:val="22"/>
                                <w:szCs w:val="22"/>
                              </w:rPr>
                              <w:t>the</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1"/>
                                <w:sz w:val="22"/>
                                <w:szCs w:val="22"/>
                              </w:rPr>
                              <w:t>policy</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pacing w:val="-1"/>
                                <w:sz w:val="22"/>
                                <w:szCs w:val="22"/>
                              </w:rPr>
                              <w:t>priorities</w:t>
                            </w:r>
                            <w:r w:rsidRPr="00EF3A4E">
                              <w:rPr>
                                <w:rFonts w:asciiTheme="minorHAnsi" w:hAnsiTheme="minorHAnsi" w:cstheme="minorHAnsi"/>
                                <w:i/>
                                <w:iCs/>
                                <w:spacing w:val="67"/>
                                <w:sz w:val="22"/>
                                <w:szCs w:val="22"/>
                              </w:rPr>
                              <w:t xml:space="preserve"> </w:t>
                            </w:r>
                            <w:r w:rsidRPr="00EF3A4E">
                              <w:rPr>
                                <w:rFonts w:asciiTheme="minorHAnsi" w:hAnsiTheme="minorHAnsi" w:cstheme="minorHAnsi"/>
                                <w:i/>
                                <w:iCs/>
                                <w:sz w:val="22"/>
                                <w:szCs w:val="22"/>
                              </w:rPr>
                              <w:t xml:space="preserve">and </w:t>
                            </w:r>
                            <w:r w:rsidRPr="00EF3A4E">
                              <w:rPr>
                                <w:rFonts w:asciiTheme="minorHAnsi" w:hAnsiTheme="minorHAnsi" w:cstheme="minorHAnsi"/>
                                <w:i/>
                                <w:iCs/>
                                <w:spacing w:val="-1"/>
                                <w:sz w:val="22"/>
                                <w:szCs w:val="22"/>
                              </w:rPr>
                              <w:t>desired</w:t>
                            </w:r>
                            <w:r w:rsidRPr="00EF3A4E">
                              <w:rPr>
                                <w:rFonts w:asciiTheme="minorHAnsi" w:hAnsiTheme="minorHAnsi" w:cstheme="minorHAnsi"/>
                                <w:i/>
                                <w:iCs/>
                                <w:sz w:val="22"/>
                                <w:szCs w:val="22"/>
                              </w:rPr>
                              <w:t xml:space="preserve"> </w:t>
                            </w:r>
                            <w:r w:rsidRPr="00EF3A4E">
                              <w:rPr>
                                <w:rFonts w:asciiTheme="minorHAnsi" w:hAnsiTheme="minorHAnsi" w:cstheme="minorHAnsi"/>
                                <w:i/>
                                <w:iCs/>
                                <w:spacing w:val="-1"/>
                                <w:sz w:val="22"/>
                                <w:szCs w:val="22"/>
                              </w:rPr>
                              <w:t>outcomes.]</w:t>
                            </w:r>
                            <w:r>
                              <w:rPr>
                                <w:rFonts w:asciiTheme="minorHAnsi" w:hAnsiTheme="minorHAnsi" w:cstheme="minorHAnsi"/>
                                <w:i/>
                                <w:iCs/>
                                <w:spacing w:val="-1"/>
                                <w:sz w:val="22"/>
                                <w:szCs w:val="22"/>
                              </w:rPr>
                              <w:t xml:space="preserve"> </w:t>
                            </w:r>
                            <w:r w:rsidRPr="009927CC">
                              <w:rPr>
                                <w:rFonts w:asciiTheme="minorHAnsi" w:hAnsiTheme="minorHAnsi" w:cstheme="minorHAnsi"/>
                                <w:i/>
                                <w:spacing w:val="-1"/>
                                <w:sz w:val="22"/>
                                <w:szCs w:val="22"/>
                              </w:rPr>
                              <w:t>Current</w:t>
                            </w:r>
                            <w:r w:rsidRPr="009927CC">
                              <w:rPr>
                                <w:rFonts w:asciiTheme="minorHAnsi" w:hAnsiTheme="minorHAnsi" w:cstheme="minorHAnsi"/>
                                <w:i/>
                                <w:spacing w:val="39"/>
                                <w:sz w:val="22"/>
                                <w:szCs w:val="22"/>
                              </w:rPr>
                              <w:t xml:space="preserve"> </w:t>
                            </w:r>
                            <w:r w:rsidRPr="009927CC">
                              <w:rPr>
                                <w:rFonts w:asciiTheme="minorHAnsi" w:hAnsiTheme="minorHAnsi" w:cstheme="minorHAnsi"/>
                                <w:i/>
                                <w:spacing w:val="-1"/>
                                <w:sz w:val="22"/>
                                <w:szCs w:val="22"/>
                              </w:rPr>
                              <w:t>performance</w:t>
                            </w:r>
                            <w:r w:rsidRPr="009927CC">
                              <w:rPr>
                                <w:rFonts w:asciiTheme="minorHAnsi" w:hAnsiTheme="minorHAnsi" w:cstheme="minorHAnsi"/>
                                <w:i/>
                                <w:spacing w:val="38"/>
                                <w:sz w:val="22"/>
                                <w:szCs w:val="22"/>
                              </w:rPr>
                              <w:t xml:space="preserve"> </w:t>
                            </w:r>
                            <w:r w:rsidRPr="009927CC">
                              <w:rPr>
                                <w:rFonts w:asciiTheme="minorHAnsi" w:hAnsiTheme="minorHAnsi" w:cstheme="minorHAnsi"/>
                                <w:i/>
                                <w:spacing w:val="-1"/>
                                <w:sz w:val="22"/>
                                <w:szCs w:val="22"/>
                              </w:rPr>
                              <w:t>against</w:t>
                            </w:r>
                            <w:r w:rsidRPr="009927CC">
                              <w:rPr>
                                <w:rFonts w:asciiTheme="minorHAnsi" w:hAnsiTheme="minorHAnsi" w:cstheme="minorHAnsi"/>
                                <w:i/>
                                <w:spacing w:val="39"/>
                                <w:sz w:val="22"/>
                                <w:szCs w:val="22"/>
                              </w:rPr>
                              <w:t xml:space="preserve"> </w:t>
                            </w:r>
                            <w:r w:rsidRPr="009927CC">
                              <w:rPr>
                                <w:rFonts w:asciiTheme="minorHAnsi" w:hAnsiTheme="minorHAnsi" w:cstheme="minorHAnsi"/>
                                <w:i/>
                                <w:spacing w:val="-1"/>
                                <w:sz w:val="22"/>
                                <w:szCs w:val="22"/>
                              </w:rPr>
                              <w:t>Ministry</w:t>
                            </w:r>
                            <w:r w:rsidRPr="009927CC">
                              <w:rPr>
                                <w:rFonts w:asciiTheme="minorHAnsi" w:hAnsiTheme="minorHAnsi" w:cstheme="minorHAnsi"/>
                                <w:i/>
                                <w:spacing w:val="38"/>
                                <w:sz w:val="22"/>
                                <w:szCs w:val="22"/>
                              </w:rPr>
                              <w:t xml:space="preserve"> </w:t>
                            </w:r>
                            <w:r w:rsidRPr="009927CC">
                              <w:rPr>
                                <w:rFonts w:asciiTheme="minorHAnsi" w:hAnsiTheme="minorHAnsi" w:cstheme="minorHAnsi"/>
                                <w:i/>
                                <w:spacing w:val="-1"/>
                                <w:sz w:val="22"/>
                                <w:szCs w:val="22"/>
                              </w:rPr>
                              <w:t>performance</w:t>
                            </w:r>
                            <w:r w:rsidRPr="009927CC">
                              <w:rPr>
                                <w:rFonts w:asciiTheme="minorHAnsi" w:hAnsiTheme="minorHAnsi" w:cstheme="minorHAnsi"/>
                                <w:i/>
                                <w:spacing w:val="38"/>
                                <w:sz w:val="22"/>
                                <w:szCs w:val="22"/>
                              </w:rPr>
                              <w:t xml:space="preserve"> </w:t>
                            </w:r>
                            <w:r w:rsidRPr="009927CC">
                              <w:rPr>
                                <w:rFonts w:asciiTheme="minorHAnsi" w:hAnsiTheme="minorHAnsi" w:cstheme="minorHAnsi"/>
                                <w:i/>
                                <w:spacing w:val="-1"/>
                                <w:sz w:val="22"/>
                                <w:szCs w:val="22"/>
                              </w:rPr>
                              <w:t>indicators</w:t>
                            </w:r>
                            <w:r w:rsidRPr="009927CC">
                              <w:rPr>
                                <w:rFonts w:asciiTheme="minorHAnsi" w:hAnsiTheme="minorHAnsi" w:cstheme="minorHAnsi"/>
                                <w:i/>
                                <w:spacing w:val="38"/>
                                <w:sz w:val="22"/>
                                <w:szCs w:val="22"/>
                              </w:rPr>
                              <w:t xml:space="preserve"> </w:t>
                            </w:r>
                            <w:r w:rsidRPr="009927CC">
                              <w:rPr>
                                <w:rFonts w:asciiTheme="minorHAnsi" w:hAnsiTheme="minorHAnsi" w:cstheme="minorHAnsi"/>
                                <w:i/>
                                <w:sz w:val="22"/>
                                <w:szCs w:val="22"/>
                              </w:rPr>
                              <w:t>and</w:t>
                            </w:r>
                            <w:r w:rsidRPr="009927CC">
                              <w:rPr>
                                <w:rFonts w:asciiTheme="minorHAnsi" w:hAnsiTheme="minorHAnsi" w:cstheme="minorHAnsi"/>
                                <w:i/>
                                <w:spacing w:val="38"/>
                                <w:sz w:val="22"/>
                                <w:szCs w:val="22"/>
                              </w:rPr>
                              <w:t xml:space="preserve"> </w:t>
                            </w:r>
                            <w:r w:rsidRPr="009927CC">
                              <w:rPr>
                                <w:rFonts w:asciiTheme="minorHAnsi" w:hAnsiTheme="minorHAnsi" w:cstheme="minorHAnsi"/>
                                <w:i/>
                                <w:spacing w:val="-1"/>
                                <w:sz w:val="22"/>
                                <w:szCs w:val="22"/>
                              </w:rPr>
                              <w:t>targets</w:t>
                            </w:r>
                            <w:r>
                              <w:rPr>
                                <w:rFonts w:asciiTheme="minorHAnsi" w:hAnsiTheme="minorHAnsi" w:cstheme="minorHAnsi"/>
                                <w:i/>
                                <w:spacing w:val="-1"/>
                                <w:sz w:val="22"/>
                                <w:szCs w:val="22"/>
                              </w:rPr>
                              <w:t xml:space="preserve"> ar</w:t>
                            </w:r>
                            <w:r w:rsidRPr="009927CC">
                              <w:rPr>
                                <w:rFonts w:asciiTheme="minorHAnsi" w:hAnsiTheme="minorHAnsi" w:cstheme="minorHAnsi"/>
                                <w:i/>
                                <w:sz w:val="22"/>
                                <w:szCs w:val="22"/>
                              </w:rPr>
                              <w:t>e</w:t>
                            </w:r>
                            <w:r w:rsidRPr="009927CC">
                              <w:rPr>
                                <w:rFonts w:asciiTheme="minorHAnsi" w:hAnsiTheme="minorHAnsi" w:cstheme="minorHAnsi"/>
                                <w:i/>
                                <w:spacing w:val="-2"/>
                                <w:sz w:val="22"/>
                                <w:szCs w:val="22"/>
                              </w:rPr>
                              <w:t xml:space="preserve"> </w:t>
                            </w:r>
                            <w:r w:rsidRPr="009927CC">
                              <w:rPr>
                                <w:rFonts w:asciiTheme="minorHAnsi" w:hAnsiTheme="minorHAnsi" w:cstheme="minorHAnsi"/>
                                <w:i/>
                                <w:spacing w:val="-1"/>
                                <w:sz w:val="22"/>
                                <w:szCs w:val="22"/>
                              </w:rPr>
                              <w:t>set</w:t>
                            </w:r>
                            <w:r w:rsidRPr="009927CC">
                              <w:rPr>
                                <w:rFonts w:asciiTheme="minorHAnsi" w:hAnsiTheme="minorHAnsi" w:cstheme="minorHAnsi"/>
                                <w:i/>
                                <w:spacing w:val="1"/>
                                <w:sz w:val="22"/>
                                <w:szCs w:val="22"/>
                              </w:rPr>
                              <w:t xml:space="preserve"> o</w:t>
                            </w:r>
                            <w:r w:rsidRPr="009927CC">
                              <w:rPr>
                                <w:rFonts w:asciiTheme="minorHAnsi" w:hAnsiTheme="minorHAnsi" w:cstheme="minorHAnsi"/>
                                <w:i/>
                                <w:sz w:val="22"/>
                                <w:szCs w:val="22"/>
                              </w:rPr>
                              <w:t>ut</w:t>
                            </w:r>
                            <w:r w:rsidRPr="009927CC">
                              <w:rPr>
                                <w:rFonts w:asciiTheme="minorHAnsi" w:hAnsiTheme="minorHAnsi" w:cstheme="minorHAnsi"/>
                                <w:i/>
                                <w:spacing w:val="-2"/>
                                <w:sz w:val="22"/>
                                <w:szCs w:val="22"/>
                              </w:rPr>
                              <w:t xml:space="preserve"> </w:t>
                            </w:r>
                            <w:r w:rsidRPr="009927CC">
                              <w:rPr>
                                <w:rFonts w:asciiTheme="minorHAnsi" w:hAnsiTheme="minorHAnsi" w:cstheme="minorHAnsi"/>
                                <w:i/>
                                <w:sz w:val="22"/>
                                <w:szCs w:val="22"/>
                              </w:rPr>
                              <w:t>below</w:t>
                            </w:r>
                            <w:r w:rsidRPr="009927CC">
                              <w:rPr>
                                <w:rFonts w:asciiTheme="minorHAnsi" w:hAnsiTheme="minorHAnsi" w:cstheme="minorHAnsi"/>
                                <w:i/>
                                <w:spacing w:val="-1"/>
                                <w:sz w:val="22"/>
                                <w:szCs w:val="22"/>
                              </w:rPr>
                              <w:t>.</w:t>
                            </w:r>
                          </w:p>
                          <w:p w14:paraId="71029F3C" w14:textId="77777777" w:rsidR="00372A66" w:rsidRDefault="00372A66" w:rsidP="00EC349B">
                            <w:pPr>
                              <w:pStyle w:val="BodyText"/>
                              <w:kinsoku w:val="0"/>
                              <w:overflowPunct w:val="0"/>
                              <w:ind w:left="0" w:right="51"/>
                              <w:jc w:val="both"/>
                              <w:rPr>
                                <w:rFonts w:asciiTheme="minorHAnsi" w:hAnsiTheme="minorHAnsi" w:cstheme="minorHAnsi"/>
                                <w:sz w:val="22"/>
                                <w:szCs w:val="22"/>
                              </w:rPr>
                            </w:pPr>
                          </w:p>
                          <w:p w14:paraId="0CA3C174" w14:textId="77777777" w:rsidR="00372A66" w:rsidRPr="00654B0F" w:rsidRDefault="00372A66" w:rsidP="00EC349B">
                            <w:pPr>
                              <w:pStyle w:val="BodyText"/>
                              <w:kinsoku w:val="0"/>
                              <w:overflowPunct w:val="0"/>
                              <w:ind w:left="0" w:right="51"/>
                              <w:jc w:val="both"/>
                              <w:rPr>
                                <w:rFonts w:asciiTheme="minorHAnsi" w:hAnsiTheme="minorHAnsi" w:cstheme="minorHAnsi"/>
                                <w:i/>
                                <w:sz w:val="22"/>
                                <w:szCs w:val="22"/>
                              </w:rPr>
                            </w:pPr>
                            <w:r w:rsidRPr="000978CD">
                              <w:rPr>
                                <w:rFonts w:asciiTheme="minorHAnsi" w:hAnsiTheme="minorHAnsi" w:cstheme="minorHAnsi"/>
                                <w:i/>
                                <w:spacing w:val="-1"/>
                                <w:sz w:val="22"/>
                                <w:szCs w:val="22"/>
                              </w:rPr>
                              <w:t>N</w:t>
                            </w:r>
                            <w:r>
                              <w:rPr>
                                <w:rFonts w:asciiTheme="minorHAnsi" w:hAnsiTheme="minorHAnsi" w:cstheme="minorHAnsi"/>
                                <w:i/>
                                <w:spacing w:val="-1"/>
                                <w:sz w:val="22"/>
                                <w:szCs w:val="22"/>
                              </w:rPr>
                              <w:t>B</w:t>
                            </w:r>
                            <w:r w:rsidRPr="000978CD">
                              <w:rPr>
                                <w:rFonts w:asciiTheme="minorHAnsi" w:hAnsiTheme="minorHAnsi" w:cstheme="minorHAnsi"/>
                                <w:i/>
                                <w:spacing w:val="-1"/>
                                <w:sz w:val="22"/>
                                <w:szCs w:val="22"/>
                              </w:rPr>
                              <w:t xml:space="preserve">. </w:t>
                            </w:r>
                            <w:proofErr w:type="gramStart"/>
                            <w:r w:rsidRPr="000978CD">
                              <w:rPr>
                                <w:rFonts w:asciiTheme="minorHAnsi" w:hAnsiTheme="minorHAnsi" w:cstheme="minorHAnsi"/>
                                <w:i/>
                                <w:spacing w:val="-1"/>
                                <w:sz w:val="22"/>
                                <w:szCs w:val="22"/>
                              </w:rPr>
                              <w:t>In light of</w:t>
                            </w:r>
                            <w:proofErr w:type="gramEnd"/>
                            <w:r w:rsidRPr="000978CD">
                              <w:rPr>
                                <w:rFonts w:asciiTheme="minorHAnsi" w:hAnsiTheme="minorHAnsi" w:cstheme="minorHAnsi"/>
                                <w:i/>
                                <w:spacing w:val="-1"/>
                                <w:sz w:val="22"/>
                                <w:szCs w:val="22"/>
                              </w:rPr>
                              <w:t xml:space="preserve"> the new construct under MTRBB, ministries may lack adequate information on programmes and sub</w:t>
                            </w:r>
                            <w:r>
                              <w:rPr>
                                <w:rFonts w:asciiTheme="minorHAnsi" w:hAnsiTheme="minorHAnsi" w:cstheme="minorHAnsi"/>
                                <w:i/>
                                <w:spacing w:val="-1"/>
                                <w:sz w:val="22"/>
                                <w:szCs w:val="22"/>
                              </w:rPr>
                              <w:t>-</w:t>
                            </w:r>
                            <w:r w:rsidRPr="000978CD">
                              <w:rPr>
                                <w:rFonts w:asciiTheme="minorHAnsi" w:hAnsiTheme="minorHAnsi" w:cstheme="minorHAnsi"/>
                                <w:i/>
                                <w:spacing w:val="-1"/>
                                <w:sz w:val="22"/>
                                <w:szCs w:val="22"/>
                              </w:rPr>
                              <w:t xml:space="preserve">programmes to complete the performance matrix this financial year. Notwithstanding, every effort should be made to ensure as much information is provided as possible.   </w:t>
                            </w:r>
                          </w:p>
                          <w:p w14:paraId="01412DFA" w14:textId="77777777" w:rsidR="00372A66" w:rsidRDefault="00372A66" w:rsidP="00F31D6D">
                            <w:pPr>
                              <w:pStyle w:val="BodyText"/>
                              <w:tabs>
                                <w:tab w:val="left" w:pos="12616"/>
                              </w:tabs>
                              <w:kinsoku w:val="0"/>
                              <w:overflowPunct w:val="0"/>
                              <w:ind w:left="0" w:right="-1358"/>
                              <w:rPr>
                                <w:rFonts w:asciiTheme="minorHAnsi" w:hAnsiTheme="minorHAnsi" w:cstheme="minorHAnsi"/>
                                <w:i/>
                                <w:spacing w:val="-1"/>
                                <w:sz w:val="22"/>
                                <w:szCs w:val="22"/>
                              </w:rPr>
                            </w:pPr>
                          </w:p>
                          <w:p w14:paraId="3C8D7117" w14:textId="77777777" w:rsidR="00372A66" w:rsidRDefault="00372A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8A598" id="Text Box 21" o:spid="_x0000_s1038" type="#_x0000_t202" style="position:absolute;margin-left:-2.55pt;margin-top:7.95pt;width:493.5pt;height:7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" fillcolor="white [3201]" stroked="f" strokeweight=".5pt">
                <v:textbox>
                  <w:txbxContent>
                    <w:p w14:paraId="4C1C33F8" w14:textId="77777777" w:rsidR="00372A66" w:rsidRPr="009927CC" w:rsidRDefault="00372A66" w:rsidP="00C45431">
                      <w:pPr>
                        <w:pStyle w:val="BodyText"/>
                        <w:tabs>
                          <w:tab w:val="left" w:pos="12616"/>
                        </w:tabs>
                        <w:kinsoku w:val="0"/>
                        <w:overflowPunct w:val="0"/>
                        <w:ind w:left="0" w:right="19"/>
                        <w:jc w:val="both"/>
                        <w:rPr>
                          <w:rFonts w:asciiTheme="minorHAnsi" w:hAnsiTheme="minorHAnsi" w:cstheme="minorHAnsi"/>
                          <w:i/>
                          <w:spacing w:val="-1"/>
                          <w:sz w:val="22"/>
                          <w:szCs w:val="22"/>
                        </w:rPr>
                      </w:pPr>
                      <w:r w:rsidRPr="00EF3A4E">
                        <w:rPr>
                          <w:rFonts w:asciiTheme="minorHAnsi" w:hAnsiTheme="minorHAnsi" w:cstheme="minorHAnsi"/>
                          <w:i/>
                          <w:iCs/>
                          <w:spacing w:val="-1"/>
                          <w:sz w:val="22"/>
                          <w:szCs w:val="22"/>
                        </w:rPr>
                        <w:t>[Detail</w:t>
                      </w:r>
                      <w:r w:rsidRPr="00EF3A4E">
                        <w:rPr>
                          <w:rFonts w:asciiTheme="minorHAnsi" w:hAnsiTheme="minorHAnsi" w:cstheme="minorHAnsi"/>
                          <w:i/>
                          <w:iCs/>
                          <w:spacing w:val="13"/>
                          <w:sz w:val="22"/>
                          <w:szCs w:val="22"/>
                        </w:rPr>
                        <w:t xml:space="preserve"> </w:t>
                      </w:r>
                      <w:r w:rsidRPr="00EF3A4E">
                        <w:rPr>
                          <w:rFonts w:asciiTheme="minorHAnsi" w:hAnsiTheme="minorHAnsi" w:cstheme="minorHAnsi"/>
                          <w:i/>
                          <w:iCs/>
                          <w:spacing w:val="-1"/>
                          <w:sz w:val="22"/>
                          <w:szCs w:val="22"/>
                        </w:rPr>
                        <w:t>the</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Ministry’s</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current</w:t>
                      </w:r>
                      <w:r w:rsidRPr="00EF3A4E">
                        <w:rPr>
                          <w:rFonts w:asciiTheme="minorHAnsi" w:hAnsiTheme="minorHAnsi" w:cstheme="minorHAnsi"/>
                          <w:i/>
                          <w:iCs/>
                          <w:spacing w:val="13"/>
                          <w:sz w:val="22"/>
                          <w:szCs w:val="22"/>
                        </w:rPr>
                        <w:t xml:space="preserve"> </w:t>
                      </w:r>
                      <w:r w:rsidRPr="00EF3A4E">
                        <w:rPr>
                          <w:rFonts w:asciiTheme="minorHAnsi" w:hAnsiTheme="minorHAnsi" w:cstheme="minorHAnsi"/>
                          <w:i/>
                          <w:iCs/>
                          <w:spacing w:val="-1"/>
                          <w:sz w:val="22"/>
                          <w:szCs w:val="22"/>
                        </w:rPr>
                        <w:t>performance</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against</w:t>
                      </w:r>
                      <w:r w:rsidRPr="00EF3A4E">
                        <w:rPr>
                          <w:rFonts w:asciiTheme="minorHAnsi" w:hAnsiTheme="minorHAnsi" w:cstheme="minorHAnsi"/>
                          <w:i/>
                          <w:iCs/>
                          <w:spacing w:val="13"/>
                          <w:sz w:val="22"/>
                          <w:szCs w:val="22"/>
                        </w:rPr>
                        <w:t xml:space="preserve"> </w:t>
                      </w:r>
                      <w:r w:rsidRPr="00EF3A4E">
                        <w:rPr>
                          <w:rFonts w:asciiTheme="minorHAnsi" w:hAnsiTheme="minorHAnsi" w:cstheme="minorHAnsi"/>
                          <w:i/>
                          <w:iCs/>
                          <w:spacing w:val="-1"/>
                          <w:sz w:val="22"/>
                          <w:szCs w:val="22"/>
                        </w:rPr>
                        <w:t>agreed</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performance</w:t>
                      </w:r>
                      <w:r w:rsidRPr="00EF3A4E">
                        <w:rPr>
                          <w:rFonts w:asciiTheme="minorHAnsi" w:hAnsiTheme="minorHAnsi" w:cstheme="minorHAnsi"/>
                          <w:i/>
                          <w:iCs/>
                          <w:spacing w:val="12"/>
                          <w:sz w:val="22"/>
                          <w:szCs w:val="22"/>
                        </w:rPr>
                        <w:t xml:space="preserve"> </w:t>
                      </w:r>
                      <w:r w:rsidRPr="00EF3A4E">
                        <w:rPr>
                          <w:rFonts w:asciiTheme="minorHAnsi" w:hAnsiTheme="minorHAnsi" w:cstheme="minorHAnsi"/>
                          <w:i/>
                          <w:iCs/>
                          <w:spacing w:val="-1"/>
                          <w:sz w:val="22"/>
                          <w:szCs w:val="22"/>
                        </w:rPr>
                        <w:t>indicators</w:t>
                      </w:r>
                      <w:r w:rsidRPr="00EF3A4E">
                        <w:rPr>
                          <w:rFonts w:asciiTheme="minorHAnsi" w:hAnsiTheme="minorHAnsi" w:cstheme="minorHAnsi"/>
                          <w:i/>
                          <w:iCs/>
                          <w:spacing w:val="13"/>
                          <w:sz w:val="22"/>
                          <w:szCs w:val="22"/>
                        </w:rPr>
                        <w:t xml:space="preserve"> </w:t>
                      </w:r>
                      <w:r w:rsidRPr="00EF3A4E">
                        <w:rPr>
                          <w:rFonts w:asciiTheme="minorHAnsi" w:hAnsiTheme="minorHAnsi" w:cstheme="minorHAnsi"/>
                          <w:i/>
                          <w:iCs/>
                          <w:sz w:val="22"/>
                          <w:szCs w:val="22"/>
                        </w:rPr>
                        <w:t>and</w:t>
                      </w:r>
                      <w:r w:rsidRPr="00EF3A4E">
                        <w:rPr>
                          <w:rFonts w:asciiTheme="minorHAnsi" w:hAnsiTheme="minorHAnsi" w:cstheme="minorHAnsi"/>
                          <w:i/>
                          <w:iCs/>
                          <w:spacing w:val="9"/>
                          <w:sz w:val="22"/>
                          <w:szCs w:val="22"/>
                        </w:rPr>
                        <w:t xml:space="preserve"> </w:t>
                      </w:r>
                      <w:r w:rsidRPr="00EF3A4E">
                        <w:rPr>
                          <w:rFonts w:asciiTheme="minorHAnsi" w:hAnsiTheme="minorHAnsi" w:cstheme="minorHAnsi"/>
                          <w:i/>
                          <w:iCs/>
                          <w:spacing w:val="-1"/>
                          <w:sz w:val="22"/>
                          <w:szCs w:val="22"/>
                        </w:rPr>
                        <w:t>targets.</w:t>
                      </w:r>
                      <w:r w:rsidRPr="00EF3A4E">
                        <w:rPr>
                          <w:rFonts w:asciiTheme="minorHAnsi" w:hAnsiTheme="minorHAnsi" w:cstheme="minorHAnsi"/>
                          <w:i/>
                          <w:iCs/>
                          <w:spacing w:val="32"/>
                          <w:sz w:val="22"/>
                          <w:szCs w:val="22"/>
                        </w:rPr>
                        <w:t xml:space="preserve"> </w:t>
                      </w:r>
                      <w:r w:rsidRPr="00EF3A4E">
                        <w:rPr>
                          <w:rFonts w:asciiTheme="minorHAnsi" w:hAnsiTheme="minorHAnsi" w:cstheme="minorHAnsi"/>
                          <w:i/>
                          <w:iCs/>
                          <w:sz w:val="22"/>
                          <w:szCs w:val="22"/>
                        </w:rPr>
                        <w:t>The</w:t>
                      </w:r>
                      <w:r w:rsidRPr="00EF3A4E">
                        <w:rPr>
                          <w:rFonts w:asciiTheme="minorHAnsi" w:hAnsiTheme="minorHAnsi" w:cstheme="minorHAnsi"/>
                          <w:i/>
                          <w:iCs/>
                          <w:spacing w:val="79"/>
                          <w:sz w:val="22"/>
                          <w:szCs w:val="22"/>
                        </w:rPr>
                        <w:t xml:space="preserve"> </w:t>
                      </w:r>
                      <w:r w:rsidRPr="00EF3A4E">
                        <w:rPr>
                          <w:rFonts w:asciiTheme="minorHAnsi" w:hAnsiTheme="minorHAnsi" w:cstheme="minorHAnsi"/>
                          <w:i/>
                          <w:iCs/>
                          <w:spacing w:val="-1"/>
                          <w:sz w:val="22"/>
                          <w:szCs w:val="22"/>
                        </w:rPr>
                        <w:t>realisation</w:t>
                      </w:r>
                      <w:r w:rsidRPr="00EF3A4E">
                        <w:rPr>
                          <w:rFonts w:asciiTheme="minorHAnsi" w:hAnsiTheme="minorHAnsi" w:cstheme="minorHAnsi"/>
                          <w:i/>
                          <w:iCs/>
                          <w:spacing w:val="35"/>
                          <w:sz w:val="22"/>
                          <w:szCs w:val="22"/>
                        </w:rPr>
                        <w:t xml:space="preserve"> </w:t>
                      </w:r>
                      <w:r w:rsidRPr="00EF3A4E">
                        <w:rPr>
                          <w:rFonts w:asciiTheme="minorHAnsi" w:hAnsiTheme="minorHAnsi" w:cstheme="minorHAnsi"/>
                          <w:i/>
                          <w:iCs/>
                          <w:sz w:val="22"/>
                          <w:szCs w:val="22"/>
                        </w:rPr>
                        <w:t>of</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pacing w:val="-1"/>
                          <w:sz w:val="22"/>
                          <w:szCs w:val="22"/>
                        </w:rPr>
                        <w:t>the</w:t>
                      </w:r>
                      <w:r w:rsidRPr="00EF3A4E">
                        <w:rPr>
                          <w:rFonts w:asciiTheme="minorHAnsi" w:hAnsiTheme="minorHAnsi" w:cstheme="minorHAnsi"/>
                          <w:i/>
                          <w:iCs/>
                          <w:spacing w:val="37"/>
                          <w:sz w:val="22"/>
                          <w:szCs w:val="22"/>
                        </w:rPr>
                        <w:t xml:space="preserve"> </w:t>
                      </w:r>
                      <w:r w:rsidRPr="00EF3A4E">
                        <w:rPr>
                          <w:rFonts w:asciiTheme="minorHAnsi" w:hAnsiTheme="minorHAnsi" w:cstheme="minorHAnsi"/>
                          <w:i/>
                          <w:iCs/>
                          <w:spacing w:val="-1"/>
                          <w:sz w:val="22"/>
                          <w:szCs w:val="22"/>
                        </w:rPr>
                        <w:t>implementation</w:t>
                      </w:r>
                      <w:r w:rsidRPr="00EF3A4E">
                        <w:rPr>
                          <w:rFonts w:asciiTheme="minorHAnsi" w:hAnsiTheme="minorHAnsi" w:cstheme="minorHAnsi"/>
                          <w:i/>
                          <w:iCs/>
                          <w:spacing w:val="35"/>
                          <w:sz w:val="22"/>
                          <w:szCs w:val="22"/>
                        </w:rPr>
                        <w:t xml:space="preserve"> </w:t>
                      </w:r>
                      <w:r w:rsidRPr="00EF3A4E">
                        <w:rPr>
                          <w:rFonts w:asciiTheme="minorHAnsi" w:hAnsiTheme="minorHAnsi" w:cstheme="minorHAnsi"/>
                          <w:i/>
                          <w:iCs/>
                          <w:spacing w:val="-2"/>
                          <w:sz w:val="22"/>
                          <w:szCs w:val="22"/>
                        </w:rPr>
                        <w:t>of</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z w:val="22"/>
                          <w:szCs w:val="22"/>
                        </w:rPr>
                        <w:t>the</w:t>
                      </w:r>
                      <w:r w:rsidRPr="00EF3A4E">
                        <w:rPr>
                          <w:rFonts w:asciiTheme="minorHAnsi" w:hAnsiTheme="minorHAnsi" w:cstheme="minorHAnsi"/>
                          <w:i/>
                          <w:iCs/>
                          <w:spacing w:val="34"/>
                          <w:sz w:val="22"/>
                          <w:szCs w:val="22"/>
                        </w:rPr>
                        <w:t xml:space="preserve"> </w:t>
                      </w:r>
                      <w:r w:rsidRPr="00EF3A4E">
                        <w:rPr>
                          <w:rFonts w:asciiTheme="minorHAnsi" w:hAnsiTheme="minorHAnsi" w:cstheme="minorHAnsi"/>
                          <w:i/>
                          <w:iCs/>
                          <w:spacing w:val="-1"/>
                          <w:sz w:val="22"/>
                          <w:szCs w:val="22"/>
                        </w:rPr>
                        <w:t>Ministry’s</w:t>
                      </w:r>
                      <w:r w:rsidRPr="00EF3A4E">
                        <w:rPr>
                          <w:rFonts w:asciiTheme="minorHAnsi" w:hAnsiTheme="minorHAnsi" w:cstheme="minorHAnsi"/>
                          <w:i/>
                          <w:iCs/>
                          <w:spacing w:val="36"/>
                          <w:sz w:val="22"/>
                          <w:szCs w:val="22"/>
                        </w:rPr>
                        <w:t xml:space="preserve"> </w:t>
                      </w:r>
                      <w:r>
                        <w:rPr>
                          <w:rFonts w:asciiTheme="minorHAnsi" w:hAnsiTheme="minorHAnsi" w:cstheme="minorHAnsi"/>
                          <w:i/>
                          <w:iCs/>
                          <w:spacing w:val="-1"/>
                          <w:sz w:val="22"/>
                          <w:szCs w:val="22"/>
                        </w:rPr>
                        <w:t xml:space="preserve">programmes </w:t>
                      </w:r>
                      <w:r w:rsidRPr="00EF3A4E">
                        <w:rPr>
                          <w:rFonts w:asciiTheme="minorHAnsi" w:hAnsiTheme="minorHAnsi" w:cstheme="minorHAnsi"/>
                          <w:i/>
                          <w:iCs/>
                          <w:spacing w:val="-1"/>
                          <w:sz w:val="22"/>
                          <w:szCs w:val="22"/>
                        </w:rPr>
                        <w:t>should</w:t>
                      </w:r>
                      <w:r w:rsidRPr="00EF3A4E">
                        <w:rPr>
                          <w:rFonts w:asciiTheme="minorHAnsi" w:hAnsiTheme="minorHAnsi" w:cstheme="minorHAnsi"/>
                          <w:i/>
                          <w:iCs/>
                          <w:spacing w:val="35"/>
                          <w:sz w:val="22"/>
                          <w:szCs w:val="22"/>
                        </w:rPr>
                        <w:t xml:space="preserve"> </w:t>
                      </w:r>
                      <w:r w:rsidRPr="00EF3A4E">
                        <w:rPr>
                          <w:rFonts w:asciiTheme="minorHAnsi" w:hAnsiTheme="minorHAnsi" w:cstheme="minorHAnsi"/>
                          <w:i/>
                          <w:iCs/>
                          <w:sz w:val="22"/>
                          <w:szCs w:val="22"/>
                        </w:rPr>
                        <w:t>be</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z w:val="22"/>
                          <w:szCs w:val="22"/>
                        </w:rPr>
                        <w:t>a</w:t>
                      </w:r>
                      <w:r w:rsidRPr="00EF3A4E">
                        <w:rPr>
                          <w:rFonts w:asciiTheme="minorHAnsi" w:hAnsiTheme="minorHAnsi" w:cstheme="minorHAnsi"/>
                          <w:i/>
                          <w:iCs/>
                          <w:spacing w:val="35"/>
                          <w:sz w:val="22"/>
                          <w:szCs w:val="22"/>
                        </w:rPr>
                        <w:t xml:space="preserve"> </w:t>
                      </w:r>
                      <w:r w:rsidRPr="00EF3A4E">
                        <w:rPr>
                          <w:rFonts w:asciiTheme="minorHAnsi" w:hAnsiTheme="minorHAnsi" w:cstheme="minorHAnsi"/>
                          <w:i/>
                          <w:iCs/>
                          <w:spacing w:val="-1"/>
                          <w:sz w:val="22"/>
                          <w:szCs w:val="22"/>
                        </w:rPr>
                        <w:t>result</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pacing w:val="-2"/>
                          <w:sz w:val="22"/>
                          <w:szCs w:val="22"/>
                        </w:rPr>
                        <w:t>of</w:t>
                      </w:r>
                      <w:r w:rsidRPr="00EF3A4E">
                        <w:rPr>
                          <w:rFonts w:asciiTheme="minorHAnsi" w:hAnsiTheme="minorHAnsi" w:cstheme="minorHAnsi"/>
                          <w:i/>
                          <w:iCs/>
                          <w:spacing w:val="39"/>
                          <w:sz w:val="22"/>
                          <w:szCs w:val="22"/>
                        </w:rPr>
                        <w:t xml:space="preserve"> </w:t>
                      </w:r>
                      <w:r w:rsidRPr="00EF3A4E">
                        <w:rPr>
                          <w:rFonts w:asciiTheme="minorHAnsi" w:hAnsiTheme="minorHAnsi" w:cstheme="minorHAnsi"/>
                          <w:i/>
                          <w:iCs/>
                          <w:spacing w:val="-1"/>
                          <w:sz w:val="22"/>
                          <w:szCs w:val="22"/>
                        </w:rPr>
                        <w:t>the</w:t>
                      </w:r>
                      <w:r w:rsidRPr="00EF3A4E">
                        <w:rPr>
                          <w:rFonts w:asciiTheme="minorHAnsi" w:hAnsiTheme="minorHAnsi" w:cstheme="minorHAnsi"/>
                          <w:i/>
                          <w:iCs/>
                          <w:spacing w:val="36"/>
                          <w:sz w:val="22"/>
                          <w:szCs w:val="22"/>
                        </w:rPr>
                        <w:t xml:space="preserve"> </w:t>
                      </w:r>
                      <w:r w:rsidRPr="00EF3A4E">
                        <w:rPr>
                          <w:rFonts w:asciiTheme="minorHAnsi" w:hAnsiTheme="minorHAnsi" w:cstheme="minorHAnsi"/>
                          <w:i/>
                          <w:iCs/>
                          <w:spacing w:val="-1"/>
                          <w:sz w:val="22"/>
                          <w:szCs w:val="22"/>
                        </w:rPr>
                        <w:t>effective</w:t>
                      </w:r>
                      <w:r w:rsidRPr="00EF3A4E">
                        <w:rPr>
                          <w:rFonts w:asciiTheme="minorHAnsi" w:hAnsiTheme="minorHAnsi" w:cstheme="minorHAnsi"/>
                          <w:i/>
                          <w:iCs/>
                          <w:spacing w:val="59"/>
                          <w:sz w:val="22"/>
                          <w:szCs w:val="22"/>
                        </w:rPr>
                        <w:t xml:space="preserve"> </w:t>
                      </w:r>
                      <w:r w:rsidRPr="00EF3A4E">
                        <w:rPr>
                          <w:rFonts w:asciiTheme="minorHAnsi" w:hAnsiTheme="minorHAnsi" w:cstheme="minorHAnsi"/>
                          <w:i/>
                          <w:iCs/>
                          <w:spacing w:val="-1"/>
                          <w:sz w:val="22"/>
                          <w:szCs w:val="22"/>
                        </w:rPr>
                        <w:t>delivery</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2"/>
                          <w:sz w:val="22"/>
                          <w:szCs w:val="22"/>
                        </w:rPr>
                        <w:t>of</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pacing w:val="-1"/>
                          <w:sz w:val="22"/>
                          <w:szCs w:val="22"/>
                        </w:rPr>
                        <w:t>its</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1"/>
                          <w:sz w:val="22"/>
                          <w:szCs w:val="22"/>
                        </w:rPr>
                        <w:t>key</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1"/>
                          <w:sz w:val="22"/>
                          <w:szCs w:val="22"/>
                        </w:rPr>
                        <w:t>outputs,</w:t>
                      </w:r>
                      <w:r w:rsidRPr="00EF3A4E">
                        <w:rPr>
                          <w:rFonts w:asciiTheme="minorHAnsi" w:hAnsiTheme="minorHAnsi" w:cstheme="minorHAnsi"/>
                          <w:i/>
                          <w:iCs/>
                          <w:spacing w:val="2"/>
                          <w:sz w:val="22"/>
                          <w:szCs w:val="22"/>
                        </w:rPr>
                        <w:t xml:space="preserve"> </w:t>
                      </w:r>
                      <w:r w:rsidRPr="00EF3A4E">
                        <w:rPr>
                          <w:rFonts w:asciiTheme="minorHAnsi" w:hAnsiTheme="minorHAnsi" w:cstheme="minorHAnsi"/>
                          <w:i/>
                          <w:iCs/>
                          <w:spacing w:val="-1"/>
                          <w:sz w:val="22"/>
                          <w:szCs w:val="22"/>
                        </w:rPr>
                        <w:t>against</w:t>
                      </w:r>
                      <w:r w:rsidRPr="00EF3A4E">
                        <w:rPr>
                          <w:rFonts w:asciiTheme="minorHAnsi" w:hAnsiTheme="minorHAnsi" w:cstheme="minorHAnsi"/>
                          <w:i/>
                          <w:iCs/>
                          <w:spacing w:val="9"/>
                          <w:sz w:val="22"/>
                          <w:szCs w:val="22"/>
                        </w:rPr>
                        <w:t xml:space="preserve"> </w:t>
                      </w:r>
                      <w:r w:rsidRPr="00EF3A4E">
                        <w:rPr>
                          <w:rFonts w:asciiTheme="minorHAnsi" w:hAnsiTheme="minorHAnsi" w:cstheme="minorHAnsi"/>
                          <w:i/>
                          <w:iCs/>
                          <w:sz w:val="22"/>
                          <w:szCs w:val="22"/>
                        </w:rPr>
                        <w:t>the</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pacing w:val="-1"/>
                          <w:sz w:val="22"/>
                          <w:szCs w:val="22"/>
                        </w:rPr>
                        <w:t>performance</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pacing w:val="-1"/>
                          <w:sz w:val="22"/>
                          <w:szCs w:val="22"/>
                        </w:rPr>
                        <w:t>indicators</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z w:val="22"/>
                          <w:szCs w:val="22"/>
                        </w:rPr>
                        <w:t>and</w:t>
                      </w:r>
                      <w:r w:rsidRPr="00EF3A4E">
                        <w:rPr>
                          <w:rFonts w:asciiTheme="minorHAnsi" w:hAnsiTheme="minorHAnsi" w:cstheme="minorHAnsi"/>
                          <w:i/>
                          <w:iCs/>
                          <w:spacing w:val="4"/>
                          <w:sz w:val="22"/>
                          <w:szCs w:val="22"/>
                        </w:rPr>
                        <w:t xml:space="preserve"> </w:t>
                      </w:r>
                      <w:r w:rsidRPr="00EF3A4E">
                        <w:rPr>
                          <w:rFonts w:asciiTheme="minorHAnsi" w:hAnsiTheme="minorHAnsi" w:cstheme="minorHAnsi"/>
                          <w:i/>
                          <w:iCs/>
                          <w:spacing w:val="-1"/>
                          <w:sz w:val="22"/>
                          <w:szCs w:val="22"/>
                        </w:rPr>
                        <w:t>targets,</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z w:val="22"/>
                          <w:szCs w:val="22"/>
                        </w:rPr>
                        <w:t>in</w:t>
                      </w:r>
                      <w:r w:rsidRPr="00EF3A4E">
                        <w:rPr>
                          <w:rFonts w:asciiTheme="minorHAnsi" w:hAnsiTheme="minorHAnsi" w:cstheme="minorHAnsi"/>
                          <w:i/>
                          <w:iCs/>
                          <w:spacing w:val="4"/>
                          <w:sz w:val="22"/>
                          <w:szCs w:val="22"/>
                        </w:rPr>
                        <w:t xml:space="preserve"> </w:t>
                      </w:r>
                      <w:r w:rsidRPr="00EF3A4E">
                        <w:rPr>
                          <w:rFonts w:asciiTheme="minorHAnsi" w:hAnsiTheme="minorHAnsi" w:cstheme="minorHAnsi"/>
                          <w:i/>
                          <w:iCs/>
                          <w:spacing w:val="-1"/>
                          <w:sz w:val="22"/>
                          <w:szCs w:val="22"/>
                        </w:rPr>
                        <w:t>relation</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1"/>
                          <w:sz w:val="22"/>
                          <w:szCs w:val="22"/>
                        </w:rPr>
                        <w:t>to</w:t>
                      </w:r>
                      <w:r w:rsidRPr="00EF3A4E">
                        <w:rPr>
                          <w:rFonts w:asciiTheme="minorHAnsi" w:hAnsiTheme="minorHAnsi" w:cstheme="minorHAnsi"/>
                          <w:i/>
                          <w:iCs/>
                          <w:spacing w:val="8"/>
                          <w:sz w:val="22"/>
                          <w:szCs w:val="22"/>
                        </w:rPr>
                        <w:t xml:space="preserve"> </w:t>
                      </w:r>
                      <w:r w:rsidRPr="00EF3A4E">
                        <w:rPr>
                          <w:rFonts w:asciiTheme="minorHAnsi" w:hAnsiTheme="minorHAnsi" w:cstheme="minorHAnsi"/>
                          <w:i/>
                          <w:iCs/>
                          <w:spacing w:val="-1"/>
                          <w:sz w:val="22"/>
                          <w:szCs w:val="22"/>
                        </w:rPr>
                        <w:t>the</w:t>
                      </w:r>
                      <w:r w:rsidRPr="00EF3A4E">
                        <w:rPr>
                          <w:rFonts w:asciiTheme="minorHAnsi" w:hAnsiTheme="minorHAnsi" w:cstheme="minorHAnsi"/>
                          <w:i/>
                          <w:iCs/>
                          <w:spacing w:val="7"/>
                          <w:sz w:val="22"/>
                          <w:szCs w:val="22"/>
                        </w:rPr>
                        <w:t xml:space="preserve"> </w:t>
                      </w:r>
                      <w:r w:rsidRPr="00EF3A4E">
                        <w:rPr>
                          <w:rFonts w:asciiTheme="minorHAnsi" w:hAnsiTheme="minorHAnsi" w:cstheme="minorHAnsi"/>
                          <w:i/>
                          <w:iCs/>
                          <w:spacing w:val="-1"/>
                          <w:sz w:val="22"/>
                          <w:szCs w:val="22"/>
                        </w:rPr>
                        <w:t>policy</w:t>
                      </w:r>
                      <w:r w:rsidRPr="00EF3A4E">
                        <w:rPr>
                          <w:rFonts w:asciiTheme="minorHAnsi" w:hAnsiTheme="minorHAnsi" w:cstheme="minorHAnsi"/>
                          <w:i/>
                          <w:iCs/>
                          <w:spacing w:val="5"/>
                          <w:sz w:val="22"/>
                          <w:szCs w:val="22"/>
                        </w:rPr>
                        <w:t xml:space="preserve"> </w:t>
                      </w:r>
                      <w:r w:rsidRPr="00EF3A4E">
                        <w:rPr>
                          <w:rFonts w:asciiTheme="minorHAnsi" w:hAnsiTheme="minorHAnsi" w:cstheme="minorHAnsi"/>
                          <w:i/>
                          <w:iCs/>
                          <w:spacing w:val="-1"/>
                          <w:sz w:val="22"/>
                          <w:szCs w:val="22"/>
                        </w:rPr>
                        <w:t>priorities</w:t>
                      </w:r>
                      <w:r w:rsidRPr="00EF3A4E">
                        <w:rPr>
                          <w:rFonts w:asciiTheme="minorHAnsi" w:hAnsiTheme="minorHAnsi" w:cstheme="minorHAnsi"/>
                          <w:i/>
                          <w:iCs/>
                          <w:spacing w:val="67"/>
                          <w:sz w:val="22"/>
                          <w:szCs w:val="22"/>
                        </w:rPr>
                        <w:t xml:space="preserve"> </w:t>
                      </w:r>
                      <w:r w:rsidRPr="00EF3A4E">
                        <w:rPr>
                          <w:rFonts w:asciiTheme="minorHAnsi" w:hAnsiTheme="minorHAnsi" w:cstheme="minorHAnsi"/>
                          <w:i/>
                          <w:iCs/>
                          <w:sz w:val="22"/>
                          <w:szCs w:val="22"/>
                        </w:rPr>
                        <w:t xml:space="preserve">and </w:t>
                      </w:r>
                      <w:r w:rsidRPr="00EF3A4E">
                        <w:rPr>
                          <w:rFonts w:asciiTheme="minorHAnsi" w:hAnsiTheme="minorHAnsi" w:cstheme="minorHAnsi"/>
                          <w:i/>
                          <w:iCs/>
                          <w:spacing w:val="-1"/>
                          <w:sz w:val="22"/>
                          <w:szCs w:val="22"/>
                        </w:rPr>
                        <w:t>desired</w:t>
                      </w:r>
                      <w:r w:rsidRPr="00EF3A4E">
                        <w:rPr>
                          <w:rFonts w:asciiTheme="minorHAnsi" w:hAnsiTheme="minorHAnsi" w:cstheme="minorHAnsi"/>
                          <w:i/>
                          <w:iCs/>
                          <w:sz w:val="22"/>
                          <w:szCs w:val="22"/>
                        </w:rPr>
                        <w:t xml:space="preserve"> </w:t>
                      </w:r>
                      <w:r w:rsidRPr="00EF3A4E">
                        <w:rPr>
                          <w:rFonts w:asciiTheme="minorHAnsi" w:hAnsiTheme="minorHAnsi" w:cstheme="minorHAnsi"/>
                          <w:i/>
                          <w:iCs/>
                          <w:spacing w:val="-1"/>
                          <w:sz w:val="22"/>
                          <w:szCs w:val="22"/>
                        </w:rPr>
                        <w:t>outcomes.]</w:t>
                      </w:r>
                      <w:r>
                        <w:rPr>
                          <w:rFonts w:asciiTheme="minorHAnsi" w:hAnsiTheme="minorHAnsi" w:cstheme="minorHAnsi"/>
                          <w:i/>
                          <w:iCs/>
                          <w:spacing w:val="-1"/>
                          <w:sz w:val="22"/>
                          <w:szCs w:val="22"/>
                        </w:rPr>
                        <w:t xml:space="preserve"> </w:t>
                      </w:r>
                      <w:r w:rsidRPr="009927CC">
                        <w:rPr>
                          <w:rFonts w:asciiTheme="minorHAnsi" w:hAnsiTheme="minorHAnsi" w:cstheme="minorHAnsi"/>
                          <w:i/>
                          <w:spacing w:val="-1"/>
                          <w:sz w:val="22"/>
                          <w:szCs w:val="22"/>
                        </w:rPr>
                        <w:t>Current</w:t>
                      </w:r>
                      <w:r w:rsidRPr="009927CC">
                        <w:rPr>
                          <w:rFonts w:asciiTheme="minorHAnsi" w:hAnsiTheme="minorHAnsi" w:cstheme="minorHAnsi"/>
                          <w:i/>
                          <w:spacing w:val="39"/>
                          <w:sz w:val="22"/>
                          <w:szCs w:val="22"/>
                        </w:rPr>
                        <w:t xml:space="preserve"> </w:t>
                      </w:r>
                      <w:r w:rsidRPr="009927CC">
                        <w:rPr>
                          <w:rFonts w:asciiTheme="minorHAnsi" w:hAnsiTheme="minorHAnsi" w:cstheme="minorHAnsi"/>
                          <w:i/>
                          <w:spacing w:val="-1"/>
                          <w:sz w:val="22"/>
                          <w:szCs w:val="22"/>
                        </w:rPr>
                        <w:t>performance</w:t>
                      </w:r>
                      <w:r w:rsidRPr="009927CC">
                        <w:rPr>
                          <w:rFonts w:asciiTheme="minorHAnsi" w:hAnsiTheme="minorHAnsi" w:cstheme="minorHAnsi"/>
                          <w:i/>
                          <w:spacing w:val="38"/>
                          <w:sz w:val="22"/>
                          <w:szCs w:val="22"/>
                        </w:rPr>
                        <w:t xml:space="preserve"> </w:t>
                      </w:r>
                      <w:r w:rsidRPr="009927CC">
                        <w:rPr>
                          <w:rFonts w:asciiTheme="minorHAnsi" w:hAnsiTheme="minorHAnsi" w:cstheme="minorHAnsi"/>
                          <w:i/>
                          <w:spacing w:val="-1"/>
                          <w:sz w:val="22"/>
                          <w:szCs w:val="22"/>
                        </w:rPr>
                        <w:t>against</w:t>
                      </w:r>
                      <w:r w:rsidRPr="009927CC">
                        <w:rPr>
                          <w:rFonts w:asciiTheme="minorHAnsi" w:hAnsiTheme="minorHAnsi" w:cstheme="minorHAnsi"/>
                          <w:i/>
                          <w:spacing w:val="39"/>
                          <w:sz w:val="22"/>
                          <w:szCs w:val="22"/>
                        </w:rPr>
                        <w:t xml:space="preserve"> </w:t>
                      </w:r>
                      <w:r w:rsidRPr="009927CC">
                        <w:rPr>
                          <w:rFonts w:asciiTheme="minorHAnsi" w:hAnsiTheme="minorHAnsi" w:cstheme="minorHAnsi"/>
                          <w:i/>
                          <w:spacing w:val="-1"/>
                          <w:sz w:val="22"/>
                          <w:szCs w:val="22"/>
                        </w:rPr>
                        <w:t>Ministry</w:t>
                      </w:r>
                      <w:r w:rsidRPr="009927CC">
                        <w:rPr>
                          <w:rFonts w:asciiTheme="minorHAnsi" w:hAnsiTheme="minorHAnsi" w:cstheme="minorHAnsi"/>
                          <w:i/>
                          <w:spacing w:val="38"/>
                          <w:sz w:val="22"/>
                          <w:szCs w:val="22"/>
                        </w:rPr>
                        <w:t xml:space="preserve"> </w:t>
                      </w:r>
                      <w:r w:rsidRPr="009927CC">
                        <w:rPr>
                          <w:rFonts w:asciiTheme="minorHAnsi" w:hAnsiTheme="minorHAnsi" w:cstheme="minorHAnsi"/>
                          <w:i/>
                          <w:spacing w:val="-1"/>
                          <w:sz w:val="22"/>
                          <w:szCs w:val="22"/>
                        </w:rPr>
                        <w:t>performance</w:t>
                      </w:r>
                      <w:r w:rsidRPr="009927CC">
                        <w:rPr>
                          <w:rFonts w:asciiTheme="minorHAnsi" w:hAnsiTheme="minorHAnsi" w:cstheme="minorHAnsi"/>
                          <w:i/>
                          <w:spacing w:val="38"/>
                          <w:sz w:val="22"/>
                          <w:szCs w:val="22"/>
                        </w:rPr>
                        <w:t xml:space="preserve"> </w:t>
                      </w:r>
                      <w:r w:rsidRPr="009927CC">
                        <w:rPr>
                          <w:rFonts w:asciiTheme="minorHAnsi" w:hAnsiTheme="minorHAnsi" w:cstheme="minorHAnsi"/>
                          <w:i/>
                          <w:spacing w:val="-1"/>
                          <w:sz w:val="22"/>
                          <w:szCs w:val="22"/>
                        </w:rPr>
                        <w:t>indicators</w:t>
                      </w:r>
                      <w:r w:rsidRPr="009927CC">
                        <w:rPr>
                          <w:rFonts w:asciiTheme="minorHAnsi" w:hAnsiTheme="minorHAnsi" w:cstheme="minorHAnsi"/>
                          <w:i/>
                          <w:spacing w:val="38"/>
                          <w:sz w:val="22"/>
                          <w:szCs w:val="22"/>
                        </w:rPr>
                        <w:t xml:space="preserve"> </w:t>
                      </w:r>
                      <w:r w:rsidRPr="009927CC">
                        <w:rPr>
                          <w:rFonts w:asciiTheme="minorHAnsi" w:hAnsiTheme="minorHAnsi" w:cstheme="minorHAnsi"/>
                          <w:i/>
                          <w:sz w:val="22"/>
                          <w:szCs w:val="22"/>
                        </w:rPr>
                        <w:t>and</w:t>
                      </w:r>
                      <w:r w:rsidRPr="009927CC">
                        <w:rPr>
                          <w:rFonts w:asciiTheme="minorHAnsi" w:hAnsiTheme="minorHAnsi" w:cstheme="minorHAnsi"/>
                          <w:i/>
                          <w:spacing w:val="38"/>
                          <w:sz w:val="22"/>
                          <w:szCs w:val="22"/>
                        </w:rPr>
                        <w:t xml:space="preserve"> </w:t>
                      </w:r>
                      <w:r w:rsidRPr="009927CC">
                        <w:rPr>
                          <w:rFonts w:asciiTheme="minorHAnsi" w:hAnsiTheme="minorHAnsi" w:cstheme="minorHAnsi"/>
                          <w:i/>
                          <w:spacing w:val="-1"/>
                          <w:sz w:val="22"/>
                          <w:szCs w:val="22"/>
                        </w:rPr>
                        <w:t>targets</w:t>
                      </w:r>
                      <w:r>
                        <w:rPr>
                          <w:rFonts w:asciiTheme="minorHAnsi" w:hAnsiTheme="minorHAnsi" w:cstheme="minorHAnsi"/>
                          <w:i/>
                          <w:spacing w:val="-1"/>
                          <w:sz w:val="22"/>
                          <w:szCs w:val="22"/>
                        </w:rPr>
                        <w:t xml:space="preserve"> ar</w:t>
                      </w:r>
                      <w:r w:rsidRPr="009927CC">
                        <w:rPr>
                          <w:rFonts w:asciiTheme="minorHAnsi" w:hAnsiTheme="minorHAnsi" w:cstheme="minorHAnsi"/>
                          <w:i/>
                          <w:sz w:val="22"/>
                          <w:szCs w:val="22"/>
                        </w:rPr>
                        <w:t>e</w:t>
                      </w:r>
                      <w:r w:rsidRPr="009927CC">
                        <w:rPr>
                          <w:rFonts w:asciiTheme="minorHAnsi" w:hAnsiTheme="minorHAnsi" w:cstheme="minorHAnsi"/>
                          <w:i/>
                          <w:spacing w:val="-2"/>
                          <w:sz w:val="22"/>
                          <w:szCs w:val="22"/>
                        </w:rPr>
                        <w:t xml:space="preserve"> </w:t>
                      </w:r>
                      <w:r w:rsidRPr="009927CC">
                        <w:rPr>
                          <w:rFonts w:asciiTheme="minorHAnsi" w:hAnsiTheme="minorHAnsi" w:cstheme="minorHAnsi"/>
                          <w:i/>
                          <w:spacing w:val="-1"/>
                          <w:sz w:val="22"/>
                          <w:szCs w:val="22"/>
                        </w:rPr>
                        <w:t>set</w:t>
                      </w:r>
                      <w:r w:rsidRPr="009927CC">
                        <w:rPr>
                          <w:rFonts w:asciiTheme="minorHAnsi" w:hAnsiTheme="minorHAnsi" w:cstheme="minorHAnsi"/>
                          <w:i/>
                          <w:spacing w:val="1"/>
                          <w:sz w:val="22"/>
                          <w:szCs w:val="22"/>
                        </w:rPr>
                        <w:t xml:space="preserve"> o</w:t>
                      </w:r>
                      <w:r w:rsidRPr="009927CC">
                        <w:rPr>
                          <w:rFonts w:asciiTheme="minorHAnsi" w:hAnsiTheme="minorHAnsi" w:cstheme="minorHAnsi"/>
                          <w:i/>
                          <w:sz w:val="22"/>
                          <w:szCs w:val="22"/>
                        </w:rPr>
                        <w:t>ut</w:t>
                      </w:r>
                      <w:r w:rsidRPr="009927CC">
                        <w:rPr>
                          <w:rFonts w:asciiTheme="minorHAnsi" w:hAnsiTheme="minorHAnsi" w:cstheme="minorHAnsi"/>
                          <w:i/>
                          <w:spacing w:val="-2"/>
                          <w:sz w:val="22"/>
                          <w:szCs w:val="22"/>
                        </w:rPr>
                        <w:t xml:space="preserve"> </w:t>
                      </w:r>
                      <w:r w:rsidRPr="009927CC">
                        <w:rPr>
                          <w:rFonts w:asciiTheme="minorHAnsi" w:hAnsiTheme="minorHAnsi" w:cstheme="minorHAnsi"/>
                          <w:i/>
                          <w:sz w:val="22"/>
                          <w:szCs w:val="22"/>
                        </w:rPr>
                        <w:t>below</w:t>
                      </w:r>
                      <w:r w:rsidRPr="009927CC">
                        <w:rPr>
                          <w:rFonts w:asciiTheme="minorHAnsi" w:hAnsiTheme="minorHAnsi" w:cstheme="minorHAnsi"/>
                          <w:i/>
                          <w:spacing w:val="-1"/>
                          <w:sz w:val="22"/>
                          <w:szCs w:val="22"/>
                        </w:rPr>
                        <w:t>.</w:t>
                      </w:r>
                    </w:p>
                    <w:p w14:paraId="71029F3C" w14:textId="77777777" w:rsidR="00372A66" w:rsidRDefault="00372A66" w:rsidP="00EC349B">
                      <w:pPr>
                        <w:pStyle w:val="BodyText"/>
                        <w:kinsoku w:val="0"/>
                        <w:overflowPunct w:val="0"/>
                        <w:ind w:left="0" w:right="51"/>
                        <w:jc w:val="both"/>
                        <w:rPr>
                          <w:rFonts w:asciiTheme="minorHAnsi" w:hAnsiTheme="minorHAnsi" w:cstheme="minorHAnsi"/>
                          <w:sz w:val="22"/>
                          <w:szCs w:val="22"/>
                        </w:rPr>
                      </w:pPr>
                    </w:p>
                    <w:p w14:paraId="0CA3C174" w14:textId="77777777" w:rsidR="00372A66" w:rsidRPr="00654B0F" w:rsidRDefault="00372A66" w:rsidP="00EC349B">
                      <w:pPr>
                        <w:pStyle w:val="BodyText"/>
                        <w:kinsoku w:val="0"/>
                        <w:overflowPunct w:val="0"/>
                        <w:ind w:left="0" w:right="51"/>
                        <w:jc w:val="both"/>
                        <w:rPr>
                          <w:rFonts w:asciiTheme="minorHAnsi" w:hAnsiTheme="minorHAnsi" w:cstheme="minorHAnsi"/>
                          <w:i/>
                          <w:sz w:val="22"/>
                          <w:szCs w:val="22"/>
                        </w:rPr>
                      </w:pPr>
                      <w:r w:rsidRPr="000978CD">
                        <w:rPr>
                          <w:rFonts w:asciiTheme="minorHAnsi" w:hAnsiTheme="minorHAnsi" w:cstheme="minorHAnsi"/>
                          <w:i/>
                          <w:spacing w:val="-1"/>
                          <w:sz w:val="22"/>
                          <w:szCs w:val="22"/>
                        </w:rPr>
                        <w:t>N</w:t>
                      </w:r>
                      <w:r>
                        <w:rPr>
                          <w:rFonts w:asciiTheme="minorHAnsi" w:hAnsiTheme="minorHAnsi" w:cstheme="minorHAnsi"/>
                          <w:i/>
                          <w:spacing w:val="-1"/>
                          <w:sz w:val="22"/>
                          <w:szCs w:val="22"/>
                        </w:rPr>
                        <w:t>B</w:t>
                      </w:r>
                      <w:r w:rsidRPr="000978CD">
                        <w:rPr>
                          <w:rFonts w:asciiTheme="minorHAnsi" w:hAnsiTheme="minorHAnsi" w:cstheme="minorHAnsi"/>
                          <w:i/>
                          <w:spacing w:val="-1"/>
                          <w:sz w:val="22"/>
                          <w:szCs w:val="22"/>
                        </w:rPr>
                        <w:t xml:space="preserve">. </w:t>
                      </w:r>
                      <w:proofErr w:type="gramStart"/>
                      <w:r w:rsidRPr="000978CD">
                        <w:rPr>
                          <w:rFonts w:asciiTheme="minorHAnsi" w:hAnsiTheme="minorHAnsi" w:cstheme="minorHAnsi"/>
                          <w:i/>
                          <w:spacing w:val="-1"/>
                          <w:sz w:val="22"/>
                          <w:szCs w:val="22"/>
                        </w:rPr>
                        <w:t>In light of</w:t>
                      </w:r>
                      <w:proofErr w:type="gramEnd"/>
                      <w:r w:rsidRPr="000978CD">
                        <w:rPr>
                          <w:rFonts w:asciiTheme="minorHAnsi" w:hAnsiTheme="minorHAnsi" w:cstheme="minorHAnsi"/>
                          <w:i/>
                          <w:spacing w:val="-1"/>
                          <w:sz w:val="22"/>
                          <w:szCs w:val="22"/>
                        </w:rPr>
                        <w:t xml:space="preserve"> the new construct under MTRBB, ministries may lack adequate information on programmes and sub</w:t>
                      </w:r>
                      <w:r>
                        <w:rPr>
                          <w:rFonts w:asciiTheme="minorHAnsi" w:hAnsiTheme="minorHAnsi" w:cstheme="minorHAnsi"/>
                          <w:i/>
                          <w:spacing w:val="-1"/>
                          <w:sz w:val="22"/>
                          <w:szCs w:val="22"/>
                        </w:rPr>
                        <w:t>-</w:t>
                      </w:r>
                      <w:r w:rsidRPr="000978CD">
                        <w:rPr>
                          <w:rFonts w:asciiTheme="minorHAnsi" w:hAnsiTheme="minorHAnsi" w:cstheme="minorHAnsi"/>
                          <w:i/>
                          <w:spacing w:val="-1"/>
                          <w:sz w:val="22"/>
                          <w:szCs w:val="22"/>
                        </w:rPr>
                        <w:t xml:space="preserve">programmes to complete the performance matrix this financial year. Notwithstanding, every effort should be made to ensure as much information is provided as possible.   </w:t>
                      </w:r>
                    </w:p>
                    <w:p w14:paraId="01412DFA" w14:textId="77777777" w:rsidR="00372A66" w:rsidRDefault="00372A66" w:rsidP="00F31D6D">
                      <w:pPr>
                        <w:pStyle w:val="BodyText"/>
                        <w:tabs>
                          <w:tab w:val="left" w:pos="12616"/>
                        </w:tabs>
                        <w:kinsoku w:val="0"/>
                        <w:overflowPunct w:val="0"/>
                        <w:ind w:left="0" w:right="-1358"/>
                        <w:rPr>
                          <w:rFonts w:asciiTheme="minorHAnsi" w:hAnsiTheme="minorHAnsi" w:cstheme="minorHAnsi"/>
                          <w:i/>
                          <w:spacing w:val="-1"/>
                          <w:sz w:val="22"/>
                          <w:szCs w:val="22"/>
                        </w:rPr>
                      </w:pPr>
                    </w:p>
                    <w:p w14:paraId="3C8D7117" w14:textId="77777777" w:rsidR="00372A66" w:rsidRDefault="00372A66"/>
                  </w:txbxContent>
                </v:textbox>
              </v:shape>
            </w:pict>
          </mc:Fallback>
        </mc:AlternateContent>
      </w:r>
    </w:p>
    <w:p w14:paraId="24FBFB5B" w14:textId="77777777" w:rsidR="001A40AC" w:rsidRDefault="001A40AC" w:rsidP="00C45431">
      <w:pPr>
        <w:pStyle w:val="BodyText"/>
        <w:kinsoku w:val="0"/>
        <w:overflowPunct w:val="0"/>
        <w:ind w:right="51"/>
        <w:jc w:val="both"/>
        <w:rPr>
          <w:rFonts w:asciiTheme="minorHAnsi" w:hAnsiTheme="minorHAnsi" w:cstheme="minorHAnsi"/>
          <w:i/>
          <w:iCs/>
          <w:spacing w:val="-1"/>
          <w:sz w:val="22"/>
          <w:szCs w:val="22"/>
        </w:rPr>
      </w:pPr>
    </w:p>
    <w:p w14:paraId="71E68A67" w14:textId="77777777" w:rsidR="003C5653" w:rsidRDefault="003C5653">
      <w:pPr>
        <w:widowControl/>
        <w:autoSpaceDE/>
        <w:autoSpaceDN/>
        <w:adjustRightInd/>
        <w:spacing w:after="160" w:line="259" w:lineRule="auto"/>
        <w:rPr>
          <w:rFonts w:asciiTheme="minorHAnsi" w:hAnsiTheme="minorHAnsi" w:cstheme="minorHAnsi"/>
          <w:b/>
          <w:sz w:val="28"/>
          <w:szCs w:val="28"/>
        </w:rPr>
      </w:pPr>
    </w:p>
    <w:p w14:paraId="34588209" w14:textId="77777777" w:rsidR="00F31D6D" w:rsidRDefault="00F31D6D">
      <w:pPr>
        <w:widowControl/>
        <w:autoSpaceDE/>
        <w:autoSpaceDN/>
        <w:adjustRightInd/>
        <w:spacing w:after="160" w:line="259" w:lineRule="auto"/>
        <w:rPr>
          <w:rFonts w:asciiTheme="minorHAnsi" w:hAnsiTheme="minorHAnsi" w:cstheme="minorHAnsi"/>
          <w:b/>
          <w:sz w:val="28"/>
          <w:szCs w:val="28"/>
        </w:rPr>
      </w:pPr>
    </w:p>
    <w:tbl>
      <w:tblPr>
        <w:tblStyle w:val="TableGrid"/>
        <w:tblW w:w="9990" w:type="dxa"/>
        <w:tblLook w:val="04A0" w:firstRow="1" w:lastRow="0" w:firstColumn="1" w:lastColumn="0" w:noHBand="0" w:noVBand="1"/>
      </w:tblPr>
      <w:tblGrid>
        <w:gridCol w:w="1488"/>
        <w:gridCol w:w="1268"/>
        <w:gridCol w:w="1337"/>
        <w:gridCol w:w="964"/>
        <w:gridCol w:w="1337"/>
        <w:gridCol w:w="1194"/>
        <w:gridCol w:w="1194"/>
        <w:gridCol w:w="1208"/>
      </w:tblGrid>
      <w:tr w:rsidR="00D2154F" w:rsidRPr="00DF76B1" w14:paraId="07D7F01D" w14:textId="77777777" w:rsidTr="002D798C">
        <w:trPr>
          <w:trHeight w:val="648"/>
          <w:tblHeader/>
        </w:trPr>
        <w:tc>
          <w:tcPr>
            <w:tcW w:w="1488" w:type="dxa"/>
            <w:shd w:val="clear" w:color="auto" w:fill="B4C6E7" w:themeFill="accent1" w:themeFillTint="66"/>
          </w:tcPr>
          <w:p w14:paraId="47FE8B6C" w14:textId="77777777" w:rsidR="00CC6155" w:rsidRPr="00DF76B1" w:rsidRDefault="00550B6E" w:rsidP="002C595E">
            <w:pPr>
              <w:widowControl/>
              <w:autoSpaceDE/>
              <w:autoSpaceDN/>
              <w:adjustRightInd/>
              <w:jc w:val="center"/>
              <w:rPr>
                <w:rFonts w:ascii="Calibri" w:hAnsi="Calibri" w:cs="Calibri"/>
                <w:b/>
                <w:sz w:val="18"/>
                <w:szCs w:val="18"/>
              </w:rPr>
            </w:pPr>
            <w:bookmarkStart w:id="23" w:name="_Hlk18912452"/>
            <w:r w:rsidRPr="00DF76B1">
              <w:rPr>
                <w:rFonts w:ascii="Calibri" w:hAnsi="Calibri" w:cs="Calibri"/>
                <w:b/>
                <w:sz w:val="18"/>
                <w:szCs w:val="18"/>
              </w:rPr>
              <w:t xml:space="preserve">Name of </w:t>
            </w:r>
            <w:r w:rsidR="00CC6155" w:rsidRPr="00DF76B1">
              <w:rPr>
                <w:rFonts w:ascii="Calibri" w:hAnsi="Calibri" w:cs="Calibri"/>
                <w:b/>
                <w:sz w:val="18"/>
                <w:szCs w:val="18"/>
              </w:rPr>
              <w:t>Programme</w:t>
            </w:r>
            <w:r w:rsidRPr="00DF76B1">
              <w:rPr>
                <w:rFonts w:ascii="Calibri" w:hAnsi="Calibri" w:cs="Calibri"/>
                <w:b/>
                <w:sz w:val="18"/>
                <w:szCs w:val="18"/>
              </w:rPr>
              <w:t xml:space="preserve"> </w:t>
            </w:r>
          </w:p>
          <w:p w14:paraId="0B377E09" w14:textId="77777777" w:rsidR="00CC6155" w:rsidRPr="00DF76B1" w:rsidRDefault="00CC6155" w:rsidP="002C595E">
            <w:pPr>
              <w:widowControl/>
              <w:autoSpaceDE/>
              <w:autoSpaceDN/>
              <w:adjustRightInd/>
              <w:jc w:val="center"/>
              <w:rPr>
                <w:rFonts w:ascii="Calibri" w:hAnsi="Calibri" w:cs="Calibri"/>
                <w:b/>
                <w:sz w:val="18"/>
                <w:szCs w:val="18"/>
              </w:rPr>
            </w:pPr>
          </w:p>
        </w:tc>
        <w:tc>
          <w:tcPr>
            <w:tcW w:w="1268" w:type="dxa"/>
            <w:shd w:val="clear" w:color="auto" w:fill="B4C6E7" w:themeFill="accent1" w:themeFillTint="66"/>
          </w:tcPr>
          <w:p w14:paraId="6AEAE3E7" w14:textId="77777777" w:rsidR="00CC6155" w:rsidRPr="00DF76B1" w:rsidRDefault="00CC6155" w:rsidP="002C595E">
            <w:pPr>
              <w:widowControl/>
              <w:autoSpaceDE/>
              <w:autoSpaceDN/>
              <w:adjustRightInd/>
              <w:jc w:val="center"/>
              <w:rPr>
                <w:rFonts w:ascii="Calibri" w:hAnsi="Calibri" w:cs="Calibri"/>
                <w:b/>
                <w:sz w:val="18"/>
                <w:szCs w:val="18"/>
              </w:rPr>
            </w:pPr>
            <w:r w:rsidRPr="00DF76B1">
              <w:rPr>
                <w:rFonts w:ascii="Calibri" w:hAnsi="Calibri" w:cs="Calibri"/>
                <w:b/>
                <w:sz w:val="18"/>
                <w:szCs w:val="18"/>
              </w:rPr>
              <w:t>Performance Indicators</w:t>
            </w:r>
          </w:p>
        </w:tc>
        <w:tc>
          <w:tcPr>
            <w:tcW w:w="1337" w:type="dxa"/>
            <w:shd w:val="clear" w:color="auto" w:fill="B4C6E7" w:themeFill="accent1" w:themeFillTint="66"/>
          </w:tcPr>
          <w:p w14:paraId="5035FD71" w14:textId="77777777" w:rsidR="00CC6155" w:rsidRPr="002D798C" w:rsidRDefault="00CC6155" w:rsidP="002C595E">
            <w:pPr>
              <w:widowControl/>
              <w:autoSpaceDE/>
              <w:autoSpaceDN/>
              <w:adjustRightInd/>
              <w:jc w:val="center"/>
              <w:rPr>
                <w:rFonts w:ascii="Calibri" w:hAnsi="Calibri" w:cs="Calibri"/>
                <w:b/>
                <w:sz w:val="18"/>
                <w:szCs w:val="18"/>
              </w:rPr>
            </w:pPr>
            <w:r w:rsidRPr="002D798C">
              <w:rPr>
                <w:rFonts w:ascii="Calibri" w:hAnsi="Calibri" w:cs="Calibri"/>
                <w:b/>
                <w:sz w:val="18"/>
                <w:szCs w:val="18"/>
              </w:rPr>
              <w:t>Major Achievements</w:t>
            </w:r>
          </w:p>
          <w:p w14:paraId="4248C0E0" w14:textId="28F739A5" w:rsidR="00CC6155" w:rsidRPr="002D798C" w:rsidRDefault="00CC6155" w:rsidP="002C595E">
            <w:pPr>
              <w:widowControl/>
              <w:autoSpaceDE/>
              <w:autoSpaceDN/>
              <w:adjustRightInd/>
              <w:jc w:val="center"/>
              <w:rPr>
                <w:rFonts w:ascii="Calibri" w:hAnsi="Calibri" w:cs="Calibri"/>
                <w:b/>
                <w:sz w:val="18"/>
                <w:szCs w:val="18"/>
              </w:rPr>
            </w:pPr>
            <w:r w:rsidRPr="002D798C">
              <w:rPr>
                <w:rFonts w:ascii="Calibri" w:hAnsi="Calibri" w:cs="Calibri"/>
                <w:b/>
                <w:sz w:val="18"/>
                <w:szCs w:val="18"/>
              </w:rPr>
              <w:t>201</w:t>
            </w:r>
            <w:r w:rsidR="00E426B3" w:rsidRPr="002D798C">
              <w:rPr>
                <w:rFonts w:ascii="Calibri" w:hAnsi="Calibri" w:cs="Calibri"/>
                <w:b/>
                <w:sz w:val="18"/>
                <w:szCs w:val="18"/>
              </w:rPr>
              <w:t>9</w:t>
            </w:r>
            <w:r w:rsidRPr="002D798C">
              <w:rPr>
                <w:rFonts w:ascii="Calibri" w:hAnsi="Calibri" w:cs="Calibri"/>
                <w:b/>
                <w:sz w:val="18"/>
                <w:szCs w:val="18"/>
              </w:rPr>
              <w:t>/20</w:t>
            </w:r>
            <w:r w:rsidR="00E426B3" w:rsidRPr="002D798C">
              <w:rPr>
                <w:rFonts w:ascii="Calibri" w:hAnsi="Calibri" w:cs="Calibri"/>
                <w:b/>
                <w:sz w:val="18"/>
                <w:szCs w:val="18"/>
              </w:rPr>
              <w:t>20</w:t>
            </w:r>
          </w:p>
        </w:tc>
        <w:tc>
          <w:tcPr>
            <w:tcW w:w="964" w:type="dxa"/>
            <w:shd w:val="clear" w:color="auto" w:fill="B4C6E7" w:themeFill="accent1" w:themeFillTint="66"/>
          </w:tcPr>
          <w:p w14:paraId="7C1C2FA2" w14:textId="0221B043" w:rsidR="00CC6155" w:rsidRPr="002D798C" w:rsidRDefault="001F0B60" w:rsidP="002C595E">
            <w:pPr>
              <w:widowControl/>
              <w:autoSpaceDE/>
              <w:autoSpaceDN/>
              <w:adjustRightInd/>
              <w:jc w:val="center"/>
              <w:rPr>
                <w:rFonts w:ascii="Calibri" w:hAnsi="Calibri" w:cs="Calibri"/>
                <w:b/>
                <w:sz w:val="18"/>
                <w:szCs w:val="18"/>
              </w:rPr>
            </w:pPr>
            <w:r>
              <w:rPr>
                <w:rFonts w:ascii="Calibri" w:hAnsi="Calibri" w:cs="Calibri"/>
                <w:b/>
                <w:sz w:val="18"/>
                <w:szCs w:val="18"/>
              </w:rPr>
              <w:t xml:space="preserve">End-of-year     </w:t>
            </w:r>
            <w:r w:rsidR="00CC6155" w:rsidRPr="002D798C">
              <w:rPr>
                <w:rFonts w:ascii="Calibri" w:hAnsi="Calibri" w:cs="Calibri"/>
                <w:b/>
                <w:sz w:val="18"/>
                <w:szCs w:val="18"/>
              </w:rPr>
              <w:t>Target 20</w:t>
            </w:r>
            <w:r w:rsidR="00E426B3" w:rsidRPr="002D798C">
              <w:rPr>
                <w:rFonts w:ascii="Calibri" w:hAnsi="Calibri" w:cs="Calibri"/>
                <w:b/>
                <w:sz w:val="18"/>
                <w:szCs w:val="18"/>
              </w:rPr>
              <w:t>20</w:t>
            </w:r>
            <w:r w:rsidR="00CC6155" w:rsidRPr="002D798C">
              <w:rPr>
                <w:rFonts w:ascii="Calibri" w:hAnsi="Calibri" w:cs="Calibri"/>
                <w:b/>
                <w:sz w:val="18"/>
                <w:szCs w:val="18"/>
              </w:rPr>
              <w:t>/2</w:t>
            </w:r>
            <w:r w:rsidR="00E426B3" w:rsidRPr="002D798C">
              <w:rPr>
                <w:rFonts w:ascii="Calibri" w:hAnsi="Calibri" w:cs="Calibri"/>
                <w:b/>
                <w:sz w:val="18"/>
                <w:szCs w:val="18"/>
              </w:rPr>
              <w:t>1</w:t>
            </w:r>
          </w:p>
        </w:tc>
        <w:tc>
          <w:tcPr>
            <w:tcW w:w="1337" w:type="dxa"/>
            <w:shd w:val="clear" w:color="auto" w:fill="B4C6E7" w:themeFill="accent1" w:themeFillTint="66"/>
          </w:tcPr>
          <w:p w14:paraId="605C4705" w14:textId="301D5435" w:rsidR="00CC6155" w:rsidRPr="00DF76B1" w:rsidRDefault="00C132A1" w:rsidP="002C595E">
            <w:pPr>
              <w:widowControl/>
              <w:autoSpaceDE/>
              <w:autoSpaceDN/>
              <w:adjustRightInd/>
              <w:jc w:val="center"/>
              <w:rPr>
                <w:rFonts w:ascii="Calibri" w:hAnsi="Calibri" w:cs="Calibri"/>
                <w:b/>
                <w:sz w:val="18"/>
                <w:szCs w:val="18"/>
              </w:rPr>
            </w:pPr>
            <w:r>
              <w:rPr>
                <w:rFonts w:ascii="Calibri" w:hAnsi="Calibri" w:cs="Calibri"/>
                <w:b/>
                <w:sz w:val="18"/>
                <w:szCs w:val="18"/>
              </w:rPr>
              <w:t xml:space="preserve">Actual Results </w:t>
            </w:r>
          </w:p>
          <w:p w14:paraId="4F1D7DAE" w14:textId="258F2DF7" w:rsidR="00CC6155" w:rsidRPr="00DF76B1" w:rsidRDefault="00550B6E" w:rsidP="00C132A1">
            <w:pPr>
              <w:widowControl/>
              <w:autoSpaceDE/>
              <w:autoSpaceDN/>
              <w:adjustRightInd/>
              <w:rPr>
                <w:rFonts w:ascii="Calibri" w:hAnsi="Calibri" w:cs="Calibri"/>
                <w:b/>
                <w:sz w:val="18"/>
                <w:szCs w:val="18"/>
              </w:rPr>
            </w:pPr>
            <w:r w:rsidRPr="00DF76B1">
              <w:rPr>
                <w:rFonts w:ascii="Calibri" w:hAnsi="Calibri" w:cs="Calibri"/>
                <w:b/>
                <w:sz w:val="18"/>
                <w:szCs w:val="18"/>
              </w:rPr>
              <w:t xml:space="preserve"> </w:t>
            </w:r>
            <w:r w:rsidR="00E426B3">
              <w:rPr>
                <w:rFonts w:ascii="Calibri" w:hAnsi="Calibri" w:cs="Calibri"/>
                <w:b/>
                <w:sz w:val="18"/>
                <w:szCs w:val="18"/>
              </w:rPr>
              <w:t xml:space="preserve">Apr </w:t>
            </w:r>
            <w:r w:rsidR="00CC6155" w:rsidRPr="00DF76B1">
              <w:rPr>
                <w:rFonts w:ascii="Calibri" w:hAnsi="Calibri" w:cs="Calibri"/>
                <w:b/>
                <w:sz w:val="18"/>
                <w:szCs w:val="18"/>
              </w:rPr>
              <w:t>– Sept 20</w:t>
            </w:r>
            <w:r w:rsidR="00E426B3">
              <w:rPr>
                <w:rFonts w:ascii="Calibri" w:hAnsi="Calibri" w:cs="Calibri"/>
                <w:b/>
                <w:sz w:val="18"/>
                <w:szCs w:val="18"/>
              </w:rPr>
              <w:t>20</w:t>
            </w:r>
            <w:r w:rsidR="00CC6155" w:rsidRPr="00DF76B1">
              <w:rPr>
                <w:rFonts w:ascii="Calibri" w:hAnsi="Calibri" w:cs="Calibri"/>
                <w:b/>
                <w:sz w:val="18"/>
                <w:szCs w:val="18"/>
              </w:rPr>
              <w:t>)</w:t>
            </w:r>
          </w:p>
        </w:tc>
        <w:tc>
          <w:tcPr>
            <w:tcW w:w="1194" w:type="dxa"/>
            <w:shd w:val="clear" w:color="auto" w:fill="B4C6E7" w:themeFill="accent1" w:themeFillTint="66"/>
          </w:tcPr>
          <w:p w14:paraId="396B6782" w14:textId="39419E82" w:rsidR="00CC6155" w:rsidRPr="00DF76B1" w:rsidRDefault="00C477A5" w:rsidP="00C477A5">
            <w:pPr>
              <w:widowControl/>
              <w:autoSpaceDE/>
              <w:autoSpaceDN/>
              <w:adjustRightInd/>
              <w:jc w:val="center"/>
              <w:rPr>
                <w:rFonts w:ascii="Calibri" w:hAnsi="Calibri" w:cs="Calibri"/>
                <w:b/>
                <w:sz w:val="18"/>
                <w:szCs w:val="18"/>
              </w:rPr>
            </w:pPr>
            <w:r w:rsidRPr="00DF76B1">
              <w:rPr>
                <w:rFonts w:ascii="Calibri" w:hAnsi="Calibri" w:cs="Calibri"/>
                <w:b/>
                <w:sz w:val="18"/>
                <w:szCs w:val="18"/>
              </w:rPr>
              <w:t>20</w:t>
            </w:r>
            <w:r w:rsidR="00C132A1">
              <w:rPr>
                <w:rFonts w:ascii="Calibri" w:hAnsi="Calibri" w:cs="Calibri"/>
                <w:b/>
                <w:sz w:val="18"/>
                <w:szCs w:val="18"/>
              </w:rPr>
              <w:t>20</w:t>
            </w:r>
            <w:r w:rsidRPr="00DF76B1">
              <w:rPr>
                <w:rFonts w:ascii="Calibri" w:hAnsi="Calibri" w:cs="Calibri"/>
                <w:b/>
                <w:sz w:val="18"/>
                <w:szCs w:val="18"/>
              </w:rPr>
              <w:t>/2</w:t>
            </w:r>
            <w:r w:rsidR="00C132A1">
              <w:rPr>
                <w:rFonts w:ascii="Calibri" w:hAnsi="Calibri" w:cs="Calibri"/>
                <w:b/>
                <w:sz w:val="18"/>
                <w:szCs w:val="18"/>
              </w:rPr>
              <w:t>1</w:t>
            </w:r>
            <w:r w:rsidRPr="00DF76B1">
              <w:rPr>
                <w:rFonts w:ascii="Calibri" w:hAnsi="Calibri" w:cs="Calibri"/>
                <w:b/>
                <w:sz w:val="18"/>
                <w:szCs w:val="18"/>
              </w:rPr>
              <w:t xml:space="preserve">       </w:t>
            </w:r>
            <w:r w:rsidR="00CC6155" w:rsidRPr="00DF76B1">
              <w:rPr>
                <w:rFonts w:ascii="Calibri" w:hAnsi="Calibri" w:cs="Calibri"/>
                <w:b/>
                <w:sz w:val="18"/>
                <w:szCs w:val="18"/>
              </w:rPr>
              <w:t>Budget</w:t>
            </w:r>
          </w:p>
          <w:p w14:paraId="686EC442" w14:textId="77777777" w:rsidR="00CC6155" w:rsidRPr="00DF76B1" w:rsidRDefault="00CC6155" w:rsidP="002C595E">
            <w:pPr>
              <w:widowControl/>
              <w:autoSpaceDE/>
              <w:autoSpaceDN/>
              <w:adjustRightInd/>
              <w:jc w:val="center"/>
              <w:rPr>
                <w:rFonts w:ascii="Calibri" w:hAnsi="Calibri" w:cs="Calibri"/>
                <w:b/>
                <w:sz w:val="18"/>
                <w:szCs w:val="18"/>
              </w:rPr>
            </w:pPr>
            <w:r w:rsidRPr="00DF76B1">
              <w:rPr>
                <w:rFonts w:ascii="Calibri" w:hAnsi="Calibri" w:cs="Calibri"/>
                <w:b/>
                <w:sz w:val="18"/>
                <w:szCs w:val="18"/>
              </w:rPr>
              <w:t>(J$’000)</w:t>
            </w:r>
          </w:p>
        </w:tc>
        <w:tc>
          <w:tcPr>
            <w:tcW w:w="1194" w:type="dxa"/>
            <w:shd w:val="clear" w:color="auto" w:fill="B4C6E7" w:themeFill="accent1" w:themeFillTint="66"/>
          </w:tcPr>
          <w:p w14:paraId="7C6C169A" w14:textId="77777777" w:rsidR="00CC6155" w:rsidRPr="00DF76B1" w:rsidRDefault="00C477A5" w:rsidP="002C595E">
            <w:pPr>
              <w:widowControl/>
              <w:autoSpaceDE/>
              <w:autoSpaceDN/>
              <w:adjustRightInd/>
              <w:jc w:val="center"/>
              <w:rPr>
                <w:rFonts w:ascii="Calibri" w:hAnsi="Calibri" w:cs="Calibri"/>
                <w:b/>
                <w:sz w:val="18"/>
                <w:szCs w:val="18"/>
              </w:rPr>
            </w:pPr>
            <w:r w:rsidRPr="00DF76B1">
              <w:rPr>
                <w:rFonts w:ascii="Calibri" w:hAnsi="Calibri" w:cs="Calibri"/>
                <w:b/>
                <w:sz w:val="18"/>
                <w:szCs w:val="18"/>
              </w:rPr>
              <w:t xml:space="preserve">YTD </w:t>
            </w:r>
            <w:r w:rsidR="00CC6155" w:rsidRPr="00DF76B1">
              <w:rPr>
                <w:rFonts w:ascii="Calibri" w:hAnsi="Calibri" w:cs="Calibri"/>
                <w:b/>
                <w:sz w:val="18"/>
                <w:szCs w:val="18"/>
              </w:rPr>
              <w:t>Expenditure</w:t>
            </w:r>
          </w:p>
          <w:p w14:paraId="59AC1119" w14:textId="77777777" w:rsidR="00CC6155" w:rsidRPr="00DF76B1" w:rsidRDefault="00CC6155" w:rsidP="002C595E">
            <w:pPr>
              <w:widowControl/>
              <w:autoSpaceDE/>
              <w:autoSpaceDN/>
              <w:adjustRightInd/>
              <w:jc w:val="center"/>
              <w:rPr>
                <w:rFonts w:ascii="Calibri" w:hAnsi="Calibri" w:cs="Calibri"/>
                <w:b/>
                <w:sz w:val="18"/>
                <w:szCs w:val="18"/>
              </w:rPr>
            </w:pPr>
            <w:r w:rsidRPr="00DF76B1">
              <w:rPr>
                <w:rFonts w:ascii="Calibri" w:hAnsi="Calibri" w:cs="Calibri"/>
                <w:b/>
                <w:sz w:val="18"/>
                <w:szCs w:val="18"/>
              </w:rPr>
              <w:t>(J$’000)</w:t>
            </w:r>
          </w:p>
        </w:tc>
        <w:tc>
          <w:tcPr>
            <w:tcW w:w="1208" w:type="dxa"/>
            <w:shd w:val="clear" w:color="auto" w:fill="B4C6E7" w:themeFill="accent1" w:themeFillTint="66"/>
          </w:tcPr>
          <w:p w14:paraId="3918CF5D" w14:textId="77777777" w:rsidR="00CC6155" w:rsidRPr="00DF76B1" w:rsidRDefault="00CC6155" w:rsidP="002C595E">
            <w:pPr>
              <w:widowControl/>
              <w:autoSpaceDE/>
              <w:autoSpaceDN/>
              <w:adjustRightInd/>
              <w:jc w:val="center"/>
              <w:rPr>
                <w:rFonts w:ascii="Calibri" w:hAnsi="Calibri" w:cs="Calibri"/>
                <w:b/>
                <w:sz w:val="18"/>
                <w:szCs w:val="18"/>
              </w:rPr>
            </w:pPr>
            <w:r w:rsidRPr="00DF76B1">
              <w:rPr>
                <w:rFonts w:ascii="Calibri" w:hAnsi="Calibri" w:cs="Calibri"/>
                <w:b/>
                <w:sz w:val="18"/>
                <w:szCs w:val="18"/>
              </w:rPr>
              <w:t>Explanation/ Comments</w:t>
            </w:r>
          </w:p>
        </w:tc>
      </w:tr>
      <w:tr w:rsidR="00C87322" w:rsidRPr="00DF76B1" w14:paraId="12E0EABE" w14:textId="77777777" w:rsidTr="00B77A63">
        <w:trPr>
          <w:trHeight w:val="373"/>
        </w:trPr>
        <w:tc>
          <w:tcPr>
            <w:tcW w:w="9990" w:type="dxa"/>
            <w:gridSpan w:val="8"/>
            <w:shd w:val="clear" w:color="auto" w:fill="1F3864" w:themeFill="accent1" w:themeFillShade="80"/>
          </w:tcPr>
          <w:p w14:paraId="1A3F8BBF" w14:textId="31769B0F" w:rsidR="00C87322" w:rsidRPr="00DF76B1" w:rsidRDefault="00C87322" w:rsidP="002C595E">
            <w:pPr>
              <w:widowControl/>
              <w:autoSpaceDE/>
              <w:autoSpaceDN/>
              <w:adjustRightInd/>
              <w:jc w:val="center"/>
              <w:rPr>
                <w:rFonts w:ascii="Calibri" w:hAnsi="Calibri" w:cs="Calibri"/>
                <w:b/>
                <w:sz w:val="18"/>
                <w:szCs w:val="18"/>
              </w:rPr>
            </w:pPr>
            <w:r w:rsidRPr="00DF76B1">
              <w:rPr>
                <w:rFonts w:ascii="Calibri" w:hAnsi="Calibri" w:cs="Calibri"/>
                <w:b/>
                <w:sz w:val="28"/>
                <w:szCs w:val="28"/>
              </w:rPr>
              <w:t>PROGRAMME</w:t>
            </w:r>
          </w:p>
        </w:tc>
      </w:tr>
      <w:bookmarkEnd w:id="23"/>
      <w:tr w:rsidR="00D2154F" w:rsidRPr="00DF76B1" w14:paraId="041B7C4E" w14:textId="77777777" w:rsidTr="002D798C">
        <w:trPr>
          <w:trHeight w:val="978"/>
        </w:trPr>
        <w:tc>
          <w:tcPr>
            <w:tcW w:w="1488" w:type="dxa"/>
            <w:vMerge w:val="restart"/>
          </w:tcPr>
          <w:p w14:paraId="02234D66" w14:textId="77777777" w:rsidR="00CC6155" w:rsidRPr="00D2154F" w:rsidRDefault="00CC6155" w:rsidP="002C595E">
            <w:pPr>
              <w:widowControl/>
              <w:autoSpaceDE/>
              <w:autoSpaceDN/>
              <w:adjustRightInd/>
              <w:jc w:val="both"/>
              <w:rPr>
                <w:rFonts w:asciiTheme="minorHAnsi" w:hAnsiTheme="minorHAnsi" w:cstheme="minorHAnsi"/>
                <w:b/>
                <w:i/>
                <w:sz w:val="20"/>
                <w:szCs w:val="20"/>
              </w:rPr>
            </w:pPr>
            <w:r w:rsidRPr="00D2154F">
              <w:rPr>
                <w:rFonts w:asciiTheme="minorHAnsi" w:hAnsiTheme="minorHAnsi" w:cstheme="minorHAnsi"/>
                <w:b/>
                <w:i/>
                <w:sz w:val="20"/>
                <w:szCs w:val="20"/>
              </w:rPr>
              <w:t xml:space="preserve">Industrial Development and Regulation </w:t>
            </w:r>
          </w:p>
        </w:tc>
        <w:tc>
          <w:tcPr>
            <w:tcW w:w="1268" w:type="dxa"/>
          </w:tcPr>
          <w:p w14:paraId="1F5CF2C3" w14:textId="77777777" w:rsidR="00CC6155" w:rsidRPr="00D2154F" w:rsidRDefault="00CC6155" w:rsidP="002C595E">
            <w:pPr>
              <w:widowControl/>
              <w:autoSpaceDE/>
              <w:autoSpaceDN/>
              <w:adjustRightInd/>
              <w:rPr>
                <w:rFonts w:asciiTheme="minorHAnsi" w:hAnsiTheme="minorHAnsi" w:cstheme="minorHAnsi"/>
                <w:sz w:val="20"/>
                <w:szCs w:val="20"/>
              </w:rPr>
            </w:pPr>
            <w:r w:rsidRPr="00D2154F">
              <w:rPr>
                <w:rFonts w:asciiTheme="minorHAnsi" w:hAnsiTheme="minorHAnsi" w:cstheme="minorHAnsi"/>
                <w:sz w:val="20"/>
                <w:szCs w:val="20"/>
              </w:rPr>
              <w:t>% growth in industry contribution to GDP</w:t>
            </w:r>
          </w:p>
        </w:tc>
        <w:tc>
          <w:tcPr>
            <w:tcW w:w="1337" w:type="dxa"/>
          </w:tcPr>
          <w:p w14:paraId="4BD9D8DD" w14:textId="77777777" w:rsidR="00CC6155" w:rsidRPr="00D2154F" w:rsidRDefault="00CC6155" w:rsidP="002C595E">
            <w:pPr>
              <w:widowControl/>
              <w:autoSpaceDE/>
              <w:autoSpaceDN/>
              <w:adjustRightInd/>
              <w:jc w:val="center"/>
              <w:rPr>
                <w:rFonts w:asciiTheme="minorHAnsi" w:hAnsiTheme="minorHAnsi" w:cstheme="minorHAnsi"/>
                <w:sz w:val="20"/>
                <w:szCs w:val="20"/>
              </w:rPr>
            </w:pPr>
            <w:r w:rsidRPr="00D2154F">
              <w:rPr>
                <w:rFonts w:asciiTheme="minorHAnsi" w:hAnsiTheme="minorHAnsi" w:cstheme="minorHAnsi"/>
                <w:sz w:val="20"/>
                <w:szCs w:val="20"/>
              </w:rPr>
              <w:t>10.7</w:t>
            </w:r>
          </w:p>
          <w:p w14:paraId="7F6185B3" w14:textId="77777777" w:rsidR="00CC6155" w:rsidRPr="00D2154F" w:rsidRDefault="00CC6155" w:rsidP="002C595E">
            <w:pPr>
              <w:widowControl/>
              <w:autoSpaceDE/>
              <w:autoSpaceDN/>
              <w:adjustRightInd/>
              <w:jc w:val="center"/>
              <w:rPr>
                <w:rFonts w:asciiTheme="minorHAnsi" w:hAnsiTheme="minorHAnsi" w:cstheme="minorHAnsi"/>
                <w:sz w:val="20"/>
                <w:szCs w:val="20"/>
              </w:rPr>
            </w:pPr>
          </w:p>
          <w:p w14:paraId="5B53280D" w14:textId="77777777" w:rsidR="00CC6155" w:rsidRPr="00D2154F" w:rsidRDefault="00CC6155" w:rsidP="002C595E">
            <w:pPr>
              <w:widowControl/>
              <w:autoSpaceDE/>
              <w:autoSpaceDN/>
              <w:adjustRightInd/>
              <w:ind w:right="-52"/>
              <w:jc w:val="center"/>
              <w:rPr>
                <w:rFonts w:asciiTheme="minorHAnsi" w:hAnsiTheme="minorHAnsi" w:cstheme="minorHAnsi"/>
                <w:i/>
                <w:sz w:val="20"/>
                <w:szCs w:val="20"/>
              </w:rPr>
            </w:pPr>
            <w:r w:rsidRPr="00D2154F">
              <w:rPr>
                <w:rFonts w:asciiTheme="minorHAnsi" w:hAnsiTheme="minorHAnsi" w:cstheme="minorHAnsi"/>
                <w:i/>
                <w:sz w:val="20"/>
                <w:szCs w:val="20"/>
              </w:rPr>
              <w:t>[% increase over previous period]</w:t>
            </w:r>
          </w:p>
        </w:tc>
        <w:tc>
          <w:tcPr>
            <w:tcW w:w="964" w:type="dxa"/>
          </w:tcPr>
          <w:p w14:paraId="203456A9" w14:textId="77777777" w:rsidR="00CC6155" w:rsidRPr="00D2154F" w:rsidRDefault="00CC6155" w:rsidP="002C595E">
            <w:pPr>
              <w:widowControl/>
              <w:autoSpaceDE/>
              <w:autoSpaceDN/>
              <w:adjustRightInd/>
              <w:jc w:val="center"/>
              <w:rPr>
                <w:rFonts w:asciiTheme="minorHAnsi" w:hAnsiTheme="minorHAnsi" w:cstheme="minorHAnsi"/>
                <w:sz w:val="20"/>
                <w:szCs w:val="20"/>
              </w:rPr>
            </w:pPr>
            <w:r w:rsidRPr="00D2154F">
              <w:rPr>
                <w:rFonts w:asciiTheme="minorHAnsi" w:hAnsiTheme="minorHAnsi" w:cstheme="minorHAnsi"/>
                <w:sz w:val="20"/>
                <w:szCs w:val="20"/>
              </w:rPr>
              <w:t>11.6</w:t>
            </w:r>
          </w:p>
          <w:p w14:paraId="12ED665E" w14:textId="77777777" w:rsidR="00CC6155" w:rsidRPr="00D2154F" w:rsidRDefault="00CC6155" w:rsidP="002C595E">
            <w:pPr>
              <w:widowControl/>
              <w:autoSpaceDE/>
              <w:autoSpaceDN/>
              <w:adjustRightInd/>
              <w:jc w:val="center"/>
              <w:rPr>
                <w:rFonts w:asciiTheme="minorHAnsi" w:hAnsiTheme="minorHAnsi" w:cstheme="minorHAnsi"/>
                <w:sz w:val="20"/>
                <w:szCs w:val="20"/>
              </w:rPr>
            </w:pPr>
          </w:p>
          <w:p w14:paraId="387CD6E0" w14:textId="77777777" w:rsidR="00CC6155" w:rsidRPr="00D2154F" w:rsidRDefault="00CC6155" w:rsidP="002C595E">
            <w:pPr>
              <w:widowControl/>
              <w:autoSpaceDE/>
              <w:autoSpaceDN/>
              <w:adjustRightInd/>
              <w:ind w:right="-46"/>
              <w:jc w:val="center"/>
              <w:rPr>
                <w:rFonts w:asciiTheme="minorHAnsi" w:hAnsiTheme="minorHAnsi" w:cstheme="minorHAnsi"/>
                <w:i/>
                <w:sz w:val="20"/>
                <w:szCs w:val="20"/>
              </w:rPr>
            </w:pPr>
            <w:r w:rsidRPr="00D2154F">
              <w:rPr>
                <w:rFonts w:asciiTheme="minorHAnsi" w:hAnsiTheme="minorHAnsi" w:cstheme="minorHAnsi"/>
                <w:i/>
                <w:sz w:val="20"/>
                <w:szCs w:val="20"/>
              </w:rPr>
              <w:t>[B% increase over previous period]</w:t>
            </w:r>
          </w:p>
        </w:tc>
        <w:tc>
          <w:tcPr>
            <w:tcW w:w="1337" w:type="dxa"/>
          </w:tcPr>
          <w:p w14:paraId="284C2818" w14:textId="77777777" w:rsidR="00CC6155" w:rsidRPr="00D2154F" w:rsidRDefault="00CC6155" w:rsidP="002C595E">
            <w:pPr>
              <w:widowControl/>
              <w:autoSpaceDE/>
              <w:autoSpaceDN/>
              <w:adjustRightInd/>
              <w:jc w:val="center"/>
              <w:rPr>
                <w:rFonts w:asciiTheme="minorHAnsi" w:hAnsiTheme="minorHAnsi" w:cstheme="minorHAnsi"/>
                <w:sz w:val="20"/>
                <w:szCs w:val="20"/>
              </w:rPr>
            </w:pPr>
            <w:r w:rsidRPr="00D2154F">
              <w:rPr>
                <w:rFonts w:asciiTheme="minorHAnsi" w:hAnsiTheme="minorHAnsi" w:cstheme="minorHAnsi"/>
                <w:sz w:val="20"/>
                <w:szCs w:val="20"/>
              </w:rPr>
              <w:t>7.2</w:t>
            </w:r>
          </w:p>
          <w:p w14:paraId="0CAAD698" w14:textId="77777777" w:rsidR="00CC6155" w:rsidRPr="00D2154F" w:rsidRDefault="00CC6155" w:rsidP="002C595E">
            <w:pPr>
              <w:widowControl/>
              <w:autoSpaceDE/>
              <w:autoSpaceDN/>
              <w:adjustRightInd/>
              <w:jc w:val="center"/>
              <w:rPr>
                <w:rFonts w:asciiTheme="minorHAnsi" w:hAnsiTheme="minorHAnsi" w:cstheme="minorHAnsi"/>
                <w:sz w:val="20"/>
                <w:szCs w:val="20"/>
              </w:rPr>
            </w:pPr>
          </w:p>
          <w:p w14:paraId="10F74FB3" w14:textId="77777777" w:rsidR="00CC6155" w:rsidRPr="00D2154F" w:rsidRDefault="00CC6155" w:rsidP="002C595E">
            <w:pPr>
              <w:widowControl/>
              <w:autoSpaceDE/>
              <w:autoSpaceDN/>
              <w:adjustRightInd/>
              <w:jc w:val="center"/>
              <w:rPr>
                <w:rFonts w:asciiTheme="minorHAnsi" w:hAnsiTheme="minorHAnsi" w:cstheme="minorHAnsi"/>
                <w:i/>
                <w:sz w:val="20"/>
                <w:szCs w:val="20"/>
              </w:rPr>
            </w:pPr>
            <w:r w:rsidRPr="00D2154F">
              <w:rPr>
                <w:rFonts w:asciiTheme="minorHAnsi" w:hAnsiTheme="minorHAnsi" w:cstheme="minorHAnsi"/>
                <w:i/>
                <w:sz w:val="20"/>
                <w:szCs w:val="20"/>
              </w:rPr>
              <w:t>[C% increase over previous period]</w:t>
            </w:r>
          </w:p>
        </w:tc>
        <w:tc>
          <w:tcPr>
            <w:tcW w:w="1194" w:type="dxa"/>
          </w:tcPr>
          <w:p w14:paraId="7AB94EA1" w14:textId="77777777" w:rsidR="00CC6155" w:rsidRPr="00D2154F" w:rsidRDefault="00CC6155" w:rsidP="002C595E">
            <w:pPr>
              <w:widowControl/>
              <w:autoSpaceDE/>
              <w:autoSpaceDN/>
              <w:adjustRightInd/>
              <w:jc w:val="center"/>
              <w:rPr>
                <w:rFonts w:asciiTheme="minorHAnsi" w:hAnsiTheme="minorHAnsi" w:cstheme="minorHAnsi"/>
                <w:sz w:val="20"/>
                <w:szCs w:val="20"/>
              </w:rPr>
            </w:pPr>
            <w:r w:rsidRPr="00D2154F">
              <w:rPr>
                <w:rFonts w:asciiTheme="minorHAnsi" w:hAnsiTheme="minorHAnsi" w:cstheme="minorHAnsi"/>
                <w:sz w:val="20"/>
                <w:szCs w:val="20"/>
              </w:rPr>
              <w:t>25,000</w:t>
            </w:r>
          </w:p>
        </w:tc>
        <w:tc>
          <w:tcPr>
            <w:tcW w:w="1194" w:type="dxa"/>
          </w:tcPr>
          <w:p w14:paraId="320A7711" w14:textId="77777777" w:rsidR="00CC6155" w:rsidRPr="00D2154F" w:rsidRDefault="00CC6155" w:rsidP="002C595E">
            <w:pPr>
              <w:widowControl/>
              <w:autoSpaceDE/>
              <w:autoSpaceDN/>
              <w:adjustRightInd/>
              <w:jc w:val="both"/>
              <w:rPr>
                <w:rFonts w:asciiTheme="minorHAnsi" w:hAnsiTheme="minorHAnsi" w:cstheme="minorHAnsi"/>
                <w:i/>
                <w:sz w:val="20"/>
                <w:szCs w:val="20"/>
              </w:rPr>
            </w:pPr>
            <w:r w:rsidRPr="00D2154F">
              <w:rPr>
                <w:rFonts w:asciiTheme="minorHAnsi" w:hAnsiTheme="minorHAnsi" w:cstheme="minorHAnsi"/>
                <w:i/>
                <w:sz w:val="20"/>
                <w:szCs w:val="20"/>
              </w:rPr>
              <w:t>9500</w:t>
            </w:r>
          </w:p>
        </w:tc>
        <w:tc>
          <w:tcPr>
            <w:tcW w:w="1208" w:type="dxa"/>
            <w:vMerge w:val="restart"/>
          </w:tcPr>
          <w:p w14:paraId="56869553" w14:textId="64F4D7EF" w:rsidR="00550B6E" w:rsidRPr="00D2154F" w:rsidRDefault="00CC6155" w:rsidP="002C595E">
            <w:pPr>
              <w:widowControl/>
              <w:autoSpaceDE/>
              <w:autoSpaceDN/>
              <w:adjustRightInd/>
              <w:jc w:val="both"/>
              <w:rPr>
                <w:rFonts w:asciiTheme="minorHAnsi" w:hAnsiTheme="minorHAnsi" w:cstheme="minorHAnsi"/>
                <w:i/>
                <w:sz w:val="20"/>
                <w:szCs w:val="20"/>
              </w:rPr>
            </w:pPr>
            <w:r w:rsidRPr="00D2154F">
              <w:rPr>
                <w:rFonts w:asciiTheme="minorHAnsi" w:hAnsiTheme="minorHAnsi" w:cstheme="minorHAnsi"/>
                <w:i/>
                <w:sz w:val="20"/>
                <w:szCs w:val="20"/>
              </w:rPr>
              <w:t xml:space="preserve">Given the approval of the MSME </w:t>
            </w:r>
            <w:r w:rsidR="00D2154F" w:rsidRPr="00D2154F">
              <w:rPr>
                <w:rFonts w:asciiTheme="minorHAnsi" w:hAnsiTheme="minorHAnsi" w:cstheme="minorHAnsi"/>
                <w:i/>
                <w:sz w:val="20"/>
                <w:szCs w:val="20"/>
              </w:rPr>
              <w:t>P</w:t>
            </w:r>
            <w:r w:rsidRPr="00D2154F">
              <w:rPr>
                <w:rFonts w:asciiTheme="minorHAnsi" w:hAnsiTheme="minorHAnsi" w:cstheme="minorHAnsi"/>
                <w:i/>
                <w:sz w:val="20"/>
                <w:szCs w:val="20"/>
              </w:rPr>
              <w:t>olicy and further financial support to the programme,</w:t>
            </w:r>
            <w:r w:rsidR="00D2154F" w:rsidRPr="00D2154F">
              <w:rPr>
                <w:rFonts w:asciiTheme="minorHAnsi" w:hAnsiTheme="minorHAnsi" w:cstheme="minorHAnsi"/>
                <w:i/>
                <w:sz w:val="20"/>
                <w:szCs w:val="20"/>
              </w:rPr>
              <w:t xml:space="preserve"> </w:t>
            </w:r>
            <w:r w:rsidRPr="00D2154F">
              <w:rPr>
                <w:rFonts w:asciiTheme="minorHAnsi" w:hAnsiTheme="minorHAnsi" w:cstheme="minorHAnsi"/>
                <w:i/>
                <w:sz w:val="20"/>
                <w:szCs w:val="20"/>
              </w:rPr>
              <w:t>the performance to Sept 20</w:t>
            </w:r>
            <w:r w:rsidR="00D2154F" w:rsidRPr="00D2154F">
              <w:rPr>
                <w:rFonts w:asciiTheme="minorHAnsi" w:hAnsiTheme="minorHAnsi" w:cstheme="minorHAnsi"/>
                <w:i/>
                <w:sz w:val="20"/>
                <w:szCs w:val="20"/>
              </w:rPr>
              <w:t>20</w:t>
            </w:r>
            <w:r w:rsidRPr="00D2154F">
              <w:rPr>
                <w:rFonts w:asciiTheme="minorHAnsi" w:hAnsiTheme="minorHAnsi" w:cstheme="minorHAnsi"/>
                <w:i/>
                <w:sz w:val="20"/>
                <w:szCs w:val="20"/>
              </w:rPr>
              <w:t xml:space="preserve"> was favourable, with indications that the targets for 20</w:t>
            </w:r>
            <w:r w:rsidR="00D2154F" w:rsidRPr="00D2154F">
              <w:rPr>
                <w:rFonts w:asciiTheme="minorHAnsi" w:hAnsiTheme="minorHAnsi" w:cstheme="minorHAnsi"/>
                <w:i/>
                <w:sz w:val="20"/>
                <w:szCs w:val="20"/>
              </w:rPr>
              <w:t>20</w:t>
            </w:r>
            <w:r w:rsidRPr="00D2154F">
              <w:rPr>
                <w:rFonts w:asciiTheme="minorHAnsi" w:hAnsiTheme="minorHAnsi" w:cstheme="minorHAnsi"/>
                <w:i/>
                <w:sz w:val="20"/>
                <w:szCs w:val="20"/>
              </w:rPr>
              <w:t>/2</w:t>
            </w:r>
            <w:r w:rsidR="00D2154F" w:rsidRPr="00D2154F">
              <w:rPr>
                <w:rFonts w:asciiTheme="minorHAnsi" w:hAnsiTheme="minorHAnsi" w:cstheme="minorHAnsi"/>
                <w:i/>
                <w:sz w:val="20"/>
                <w:szCs w:val="20"/>
              </w:rPr>
              <w:t>1</w:t>
            </w:r>
            <w:r w:rsidRPr="00D2154F">
              <w:rPr>
                <w:rFonts w:asciiTheme="minorHAnsi" w:hAnsiTheme="minorHAnsi" w:cstheme="minorHAnsi"/>
                <w:i/>
                <w:sz w:val="20"/>
                <w:szCs w:val="20"/>
              </w:rPr>
              <w:t xml:space="preserve"> will be met.</w:t>
            </w:r>
          </w:p>
        </w:tc>
      </w:tr>
      <w:tr w:rsidR="00D2154F" w:rsidRPr="00DF76B1" w14:paraId="385EC82F" w14:textId="77777777" w:rsidTr="002D798C">
        <w:trPr>
          <w:trHeight w:val="834"/>
        </w:trPr>
        <w:tc>
          <w:tcPr>
            <w:tcW w:w="1488" w:type="dxa"/>
            <w:vMerge/>
          </w:tcPr>
          <w:p w14:paraId="2D7C6613" w14:textId="77777777" w:rsidR="00CC6155" w:rsidRPr="00DF76B1" w:rsidRDefault="00CC6155" w:rsidP="002C595E">
            <w:pPr>
              <w:widowControl/>
              <w:autoSpaceDE/>
              <w:autoSpaceDN/>
              <w:adjustRightInd/>
              <w:jc w:val="both"/>
              <w:rPr>
                <w:rFonts w:asciiTheme="minorHAnsi" w:hAnsiTheme="minorHAnsi" w:cstheme="minorHAnsi"/>
                <w:sz w:val="20"/>
                <w:szCs w:val="20"/>
                <w:highlight w:val="yellow"/>
              </w:rPr>
            </w:pPr>
          </w:p>
        </w:tc>
        <w:tc>
          <w:tcPr>
            <w:tcW w:w="1268" w:type="dxa"/>
          </w:tcPr>
          <w:p w14:paraId="1864A10D" w14:textId="77777777" w:rsidR="00CC6155" w:rsidRPr="00D2154F" w:rsidRDefault="00CC6155" w:rsidP="002C595E">
            <w:pPr>
              <w:widowControl/>
              <w:autoSpaceDE/>
              <w:autoSpaceDN/>
              <w:adjustRightInd/>
              <w:rPr>
                <w:rFonts w:asciiTheme="minorHAnsi" w:hAnsiTheme="minorHAnsi" w:cstheme="minorHAnsi"/>
                <w:sz w:val="20"/>
                <w:szCs w:val="20"/>
              </w:rPr>
            </w:pPr>
            <w:r w:rsidRPr="00D2154F">
              <w:rPr>
                <w:rFonts w:asciiTheme="minorHAnsi" w:hAnsiTheme="minorHAnsi" w:cstheme="minorHAnsi"/>
                <w:sz w:val="20"/>
                <w:szCs w:val="20"/>
              </w:rPr>
              <w:t>% growth in new avenues for access to finance by MSMEs</w:t>
            </w:r>
          </w:p>
        </w:tc>
        <w:tc>
          <w:tcPr>
            <w:tcW w:w="1337" w:type="dxa"/>
          </w:tcPr>
          <w:p w14:paraId="67832166" w14:textId="77777777" w:rsidR="00CC6155" w:rsidRPr="00D2154F" w:rsidRDefault="00CC6155" w:rsidP="002C595E">
            <w:pPr>
              <w:widowControl/>
              <w:autoSpaceDE/>
              <w:autoSpaceDN/>
              <w:adjustRightInd/>
              <w:jc w:val="center"/>
              <w:rPr>
                <w:rFonts w:asciiTheme="minorHAnsi" w:hAnsiTheme="minorHAnsi" w:cstheme="minorHAnsi"/>
                <w:sz w:val="20"/>
                <w:szCs w:val="20"/>
              </w:rPr>
            </w:pPr>
            <w:r w:rsidRPr="00D2154F">
              <w:rPr>
                <w:rFonts w:asciiTheme="minorHAnsi" w:hAnsiTheme="minorHAnsi" w:cstheme="minorHAnsi"/>
                <w:sz w:val="20"/>
                <w:szCs w:val="20"/>
              </w:rPr>
              <w:t>5%</w:t>
            </w:r>
          </w:p>
          <w:p w14:paraId="2CA5304E" w14:textId="77777777" w:rsidR="00C477A5" w:rsidRPr="00D2154F" w:rsidRDefault="00C477A5" w:rsidP="002C595E">
            <w:pPr>
              <w:widowControl/>
              <w:autoSpaceDE/>
              <w:autoSpaceDN/>
              <w:adjustRightInd/>
              <w:jc w:val="both"/>
              <w:rPr>
                <w:rFonts w:asciiTheme="minorHAnsi" w:hAnsiTheme="minorHAnsi" w:cstheme="minorHAnsi"/>
                <w:i/>
                <w:sz w:val="20"/>
                <w:szCs w:val="20"/>
              </w:rPr>
            </w:pPr>
          </w:p>
          <w:p w14:paraId="583AE98A" w14:textId="77777777" w:rsidR="00CC6155" w:rsidRPr="00D2154F" w:rsidRDefault="00CC6155" w:rsidP="002C595E">
            <w:pPr>
              <w:widowControl/>
              <w:autoSpaceDE/>
              <w:autoSpaceDN/>
              <w:adjustRightInd/>
              <w:jc w:val="both"/>
              <w:rPr>
                <w:rFonts w:asciiTheme="minorHAnsi" w:hAnsiTheme="minorHAnsi" w:cstheme="minorHAnsi"/>
                <w:i/>
                <w:sz w:val="20"/>
                <w:szCs w:val="20"/>
              </w:rPr>
            </w:pPr>
            <w:r w:rsidRPr="00D2154F">
              <w:rPr>
                <w:rFonts w:asciiTheme="minorHAnsi" w:hAnsiTheme="minorHAnsi" w:cstheme="minorHAnsi"/>
                <w:i/>
                <w:sz w:val="20"/>
                <w:szCs w:val="20"/>
              </w:rPr>
              <w:t>Two major agreements were signed with financial institutions to provide guaranteed financing to.</w:t>
            </w:r>
          </w:p>
          <w:p w14:paraId="671E3EBA" w14:textId="77777777" w:rsidR="00BE12AA" w:rsidRPr="00D2154F" w:rsidRDefault="00BE12AA" w:rsidP="002C595E">
            <w:pPr>
              <w:widowControl/>
              <w:autoSpaceDE/>
              <w:autoSpaceDN/>
              <w:adjustRightInd/>
              <w:jc w:val="both"/>
              <w:rPr>
                <w:rFonts w:asciiTheme="minorHAnsi" w:hAnsiTheme="minorHAnsi" w:cstheme="minorHAnsi"/>
                <w:i/>
                <w:sz w:val="20"/>
                <w:szCs w:val="20"/>
              </w:rPr>
            </w:pPr>
          </w:p>
        </w:tc>
        <w:tc>
          <w:tcPr>
            <w:tcW w:w="964" w:type="dxa"/>
          </w:tcPr>
          <w:p w14:paraId="0E595F7B" w14:textId="77777777" w:rsidR="00CC6155" w:rsidRPr="00D2154F" w:rsidRDefault="00CC6155" w:rsidP="002C595E">
            <w:pPr>
              <w:widowControl/>
              <w:autoSpaceDE/>
              <w:autoSpaceDN/>
              <w:adjustRightInd/>
              <w:jc w:val="center"/>
              <w:rPr>
                <w:rFonts w:asciiTheme="minorHAnsi" w:hAnsiTheme="minorHAnsi" w:cstheme="minorHAnsi"/>
                <w:sz w:val="20"/>
                <w:szCs w:val="20"/>
              </w:rPr>
            </w:pPr>
            <w:r w:rsidRPr="00D2154F">
              <w:rPr>
                <w:rFonts w:asciiTheme="minorHAnsi" w:hAnsiTheme="minorHAnsi" w:cstheme="minorHAnsi"/>
                <w:sz w:val="20"/>
                <w:szCs w:val="20"/>
              </w:rPr>
              <w:t>8%</w:t>
            </w:r>
          </w:p>
          <w:p w14:paraId="15B0B978" w14:textId="77777777" w:rsidR="00CC6155" w:rsidRPr="00D2154F" w:rsidRDefault="00CC6155" w:rsidP="002C595E">
            <w:pPr>
              <w:widowControl/>
              <w:autoSpaceDE/>
              <w:autoSpaceDN/>
              <w:adjustRightInd/>
              <w:jc w:val="center"/>
              <w:rPr>
                <w:rFonts w:asciiTheme="minorHAnsi" w:hAnsiTheme="minorHAnsi" w:cstheme="minorHAnsi"/>
                <w:sz w:val="20"/>
                <w:szCs w:val="20"/>
              </w:rPr>
            </w:pPr>
          </w:p>
          <w:p w14:paraId="37C7E485" w14:textId="77777777" w:rsidR="00CC6155" w:rsidRPr="00D2154F" w:rsidRDefault="00CC6155" w:rsidP="002C595E">
            <w:pPr>
              <w:widowControl/>
              <w:autoSpaceDE/>
              <w:autoSpaceDN/>
              <w:adjustRightInd/>
              <w:jc w:val="center"/>
              <w:rPr>
                <w:rFonts w:asciiTheme="minorHAnsi" w:hAnsiTheme="minorHAnsi" w:cstheme="minorHAnsi"/>
                <w:sz w:val="20"/>
                <w:szCs w:val="20"/>
              </w:rPr>
            </w:pPr>
            <w:r w:rsidRPr="00D2154F">
              <w:rPr>
                <w:rFonts w:asciiTheme="minorHAnsi" w:hAnsiTheme="minorHAnsi" w:cstheme="minorHAnsi"/>
                <w:i/>
                <w:sz w:val="20"/>
                <w:szCs w:val="20"/>
              </w:rPr>
              <w:t>]</w:t>
            </w:r>
          </w:p>
        </w:tc>
        <w:tc>
          <w:tcPr>
            <w:tcW w:w="1337" w:type="dxa"/>
          </w:tcPr>
          <w:p w14:paraId="0A969770" w14:textId="77777777" w:rsidR="00CC6155" w:rsidRPr="00D2154F" w:rsidRDefault="00CC6155" w:rsidP="002C595E">
            <w:pPr>
              <w:widowControl/>
              <w:autoSpaceDE/>
              <w:autoSpaceDN/>
              <w:adjustRightInd/>
              <w:jc w:val="center"/>
              <w:rPr>
                <w:rFonts w:asciiTheme="minorHAnsi" w:hAnsiTheme="minorHAnsi" w:cstheme="minorHAnsi"/>
                <w:i/>
                <w:sz w:val="18"/>
                <w:szCs w:val="18"/>
              </w:rPr>
            </w:pPr>
            <w:r w:rsidRPr="00D2154F">
              <w:rPr>
                <w:rFonts w:asciiTheme="minorHAnsi" w:hAnsiTheme="minorHAnsi" w:cstheme="minorHAnsi"/>
                <w:i/>
                <w:sz w:val="18"/>
                <w:szCs w:val="18"/>
              </w:rPr>
              <w:t>4.2%</w:t>
            </w:r>
          </w:p>
          <w:p w14:paraId="4E3C645A" w14:textId="77777777" w:rsidR="00CC6155" w:rsidRPr="00D2154F" w:rsidRDefault="00CC6155" w:rsidP="002C595E">
            <w:pPr>
              <w:widowControl/>
              <w:autoSpaceDE/>
              <w:autoSpaceDN/>
              <w:adjustRightInd/>
              <w:rPr>
                <w:rFonts w:asciiTheme="minorHAnsi" w:hAnsiTheme="minorHAnsi" w:cstheme="minorHAnsi"/>
                <w:i/>
                <w:sz w:val="18"/>
                <w:szCs w:val="18"/>
              </w:rPr>
            </w:pPr>
          </w:p>
          <w:p w14:paraId="7DE2A12A" w14:textId="77777777" w:rsidR="00CC6155" w:rsidRPr="00D2154F" w:rsidRDefault="007B21EA" w:rsidP="00B4309E">
            <w:pPr>
              <w:widowControl/>
              <w:autoSpaceDE/>
              <w:autoSpaceDN/>
              <w:adjustRightInd/>
              <w:jc w:val="both"/>
              <w:rPr>
                <w:rFonts w:asciiTheme="minorHAnsi" w:hAnsiTheme="minorHAnsi" w:cstheme="minorHAnsi"/>
                <w:b/>
                <w:sz w:val="20"/>
                <w:szCs w:val="20"/>
              </w:rPr>
            </w:pPr>
            <w:r w:rsidRPr="00D2154F">
              <w:rPr>
                <w:rFonts w:asciiTheme="minorHAnsi" w:hAnsiTheme="minorHAnsi" w:cstheme="minorHAnsi"/>
                <w:i/>
                <w:sz w:val="20"/>
                <w:szCs w:val="20"/>
              </w:rPr>
              <w:t>MSMEs.  Revolving fund for MSME established</w:t>
            </w:r>
            <w:r w:rsidR="00CC6155" w:rsidRPr="00D2154F">
              <w:rPr>
                <w:rFonts w:asciiTheme="minorHAnsi" w:hAnsiTheme="minorHAnsi" w:cstheme="minorHAnsi"/>
                <w:i/>
                <w:sz w:val="20"/>
                <w:szCs w:val="20"/>
              </w:rPr>
              <w:t>]</w:t>
            </w:r>
          </w:p>
        </w:tc>
        <w:tc>
          <w:tcPr>
            <w:tcW w:w="1194" w:type="dxa"/>
          </w:tcPr>
          <w:p w14:paraId="7A4DCB9B" w14:textId="77777777" w:rsidR="00CC6155" w:rsidRPr="00D2154F" w:rsidRDefault="00CC6155" w:rsidP="002C595E">
            <w:pPr>
              <w:widowControl/>
              <w:autoSpaceDE/>
              <w:autoSpaceDN/>
              <w:adjustRightInd/>
              <w:jc w:val="center"/>
              <w:rPr>
                <w:rFonts w:asciiTheme="minorHAnsi" w:hAnsiTheme="minorHAnsi" w:cstheme="minorHAnsi"/>
                <w:sz w:val="20"/>
                <w:szCs w:val="20"/>
              </w:rPr>
            </w:pPr>
            <w:r w:rsidRPr="00D2154F">
              <w:rPr>
                <w:rFonts w:asciiTheme="minorHAnsi" w:hAnsiTheme="minorHAnsi" w:cstheme="minorHAnsi"/>
                <w:sz w:val="20"/>
                <w:szCs w:val="20"/>
              </w:rPr>
              <w:t>2,500</w:t>
            </w:r>
          </w:p>
        </w:tc>
        <w:tc>
          <w:tcPr>
            <w:tcW w:w="1194" w:type="dxa"/>
          </w:tcPr>
          <w:p w14:paraId="1588E32F" w14:textId="77777777" w:rsidR="00CC6155" w:rsidRPr="00D2154F" w:rsidRDefault="00CC6155" w:rsidP="002C595E">
            <w:pPr>
              <w:widowControl/>
              <w:autoSpaceDE/>
              <w:autoSpaceDN/>
              <w:adjustRightInd/>
              <w:rPr>
                <w:rFonts w:asciiTheme="minorHAnsi" w:hAnsiTheme="minorHAnsi" w:cstheme="minorHAnsi"/>
                <w:sz w:val="20"/>
                <w:szCs w:val="20"/>
                <w:highlight w:val="yellow"/>
              </w:rPr>
            </w:pPr>
            <w:r w:rsidRPr="00D2154F">
              <w:rPr>
                <w:rFonts w:asciiTheme="minorHAnsi" w:hAnsiTheme="minorHAnsi" w:cstheme="minorHAnsi"/>
                <w:sz w:val="20"/>
                <w:szCs w:val="20"/>
              </w:rPr>
              <w:t>1</w:t>
            </w:r>
            <w:r w:rsidR="002E7252" w:rsidRPr="00D2154F">
              <w:rPr>
                <w:rFonts w:asciiTheme="minorHAnsi" w:hAnsiTheme="minorHAnsi" w:cstheme="minorHAnsi"/>
                <w:sz w:val="20"/>
                <w:szCs w:val="20"/>
              </w:rPr>
              <w:t>,</w:t>
            </w:r>
            <w:r w:rsidRPr="00D2154F">
              <w:rPr>
                <w:rFonts w:asciiTheme="minorHAnsi" w:hAnsiTheme="minorHAnsi" w:cstheme="minorHAnsi"/>
                <w:sz w:val="20"/>
                <w:szCs w:val="20"/>
              </w:rPr>
              <w:t>780</w:t>
            </w:r>
          </w:p>
        </w:tc>
        <w:tc>
          <w:tcPr>
            <w:tcW w:w="1208" w:type="dxa"/>
            <w:vMerge/>
          </w:tcPr>
          <w:p w14:paraId="3F804EE0" w14:textId="77777777" w:rsidR="00CC6155" w:rsidRPr="00DF76B1" w:rsidRDefault="00CC6155" w:rsidP="002C595E">
            <w:pPr>
              <w:widowControl/>
              <w:autoSpaceDE/>
              <w:autoSpaceDN/>
              <w:adjustRightInd/>
              <w:rPr>
                <w:rFonts w:asciiTheme="minorHAnsi" w:hAnsiTheme="minorHAnsi" w:cstheme="minorHAnsi"/>
                <w:sz w:val="20"/>
                <w:szCs w:val="20"/>
                <w:highlight w:val="yellow"/>
              </w:rPr>
            </w:pPr>
          </w:p>
        </w:tc>
      </w:tr>
      <w:tr w:rsidR="00B77A63" w:rsidRPr="00490E49" w14:paraId="1832B643" w14:textId="77777777" w:rsidTr="00B77A63">
        <w:trPr>
          <w:trHeight w:val="305"/>
        </w:trPr>
        <w:tc>
          <w:tcPr>
            <w:tcW w:w="9990" w:type="dxa"/>
            <w:gridSpan w:val="8"/>
            <w:shd w:val="clear" w:color="auto" w:fill="1F3864" w:themeFill="accent1" w:themeFillShade="80"/>
          </w:tcPr>
          <w:p w14:paraId="77552328" w14:textId="1DDFADC1" w:rsidR="00B77A63" w:rsidRPr="00490E49" w:rsidRDefault="00B77A63" w:rsidP="00C477A5">
            <w:pPr>
              <w:widowControl/>
              <w:autoSpaceDE/>
              <w:autoSpaceDN/>
              <w:adjustRightInd/>
              <w:jc w:val="center"/>
              <w:rPr>
                <w:rFonts w:ascii="Calibri" w:hAnsi="Calibri" w:cs="Calibri"/>
                <w:b/>
                <w:sz w:val="18"/>
                <w:szCs w:val="18"/>
              </w:rPr>
            </w:pPr>
            <w:bookmarkStart w:id="24" w:name="_Hlk19175673"/>
            <w:r w:rsidRPr="00490E49">
              <w:rPr>
                <w:rFonts w:asciiTheme="minorHAnsi" w:hAnsiTheme="minorHAnsi" w:cstheme="minorHAnsi"/>
                <w:b/>
                <w:sz w:val="28"/>
                <w:szCs w:val="28"/>
              </w:rPr>
              <w:t>SUB-PROGRAMMES</w:t>
            </w:r>
          </w:p>
        </w:tc>
      </w:tr>
      <w:tr w:rsidR="00D2154F" w:rsidRPr="00490E49" w14:paraId="79CCCABB" w14:textId="77777777" w:rsidTr="002D798C">
        <w:trPr>
          <w:trHeight w:val="648"/>
        </w:trPr>
        <w:tc>
          <w:tcPr>
            <w:tcW w:w="1488" w:type="dxa"/>
            <w:vMerge w:val="restart"/>
          </w:tcPr>
          <w:p w14:paraId="4D12D918" w14:textId="77777777" w:rsidR="00CC6155" w:rsidRPr="00490E49" w:rsidRDefault="00CC6155" w:rsidP="002C595E">
            <w:pPr>
              <w:widowControl/>
              <w:autoSpaceDE/>
              <w:autoSpaceDN/>
              <w:adjustRightInd/>
              <w:jc w:val="both"/>
              <w:rPr>
                <w:rFonts w:asciiTheme="minorHAnsi" w:hAnsiTheme="minorHAnsi" w:cstheme="minorHAnsi"/>
                <w:b/>
                <w:i/>
                <w:sz w:val="20"/>
                <w:szCs w:val="20"/>
              </w:rPr>
            </w:pPr>
            <w:bookmarkStart w:id="25" w:name="_Hlk19175356"/>
            <w:bookmarkEnd w:id="24"/>
            <w:r w:rsidRPr="00490E49">
              <w:rPr>
                <w:rFonts w:asciiTheme="minorHAnsi" w:hAnsiTheme="minorHAnsi" w:cstheme="minorHAnsi"/>
                <w:b/>
                <w:i/>
                <w:sz w:val="20"/>
                <w:szCs w:val="20"/>
              </w:rPr>
              <w:t>MSME Development</w:t>
            </w:r>
          </w:p>
          <w:p w14:paraId="671F5D5C" w14:textId="77777777" w:rsidR="00CC6155" w:rsidRPr="00490E49" w:rsidRDefault="00CC6155" w:rsidP="002C595E">
            <w:pPr>
              <w:widowControl/>
              <w:autoSpaceDE/>
              <w:autoSpaceDN/>
              <w:adjustRightInd/>
              <w:jc w:val="both"/>
              <w:rPr>
                <w:rFonts w:asciiTheme="minorHAnsi" w:hAnsiTheme="minorHAnsi" w:cstheme="minorHAnsi"/>
                <w:b/>
                <w:i/>
                <w:sz w:val="20"/>
                <w:szCs w:val="20"/>
              </w:rPr>
            </w:pPr>
          </w:p>
          <w:p w14:paraId="394D84FD" w14:textId="77777777" w:rsidR="00CC6155" w:rsidRPr="00490E49" w:rsidRDefault="00CC6155" w:rsidP="002C595E">
            <w:pPr>
              <w:widowControl/>
              <w:autoSpaceDE/>
              <w:autoSpaceDN/>
              <w:adjustRightInd/>
              <w:jc w:val="both"/>
              <w:rPr>
                <w:rFonts w:asciiTheme="minorHAnsi" w:hAnsiTheme="minorHAnsi" w:cstheme="minorHAnsi"/>
                <w:b/>
                <w:i/>
                <w:sz w:val="20"/>
                <w:szCs w:val="20"/>
              </w:rPr>
            </w:pPr>
          </w:p>
        </w:tc>
        <w:tc>
          <w:tcPr>
            <w:tcW w:w="1268" w:type="dxa"/>
          </w:tcPr>
          <w:p w14:paraId="6DF3AD55" w14:textId="77777777" w:rsidR="00CC6155" w:rsidRPr="00490E49" w:rsidRDefault="00CC6155" w:rsidP="002C595E">
            <w:pPr>
              <w:widowControl/>
              <w:autoSpaceDE/>
              <w:autoSpaceDN/>
              <w:adjustRightInd/>
              <w:rPr>
                <w:rFonts w:asciiTheme="minorHAnsi" w:hAnsiTheme="minorHAnsi" w:cstheme="minorHAnsi"/>
                <w:sz w:val="20"/>
                <w:szCs w:val="20"/>
              </w:rPr>
            </w:pPr>
            <w:r w:rsidRPr="00490E49">
              <w:rPr>
                <w:rFonts w:asciiTheme="minorHAnsi" w:hAnsiTheme="minorHAnsi" w:cstheme="minorHAnsi"/>
                <w:sz w:val="20"/>
                <w:szCs w:val="20"/>
              </w:rPr>
              <w:t># of initiatives (projects, policies etc.) developed for MSME growth</w:t>
            </w:r>
          </w:p>
        </w:tc>
        <w:tc>
          <w:tcPr>
            <w:tcW w:w="1337" w:type="dxa"/>
          </w:tcPr>
          <w:p w14:paraId="384D8466" w14:textId="77777777" w:rsidR="00CC6155" w:rsidRPr="00490E49" w:rsidRDefault="00CC6155" w:rsidP="002C595E">
            <w:pPr>
              <w:widowControl/>
              <w:autoSpaceDE/>
              <w:autoSpaceDN/>
              <w:adjustRightInd/>
              <w:jc w:val="center"/>
              <w:rPr>
                <w:rFonts w:asciiTheme="minorHAnsi" w:hAnsiTheme="minorHAnsi" w:cstheme="minorHAnsi"/>
                <w:i/>
                <w:sz w:val="20"/>
                <w:szCs w:val="20"/>
              </w:rPr>
            </w:pPr>
            <w:r w:rsidRPr="00490E49">
              <w:rPr>
                <w:rFonts w:asciiTheme="minorHAnsi" w:hAnsiTheme="minorHAnsi" w:cstheme="minorHAnsi"/>
                <w:i/>
                <w:sz w:val="20"/>
                <w:szCs w:val="20"/>
              </w:rPr>
              <w:t>[continue with related achievements]</w:t>
            </w:r>
          </w:p>
          <w:p w14:paraId="10DD13E6" w14:textId="77777777" w:rsidR="00CC6155" w:rsidRPr="00490E49" w:rsidRDefault="00CC6155" w:rsidP="002C595E">
            <w:pPr>
              <w:widowControl/>
              <w:autoSpaceDE/>
              <w:autoSpaceDN/>
              <w:adjustRightInd/>
              <w:jc w:val="both"/>
              <w:rPr>
                <w:rFonts w:asciiTheme="minorHAnsi" w:hAnsiTheme="minorHAnsi" w:cstheme="minorHAnsi"/>
                <w:sz w:val="20"/>
                <w:szCs w:val="20"/>
              </w:rPr>
            </w:pPr>
          </w:p>
          <w:p w14:paraId="0C51260A" w14:textId="77777777" w:rsidR="00CC6155" w:rsidRPr="00490E49" w:rsidRDefault="00CC6155" w:rsidP="002C595E">
            <w:pPr>
              <w:widowControl/>
              <w:autoSpaceDE/>
              <w:autoSpaceDN/>
              <w:adjustRightInd/>
              <w:jc w:val="both"/>
              <w:rPr>
                <w:rFonts w:asciiTheme="minorHAnsi" w:hAnsiTheme="minorHAnsi" w:cstheme="minorHAnsi"/>
                <w:sz w:val="20"/>
                <w:szCs w:val="20"/>
              </w:rPr>
            </w:pPr>
          </w:p>
        </w:tc>
        <w:tc>
          <w:tcPr>
            <w:tcW w:w="964" w:type="dxa"/>
          </w:tcPr>
          <w:p w14:paraId="202D0C0D" w14:textId="77777777" w:rsidR="00CC6155" w:rsidRPr="00490E49" w:rsidRDefault="00CC6155" w:rsidP="002C595E">
            <w:pPr>
              <w:widowControl/>
              <w:autoSpaceDE/>
              <w:autoSpaceDN/>
              <w:adjustRightInd/>
              <w:rPr>
                <w:rFonts w:asciiTheme="minorHAnsi" w:hAnsiTheme="minorHAnsi" w:cstheme="minorHAnsi"/>
                <w:i/>
                <w:sz w:val="20"/>
                <w:szCs w:val="20"/>
              </w:rPr>
            </w:pPr>
            <w:r w:rsidRPr="00490E49">
              <w:rPr>
                <w:rFonts w:asciiTheme="minorHAnsi" w:hAnsiTheme="minorHAnsi" w:cstheme="minorHAnsi"/>
                <w:i/>
                <w:sz w:val="20"/>
                <w:szCs w:val="20"/>
              </w:rPr>
              <w:t>[continue with end of year targets]</w:t>
            </w:r>
          </w:p>
        </w:tc>
        <w:tc>
          <w:tcPr>
            <w:tcW w:w="1337" w:type="dxa"/>
          </w:tcPr>
          <w:p w14:paraId="7B340DF5" w14:textId="77777777" w:rsidR="00CC6155" w:rsidRPr="00490E49" w:rsidRDefault="00CC6155" w:rsidP="002C595E">
            <w:pPr>
              <w:widowControl/>
              <w:autoSpaceDE/>
              <w:autoSpaceDN/>
              <w:adjustRightInd/>
              <w:jc w:val="center"/>
              <w:rPr>
                <w:rFonts w:asciiTheme="minorHAnsi" w:hAnsiTheme="minorHAnsi" w:cstheme="minorHAnsi"/>
                <w:i/>
                <w:sz w:val="20"/>
                <w:szCs w:val="20"/>
              </w:rPr>
            </w:pPr>
            <w:r w:rsidRPr="00490E49">
              <w:rPr>
                <w:rFonts w:asciiTheme="minorHAnsi" w:hAnsiTheme="minorHAnsi" w:cstheme="minorHAnsi"/>
                <w:i/>
                <w:sz w:val="20"/>
                <w:szCs w:val="20"/>
              </w:rPr>
              <w:t>[continue with related achievements]</w:t>
            </w:r>
          </w:p>
          <w:p w14:paraId="17087BE6" w14:textId="77777777" w:rsidR="00CC6155" w:rsidRPr="00490E49" w:rsidRDefault="00CC6155" w:rsidP="002C595E">
            <w:pPr>
              <w:widowControl/>
              <w:autoSpaceDE/>
              <w:autoSpaceDN/>
              <w:adjustRightInd/>
              <w:rPr>
                <w:rFonts w:asciiTheme="minorHAnsi" w:hAnsiTheme="minorHAnsi" w:cstheme="minorHAnsi"/>
                <w:b/>
                <w:sz w:val="20"/>
                <w:szCs w:val="20"/>
              </w:rPr>
            </w:pPr>
          </w:p>
        </w:tc>
        <w:tc>
          <w:tcPr>
            <w:tcW w:w="1194" w:type="dxa"/>
          </w:tcPr>
          <w:p w14:paraId="3B85DED4" w14:textId="77777777" w:rsidR="00CC6155" w:rsidRPr="00490E49" w:rsidRDefault="00CC6155" w:rsidP="002C595E">
            <w:pPr>
              <w:widowControl/>
              <w:autoSpaceDE/>
              <w:autoSpaceDN/>
              <w:adjustRightInd/>
              <w:rPr>
                <w:rFonts w:asciiTheme="minorHAnsi" w:hAnsiTheme="minorHAnsi" w:cstheme="minorHAnsi"/>
                <w:i/>
                <w:sz w:val="20"/>
                <w:szCs w:val="20"/>
              </w:rPr>
            </w:pPr>
            <w:r w:rsidRPr="00490E49">
              <w:rPr>
                <w:rFonts w:asciiTheme="minorHAnsi" w:hAnsiTheme="minorHAnsi" w:cstheme="minorHAnsi"/>
                <w:i/>
                <w:sz w:val="20"/>
                <w:szCs w:val="20"/>
              </w:rPr>
              <w:t>[Continue with related budget</w:t>
            </w:r>
            <w:r w:rsidR="00BE12AA" w:rsidRPr="00490E49">
              <w:rPr>
                <w:rFonts w:asciiTheme="minorHAnsi" w:hAnsiTheme="minorHAnsi" w:cstheme="minorHAnsi"/>
                <w:i/>
                <w:sz w:val="20"/>
                <w:szCs w:val="20"/>
              </w:rPr>
              <w:t>]</w:t>
            </w:r>
          </w:p>
        </w:tc>
        <w:tc>
          <w:tcPr>
            <w:tcW w:w="1194" w:type="dxa"/>
          </w:tcPr>
          <w:p w14:paraId="19C22E4E" w14:textId="77777777" w:rsidR="00CC6155" w:rsidRPr="00490E49" w:rsidRDefault="00BE12AA" w:rsidP="002C595E">
            <w:pPr>
              <w:widowControl/>
              <w:autoSpaceDE/>
              <w:autoSpaceDN/>
              <w:adjustRightInd/>
              <w:rPr>
                <w:rFonts w:asciiTheme="minorHAnsi" w:hAnsiTheme="minorHAnsi" w:cstheme="minorHAnsi"/>
                <w:i/>
                <w:sz w:val="20"/>
                <w:szCs w:val="20"/>
              </w:rPr>
            </w:pPr>
            <w:r w:rsidRPr="00490E49">
              <w:rPr>
                <w:rFonts w:asciiTheme="minorHAnsi" w:hAnsiTheme="minorHAnsi" w:cstheme="minorHAnsi"/>
                <w:i/>
                <w:sz w:val="20"/>
                <w:szCs w:val="20"/>
              </w:rPr>
              <w:t>Continue with related expenditure]</w:t>
            </w:r>
          </w:p>
        </w:tc>
        <w:tc>
          <w:tcPr>
            <w:tcW w:w="1208" w:type="dxa"/>
          </w:tcPr>
          <w:p w14:paraId="49771E28" w14:textId="77777777" w:rsidR="00CC6155" w:rsidRPr="00490E49" w:rsidRDefault="00CC6155" w:rsidP="002C595E">
            <w:pPr>
              <w:widowControl/>
              <w:autoSpaceDE/>
              <w:autoSpaceDN/>
              <w:adjustRightInd/>
              <w:rPr>
                <w:rFonts w:asciiTheme="minorHAnsi" w:hAnsiTheme="minorHAnsi" w:cstheme="minorHAnsi"/>
                <w:i/>
                <w:sz w:val="20"/>
                <w:szCs w:val="20"/>
              </w:rPr>
            </w:pPr>
            <w:r w:rsidRPr="00490E49">
              <w:rPr>
                <w:rFonts w:asciiTheme="minorHAnsi" w:hAnsiTheme="minorHAnsi" w:cstheme="minorHAnsi"/>
                <w:i/>
                <w:sz w:val="20"/>
                <w:szCs w:val="20"/>
              </w:rPr>
              <w:t>[Continue with explanation for variance /comments]</w:t>
            </w:r>
          </w:p>
        </w:tc>
      </w:tr>
      <w:bookmarkEnd w:id="25"/>
      <w:tr w:rsidR="00D2154F" w:rsidRPr="00490E49" w14:paraId="78EB3F39" w14:textId="77777777" w:rsidTr="002D798C">
        <w:trPr>
          <w:trHeight w:val="648"/>
        </w:trPr>
        <w:tc>
          <w:tcPr>
            <w:tcW w:w="1488" w:type="dxa"/>
            <w:vMerge/>
          </w:tcPr>
          <w:p w14:paraId="408A5ED8" w14:textId="77777777" w:rsidR="00CC6155" w:rsidRPr="00490E49" w:rsidRDefault="00CC6155" w:rsidP="002C595E">
            <w:pPr>
              <w:widowControl/>
              <w:autoSpaceDE/>
              <w:autoSpaceDN/>
              <w:adjustRightInd/>
              <w:jc w:val="both"/>
              <w:rPr>
                <w:rFonts w:asciiTheme="minorHAnsi" w:hAnsiTheme="minorHAnsi" w:cstheme="minorHAnsi"/>
                <w:b/>
                <w:i/>
                <w:sz w:val="20"/>
                <w:szCs w:val="20"/>
              </w:rPr>
            </w:pPr>
          </w:p>
        </w:tc>
        <w:tc>
          <w:tcPr>
            <w:tcW w:w="1268" w:type="dxa"/>
          </w:tcPr>
          <w:p w14:paraId="17656880" w14:textId="77777777" w:rsidR="00CC6155" w:rsidRPr="00490E49" w:rsidRDefault="00CC6155" w:rsidP="002C595E">
            <w:pPr>
              <w:widowControl/>
              <w:autoSpaceDE/>
              <w:autoSpaceDN/>
              <w:adjustRightInd/>
              <w:rPr>
                <w:rFonts w:asciiTheme="minorHAnsi" w:hAnsiTheme="minorHAnsi" w:cstheme="minorHAnsi"/>
                <w:sz w:val="20"/>
                <w:szCs w:val="20"/>
              </w:rPr>
            </w:pPr>
            <w:r w:rsidRPr="00490E49">
              <w:rPr>
                <w:rFonts w:asciiTheme="minorHAnsi" w:hAnsiTheme="minorHAnsi" w:cstheme="minorHAnsi"/>
                <w:sz w:val="20"/>
                <w:szCs w:val="20"/>
              </w:rPr>
              <w:t># of MSMEs engaging in export opportunities</w:t>
            </w:r>
          </w:p>
        </w:tc>
        <w:tc>
          <w:tcPr>
            <w:tcW w:w="1337" w:type="dxa"/>
          </w:tcPr>
          <w:p w14:paraId="2866BCC9" w14:textId="77777777" w:rsidR="00CC6155" w:rsidRPr="00490E49" w:rsidRDefault="00CC6155" w:rsidP="002C595E">
            <w:pPr>
              <w:widowControl/>
              <w:autoSpaceDE/>
              <w:autoSpaceDN/>
              <w:adjustRightInd/>
              <w:jc w:val="center"/>
              <w:rPr>
                <w:rFonts w:asciiTheme="minorHAnsi" w:hAnsiTheme="minorHAnsi" w:cstheme="minorHAnsi"/>
                <w:i/>
                <w:sz w:val="20"/>
                <w:szCs w:val="20"/>
              </w:rPr>
            </w:pPr>
            <w:r w:rsidRPr="00490E49">
              <w:rPr>
                <w:rFonts w:asciiTheme="minorHAnsi" w:hAnsiTheme="minorHAnsi" w:cstheme="minorHAnsi"/>
                <w:i/>
                <w:sz w:val="20"/>
                <w:szCs w:val="20"/>
              </w:rPr>
              <w:t>[continue with related achievements]</w:t>
            </w:r>
          </w:p>
          <w:p w14:paraId="08652D09" w14:textId="77777777" w:rsidR="00CC6155" w:rsidRPr="00490E49" w:rsidRDefault="00CC6155" w:rsidP="002C595E">
            <w:pPr>
              <w:widowControl/>
              <w:autoSpaceDE/>
              <w:autoSpaceDN/>
              <w:adjustRightInd/>
              <w:jc w:val="both"/>
              <w:rPr>
                <w:rFonts w:asciiTheme="minorHAnsi" w:hAnsiTheme="minorHAnsi" w:cstheme="minorHAnsi"/>
                <w:sz w:val="20"/>
                <w:szCs w:val="20"/>
              </w:rPr>
            </w:pPr>
          </w:p>
          <w:p w14:paraId="2C7D66B9" w14:textId="77777777" w:rsidR="00CC6155" w:rsidRPr="00490E49" w:rsidRDefault="00CC6155" w:rsidP="002C595E">
            <w:pPr>
              <w:widowControl/>
              <w:autoSpaceDE/>
              <w:autoSpaceDN/>
              <w:adjustRightInd/>
              <w:jc w:val="both"/>
              <w:rPr>
                <w:rFonts w:asciiTheme="minorHAnsi" w:hAnsiTheme="minorHAnsi" w:cstheme="minorHAnsi"/>
                <w:sz w:val="20"/>
                <w:szCs w:val="20"/>
              </w:rPr>
            </w:pPr>
          </w:p>
        </w:tc>
        <w:tc>
          <w:tcPr>
            <w:tcW w:w="964" w:type="dxa"/>
          </w:tcPr>
          <w:p w14:paraId="61DA8060" w14:textId="77777777" w:rsidR="00CC6155" w:rsidRPr="00490E49" w:rsidRDefault="00CC6155" w:rsidP="002C595E">
            <w:pPr>
              <w:widowControl/>
              <w:autoSpaceDE/>
              <w:autoSpaceDN/>
              <w:adjustRightInd/>
              <w:rPr>
                <w:rFonts w:asciiTheme="minorHAnsi" w:hAnsiTheme="minorHAnsi" w:cstheme="minorHAnsi"/>
                <w:b/>
                <w:sz w:val="20"/>
                <w:szCs w:val="20"/>
              </w:rPr>
            </w:pPr>
            <w:r w:rsidRPr="00490E49">
              <w:rPr>
                <w:rFonts w:asciiTheme="minorHAnsi" w:hAnsiTheme="minorHAnsi" w:cstheme="minorHAnsi"/>
                <w:i/>
                <w:sz w:val="20"/>
                <w:szCs w:val="20"/>
              </w:rPr>
              <w:t>[continue with end of year targets]</w:t>
            </w:r>
          </w:p>
        </w:tc>
        <w:tc>
          <w:tcPr>
            <w:tcW w:w="1337" w:type="dxa"/>
          </w:tcPr>
          <w:p w14:paraId="167BD36C" w14:textId="77777777" w:rsidR="00CC6155" w:rsidRPr="00490E49" w:rsidRDefault="006C5090" w:rsidP="006C5090">
            <w:pPr>
              <w:widowControl/>
              <w:autoSpaceDE/>
              <w:autoSpaceDN/>
              <w:adjustRightInd/>
              <w:ind w:left="-56" w:hanging="141"/>
              <w:jc w:val="center"/>
              <w:rPr>
                <w:rFonts w:asciiTheme="minorHAnsi" w:hAnsiTheme="minorHAnsi" w:cstheme="minorHAnsi"/>
                <w:i/>
                <w:sz w:val="20"/>
                <w:szCs w:val="20"/>
              </w:rPr>
            </w:pPr>
            <w:r w:rsidRPr="00490E49">
              <w:rPr>
                <w:rFonts w:asciiTheme="minorHAnsi" w:hAnsiTheme="minorHAnsi" w:cstheme="minorHAnsi"/>
                <w:i/>
                <w:sz w:val="20"/>
                <w:szCs w:val="20"/>
              </w:rPr>
              <w:t xml:space="preserve">  </w:t>
            </w:r>
            <w:r w:rsidR="00CC6155" w:rsidRPr="00490E49">
              <w:rPr>
                <w:rFonts w:asciiTheme="minorHAnsi" w:hAnsiTheme="minorHAnsi" w:cstheme="minorHAnsi"/>
                <w:i/>
                <w:sz w:val="20"/>
                <w:szCs w:val="20"/>
              </w:rPr>
              <w:t>[continue with related achievements]</w:t>
            </w:r>
          </w:p>
          <w:p w14:paraId="276A82F8" w14:textId="77777777" w:rsidR="00CC6155" w:rsidRPr="00490E49" w:rsidRDefault="00CC6155" w:rsidP="002C595E">
            <w:pPr>
              <w:widowControl/>
              <w:autoSpaceDE/>
              <w:autoSpaceDN/>
              <w:adjustRightInd/>
              <w:rPr>
                <w:rFonts w:asciiTheme="minorHAnsi" w:hAnsiTheme="minorHAnsi" w:cstheme="minorHAnsi"/>
                <w:b/>
                <w:sz w:val="20"/>
                <w:szCs w:val="20"/>
              </w:rPr>
            </w:pPr>
          </w:p>
        </w:tc>
        <w:tc>
          <w:tcPr>
            <w:tcW w:w="1194" w:type="dxa"/>
          </w:tcPr>
          <w:p w14:paraId="3C2F286E" w14:textId="77777777" w:rsidR="00CC6155" w:rsidRPr="00490E49" w:rsidRDefault="00CC6155" w:rsidP="002C595E">
            <w:pPr>
              <w:widowControl/>
              <w:autoSpaceDE/>
              <w:autoSpaceDN/>
              <w:adjustRightInd/>
              <w:rPr>
                <w:rFonts w:asciiTheme="minorHAnsi" w:hAnsiTheme="minorHAnsi" w:cstheme="minorHAnsi"/>
                <w:b/>
                <w:sz w:val="20"/>
                <w:szCs w:val="20"/>
              </w:rPr>
            </w:pPr>
            <w:r w:rsidRPr="00490E49">
              <w:rPr>
                <w:rFonts w:asciiTheme="minorHAnsi" w:hAnsiTheme="minorHAnsi" w:cstheme="minorHAnsi"/>
                <w:i/>
                <w:sz w:val="20"/>
                <w:szCs w:val="20"/>
              </w:rPr>
              <w:t>[Continue with related budget and expenditure]</w:t>
            </w:r>
          </w:p>
        </w:tc>
        <w:tc>
          <w:tcPr>
            <w:tcW w:w="1194" w:type="dxa"/>
          </w:tcPr>
          <w:p w14:paraId="782ED09C" w14:textId="77777777" w:rsidR="00CC6155" w:rsidRPr="00490E49" w:rsidRDefault="00DE4421" w:rsidP="002C595E">
            <w:pPr>
              <w:widowControl/>
              <w:autoSpaceDE/>
              <w:autoSpaceDN/>
              <w:adjustRightInd/>
              <w:rPr>
                <w:rFonts w:asciiTheme="minorHAnsi" w:hAnsiTheme="minorHAnsi" w:cstheme="minorHAnsi"/>
                <w:i/>
                <w:sz w:val="20"/>
                <w:szCs w:val="20"/>
              </w:rPr>
            </w:pPr>
            <w:r w:rsidRPr="00490E49">
              <w:rPr>
                <w:rFonts w:asciiTheme="minorHAnsi" w:hAnsiTheme="minorHAnsi" w:cstheme="minorHAnsi"/>
                <w:i/>
                <w:sz w:val="20"/>
                <w:szCs w:val="20"/>
              </w:rPr>
              <w:t>Continue with related expenditure]</w:t>
            </w:r>
          </w:p>
        </w:tc>
        <w:tc>
          <w:tcPr>
            <w:tcW w:w="1208" w:type="dxa"/>
          </w:tcPr>
          <w:p w14:paraId="3705E9E8" w14:textId="77777777" w:rsidR="00CC6155" w:rsidRPr="00490E49" w:rsidRDefault="00CC6155" w:rsidP="002C595E">
            <w:pPr>
              <w:widowControl/>
              <w:autoSpaceDE/>
              <w:autoSpaceDN/>
              <w:adjustRightInd/>
              <w:rPr>
                <w:rFonts w:asciiTheme="minorHAnsi" w:hAnsiTheme="minorHAnsi" w:cstheme="minorHAnsi"/>
                <w:b/>
                <w:sz w:val="20"/>
                <w:szCs w:val="20"/>
              </w:rPr>
            </w:pPr>
            <w:r w:rsidRPr="00490E49">
              <w:rPr>
                <w:rFonts w:asciiTheme="minorHAnsi" w:hAnsiTheme="minorHAnsi" w:cstheme="minorHAnsi"/>
                <w:i/>
                <w:sz w:val="20"/>
                <w:szCs w:val="20"/>
              </w:rPr>
              <w:t>[Continue with explanation for variance /comments]</w:t>
            </w:r>
          </w:p>
        </w:tc>
      </w:tr>
      <w:tr w:rsidR="00B77A63" w:rsidRPr="00490E49" w14:paraId="5262CE6B" w14:textId="77777777" w:rsidTr="00B77A63">
        <w:trPr>
          <w:trHeight w:val="376"/>
        </w:trPr>
        <w:tc>
          <w:tcPr>
            <w:tcW w:w="9990" w:type="dxa"/>
            <w:gridSpan w:val="8"/>
            <w:shd w:val="clear" w:color="auto" w:fill="1F3864" w:themeFill="accent1" w:themeFillShade="80"/>
          </w:tcPr>
          <w:p w14:paraId="5796E1D7" w14:textId="396096CC" w:rsidR="00B77A63" w:rsidRPr="00490E49" w:rsidRDefault="00B77A63" w:rsidP="00C477A5">
            <w:pPr>
              <w:widowControl/>
              <w:autoSpaceDE/>
              <w:autoSpaceDN/>
              <w:adjustRightInd/>
              <w:jc w:val="center"/>
              <w:rPr>
                <w:rFonts w:ascii="Calibri" w:hAnsi="Calibri" w:cs="Calibri"/>
                <w:b/>
                <w:sz w:val="18"/>
                <w:szCs w:val="18"/>
              </w:rPr>
            </w:pPr>
            <w:r w:rsidRPr="00490E49">
              <w:rPr>
                <w:rFonts w:asciiTheme="minorHAnsi" w:hAnsiTheme="minorHAnsi" w:cstheme="minorHAnsi"/>
                <w:b/>
                <w:sz w:val="28"/>
                <w:szCs w:val="28"/>
              </w:rPr>
              <w:t>MAJOR INITIATIVES</w:t>
            </w:r>
          </w:p>
        </w:tc>
      </w:tr>
      <w:tr w:rsidR="00D2154F" w:rsidRPr="00490E49" w14:paraId="528B9AD7" w14:textId="77777777" w:rsidTr="002D798C">
        <w:trPr>
          <w:trHeight w:val="648"/>
        </w:trPr>
        <w:tc>
          <w:tcPr>
            <w:tcW w:w="1488" w:type="dxa"/>
          </w:tcPr>
          <w:p w14:paraId="7C4EA583" w14:textId="77777777" w:rsidR="00CC6155" w:rsidRPr="00490E49" w:rsidRDefault="00CC6155" w:rsidP="002C595E">
            <w:pPr>
              <w:widowControl/>
              <w:autoSpaceDE/>
              <w:autoSpaceDN/>
              <w:adjustRightInd/>
              <w:jc w:val="both"/>
              <w:rPr>
                <w:rFonts w:asciiTheme="minorHAnsi" w:hAnsiTheme="minorHAnsi" w:cstheme="minorHAnsi"/>
                <w:b/>
                <w:i/>
                <w:sz w:val="20"/>
                <w:szCs w:val="20"/>
              </w:rPr>
            </w:pPr>
            <w:r w:rsidRPr="00490E49">
              <w:rPr>
                <w:rFonts w:asciiTheme="minorHAnsi" w:hAnsiTheme="minorHAnsi" w:cstheme="minorHAnsi"/>
                <w:b/>
                <w:i/>
                <w:sz w:val="20"/>
                <w:szCs w:val="20"/>
              </w:rPr>
              <w:t xml:space="preserve">MSME Policy and </w:t>
            </w:r>
            <w:r w:rsidRPr="00490E49">
              <w:rPr>
                <w:rFonts w:asciiTheme="minorHAnsi" w:hAnsiTheme="minorHAnsi" w:cstheme="minorHAnsi"/>
                <w:b/>
                <w:i/>
                <w:sz w:val="20"/>
                <w:szCs w:val="20"/>
              </w:rPr>
              <w:lastRenderedPageBreak/>
              <w:t xml:space="preserve">Implementation Programme </w:t>
            </w:r>
          </w:p>
        </w:tc>
        <w:tc>
          <w:tcPr>
            <w:tcW w:w="1268" w:type="dxa"/>
          </w:tcPr>
          <w:p w14:paraId="70309C4E" w14:textId="77777777" w:rsidR="00CC6155" w:rsidRPr="00490E49" w:rsidRDefault="00CC6155" w:rsidP="002C595E">
            <w:pPr>
              <w:widowControl/>
              <w:autoSpaceDE/>
              <w:autoSpaceDN/>
              <w:adjustRightInd/>
              <w:rPr>
                <w:rFonts w:asciiTheme="minorHAnsi" w:hAnsiTheme="minorHAnsi" w:cstheme="minorHAnsi"/>
                <w:i/>
                <w:sz w:val="20"/>
                <w:szCs w:val="20"/>
              </w:rPr>
            </w:pPr>
            <w:r w:rsidRPr="00490E49">
              <w:rPr>
                <w:rFonts w:asciiTheme="minorHAnsi" w:hAnsiTheme="minorHAnsi" w:cstheme="minorHAnsi"/>
                <w:i/>
                <w:sz w:val="20"/>
                <w:szCs w:val="20"/>
              </w:rPr>
              <w:lastRenderedPageBreak/>
              <w:t xml:space="preserve">[Insert related </w:t>
            </w:r>
            <w:r w:rsidRPr="00490E49">
              <w:rPr>
                <w:rFonts w:asciiTheme="minorHAnsi" w:hAnsiTheme="minorHAnsi" w:cstheme="minorHAnsi"/>
                <w:i/>
                <w:sz w:val="20"/>
                <w:szCs w:val="20"/>
              </w:rPr>
              <w:lastRenderedPageBreak/>
              <w:t>performance indicator]</w:t>
            </w:r>
          </w:p>
        </w:tc>
        <w:tc>
          <w:tcPr>
            <w:tcW w:w="1337" w:type="dxa"/>
          </w:tcPr>
          <w:p w14:paraId="13E95725" w14:textId="77777777" w:rsidR="00CC6155" w:rsidRPr="00490E49" w:rsidRDefault="00CC6155" w:rsidP="002C595E">
            <w:pPr>
              <w:widowControl/>
              <w:autoSpaceDE/>
              <w:autoSpaceDN/>
              <w:adjustRightInd/>
              <w:jc w:val="center"/>
              <w:rPr>
                <w:rFonts w:asciiTheme="minorHAnsi" w:hAnsiTheme="minorHAnsi" w:cstheme="minorHAnsi"/>
                <w:i/>
                <w:sz w:val="20"/>
                <w:szCs w:val="20"/>
              </w:rPr>
            </w:pPr>
            <w:r w:rsidRPr="00490E49">
              <w:rPr>
                <w:rFonts w:asciiTheme="minorHAnsi" w:hAnsiTheme="minorHAnsi" w:cstheme="minorHAnsi"/>
                <w:i/>
                <w:sz w:val="20"/>
                <w:szCs w:val="20"/>
              </w:rPr>
              <w:lastRenderedPageBreak/>
              <w:t>[</w:t>
            </w:r>
            <w:r w:rsidR="002D0D17" w:rsidRPr="00490E49">
              <w:rPr>
                <w:rFonts w:asciiTheme="minorHAnsi" w:hAnsiTheme="minorHAnsi" w:cstheme="minorHAnsi"/>
                <w:i/>
                <w:sz w:val="20"/>
                <w:szCs w:val="20"/>
              </w:rPr>
              <w:t>C</w:t>
            </w:r>
            <w:r w:rsidRPr="00490E49">
              <w:rPr>
                <w:rFonts w:asciiTheme="minorHAnsi" w:hAnsiTheme="minorHAnsi" w:cstheme="minorHAnsi"/>
                <w:i/>
                <w:sz w:val="20"/>
                <w:szCs w:val="20"/>
              </w:rPr>
              <w:t xml:space="preserve">ontinue with related </w:t>
            </w:r>
            <w:r w:rsidRPr="00490E49">
              <w:rPr>
                <w:rFonts w:asciiTheme="minorHAnsi" w:hAnsiTheme="minorHAnsi" w:cstheme="minorHAnsi"/>
                <w:i/>
                <w:sz w:val="20"/>
                <w:szCs w:val="20"/>
              </w:rPr>
              <w:lastRenderedPageBreak/>
              <w:t>achievements]</w:t>
            </w:r>
          </w:p>
          <w:p w14:paraId="79C0F530" w14:textId="77777777" w:rsidR="00CC6155" w:rsidRPr="00490E49" w:rsidRDefault="00CC6155" w:rsidP="002C595E">
            <w:pPr>
              <w:widowControl/>
              <w:autoSpaceDE/>
              <w:autoSpaceDN/>
              <w:adjustRightInd/>
              <w:jc w:val="both"/>
              <w:rPr>
                <w:rFonts w:asciiTheme="minorHAnsi" w:hAnsiTheme="minorHAnsi" w:cstheme="minorHAnsi"/>
                <w:sz w:val="20"/>
                <w:szCs w:val="20"/>
              </w:rPr>
            </w:pPr>
          </w:p>
          <w:p w14:paraId="7A8B2EF7" w14:textId="77777777" w:rsidR="00CC6155" w:rsidRPr="00490E49" w:rsidRDefault="00CC6155" w:rsidP="002C595E">
            <w:pPr>
              <w:widowControl/>
              <w:autoSpaceDE/>
              <w:autoSpaceDN/>
              <w:adjustRightInd/>
              <w:jc w:val="both"/>
              <w:rPr>
                <w:rFonts w:asciiTheme="minorHAnsi" w:hAnsiTheme="minorHAnsi" w:cstheme="minorHAnsi"/>
                <w:b/>
                <w:sz w:val="20"/>
                <w:szCs w:val="20"/>
              </w:rPr>
            </w:pPr>
          </w:p>
        </w:tc>
        <w:tc>
          <w:tcPr>
            <w:tcW w:w="964" w:type="dxa"/>
          </w:tcPr>
          <w:p w14:paraId="4895B5BD" w14:textId="77777777" w:rsidR="00CC6155" w:rsidRPr="00490E49" w:rsidRDefault="00CC6155" w:rsidP="002C595E">
            <w:pPr>
              <w:widowControl/>
              <w:autoSpaceDE/>
              <w:autoSpaceDN/>
              <w:adjustRightInd/>
              <w:rPr>
                <w:rFonts w:asciiTheme="minorHAnsi" w:hAnsiTheme="minorHAnsi" w:cstheme="minorHAnsi"/>
                <w:b/>
                <w:sz w:val="20"/>
                <w:szCs w:val="20"/>
              </w:rPr>
            </w:pPr>
            <w:r w:rsidRPr="00490E49">
              <w:rPr>
                <w:rFonts w:asciiTheme="minorHAnsi" w:hAnsiTheme="minorHAnsi" w:cstheme="minorHAnsi"/>
                <w:i/>
                <w:sz w:val="20"/>
                <w:szCs w:val="20"/>
              </w:rPr>
              <w:lastRenderedPageBreak/>
              <w:t>[</w:t>
            </w:r>
            <w:r w:rsidR="002D0D17" w:rsidRPr="00490E49">
              <w:rPr>
                <w:rFonts w:asciiTheme="minorHAnsi" w:hAnsiTheme="minorHAnsi" w:cstheme="minorHAnsi"/>
                <w:i/>
                <w:sz w:val="20"/>
                <w:szCs w:val="20"/>
              </w:rPr>
              <w:t>C</w:t>
            </w:r>
            <w:r w:rsidRPr="00490E49">
              <w:rPr>
                <w:rFonts w:asciiTheme="minorHAnsi" w:hAnsiTheme="minorHAnsi" w:cstheme="minorHAnsi"/>
                <w:i/>
                <w:sz w:val="20"/>
                <w:szCs w:val="20"/>
              </w:rPr>
              <w:t xml:space="preserve">ontinue with </w:t>
            </w:r>
            <w:r w:rsidRPr="00490E49">
              <w:rPr>
                <w:rFonts w:asciiTheme="minorHAnsi" w:hAnsiTheme="minorHAnsi" w:cstheme="minorHAnsi"/>
                <w:i/>
                <w:sz w:val="20"/>
                <w:szCs w:val="20"/>
              </w:rPr>
              <w:lastRenderedPageBreak/>
              <w:t>end of year targets]</w:t>
            </w:r>
          </w:p>
        </w:tc>
        <w:tc>
          <w:tcPr>
            <w:tcW w:w="1337" w:type="dxa"/>
          </w:tcPr>
          <w:p w14:paraId="3269DED0" w14:textId="77777777" w:rsidR="00CC6155" w:rsidRPr="00490E49" w:rsidRDefault="00CC6155" w:rsidP="002C595E">
            <w:pPr>
              <w:widowControl/>
              <w:autoSpaceDE/>
              <w:autoSpaceDN/>
              <w:adjustRightInd/>
              <w:jc w:val="center"/>
              <w:rPr>
                <w:rFonts w:asciiTheme="minorHAnsi" w:hAnsiTheme="minorHAnsi" w:cstheme="minorHAnsi"/>
                <w:i/>
                <w:sz w:val="20"/>
                <w:szCs w:val="20"/>
              </w:rPr>
            </w:pPr>
            <w:r w:rsidRPr="00490E49">
              <w:rPr>
                <w:rFonts w:asciiTheme="minorHAnsi" w:hAnsiTheme="minorHAnsi" w:cstheme="minorHAnsi"/>
                <w:i/>
                <w:sz w:val="20"/>
                <w:szCs w:val="20"/>
              </w:rPr>
              <w:lastRenderedPageBreak/>
              <w:t>[</w:t>
            </w:r>
            <w:r w:rsidR="002D0D17" w:rsidRPr="00490E49">
              <w:rPr>
                <w:rFonts w:asciiTheme="minorHAnsi" w:hAnsiTheme="minorHAnsi" w:cstheme="minorHAnsi"/>
                <w:i/>
                <w:sz w:val="20"/>
                <w:szCs w:val="20"/>
              </w:rPr>
              <w:t>C</w:t>
            </w:r>
            <w:r w:rsidRPr="00490E49">
              <w:rPr>
                <w:rFonts w:asciiTheme="minorHAnsi" w:hAnsiTheme="minorHAnsi" w:cstheme="minorHAnsi"/>
                <w:i/>
                <w:sz w:val="20"/>
                <w:szCs w:val="20"/>
              </w:rPr>
              <w:t xml:space="preserve">ontinue with related </w:t>
            </w:r>
            <w:r w:rsidRPr="00490E49">
              <w:rPr>
                <w:rFonts w:asciiTheme="minorHAnsi" w:hAnsiTheme="minorHAnsi" w:cstheme="minorHAnsi"/>
                <w:i/>
                <w:sz w:val="20"/>
                <w:szCs w:val="20"/>
              </w:rPr>
              <w:lastRenderedPageBreak/>
              <w:t>achievements]</w:t>
            </w:r>
          </w:p>
          <w:p w14:paraId="2295B286" w14:textId="77777777" w:rsidR="00CC6155" w:rsidRPr="00490E49" w:rsidRDefault="00CC6155" w:rsidP="002C595E">
            <w:pPr>
              <w:widowControl/>
              <w:autoSpaceDE/>
              <w:autoSpaceDN/>
              <w:adjustRightInd/>
              <w:rPr>
                <w:rFonts w:asciiTheme="minorHAnsi" w:hAnsiTheme="minorHAnsi" w:cstheme="minorHAnsi"/>
                <w:b/>
                <w:sz w:val="20"/>
                <w:szCs w:val="20"/>
              </w:rPr>
            </w:pPr>
          </w:p>
        </w:tc>
        <w:tc>
          <w:tcPr>
            <w:tcW w:w="1194" w:type="dxa"/>
          </w:tcPr>
          <w:p w14:paraId="63EE73CD" w14:textId="77777777" w:rsidR="00CC6155" w:rsidRPr="00490E49" w:rsidRDefault="00CC6155" w:rsidP="002C595E">
            <w:pPr>
              <w:widowControl/>
              <w:autoSpaceDE/>
              <w:autoSpaceDN/>
              <w:adjustRightInd/>
              <w:rPr>
                <w:rFonts w:asciiTheme="minorHAnsi" w:hAnsiTheme="minorHAnsi" w:cstheme="minorHAnsi"/>
                <w:b/>
                <w:sz w:val="20"/>
                <w:szCs w:val="20"/>
              </w:rPr>
            </w:pPr>
            <w:r w:rsidRPr="00490E49">
              <w:rPr>
                <w:rFonts w:asciiTheme="minorHAnsi" w:hAnsiTheme="minorHAnsi" w:cstheme="minorHAnsi"/>
                <w:i/>
                <w:sz w:val="20"/>
                <w:szCs w:val="20"/>
              </w:rPr>
              <w:lastRenderedPageBreak/>
              <w:t xml:space="preserve">[Continue with </w:t>
            </w:r>
            <w:r w:rsidRPr="00490E49">
              <w:rPr>
                <w:rFonts w:asciiTheme="minorHAnsi" w:hAnsiTheme="minorHAnsi" w:cstheme="minorHAnsi"/>
                <w:i/>
                <w:sz w:val="20"/>
                <w:szCs w:val="20"/>
              </w:rPr>
              <w:lastRenderedPageBreak/>
              <w:t>related budget]</w:t>
            </w:r>
          </w:p>
        </w:tc>
        <w:tc>
          <w:tcPr>
            <w:tcW w:w="1194" w:type="dxa"/>
          </w:tcPr>
          <w:p w14:paraId="4DDD775B" w14:textId="77777777" w:rsidR="00CC6155" w:rsidRPr="00490E49" w:rsidRDefault="00DE4421" w:rsidP="002C595E">
            <w:pPr>
              <w:widowControl/>
              <w:autoSpaceDE/>
              <w:autoSpaceDN/>
              <w:adjustRightInd/>
              <w:rPr>
                <w:rFonts w:asciiTheme="minorHAnsi" w:hAnsiTheme="minorHAnsi" w:cstheme="minorHAnsi"/>
                <w:i/>
                <w:sz w:val="20"/>
                <w:szCs w:val="20"/>
              </w:rPr>
            </w:pPr>
            <w:r w:rsidRPr="00490E49">
              <w:rPr>
                <w:rFonts w:asciiTheme="minorHAnsi" w:hAnsiTheme="minorHAnsi" w:cstheme="minorHAnsi"/>
                <w:i/>
                <w:sz w:val="20"/>
                <w:szCs w:val="20"/>
              </w:rPr>
              <w:lastRenderedPageBreak/>
              <w:t xml:space="preserve">Continue with </w:t>
            </w:r>
            <w:r w:rsidRPr="00490E49">
              <w:rPr>
                <w:rFonts w:asciiTheme="minorHAnsi" w:hAnsiTheme="minorHAnsi" w:cstheme="minorHAnsi"/>
                <w:i/>
                <w:sz w:val="20"/>
                <w:szCs w:val="20"/>
              </w:rPr>
              <w:lastRenderedPageBreak/>
              <w:t>related expenditure]</w:t>
            </w:r>
          </w:p>
        </w:tc>
        <w:tc>
          <w:tcPr>
            <w:tcW w:w="1208" w:type="dxa"/>
          </w:tcPr>
          <w:p w14:paraId="4438CFE0" w14:textId="77777777" w:rsidR="00CC6155" w:rsidRPr="00490E49" w:rsidRDefault="00CC6155" w:rsidP="002C595E">
            <w:pPr>
              <w:widowControl/>
              <w:autoSpaceDE/>
              <w:autoSpaceDN/>
              <w:adjustRightInd/>
              <w:rPr>
                <w:rFonts w:asciiTheme="minorHAnsi" w:hAnsiTheme="minorHAnsi" w:cstheme="minorHAnsi"/>
                <w:b/>
                <w:sz w:val="20"/>
                <w:szCs w:val="20"/>
              </w:rPr>
            </w:pPr>
            <w:r w:rsidRPr="00490E49">
              <w:rPr>
                <w:rFonts w:asciiTheme="minorHAnsi" w:hAnsiTheme="minorHAnsi" w:cstheme="minorHAnsi"/>
                <w:i/>
                <w:sz w:val="20"/>
                <w:szCs w:val="20"/>
              </w:rPr>
              <w:lastRenderedPageBreak/>
              <w:t xml:space="preserve">[Continue with </w:t>
            </w:r>
            <w:r w:rsidRPr="00490E49">
              <w:rPr>
                <w:rFonts w:asciiTheme="minorHAnsi" w:hAnsiTheme="minorHAnsi" w:cstheme="minorHAnsi"/>
                <w:i/>
                <w:sz w:val="20"/>
                <w:szCs w:val="20"/>
              </w:rPr>
              <w:lastRenderedPageBreak/>
              <w:t>explanation for variance /comments]</w:t>
            </w:r>
          </w:p>
        </w:tc>
      </w:tr>
      <w:tr w:rsidR="00D2154F" w:rsidRPr="00490E49" w14:paraId="675CE30A" w14:textId="77777777" w:rsidTr="002D798C">
        <w:trPr>
          <w:trHeight w:val="648"/>
        </w:trPr>
        <w:tc>
          <w:tcPr>
            <w:tcW w:w="1488" w:type="dxa"/>
          </w:tcPr>
          <w:p w14:paraId="50C01B79" w14:textId="77777777" w:rsidR="00CC6155" w:rsidRPr="00490E49" w:rsidRDefault="00CC6155" w:rsidP="002C595E">
            <w:pPr>
              <w:widowControl/>
              <w:autoSpaceDE/>
              <w:autoSpaceDN/>
              <w:adjustRightInd/>
              <w:jc w:val="both"/>
              <w:rPr>
                <w:rFonts w:asciiTheme="minorHAnsi" w:hAnsiTheme="minorHAnsi" w:cstheme="minorHAnsi"/>
                <w:b/>
                <w:i/>
                <w:sz w:val="20"/>
                <w:szCs w:val="20"/>
              </w:rPr>
            </w:pPr>
            <w:r w:rsidRPr="00490E49">
              <w:rPr>
                <w:rFonts w:asciiTheme="minorHAnsi" w:hAnsiTheme="minorHAnsi" w:cstheme="minorHAnsi"/>
                <w:b/>
                <w:i/>
                <w:sz w:val="20"/>
                <w:szCs w:val="20"/>
              </w:rPr>
              <w:lastRenderedPageBreak/>
              <w:t>Youth Inclusivity and Gender Mainstreaming in MSME Programme</w:t>
            </w:r>
          </w:p>
        </w:tc>
        <w:tc>
          <w:tcPr>
            <w:tcW w:w="1268" w:type="dxa"/>
          </w:tcPr>
          <w:p w14:paraId="74EAC3FA" w14:textId="77777777" w:rsidR="00CC6155" w:rsidRPr="00490E49" w:rsidRDefault="00CC6155" w:rsidP="002C595E">
            <w:pPr>
              <w:widowControl/>
              <w:autoSpaceDE/>
              <w:autoSpaceDN/>
              <w:adjustRightInd/>
              <w:rPr>
                <w:rFonts w:asciiTheme="minorHAnsi" w:hAnsiTheme="minorHAnsi" w:cstheme="minorHAnsi"/>
                <w:sz w:val="20"/>
                <w:szCs w:val="20"/>
              </w:rPr>
            </w:pPr>
            <w:r w:rsidRPr="00490E49">
              <w:rPr>
                <w:rFonts w:asciiTheme="minorHAnsi" w:hAnsiTheme="minorHAnsi" w:cstheme="minorHAnsi"/>
                <w:i/>
                <w:sz w:val="20"/>
                <w:szCs w:val="20"/>
              </w:rPr>
              <w:t>[Insert related performance indicator]</w:t>
            </w:r>
          </w:p>
        </w:tc>
        <w:tc>
          <w:tcPr>
            <w:tcW w:w="1337" w:type="dxa"/>
          </w:tcPr>
          <w:p w14:paraId="6D6D318C" w14:textId="77777777" w:rsidR="00CC6155" w:rsidRPr="00490E49" w:rsidRDefault="00CC6155" w:rsidP="002C595E">
            <w:pPr>
              <w:widowControl/>
              <w:autoSpaceDE/>
              <w:autoSpaceDN/>
              <w:adjustRightInd/>
              <w:jc w:val="center"/>
              <w:rPr>
                <w:rFonts w:asciiTheme="minorHAnsi" w:hAnsiTheme="minorHAnsi" w:cstheme="minorHAnsi"/>
                <w:i/>
                <w:sz w:val="20"/>
                <w:szCs w:val="20"/>
              </w:rPr>
            </w:pPr>
            <w:r w:rsidRPr="00490E49">
              <w:rPr>
                <w:rFonts w:asciiTheme="minorHAnsi" w:hAnsiTheme="minorHAnsi" w:cstheme="minorHAnsi"/>
                <w:i/>
                <w:sz w:val="20"/>
                <w:szCs w:val="20"/>
              </w:rPr>
              <w:t>[continue with related achievements]</w:t>
            </w:r>
          </w:p>
          <w:p w14:paraId="1112BF13" w14:textId="77777777" w:rsidR="00CC6155" w:rsidRPr="00490E49" w:rsidRDefault="00CC6155" w:rsidP="002C595E">
            <w:pPr>
              <w:widowControl/>
              <w:autoSpaceDE/>
              <w:autoSpaceDN/>
              <w:adjustRightInd/>
              <w:jc w:val="both"/>
              <w:rPr>
                <w:rFonts w:asciiTheme="minorHAnsi" w:hAnsiTheme="minorHAnsi" w:cstheme="minorHAnsi"/>
                <w:sz w:val="20"/>
                <w:szCs w:val="20"/>
              </w:rPr>
            </w:pPr>
          </w:p>
          <w:p w14:paraId="1738EF15" w14:textId="77777777" w:rsidR="00CC6155" w:rsidRPr="00490E49" w:rsidRDefault="00CC6155" w:rsidP="002C595E">
            <w:pPr>
              <w:widowControl/>
              <w:autoSpaceDE/>
              <w:autoSpaceDN/>
              <w:adjustRightInd/>
              <w:rPr>
                <w:rFonts w:asciiTheme="minorHAnsi" w:hAnsiTheme="minorHAnsi" w:cstheme="minorHAnsi"/>
                <w:b/>
                <w:sz w:val="20"/>
                <w:szCs w:val="20"/>
              </w:rPr>
            </w:pPr>
          </w:p>
        </w:tc>
        <w:tc>
          <w:tcPr>
            <w:tcW w:w="964" w:type="dxa"/>
          </w:tcPr>
          <w:p w14:paraId="7E38AE6D" w14:textId="77777777" w:rsidR="00CC6155" w:rsidRPr="00490E49" w:rsidRDefault="00CC6155" w:rsidP="002C595E">
            <w:pPr>
              <w:widowControl/>
              <w:autoSpaceDE/>
              <w:autoSpaceDN/>
              <w:adjustRightInd/>
              <w:rPr>
                <w:rFonts w:asciiTheme="minorHAnsi" w:hAnsiTheme="minorHAnsi" w:cstheme="minorHAnsi"/>
                <w:b/>
                <w:sz w:val="20"/>
                <w:szCs w:val="20"/>
              </w:rPr>
            </w:pPr>
            <w:r w:rsidRPr="00490E49">
              <w:rPr>
                <w:rFonts w:asciiTheme="minorHAnsi" w:hAnsiTheme="minorHAnsi" w:cstheme="minorHAnsi"/>
                <w:i/>
                <w:sz w:val="20"/>
                <w:szCs w:val="20"/>
              </w:rPr>
              <w:t>[continue with end of year targets]</w:t>
            </w:r>
          </w:p>
        </w:tc>
        <w:tc>
          <w:tcPr>
            <w:tcW w:w="1337" w:type="dxa"/>
          </w:tcPr>
          <w:p w14:paraId="5F887578" w14:textId="77777777" w:rsidR="00CC6155" w:rsidRPr="00490E49" w:rsidRDefault="00CC6155" w:rsidP="002C595E">
            <w:pPr>
              <w:widowControl/>
              <w:autoSpaceDE/>
              <w:autoSpaceDN/>
              <w:adjustRightInd/>
              <w:jc w:val="center"/>
              <w:rPr>
                <w:rFonts w:asciiTheme="minorHAnsi" w:hAnsiTheme="minorHAnsi" w:cstheme="minorHAnsi"/>
                <w:i/>
                <w:sz w:val="20"/>
                <w:szCs w:val="20"/>
              </w:rPr>
            </w:pPr>
            <w:r w:rsidRPr="00490E49">
              <w:rPr>
                <w:rFonts w:asciiTheme="minorHAnsi" w:hAnsiTheme="minorHAnsi" w:cstheme="minorHAnsi"/>
                <w:i/>
                <w:sz w:val="20"/>
                <w:szCs w:val="20"/>
              </w:rPr>
              <w:t>[</w:t>
            </w:r>
            <w:r w:rsidR="002D0D17" w:rsidRPr="00490E49">
              <w:rPr>
                <w:rFonts w:asciiTheme="minorHAnsi" w:hAnsiTheme="minorHAnsi" w:cstheme="minorHAnsi"/>
                <w:i/>
                <w:sz w:val="20"/>
                <w:szCs w:val="20"/>
              </w:rPr>
              <w:t>C</w:t>
            </w:r>
            <w:r w:rsidRPr="00490E49">
              <w:rPr>
                <w:rFonts w:asciiTheme="minorHAnsi" w:hAnsiTheme="minorHAnsi" w:cstheme="minorHAnsi"/>
                <w:i/>
                <w:sz w:val="20"/>
                <w:szCs w:val="20"/>
              </w:rPr>
              <w:t>ontinue with related achievements]</w:t>
            </w:r>
          </w:p>
          <w:p w14:paraId="110F6FC3" w14:textId="77777777" w:rsidR="00CC6155" w:rsidRPr="00490E49" w:rsidRDefault="00CC6155" w:rsidP="002C595E">
            <w:pPr>
              <w:widowControl/>
              <w:autoSpaceDE/>
              <w:autoSpaceDN/>
              <w:adjustRightInd/>
              <w:rPr>
                <w:rFonts w:asciiTheme="minorHAnsi" w:hAnsiTheme="minorHAnsi" w:cstheme="minorHAnsi"/>
                <w:b/>
                <w:sz w:val="20"/>
                <w:szCs w:val="20"/>
              </w:rPr>
            </w:pPr>
          </w:p>
        </w:tc>
        <w:tc>
          <w:tcPr>
            <w:tcW w:w="1194" w:type="dxa"/>
          </w:tcPr>
          <w:p w14:paraId="183F4649" w14:textId="77777777" w:rsidR="00CC6155" w:rsidRPr="00490E49" w:rsidRDefault="00CC6155" w:rsidP="002C595E">
            <w:pPr>
              <w:widowControl/>
              <w:autoSpaceDE/>
              <w:autoSpaceDN/>
              <w:adjustRightInd/>
              <w:rPr>
                <w:rFonts w:asciiTheme="minorHAnsi" w:hAnsiTheme="minorHAnsi" w:cstheme="minorHAnsi"/>
                <w:b/>
                <w:sz w:val="20"/>
                <w:szCs w:val="20"/>
              </w:rPr>
            </w:pPr>
            <w:r w:rsidRPr="00490E49">
              <w:rPr>
                <w:rFonts w:asciiTheme="minorHAnsi" w:hAnsiTheme="minorHAnsi" w:cstheme="minorHAnsi"/>
                <w:i/>
                <w:sz w:val="20"/>
                <w:szCs w:val="20"/>
              </w:rPr>
              <w:t>[Continue with related budget]</w:t>
            </w:r>
          </w:p>
        </w:tc>
        <w:tc>
          <w:tcPr>
            <w:tcW w:w="1194" w:type="dxa"/>
          </w:tcPr>
          <w:p w14:paraId="4E782C12" w14:textId="77777777" w:rsidR="00CC6155" w:rsidRPr="00490E49" w:rsidRDefault="00DE4421" w:rsidP="002C595E">
            <w:pPr>
              <w:widowControl/>
              <w:autoSpaceDE/>
              <w:autoSpaceDN/>
              <w:adjustRightInd/>
              <w:rPr>
                <w:rFonts w:asciiTheme="minorHAnsi" w:hAnsiTheme="minorHAnsi" w:cstheme="minorHAnsi"/>
                <w:i/>
                <w:sz w:val="20"/>
                <w:szCs w:val="20"/>
              </w:rPr>
            </w:pPr>
            <w:r w:rsidRPr="00490E49">
              <w:rPr>
                <w:rFonts w:asciiTheme="minorHAnsi" w:hAnsiTheme="minorHAnsi" w:cstheme="minorHAnsi"/>
                <w:i/>
                <w:sz w:val="20"/>
                <w:szCs w:val="20"/>
              </w:rPr>
              <w:t>Continue with related expenditure]</w:t>
            </w:r>
          </w:p>
        </w:tc>
        <w:tc>
          <w:tcPr>
            <w:tcW w:w="1208" w:type="dxa"/>
          </w:tcPr>
          <w:p w14:paraId="733F884D" w14:textId="77777777" w:rsidR="00CC6155" w:rsidRPr="00490E49" w:rsidRDefault="00CC6155" w:rsidP="002C595E">
            <w:pPr>
              <w:widowControl/>
              <w:autoSpaceDE/>
              <w:autoSpaceDN/>
              <w:adjustRightInd/>
              <w:rPr>
                <w:rFonts w:asciiTheme="minorHAnsi" w:hAnsiTheme="minorHAnsi" w:cstheme="minorHAnsi"/>
                <w:b/>
                <w:sz w:val="20"/>
                <w:szCs w:val="20"/>
              </w:rPr>
            </w:pPr>
            <w:r w:rsidRPr="00490E49">
              <w:rPr>
                <w:rFonts w:asciiTheme="minorHAnsi" w:hAnsiTheme="minorHAnsi" w:cstheme="minorHAnsi"/>
                <w:i/>
                <w:sz w:val="20"/>
                <w:szCs w:val="20"/>
              </w:rPr>
              <w:t>[Continue with explanation for variance /comments]</w:t>
            </w:r>
          </w:p>
        </w:tc>
      </w:tr>
    </w:tbl>
    <w:p w14:paraId="717ED437" w14:textId="77777777" w:rsidR="00F31D6D" w:rsidRPr="00490E49" w:rsidRDefault="00F31D6D">
      <w:pPr>
        <w:widowControl/>
        <w:autoSpaceDE/>
        <w:autoSpaceDN/>
        <w:adjustRightInd/>
        <w:spacing w:after="160" w:line="259" w:lineRule="auto"/>
        <w:rPr>
          <w:rFonts w:asciiTheme="minorHAnsi" w:hAnsiTheme="minorHAnsi" w:cstheme="minorHAnsi"/>
          <w:b/>
          <w:color w:val="C00000"/>
          <w:sz w:val="8"/>
          <w:szCs w:val="8"/>
        </w:rPr>
      </w:pPr>
    </w:p>
    <w:p w14:paraId="29A03D2A" w14:textId="77777777" w:rsidR="00C477A5" w:rsidRPr="00490E49" w:rsidRDefault="00C477A5">
      <w:pPr>
        <w:widowControl/>
        <w:autoSpaceDE/>
        <w:autoSpaceDN/>
        <w:adjustRightInd/>
        <w:spacing w:after="160" w:line="259" w:lineRule="auto"/>
        <w:rPr>
          <w:rFonts w:asciiTheme="minorHAnsi" w:hAnsiTheme="minorHAnsi" w:cstheme="minorHAnsi"/>
          <w:b/>
          <w:color w:val="C00000"/>
          <w:sz w:val="8"/>
          <w:szCs w:val="8"/>
        </w:rPr>
      </w:pPr>
    </w:p>
    <w:p w14:paraId="03573F6A" w14:textId="77777777" w:rsidR="00DE2F6C" w:rsidRPr="00EC5937" w:rsidRDefault="00EC5937" w:rsidP="00DE2F6C">
      <w:pPr>
        <w:widowControl/>
        <w:autoSpaceDE/>
        <w:autoSpaceDN/>
        <w:adjustRightInd/>
        <w:spacing w:after="160" w:line="259" w:lineRule="auto"/>
        <w:jc w:val="center"/>
        <w:rPr>
          <w:rFonts w:asciiTheme="minorHAnsi" w:hAnsiTheme="minorHAnsi" w:cstheme="minorHAnsi"/>
          <w:b/>
          <w:i/>
          <w:color w:val="C00000"/>
          <w:sz w:val="20"/>
          <w:szCs w:val="20"/>
        </w:rPr>
      </w:pPr>
      <w:r w:rsidRPr="00490E49">
        <w:rPr>
          <w:rFonts w:asciiTheme="minorHAnsi" w:hAnsiTheme="minorHAnsi" w:cstheme="minorHAnsi"/>
          <w:b/>
          <w:i/>
          <w:sz w:val="20"/>
          <w:szCs w:val="20"/>
        </w:rPr>
        <w:t xml:space="preserve"> </w:t>
      </w:r>
      <w:r w:rsidR="001A40AC" w:rsidRPr="00490E49">
        <w:rPr>
          <w:rFonts w:asciiTheme="minorHAnsi" w:hAnsiTheme="minorHAnsi" w:cstheme="minorHAnsi"/>
          <w:b/>
          <w:i/>
          <w:sz w:val="20"/>
          <w:szCs w:val="20"/>
        </w:rPr>
        <w:t>[</w:t>
      </w:r>
      <w:r w:rsidR="00DE2F6C" w:rsidRPr="00490E49">
        <w:rPr>
          <w:rFonts w:asciiTheme="minorHAnsi" w:hAnsiTheme="minorHAnsi" w:cstheme="minorHAnsi"/>
          <w:b/>
          <w:i/>
          <w:sz w:val="20"/>
          <w:szCs w:val="20"/>
        </w:rPr>
        <w:t>C</w:t>
      </w:r>
      <w:r w:rsidR="001A40AC" w:rsidRPr="00490E49">
        <w:rPr>
          <w:rFonts w:asciiTheme="minorHAnsi" w:hAnsiTheme="minorHAnsi" w:cstheme="minorHAnsi"/>
          <w:b/>
          <w:i/>
          <w:sz w:val="20"/>
          <w:szCs w:val="20"/>
        </w:rPr>
        <w:t>o</w:t>
      </w:r>
      <w:r w:rsidR="00DE2F6C" w:rsidRPr="00490E49">
        <w:rPr>
          <w:rFonts w:asciiTheme="minorHAnsi" w:hAnsiTheme="minorHAnsi" w:cstheme="minorHAnsi"/>
          <w:b/>
          <w:i/>
          <w:sz w:val="20"/>
          <w:szCs w:val="20"/>
        </w:rPr>
        <w:t>ntinue</w:t>
      </w:r>
      <w:r w:rsidR="001A40AC" w:rsidRPr="00490E49">
        <w:rPr>
          <w:rFonts w:asciiTheme="minorHAnsi" w:hAnsiTheme="minorHAnsi" w:cstheme="minorHAnsi"/>
          <w:b/>
          <w:i/>
          <w:sz w:val="20"/>
          <w:szCs w:val="20"/>
        </w:rPr>
        <w:t>, if necessary]</w:t>
      </w:r>
    </w:p>
    <w:p w14:paraId="2DF13BD3" w14:textId="77777777" w:rsidR="001F0B60" w:rsidRDefault="001F0B60">
      <w:pPr>
        <w:widowControl/>
        <w:autoSpaceDE/>
        <w:autoSpaceDN/>
        <w:adjustRightInd/>
        <w:spacing w:after="160" w:line="259" w:lineRule="auto"/>
        <w:rPr>
          <w:rFonts w:asciiTheme="minorHAnsi" w:hAnsiTheme="minorHAnsi" w:cstheme="minorHAnsi"/>
        </w:rPr>
      </w:pPr>
    </w:p>
    <w:p w14:paraId="43BA4232" w14:textId="77777777" w:rsidR="001F0B60" w:rsidRDefault="001F0B60">
      <w:pPr>
        <w:widowControl/>
        <w:autoSpaceDE/>
        <w:autoSpaceDN/>
        <w:adjustRightInd/>
        <w:spacing w:after="160" w:line="259" w:lineRule="auto"/>
        <w:rPr>
          <w:rFonts w:asciiTheme="minorHAnsi" w:hAnsiTheme="minorHAnsi" w:cstheme="minorHAnsi"/>
        </w:rPr>
      </w:pPr>
    </w:p>
    <w:p w14:paraId="284D5CD2" w14:textId="77777777" w:rsidR="00E533CE" w:rsidRDefault="001F0B60">
      <w:pPr>
        <w:widowControl/>
        <w:autoSpaceDE/>
        <w:autoSpaceDN/>
        <w:adjustRightInd/>
        <w:spacing w:after="160" w:line="259" w:lineRule="auto"/>
        <w:rPr>
          <w:rFonts w:asciiTheme="minorHAnsi" w:hAnsiTheme="minorHAnsi" w:cstheme="minorHAnsi"/>
          <w:i/>
          <w:iCs/>
          <w:color w:val="FF0000"/>
          <w:sz w:val="20"/>
          <w:szCs w:val="20"/>
        </w:rPr>
      </w:pPr>
      <w:r w:rsidRPr="001F0B60">
        <w:rPr>
          <w:rFonts w:asciiTheme="minorHAnsi" w:hAnsiTheme="minorHAnsi" w:cstheme="minorHAnsi"/>
          <w:i/>
          <w:iCs/>
          <w:color w:val="FF0000"/>
          <w:sz w:val="20"/>
          <w:szCs w:val="20"/>
        </w:rPr>
        <w:t>NB. Given the new format</w:t>
      </w:r>
      <w:r w:rsidR="00774B71">
        <w:rPr>
          <w:rFonts w:asciiTheme="minorHAnsi" w:hAnsiTheme="minorHAnsi" w:cstheme="minorHAnsi"/>
          <w:i/>
          <w:iCs/>
          <w:color w:val="FF0000"/>
          <w:sz w:val="20"/>
          <w:szCs w:val="20"/>
        </w:rPr>
        <w:t xml:space="preserve"> as per MTRBB</w:t>
      </w:r>
      <w:r w:rsidRPr="001F0B60">
        <w:rPr>
          <w:rFonts w:asciiTheme="minorHAnsi" w:hAnsiTheme="minorHAnsi" w:cstheme="minorHAnsi"/>
          <w:i/>
          <w:iCs/>
          <w:color w:val="FF0000"/>
          <w:sz w:val="20"/>
          <w:szCs w:val="20"/>
        </w:rPr>
        <w:t>, information on programmes and sub-pr</w:t>
      </w:r>
      <w:r w:rsidR="00774B71">
        <w:rPr>
          <w:rFonts w:asciiTheme="minorHAnsi" w:hAnsiTheme="minorHAnsi" w:cstheme="minorHAnsi"/>
          <w:i/>
          <w:iCs/>
          <w:color w:val="FF0000"/>
          <w:sz w:val="20"/>
          <w:szCs w:val="20"/>
        </w:rPr>
        <w:t>o</w:t>
      </w:r>
      <w:r w:rsidRPr="001F0B60">
        <w:rPr>
          <w:rFonts w:asciiTheme="minorHAnsi" w:hAnsiTheme="minorHAnsi" w:cstheme="minorHAnsi"/>
          <w:i/>
          <w:iCs/>
          <w:color w:val="FF0000"/>
          <w:sz w:val="20"/>
          <w:szCs w:val="20"/>
        </w:rPr>
        <w:t xml:space="preserve">grammes may not be </w:t>
      </w:r>
      <w:r w:rsidR="00774B71">
        <w:rPr>
          <w:rFonts w:asciiTheme="minorHAnsi" w:hAnsiTheme="minorHAnsi" w:cstheme="minorHAnsi"/>
          <w:i/>
          <w:iCs/>
          <w:color w:val="FF0000"/>
          <w:sz w:val="20"/>
          <w:szCs w:val="20"/>
        </w:rPr>
        <w:t xml:space="preserve">readily </w:t>
      </w:r>
      <w:r w:rsidRPr="001F0B60">
        <w:rPr>
          <w:rFonts w:asciiTheme="minorHAnsi" w:hAnsiTheme="minorHAnsi" w:cstheme="minorHAnsi"/>
          <w:i/>
          <w:iCs/>
          <w:color w:val="FF0000"/>
          <w:sz w:val="20"/>
          <w:szCs w:val="20"/>
        </w:rPr>
        <w:t xml:space="preserve">available for the current financial year. </w:t>
      </w:r>
      <w:r w:rsidR="00774B71">
        <w:rPr>
          <w:rFonts w:asciiTheme="minorHAnsi" w:hAnsiTheme="minorHAnsi" w:cstheme="minorHAnsi"/>
          <w:i/>
          <w:iCs/>
          <w:color w:val="FF0000"/>
          <w:sz w:val="20"/>
          <w:szCs w:val="20"/>
        </w:rPr>
        <w:t>If</w:t>
      </w:r>
      <w:r w:rsidRPr="001F0B60">
        <w:rPr>
          <w:rFonts w:asciiTheme="minorHAnsi" w:hAnsiTheme="minorHAnsi" w:cstheme="minorHAnsi"/>
          <w:i/>
          <w:iCs/>
          <w:color w:val="FF0000"/>
          <w:sz w:val="20"/>
          <w:szCs w:val="20"/>
        </w:rPr>
        <w:t xml:space="preserve"> this is the case, the template should be updated with major initiatives (projects, activities, policies etc.)</w:t>
      </w:r>
    </w:p>
    <w:p w14:paraId="730F5485" w14:textId="77777777" w:rsidR="00E533CE" w:rsidRDefault="00E533CE">
      <w:pPr>
        <w:widowControl/>
        <w:autoSpaceDE/>
        <w:autoSpaceDN/>
        <w:adjustRightInd/>
        <w:spacing w:after="160" w:line="259" w:lineRule="auto"/>
        <w:rPr>
          <w:rFonts w:asciiTheme="minorHAnsi" w:hAnsiTheme="minorHAnsi" w:cstheme="minorHAnsi"/>
          <w:i/>
          <w:iCs/>
          <w:color w:val="FF0000"/>
          <w:sz w:val="20"/>
          <w:szCs w:val="20"/>
        </w:rPr>
      </w:pPr>
    </w:p>
    <w:p w14:paraId="2D89694A" w14:textId="77777777" w:rsidR="00E533CE" w:rsidRDefault="00E533CE">
      <w:pPr>
        <w:widowControl/>
        <w:autoSpaceDE/>
        <w:autoSpaceDN/>
        <w:adjustRightInd/>
        <w:spacing w:after="160" w:line="259" w:lineRule="auto"/>
        <w:rPr>
          <w:rFonts w:asciiTheme="minorHAnsi" w:hAnsiTheme="minorHAnsi" w:cstheme="minorHAnsi"/>
          <w:i/>
          <w:iCs/>
          <w:color w:val="FF0000"/>
          <w:sz w:val="20"/>
          <w:szCs w:val="20"/>
        </w:rPr>
      </w:pPr>
    </w:p>
    <w:p w14:paraId="0828AB4F" w14:textId="77777777" w:rsidR="00E533CE" w:rsidRDefault="00E533CE">
      <w:pPr>
        <w:widowControl/>
        <w:autoSpaceDE/>
        <w:autoSpaceDN/>
        <w:adjustRightInd/>
        <w:spacing w:after="160" w:line="259" w:lineRule="auto"/>
        <w:rPr>
          <w:rFonts w:asciiTheme="minorHAnsi" w:hAnsiTheme="minorHAnsi" w:cstheme="minorHAnsi"/>
          <w:i/>
          <w:iCs/>
          <w:color w:val="FF0000"/>
          <w:sz w:val="20"/>
          <w:szCs w:val="20"/>
        </w:rPr>
      </w:pPr>
    </w:p>
    <w:p w14:paraId="1B2E0EF2" w14:textId="77777777" w:rsidR="00E533CE" w:rsidRDefault="00E533CE">
      <w:pPr>
        <w:widowControl/>
        <w:autoSpaceDE/>
        <w:autoSpaceDN/>
        <w:adjustRightInd/>
        <w:spacing w:after="160" w:line="259" w:lineRule="auto"/>
        <w:rPr>
          <w:rFonts w:asciiTheme="minorHAnsi" w:hAnsiTheme="minorHAnsi" w:cstheme="minorHAnsi"/>
          <w:i/>
          <w:iCs/>
          <w:color w:val="FF0000"/>
          <w:sz w:val="20"/>
          <w:szCs w:val="20"/>
        </w:rPr>
      </w:pPr>
    </w:p>
    <w:p w14:paraId="09B56B03" w14:textId="77777777" w:rsidR="00E533CE" w:rsidRDefault="00E533CE">
      <w:pPr>
        <w:widowControl/>
        <w:autoSpaceDE/>
        <w:autoSpaceDN/>
        <w:adjustRightInd/>
        <w:spacing w:after="160" w:line="259" w:lineRule="auto"/>
        <w:rPr>
          <w:rFonts w:asciiTheme="minorHAnsi" w:hAnsiTheme="minorHAnsi" w:cstheme="minorHAnsi"/>
          <w:i/>
          <w:iCs/>
          <w:color w:val="FF0000"/>
          <w:sz w:val="20"/>
          <w:szCs w:val="20"/>
        </w:rPr>
      </w:pPr>
    </w:p>
    <w:p w14:paraId="48D1E844" w14:textId="77777777" w:rsidR="00E533CE" w:rsidRDefault="00E533CE">
      <w:pPr>
        <w:widowControl/>
        <w:autoSpaceDE/>
        <w:autoSpaceDN/>
        <w:adjustRightInd/>
        <w:spacing w:after="160" w:line="259" w:lineRule="auto"/>
        <w:rPr>
          <w:rFonts w:asciiTheme="minorHAnsi" w:hAnsiTheme="minorHAnsi" w:cstheme="minorHAnsi"/>
          <w:i/>
          <w:iCs/>
          <w:color w:val="FF0000"/>
          <w:sz w:val="20"/>
          <w:szCs w:val="20"/>
        </w:rPr>
      </w:pPr>
    </w:p>
    <w:p w14:paraId="1DD3B07C" w14:textId="77777777" w:rsidR="00E533CE" w:rsidRDefault="00E533CE">
      <w:pPr>
        <w:widowControl/>
        <w:autoSpaceDE/>
        <w:autoSpaceDN/>
        <w:adjustRightInd/>
        <w:spacing w:after="160" w:line="259" w:lineRule="auto"/>
        <w:rPr>
          <w:rFonts w:asciiTheme="minorHAnsi" w:hAnsiTheme="minorHAnsi" w:cstheme="minorHAnsi"/>
          <w:i/>
          <w:iCs/>
          <w:color w:val="FF0000"/>
          <w:sz w:val="20"/>
          <w:szCs w:val="20"/>
        </w:rPr>
      </w:pPr>
    </w:p>
    <w:p w14:paraId="222D31FF" w14:textId="77777777" w:rsidR="00E533CE" w:rsidRDefault="00E533CE">
      <w:pPr>
        <w:widowControl/>
        <w:autoSpaceDE/>
        <w:autoSpaceDN/>
        <w:adjustRightInd/>
        <w:spacing w:after="160" w:line="259" w:lineRule="auto"/>
        <w:rPr>
          <w:rFonts w:asciiTheme="minorHAnsi" w:hAnsiTheme="minorHAnsi" w:cstheme="minorHAnsi"/>
          <w:i/>
          <w:iCs/>
          <w:color w:val="FF0000"/>
          <w:sz w:val="20"/>
          <w:szCs w:val="20"/>
        </w:rPr>
      </w:pPr>
    </w:p>
    <w:p w14:paraId="4DC67BC4" w14:textId="77777777" w:rsidR="00E533CE" w:rsidRDefault="00E533CE">
      <w:pPr>
        <w:widowControl/>
        <w:autoSpaceDE/>
        <w:autoSpaceDN/>
        <w:adjustRightInd/>
        <w:spacing w:after="160" w:line="259" w:lineRule="auto"/>
        <w:rPr>
          <w:rFonts w:asciiTheme="minorHAnsi" w:hAnsiTheme="minorHAnsi" w:cstheme="minorHAnsi"/>
          <w:i/>
          <w:iCs/>
          <w:color w:val="FF0000"/>
          <w:sz w:val="20"/>
          <w:szCs w:val="20"/>
        </w:rPr>
      </w:pPr>
    </w:p>
    <w:p w14:paraId="4528801A" w14:textId="3AE3BC95" w:rsidR="00550B6E" w:rsidRPr="001F0B60" w:rsidRDefault="00550B6E">
      <w:pPr>
        <w:widowControl/>
        <w:autoSpaceDE/>
        <w:autoSpaceDN/>
        <w:adjustRightInd/>
        <w:spacing w:after="160" w:line="259" w:lineRule="auto"/>
        <w:rPr>
          <w:rFonts w:asciiTheme="minorHAnsi" w:hAnsiTheme="minorHAnsi" w:cstheme="minorHAnsi"/>
          <w:b/>
          <w:bCs/>
          <w:i/>
          <w:iCs/>
          <w:sz w:val="20"/>
          <w:szCs w:val="20"/>
        </w:rPr>
      </w:pPr>
      <w:r w:rsidRPr="001F0B60">
        <w:rPr>
          <w:rFonts w:asciiTheme="minorHAnsi" w:hAnsiTheme="minorHAnsi" w:cstheme="minorHAnsi"/>
          <w:i/>
          <w:iCs/>
          <w:sz w:val="20"/>
          <w:szCs w:val="20"/>
        </w:rPr>
        <w:br w:type="page"/>
      </w:r>
    </w:p>
    <w:p w14:paraId="0C7A0B53" w14:textId="77777777" w:rsidR="004D30E9" w:rsidRPr="004D30E9" w:rsidRDefault="004D30E9" w:rsidP="004D30E9">
      <w:pPr>
        <w:outlineLvl w:val="1"/>
        <w:rPr>
          <w:rFonts w:asciiTheme="minorHAnsi" w:hAnsiTheme="minorHAnsi" w:cstheme="minorHAnsi"/>
          <w:b/>
          <w:bCs/>
          <w:iCs/>
          <w:sz w:val="28"/>
          <w:szCs w:val="28"/>
        </w:rPr>
      </w:pPr>
      <w:bookmarkStart w:id="26" w:name="_Toc20757448"/>
      <w:bookmarkStart w:id="27" w:name="_Toc52458662"/>
      <w:r w:rsidRPr="004D30E9">
        <w:rPr>
          <w:rFonts w:asciiTheme="minorHAnsi" w:hAnsiTheme="minorHAnsi" w:cstheme="minorHAnsi"/>
          <w:b/>
          <w:bCs/>
          <w:iCs/>
          <w:sz w:val="28"/>
          <w:szCs w:val="28"/>
        </w:rPr>
        <w:lastRenderedPageBreak/>
        <w:t>4.0</w:t>
      </w:r>
      <w:r w:rsidRPr="004D30E9">
        <w:rPr>
          <w:rFonts w:asciiTheme="minorHAnsi" w:hAnsiTheme="minorHAnsi" w:cstheme="minorHAnsi"/>
          <w:b/>
          <w:bCs/>
          <w:iCs/>
          <w:sz w:val="28"/>
          <w:szCs w:val="28"/>
        </w:rPr>
        <w:tab/>
        <w:t>PERFORMANCE IMPROVEMENT PLAN</w:t>
      </w:r>
      <w:bookmarkEnd w:id="26"/>
      <w:bookmarkEnd w:id="27"/>
      <w:r w:rsidRPr="004D30E9">
        <w:rPr>
          <w:rFonts w:asciiTheme="minorHAnsi" w:hAnsiTheme="minorHAnsi" w:cstheme="minorHAnsi"/>
          <w:b/>
          <w:bCs/>
          <w:iCs/>
          <w:sz w:val="28"/>
          <w:szCs w:val="28"/>
        </w:rPr>
        <w:t xml:space="preserve"> </w:t>
      </w:r>
    </w:p>
    <w:p w14:paraId="411120AE" w14:textId="77777777" w:rsidR="004D30E9" w:rsidRPr="004D30E9" w:rsidRDefault="004D30E9" w:rsidP="004D30E9">
      <w:pPr>
        <w:ind w:right="219"/>
        <w:jc w:val="both"/>
        <w:rPr>
          <w:rFonts w:ascii="Calibri" w:hAnsi="Calibri" w:cs="Calibri"/>
          <w:i/>
          <w:color w:val="333333"/>
          <w:sz w:val="22"/>
          <w:szCs w:val="22"/>
          <w:shd w:val="clear" w:color="auto" w:fill="FFFFFF"/>
        </w:rPr>
      </w:pPr>
    </w:p>
    <w:p w14:paraId="491F8F86" w14:textId="5242D9C7" w:rsidR="004D30E9" w:rsidRPr="004D30E9" w:rsidRDefault="004D30E9" w:rsidP="004D30E9">
      <w:pPr>
        <w:ind w:right="219"/>
        <w:jc w:val="both"/>
        <w:rPr>
          <w:rFonts w:asciiTheme="minorHAnsi" w:eastAsiaTheme="minorHAnsi" w:hAnsiTheme="minorHAnsi" w:cstheme="minorBidi"/>
          <w:i/>
          <w:sz w:val="22"/>
          <w:szCs w:val="22"/>
          <w:lang w:val="en-US" w:eastAsia="en-US"/>
        </w:rPr>
      </w:pPr>
      <w:r w:rsidRPr="004D30E9">
        <w:rPr>
          <w:rFonts w:ascii="Calibri" w:hAnsi="Calibri" w:cs="Calibri"/>
          <w:i/>
          <w:color w:val="333333"/>
          <w:sz w:val="22"/>
          <w:szCs w:val="22"/>
          <w:shd w:val="clear" w:color="auto" w:fill="FFFFFF"/>
        </w:rPr>
        <w:t>The</w:t>
      </w:r>
      <w:r w:rsidRPr="004D30E9">
        <w:rPr>
          <w:rFonts w:ascii="Calibri" w:hAnsi="Calibri" w:cs="Calibri"/>
          <w:i/>
          <w:sz w:val="22"/>
          <w:szCs w:val="22"/>
          <w:shd w:val="clear" w:color="auto" w:fill="FFFFFF"/>
        </w:rPr>
        <w:t> P</w:t>
      </w:r>
      <w:hyperlink r:id="rId25" w:tgtFrame="_blank" w:history="1">
        <w:r w:rsidRPr="004D30E9">
          <w:rPr>
            <w:rFonts w:ascii="Calibri" w:hAnsi="Calibri" w:cs="Calibri"/>
            <w:i/>
            <w:sz w:val="22"/>
            <w:szCs w:val="22"/>
            <w:shd w:val="clear" w:color="auto" w:fill="FFFFFF"/>
          </w:rPr>
          <w:t>erformance Improvement Plan</w:t>
        </w:r>
      </w:hyperlink>
      <w:r w:rsidRPr="004D30E9">
        <w:rPr>
          <w:rFonts w:ascii="Calibri" w:hAnsi="Calibri" w:cs="Calibri"/>
          <w:i/>
          <w:sz w:val="22"/>
          <w:szCs w:val="22"/>
          <w:shd w:val="clear" w:color="auto" w:fill="FFFFFF"/>
        </w:rPr>
        <w:t xml:space="preserve"> identifies</w:t>
      </w:r>
      <w:r w:rsidR="00287FCE">
        <w:rPr>
          <w:rFonts w:ascii="Calibri" w:hAnsi="Calibri" w:cs="Calibri"/>
          <w:i/>
          <w:sz w:val="22"/>
          <w:szCs w:val="22"/>
          <w:shd w:val="clear" w:color="auto" w:fill="FFFFFF"/>
        </w:rPr>
        <w:t xml:space="preserve"> </w:t>
      </w:r>
      <w:r w:rsidR="00993E80" w:rsidRPr="00896282">
        <w:rPr>
          <w:rFonts w:ascii="Calibri" w:hAnsi="Calibri" w:cs="Calibri"/>
          <w:b/>
          <w:bCs/>
          <w:i/>
          <w:sz w:val="22"/>
          <w:szCs w:val="22"/>
          <w:shd w:val="clear" w:color="auto" w:fill="FFFFFF"/>
        </w:rPr>
        <w:t>at most  five (</w:t>
      </w:r>
      <w:r w:rsidR="00B9641B" w:rsidRPr="00896282">
        <w:rPr>
          <w:rFonts w:ascii="Calibri" w:hAnsi="Calibri" w:cs="Calibri"/>
          <w:b/>
          <w:bCs/>
          <w:i/>
          <w:sz w:val="22"/>
          <w:szCs w:val="22"/>
          <w:shd w:val="clear" w:color="auto" w:fill="FFFFFF"/>
        </w:rPr>
        <w:t>5)</w:t>
      </w:r>
      <w:r w:rsidRPr="004D30E9">
        <w:rPr>
          <w:rFonts w:ascii="Calibri" w:hAnsi="Calibri" w:cs="Calibri"/>
          <w:i/>
          <w:color w:val="333333"/>
          <w:sz w:val="22"/>
          <w:szCs w:val="22"/>
          <w:shd w:val="clear" w:color="auto" w:fill="FFFFFF"/>
        </w:rPr>
        <w:t xml:space="preserve"> key performance issues that need to be addressed in order to bring performance in line with expectations. It addresses failure to meet specific programme and sub-programme </w:t>
      </w:r>
      <w:r w:rsidRPr="004D30E9">
        <w:rPr>
          <w:rFonts w:ascii="Calibri" w:hAnsi="Calibri" w:cs="Calibri"/>
          <w:i/>
          <w:sz w:val="22"/>
          <w:szCs w:val="22"/>
          <w:shd w:val="clear" w:color="auto" w:fill="FFFFFF"/>
        </w:rPr>
        <w:t xml:space="preserve">objectives and </w:t>
      </w:r>
      <w:r w:rsidRPr="004D30E9">
        <w:rPr>
          <w:rFonts w:ascii="Calibri" w:hAnsi="Calibri" w:cs="Calibri"/>
          <w:i/>
          <w:sz w:val="22"/>
          <w:szCs w:val="22"/>
        </w:rPr>
        <w:t xml:space="preserve">gaps in work performance; reiterates the Ministry and GOJ’s expectations; and allows the Ministry the opportunity to demonstrate improvement in and commitment to achieving results. It therefore serves to document the process for resolving persistent performance </w:t>
      </w:r>
      <w:proofErr w:type="gramStart"/>
      <w:r w:rsidRPr="004D30E9">
        <w:rPr>
          <w:rFonts w:ascii="Calibri" w:hAnsi="Calibri" w:cs="Calibri"/>
          <w:i/>
          <w:sz w:val="22"/>
          <w:szCs w:val="22"/>
        </w:rPr>
        <w:t>issues, and</w:t>
      </w:r>
      <w:proofErr w:type="gramEnd"/>
      <w:r w:rsidRPr="004D30E9">
        <w:rPr>
          <w:rFonts w:ascii="Calibri" w:hAnsi="Calibri" w:cs="Calibri"/>
          <w:i/>
          <w:sz w:val="22"/>
          <w:szCs w:val="22"/>
        </w:rPr>
        <w:t xml:space="preserve"> indicates timeline and associated measures for improvement and potential outcomes.</w:t>
      </w:r>
      <w:r w:rsidRPr="004D30E9">
        <w:rPr>
          <w:rFonts w:asciiTheme="minorHAnsi" w:eastAsiaTheme="minorHAnsi" w:hAnsiTheme="minorHAnsi" w:cstheme="minorBidi"/>
          <w:i/>
          <w:sz w:val="22"/>
          <w:szCs w:val="22"/>
          <w:lang w:val="en-US" w:eastAsia="en-US"/>
        </w:rPr>
        <w:t xml:space="preserve"> Any financial implication of the strategies should be considered in the </w:t>
      </w:r>
      <w:proofErr w:type="gramStart"/>
      <w:r w:rsidRPr="004D30E9">
        <w:rPr>
          <w:rFonts w:asciiTheme="minorHAnsi" w:eastAsiaTheme="minorHAnsi" w:hAnsiTheme="minorHAnsi" w:cstheme="minorBidi"/>
          <w:i/>
          <w:sz w:val="22"/>
          <w:szCs w:val="22"/>
          <w:lang w:val="en-US" w:eastAsia="en-US"/>
        </w:rPr>
        <w:t>Medium Term</w:t>
      </w:r>
      <w:proofErr w:type="gramEnd"/>
      <w:r w:rsidRPr="004D30E9">
        <w:rPr>
          <w:rFonts w:asciiTheme="minorHAnsi" w:eastAsiaTheme="minorHAnsi" w:hAnsiTheme="minorHAnsi" w:cstheme="minorBidi"/>
          <w:i/>
          <w:sz w:val="22"/>
          <w:szCs w:val="22"/>
          <w:lang w:val="en-US" w:eastAsia="en-US"/>
        </w:rPr>
        <w:t xml:space="preserve"> Resource Plan. </w:t>
      </w:r>
    </w:p>
    <w:p w14:paraId="5AD1D920" w14:textId="77777777" w:rsidR="004D30E9" w:rsidRPr="004D30E9" w:rsidRDefault="004D30E9" w:rsidP="004D30E9">
      <w:pPr>
        <w:widowControl/>
        <w:autoSpaceDE/>
        <w:autoSpaceDN/>
        <w:adjustRightInd/>
        <w:ind w:right="219"/>
        <w:jc w:val="both"/>
        <w:rPr>
          <w:rFonts w:asciiTheme="minorHAnsi" w:eastAsiaTheme="minorHAnsi" w:hAnsiTheme="minorHAnsi" w:cstheme="minorBidi"/>
          <w:i/>
          <w:sz w:val="22"/>
          <w:szCs w:val="22"/>
          <w:lang w:val="en-US" w:eastAsia="en-US"/>
        </w:rPr>
      </w:pPr>
    </w:p>
    <w:p w14:paraId="3F838B79" w14:textId="77777777" w:rsidR="004D30E9" w:rsidRPr="004D30E9" w:rsidRDefault="004D30E9" w:rsidP="004D30E9">
      <w:pPr>
        <w:widowControl/>
        <w:autoSpaceDE/>
        <w:autoSpaceDN/>
        <w:adjustRightInd/>
        <w:ind w:right="219"/>
        <w:jc w:val="both"/>
        <w:rPr>
          <w:rFonts w:asciiTheme="minorHAnsi" w:eastAsiaTheme="minorHAnsi" w:hAnsiTheme="minorHAnsi" w:cstheme="minorBidi"/>
          <w:i/>
          <w:sz w:val="22"/>
          <w:szCs w:val="22"/>
          <w:lang w:val="en-US" w:eastAsia="en-US"/>
        </w:rPr>
      </w:pPr>
      <w:r w:rsidRPr="004D30E9">
        <w:rPr>
          <w:rFonts w:asciiTheme="minorHAnsi" w:eastAsiaTheme="minorHAnsi" w:hAnsiTheme="minorHAnsi" w:cstheme="minorBidi"/>
          <w:i/>
          <w:sz w:val="22"/>
          <w:szCs w:val="22"/>
          <w:lang w:val="en-US" w:eastAsia="en-US"/>
        </w:rPr>
        <w:t xml:space="preserve">This Plan identifies key performance areas and issues and propose strategies on how the MDA should improve performance in those areas over the medium term.  </w:t>
      </w:r>
    </w:p>
    <w:p w14:paraId="348A7B8C" w14:textId="77777777" w:rsidR="004D30E9" w:rsidRPr="004D30E9" w:rsidRDefault="004D30E9" w:rsidP="004D30E9">
      <w:pPr>
        <w:ind w:right="-82"/>
        <w:jc w:val="both"/>
        <w:rPr>
          <w:rFonts w:asciiTheme="minorHAnsi" w:eastAsiaTheme="minorHAnsi" w:hAnsiTheme="minorHAnsi" w:cstheme="minorBidi"/>
          <w:i/>
          <w:sz w:val="22"/>
          <w:szCs w:val="22"/>
          <w:lang w:val="en-US" w:eastAsia="en-US"/>
        </w:rPr>
      </w:pPr>
    </w:p>
    <w:p w14:paraId="3FB2747D" w14:textId="77777777" w:rsidR="004D30E9" w:rsidRPr="004D30E9" w:rsidRDefault="004D30E9" w:rsidP="004D30E9">
      <w:pPr>
        <w:ind w:right="-82"/>
        <w:jc w:val="both"/>
        <w:rPr>
          <w:rFonts w:ascii="Calibri" w:hAnsi="Calibri" w:cs="Calibri"/>
          <w:i/>
          <w:sz w:val="22"/>
          <w:szCs w:val="22"/>
          <w:shd w:val="clear" w:color="auto" w:fill="FFFFFF"/>
        </w:rPr>
      </w:pPr>
      <w:r w:rsidRPr="004D30E9">
        <w:rPr>
          <w:rFonts w:asciiTheme="minorHAnsi" w:eastAsiaTheme="minorHAnsi" w:hAnsiTheme="minorHAnsi" w:cstheme="minorBidi"/>
          <w:i/>
          <w:sz w:val="22"/>
          <w:szCs w:val="22"/>
          <w:lang w:val="en-US" w:eastAsia="en-US"/>
        </w:rPr>
        <w:t xml:space="preserve">NB. The performance </w:t>
      </w:r>
      <w:r w:rsidRPr="004D30E9">
        <w:rPr>
          <w:rFonts w:ascii="Calibri" w:hAnsi="Calibri" w:cs="Calibri"/>
          <w:i/>
          <w:sz w:val="22"/>
          <w:szCs w:val="22"/>
        </w:rPr>
        <w:t xml:space="preserve">issues are typically internal to the Ministry, and within its control. </w:t>
      </w:r>
    </w:p>
    <w:p w14:paraId="3C2BB5F4" w14:textId="77777777" w:rsidR="004D30E9" w:rsidRPr="004D30E9" w:rsidRDefault="004D30E9" w:rsidP="004D30E9">
      <w:pPr>
        <w:widowControl/>
        <w:autoSpaceDE/>
        <w:autoSpaceDN/>
        <w:adjustRightInd/>
        <w:jc w:val="both"/>
        <w:rPr>
          <w:rFonts w:asciiTheme="minorHAnsi" w:eastAsiaTheme="minorHAnsi" w:hAnsiTheme="minorHAnsi" w:cstheme="minorBidi"/>
          <w:i/>
          <w:sz w:val="22"/>
          <w:szCs w:val="22"/>
          <w:lang w:val="en-US" w:eastAsia="en-US"/>
        </w:rPr>
      </w:pPr>
    </w:p>
    <w:tbl>
      <w:tblPr>
        <w:tblStyle w:val="TableGrid"/>
        <w:tblW w:w="10206" w:type="dxa"/>
        <w:tblInd w:w="-5" w:type="dxa"/>
        <w:tblLayout w:type="fixed"/>
        <w:tblLook w:val="04A0" w:firstRow="1" w:lastRow="0" w:firstColumn="1" w:lastColumn="0" w:noHBand="0" w:noVBand="1"/>
      </w:tblPr>
      <w:tblGrid>
        <w:gridCol w:w="1196"/>
        <w:gridCol w:w="1243"/>
        <w:gridCol w:w="1239"/>
        <w:gridCol w:w="1239"/>
        <w:gridCol w:w="1320"/>
        <w:gridCol w:w="1134"/>
        <w:gridCol w:w="851"/>
        <w:gridCol w:w="850"/>
        <w:gridCol w:w="1134"/>
      </w:tblGrid>
      <w:tr w:rsidR="004D30E9" w:rsidRPr="004D30E9" w14:paraId="7ECC823C" w14:textId="77777777" w:rsidTr="00AA7629">
        <w:trPr>
          <w:trHeight w:val="982"/>
          <w:tblHeader/>
        </w:trPr>
        <w:tc>
          <w:tcPr>
            <w:tcW w:w="1196" w:type="dxa"/>
            <w:shd w:val="clear" w:color="auto" w:fill="B4C6E7" w:themeFill="accent1" w:themeFillTint="66"/>
          </w:tcPr>
          <w:p w14:paraId="73F0239C" w14:textId="77777777" w:rsidR="004D30E9" w:rsidRPr="004D30E9" w:rsidRDefault="004D30E9" w:rsidP="004D30E9">
            <w:pPr>
              <w:jc w:val="center"/>
              <w:rPr>
                <w:rFonts w:asciiTheme="minorHAnsi" w:hAnsiTheme="minorHAnsi" w:cstheme="minorHAnsi"/>
                <w:b/>
                <w:sz w:val="18"/>
                <w:szCs w:val="18"/>
              </w:rPr>
            </w:pPr>
            <w:bookmarkStart w:id="28" w:name="_Hlk15486357"/>
            <w:r w:rsidRPr="004D30E9">
              <w:rPr>
                <w:rFonts w:asciiTheme="minorHAnsi" w:hAnsiTheme="minorHAnsi" w:cstheme="minorHAnsi"/>
                <w:b/>
                <w:sz w:val="18"/>
                <w:szCs w:val="18"/>
              </w:rPr>
              <w:t>Programme/ Sub-Programme</w:t>
            </w:r>
          </w:p>
        </w:tc>
        <w:tc>
          <w:tcPr>
            <w:tcW w:w="1243" w:type="dxa"/>
            <w:shd w:val="clear" w:color="auto" w:fill="B4C6E7" w:themeFill="accent1" w:themeFillTint="66"/>
          </w:tcPr>
          <w:p w14:paraId="5E930CEF" w14:textId="77777777" w:rsidR="004D30E9" w:rsidRPr="004D30E9" w:rsidRDefault="004D30E9" w:rsidP="004D30E9">
            <w:pPr>
              <w:jc w:val="center"/>
              <w:rPr>
                <w:rFonts w:asciiTheme="minorHAnsi" w:hAnsiTheme="minorHAnsi" w:cstheme="minorHAnsi"/>
                <w:b/>
                <w:sz w:val="18"/>
                <w:szCs w:val="18"/>
              </w:rPr>
            </w:pPr>
            <w:r w:rsidRPr="004D30E9">
              <w:rPr>
                <w:rFonts w:asciiTheme="minorHAnsi" w:hAnsiTheme="minorHAnsi" w:cstheme="minorHAnsi"/>
                <w:b/>
                <w:sz w:val="18"/>
                <w:szCs w:val="18"/>
              </w:rPr>
              <w:t>Strategic Performance Area</w:t>
            </w:r>
          </w:p>
          <w:p w14:paraId="4A641101" w14:textId="77777777" w:rsidR="004D30E9" w:rsidRPr="004D30E9" w:rsidRDefault="004D30E9" w:rsidP="004D30E9">
            <w:pPr>
              <w:jc w:val="center"/>
              <w:rPr>
                <w:rFonts w:asciiTheme="minorHAnsi" w:hAnsiTheme="minorHAnsi" w:cstheme="minorHAnsi"/>
                <w:sz w:val="18"/>
                <w:szCs w:val="18"/>
              </w:rPr>
            </w:pPr>
          </w:p>
        </w:tc>
        <w:tc>
          <w:tcPr>
            <w:tcW w:w="1239" w:type="dxa"/>
            <w:shd w:val="clear" w:color="auto" w:fill="B4C6E7" w:themeFill="accent1" w:themeFillTint="66"/>
          </w:tcPr>
          <w:p w14:paraId="7BED2794" w14:textId="77777777" w:rsidR="004D30E9" w:rsidRPr="004D30E9" w:rsidRDefault="004D30E9" w:rsidP="004D30E9">
            <w:pPr>
              <w:jc w:val="center"/>
              <w:rPr>
                <w:rFonts w:asciiTheme="minorHAnsi" w:hAnsiTheme="minorHAnsi" w:cstheme="minorHAnsi"/>
                <w:b/>
                <w:sz w:val="18"/>
                <w:szCs w:val="18"/>
              </w:rPr>
            </w:pPr>
            <w:r w:rsidRPr="004D30E9">
              <w:rPr>
                <w:rFonts w:asciiTheme="minorHAnsi" w:hAnsiTheme="minorHAnsi" w:cstheme="minorHAnsi"/>
                <w:b/>
                <w:sz w:val="18"/>
                <w:szCs w:val="18"/>
              </w:rPr>
              <w:t>Description of Performance Issue</w:t>
            </w:r>
          </w:p>
        </w:tc>
        <w:tc>
          <w:tcPr>
            <w:tcW w:w="1239" w:type="dxa"/>
            <w:shd w:val="clear" w:color="auto" w:fill="B4C6E7" w:themeFill="accent1" w:themeFillTint="66"/>
          </w:tcPr>
          <w:p w14:paraId="54145F43" w14:textId="77777777" w:rsidR="004D30E9" w:rsidRPr="004D30E9" w:rsidRDefault="004D30E9" w:rsidP="004D30E9">
            <w:pPr>
              <w:jc w:val="center"/>
              <w:rPr>
                <w:rFonts w:asciiTheme="minorHAnsi" w:hAnsiTheme="minorHAnsi" w:cstheme="minorHAnsi"/>
                <w:b/>
                <w:sz w:val="18"/>
                <w:szCs w:val="18"/>
              </w:rPr>
            </w:pPr>
            <w:r w:rsidRPr="004D30E9">
              <w:rPr>
                <w:rFonts w:asciiTheme="minorHAnsi" w:hAnsiTheme="minorHAnsi" w:cstheme="minorHAnsi"/>
                <w:b/>
                <w:sz w:val="18"/>
                <w:szCs w:val="18"/>
              </w:rPr>
              <w:t>Required Improvements</w:t>
            </w:r>
          </w:p>
        </w:tc>
        <w:tc>
          <w:tcPr>
            <w:tcW w:w="1320" w:type="dxa"/>
            <w:shd w:val="clear" w:color="auto" w:fill="B4C6E7" w:themeFill="accent1" w:themeFillTint="66"/>
          </w:tcPr>
          <w:p w14:paraId="2C9768FB" w14:textId="77777777" w:rsidR="004D30E9" w:rsidRPr="004D30E9" w:rsidRDefault="004D30E9" w:rsidP="004D30E9">
            <w:pPr>
              <w:ind w:right="-93"/>
              <w:jc w:val="center"/>
              <w:rPr>
                <w:rFonts w:asciiTheme="minorHAnsi" w:hAnsiTheme="minorHAnsi" w:cstheme="minorHAnsi"/>
                <w:b/>
                <w:sz w:val="18"/>
                <w:szCs w:val="18"/>
              </w:rPr>
            </w:pPr>
            <w:r w:rsidRPr="004D30E9">
              <w:rPr>
                <w:rFonts w:asciiTheme="minorHAnsi" w:hAnsiTheme="minorHAnsi" w:cstheme="minorHAnsi"/>
                <w:b/>
                <w:sz w:val="18"/>
                <w:szCs w:val="18"/>
              </w:rPr>
              <w:t>Performance Improvement</w:t>
            </w:r>
          </w:p>
          <w:p w14:paraId="47A31E47" w14:textId="77777777" w:rsidR="004D30E9" w:rsidRPr="004D30E9" w:rsidRDefault="004D30E9" w:rsidP="004D30E9">
            <w:pPr>
              <w:jc w:val="center"/>
              <w:rPr>
                <w:rFonts w:asciiTheme="minorHAnsi" w:hAnsiTheme="minorHAnsi" w:cstheme="minorHAnsi"/>
                <w:b/>
                <w:sz w:val="18"/>
                <w:szCs w:val="18"/>
              </w:rPr>
            </w:pPr>
            <w:r w:rsidRPr="004D30E9">
              <w:rPr>
                <w:rFonts w:asciiTheme="minorHAnsi" w:hAnsiTheme="minorHAnsi" w:cstheme="minorHAnsi"/>
                <w:b/>
                <w:sz w:val="18"/>
                <w:szCs w:val="18"/>
              </w:rPr>
              <w:t>Indicator [Outcome]</w:t>
            </w:r>
          </w:p>
        </w:tc>
        <w:tc>
          <w:tcPr>
            <w:tcW w:w="1134" w:type="dxa"/>
            <w:shd w:val="clear" w:color="auto" w:fill="B4C6E7" w:themeFill="accent1" w:themeFillTint="66"/>
          </w:tcPr>
          <w:p w14:paraId="57CD735E" w14:textId="77777777" w:rsidR="004D30E9" w:rsidRPr="004D30E9" w:rsidRDefault="004D30E9" w:rsidP="004D30E9">
            <w:pPr>
              <w:jc w:val="center"/>
              <w:rPr>
                <w:rFonts w:asciiTheme="minorHAnsi" w:hAnsiTheme="minorHAnsi" w:cstheme="minorHAnsi"/>
                <w:b/>
                <w:sz w:val="18"/>
                <w:szCs w:val="18"/>
              </w:rPr>
            </w:pPr>
            <w:r w:rsidRPr="004D30E9">
              <w:rPr>
                <w:rFonts w:asciiTheme="minorHAnsi" w:hAnsiTheme="minorHAnsi" w:cstheme="minorHAnsi"/>
                <w:b/>
                <w:sz w:val="18"/>
                <w:szCs w:val="18"/>
              </w:rPr>
              <w:t xml:space="preserve">Proposed Corrective Measures </w:t>
            </w:r>
          </w:p>
        </w:tc>
        <w:tc>
          <w:tcPr>
            <w:tcW w:w="851" w:type="dxa"/>
            <w:shd w:val="clear" w:color="auto" w:fill="B4C6E7" w:themeFill="accent1" w:themeFillTint="66"/>
          </w:tcPr>
          <w:p w14:paraId="7FCFB45D" w14:textId="77777777" w:rsidR="004D30E9" w:rsidRPr="004D30E9" w:rsidRDefault="004D30E9" w:rsidP="004D30E9">
            <w:pPr>
              <w:jc w:val="center"/>
              <w:rPr>
                <w:rFonts w:asciiTheme="minorHAnsi" w:hAnsiTheme="minorHAnsi" w:cstheme="minorHAnsi"/>
                <w:b/>
                <w:sz w:val="18"/>
                <w:szCs w:val="18"/>
              </w:rPr>
            </w:pPr>
          </w:p>
          <w:p w14:paraId="5E473E1B" w14:textId="77777777" w:rsidR="004D30E9" w:rsidRPr="004D30E9" w:rsidRDefault="004D30E9" w:rsidP="004D30E9">
            <w:pPr>
              <w:jc w:val="center"/>
              <w:rPr>
                <w:rFonts w:asciiTheme="minorHAnsi" w:hAnsiTheme="minorHAnsi" w:cstheme="minorHAnsi"/>
                <w:b/>
                <w:sz w:val="18"/>
                <w:szCs w:val="18"/>
              </w:rPr>
            </w:pPr>
            <w:r w:rsidRPr="004D30E9">
              <w:rPr>
                <w:rFonts w:asciiTheme="minorHAnsi" w:hAnsiTheme="minorHAnsi" w:cstheme="minorHAnsi"/>
                <w:b/>
                <w:sz w:val="18"/>
                <w:szCs w:val="18"/>
              </w:rPr>
              <w:t>Timeline</w:t>
            </w:r>
          </w:p>
        </w:tc>
        <w:tc>
          <w:tcPr>
            <w:tcW w:w="850" w:type="dxa"/>
            <w:shd w:val="clear" w:color="auto" w:fill="B4C6E7" w:themeFill="accent1" w:themeFillTint="66"/>
          </w:tcPr>
          <w:p w14:paraId="6E26886B" w14:textId="77777777" w:rsidR="004D30E9" w:rsidRPr="004D30E9" w:rsidRDefault="004D30E9" w:rsidP="004D30E9">
            <w:pPr>
              <w:jc w:val="center"/>
              <w:rPr>
                <w:rFonts w:asciiTheme="minorHAnsi" w:hAnsiTheme="minorHAnsi" w:cstheme="minorHAnsi"/>
                <w:b/>
                <w:sz w:val="18"/>
                <w:szCs w:val="18"/>
              </w:rPr>
            </w:pPr>
          </w:p>
          <w:p w14:paraId="574C5F50" w14:textId="77777777" w:rsidR="004D30E9" w:rsidRPr="004D30E9" w:rsidRDefault="004D30E9" w:rsidP="004D30E9">
            <w:pPr>
              <w:jc w:val="center"/>
              <w:rPr>
                <w:rFonts w:asciiTheme="minorHAnsi" w:hAnsiTheme="minorHAnsi" w:cstheme="minorHAnsi"/>
                <w:b/>
                <w:sz w:val="18"/>
                <w:szCs w:val="18"/>
              </w:rPr>
            </w:pPr>
            <w:r w:rsidRPr="004D30E9">
              <w:rPr>
                <w:rFonts w:asciiTheme="minorHAnsi" w:hAnsiTheme="minorHAnsi" w:cstheme="minorHAnsi"/>
                <w:b/>
                <w:sz w:val="18"/>
                <w:szCs w:val="18"/>
              </w:rPr>
              <w:t>Budget</w:t>
            </w:r>
          </w:p>
          <w:p w14:paraId="27F17660" w14:textId="77777777" w:rsidR="004D30E9" w:rsidRPr="004D30E9" w:rsidRDefault="004D30E9" w:rsidP="004D30E9">
            <w:pPr>
              <w:jc w:val="center"/>
              <w:rPr>
                <w:rFonts w:asciiTheme="minorHAnsi" w:hAnsiTheme="minorHAnsi" w:cstheme="minorHAnsi"/>
                <w:b/>
                <w:sz w:val="18"/>
                <w:szCs w:val="18"/>
              </w:rPr>
            </w:pPr>
            <w:r w:rsidRPr="004D30E9">
              <w:rPr>
                <w:rFonts w:asciiTheme="minorHAnsi" w:hAnsiTheme="minorHAnsi" w:cstheme="minorHAnsi"/>
                <w:b/>
                <w:sz w:val="18"/>
                <w:szCs w:val="18"/>
              </w:rPr>
              <w:t>(J$’000)</w:t>
            </w:r>
          </w:p>
        </w:tc>
        <w:tc>
          <w:tcPr>
            <w:tcW w:w="1134" w:type="dxa"/>
            <w:shd w:val="clear" w:color="auto" w:fill="B4C6E7" w:themeFill="accent1" w:themeFillTint="66"/>
          </w:tcPr>
          <w:p w14:paraId="75571371" w14:textId="77777777" w:rsidR="004D30E9" w:rsidRPr="004D30E9" w:rsidRDefault="004D30E9" w:rsidP="004D30E9">
            <w:pPr>
              <w:jc w:val="center"/>
              <w:rPr>
                <w:rFonts w:asciiTheme="minorHAnsi" w:hAnsiTheme="minorHAnsi" w:cstheme="minorHAnsi"/>
                <w:b/>
                <w:sz w:val="18"/>
                <w:szCs w:val="18"/>
              </w:rPr>
            </w:pPr>
            <w:r w:rsidRPr="004D30E9">
              <w:rPr>
                <w:rFonts w:asciiTheme="minorHAnsi" w:hAnsiTheme="minorHAnsi" w:cstheme="minorHAnsi"/>
                <w:b/>
                <w:sz w:val="18"/>
                <w:szCs w:val="18"/>
              </w:rPr>
              <w:t>Functional Agency/Dept/ Division</w:t>
            </w:r>
          </w:p>
          <w:p w14:paraId="2891DCB3" w14:textId="77777777" w:rsidR="004D30E9" w:rsidRPr="004D30E9" w:rsidRDefault="004D30E9" w:rsidP="004D30E9">
            <w:pPr>
              <w:rPr>
                <w:rFonts w:asciiTheme="minorHAnsi" w:hAnsiTheme="minorHAnsi" w:cstheme="minorHAnsi"/>
                <w:b/>
                <w:sz w:val="18"/>
                <w:szCs w:val="18"/>
              </w:rPr>
            </w:pPr>
          </w:p>
        </w:tc>
      </w:tr>
      <w:bookmarkEnd w:id="28"/>
      <w:tr w:rsidR="004D30E9" w:rsidRPr="004D30E9" w14:paraId="521EAD0B" w14:textId="77777777" w:rsidTr="00AA7629">
        <w:trPr>
          <w:trHeight w:val="2136"/>
        </w:trPr>
        <w:tc>
          <w:tcPr>
            <w:tcW w:w="1196" w:type="dxa"/>
            <w:vMerge w:val="restart"/>
          </w:tcPr>
          <w:p w14:paraId="06AD3561" w14:textId="77777777" w:rsidR="004D30E9" w:rsidRPr="004D30E9" w:rsidRDefault="004D30E9" w:rsidP="004D30E9">
            <w:pPr>
              <w:jc w:val="both"/>
              <w:rPr>
                <w:rFonts w:asciiTheme="minorHAnsi" w:hAnsiTheme="minorHAnsi" w:cstheme="minorHAnsi"/>
                <w:b/>
                <w:sz w:val="18"/>
                <w:szCs w:val="18"/>
              </w:rPr>
            </w:pPr>
            <w:r w:rsidRPr="004D30E9">
              <w:rPr>
                <w:rFonts w:asciiTheme="minorHAnsi" w:hAnsiTheme="minorHAnsi" w:cstheme="minorHAnsi"/>
                <w:b/>
                <w:sz w:val="18"/>
                <w:szCs w:val="18"/>
              </w:rPr>
              <w:t>Executive Direction &amp; Administration</w:t>
            </w:r>
          </w:p>
        </w:tc>
        <w:tc>
          <w:tcPr>
            <w:tcW w:w="1243" w:type="dxa"/>
          </w:tcPr>
          <w:p w14:paraId="3DE58E33"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i/>
                <w:sz w:val="18"/>
                <w:szCs w:val="18"/>
              </w:rPr>
              <w:t>[State specific area where performance standard has not been met]</w:t>
            </w:r>
          </w:p>
          <w:p w14:paraId="2A8D0AB4" w14:textId="77777777" w:rsidR="004D30E9" w:rsidRPr="004D30E9" w:rsidRDefault="004D30E9" w:rsidP="004D30E9">
            <w:pPr>
              <w:jc w:val="both"/>
              <w:rPr>
                <w:rFonts w:asciiTheme="minorHAnsi" w:hAnsiTheme="minorHAnsi" w:cstheme="minorHAnsi"/>
                <w:sz w:val="18"/>
                <w:szCs w:val="18"/>
              </w:rPr>
            </w:pPr>
          </w:p>
        </w:tc>
        <w:tc>
          <w:tcPr>
            <w:tcW w:w="1239" w:type="dxa"/>
          </w:tcPr>
          <w:p w14:paraId="7FE05C80" w14:textId="77777777" w:rsidR="004D30E9" w:rsidRPr="004D30E9" w:rsidRDefault="004D30E9" w:rsidP="004D30E9">
            <w:pPr>
              <w:jc w:val="both"/>
              <w:rPr>
                <w:rFonts w:asciiTheme="minorHAnsi" w:eastAsia="Times New Roman" w:hAnsiTheme="minorHAnsi" w:cstheme="minorHAnsi"/>
                <w:i/>
                <w:sz w:val="18"/>
                <w:szCs w:val="18"/>
                <w:lang w:val="en-US"/>
              </w:rPr>
            </w:pPr>
            <w:r w:rsidRPr="004D30E9">
              <w:rPr>
                <w:rFonts w:asciiTheme="minorHAnsi" w:eastAsia="Times New Roman" w:hAnsiTheme="minorHAnsi" w:cstheme="minorHAnsi"/>
                <w:i/>
                <w:sz w:val="18"/>
                <w:szCs w:val="18"/>
                <w:lang w:val="en-US"/>
              </w:rPr>
              <w:t>[Explain the issue(s) that have contributed to performance standard not being met]</w:t>
            </w:r>
          </w:p>
          <w:p w14:paraId="5D4994C8" w14:textId="77777777" w:rsidR="004D30E9" w:rsidRPr="004D30E9" w:rsidRDefault="004D30E9" w:rsidP="004D30E9">
            <w:pPr>
              <w:jc w:val="both"/>
              <w:rPr>
                <w:rFonts w:asciiTheme="minorHAnsi" w:eastAsia="Times New Roman" w:hAnsiTheme="minorHAnsi" w:cstheme="minorHAnsi"/>
                <w:sz w:val="18"/>
                <w:szCs w:val="18"/>
                <w:lang w:val="en-US"/>
              </w:rPr>
            </w:pPr>
          </w:p>
        </w:tc>
        <w:tc>
          <w:tcPr>
            <w:tcW w:w="1239" w:type="dxa"/>
          </w:tcPr>
          <w:p w14:paraId="6ADDA747" w14:textId="77777777" w:rsidR="004D30E9" w:rsidRPr="004D30E9" w:rsidRDefault="004D30E9" w:rsidP="004D30E9">
            <w:pPr>
              <w:jc w:val="both"/>
              <w:rPr>
                <w:rFonts w:asciiTheme="minorHAnsi" w:eastAsia="+mn-ea" w:hAnsiTheme="minorHAnsi" w:cstheme="minorHAnsi"/>
                <w:i/>
                <w:kern w:val="24"/>
                <w:sz w:val="18"/>
                <w:szCs w:val="18"/>
                <w:lang w:val="en-US"/>
              </w:rPr>
            </w:pPr>
            <w:r w:rsidRPr="004D30E9">
              <w:rPr>
                <w:rFonts w:asciiTheme="minorHAnsi" w:eastAsia="+mn-ea" w:hAnsiTheme="minorHAnsi" w:cstheme="minorHAnsi"/>
                <w:i/>
                <w:kern w:val="24"/>
                <w:sz w:val="18"/>
                <w:szCs w:val="18"/>
                <w:lang w:val="en-US"/>
              </w:rPr>
              <w:t>[Explain the nature of the performance improvement required]</w:t>
            </w:r>
          </w:p>
          <w:p w14:paraId="54673AD7" w14:textId="77777777" w:rsidR="004D30E9" w:rsidRPr="004D30E9" w:rsidRDefault="004D30E9" w:rsidP="004D30E9">
            <w:pPr>
              <w:jc w:val="both"/>
              <w:rPr>
                <w:rFonts w:asciiTheme="minorHAnsi" w:hAnsiTheme="minorHAnsi" w:cstheme="minorHAnsi"/>
                <w:sz w:val="18"/>
                <w:szCs w:val="18"/>
              </w:rPr>
            </w:pPr>
          </w:p>
          <w:p w14:paraId="17492140" w14:textId="77777777" w:rsidR="004D30E9" w:rsidRPr="004D30E9" w:rsidRDefault="004D30E9" w:rsidP="004D30E9">
            <w:pPr>
              <w:jc w:val="both"/>
              <w:rPr>
                <w:rFonts w:asciiTheme="minorHAnsi" w:hAnsiTheme="minorHAnsi" w:cstheme="minorHAnsi"/>
                <w:sz w:val="18"/>
                <w:szCs w:val="18"/>
              </w:rPr>
            </w:pPr>
          </w:p>
          <w:p w14:paraId="6B8D513D" w14:textId="77777777" w:rsidR="004D30E9" w:rsidRPr="004D30E9" w:rsidRDefault="004D30E9" w:rsidP="004D30E9">
            <w:pPr>
              <w:jc w:val="both"/>
              <w:rPr>
                <w:rFonts w:asciiTheme="minorHAnsi" w:hAnsiTheme="minorHAnsi" w:cstheme="minorHAnsi"/>
                <w:sz w:val="18"/>
                <w:szCs w:val="18"/>
              </w:rPr>
            </w:pPr>
          </w:p>
        </w:tc>
        <w:tc>
          <w:tcPr>
            <w:tcW w:w="1320" w:type="dxa"/>
          </w:tcPr>
          <w:p w14:paraId="27728BD2"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i/>
                <w:sz w:val="18"/>
                <w:szCs w:val="18"/>
              </w:rPr>
              <w:t>[Indicate how performance improvement will be measured.]</w:t>
            </w:r>
          </w:p>
          <w:p w14:paraId="706AB819" w14:textId="77777777" w:rsidR="004D30E9" w:rsidRPr="004D30E9" w:rsidRDefault="004D30E9" w:rsidP="004D30E9">
            <w:pPr>
              <w:jc w:val="both"/>
              <w:rPr>
                <w:rFonts w:asciiTheme="minorHAnsi" w:hAnsiTheme="minorHAnsi" w:cstheme="minorHAnsi"/>
                <w:i/>
                <w:sz w:val="18"/>
                <w:szCs w:val="18"/>
              </w:rPr>
            </w:pPr>
          </w:p>
          <w:p w14:paraId="49259BDB" w14:textId="77777777" w:rsidR="004D30E9" w:rsidRPr="004D30E9" w:rsidRDefault="004D30E9" w:rsidP="004D30E9">
            <w:pPr>
              <w:jc w:val="both"/>
              <w:rPr>
                <w:rFonts w:asciiTheme="minorHAnsi" w:hAnsiTheme="minorHAnsi" w:cstheme="minorHAnsi"/>
                <w:i/>
                <w:sz w:val="18"/>
                <w:szCs w:val="18"/>
              </w:rPr>
            </w:pPr>
          </w:p>
          <w:p w14:paraId="42D8F54D" w14:textId="77777777" w:rsidR="004D30E9" w:rsidRPr="004D30E9" w:rsidRDefault="004D30E9" w:rsidP="004D30E9">
            <w:pPr>
              <w:jc w:val="both"/>
              <w:rPr>
                <w:rFonts w:asciiTheme="minorHAnsi" w:hAnsiTheme="minorHAnsi" w:cstheme="minorHAnsi"/>
                <w:i/>
                <w:sz w:val="18"/>
                <w:szCs w:val="18"/>
              </w:rPr>
            </w:pPr>
          </w:p>
        </w:tc>
        <w:tc>
          <w:tcPr>
            <w:tcW w:w="1134" w:type="dxa"/>
          </w:tcPr>
          <w:p w14:paraId="18477586"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[State what actions need to be undertaken to meet expected standard of performance]</w:t>
            </w:r>
          </w:p>
        </w:tc>
        <w:tc>
          <w:tcPr>
            <w:tcW w:w="851" w:type="dxa"/>
          </w:tcPr>
          <w:p w14:paraId="08745466" w14:textId="77777777" w:rsidR="004D30E9" w:rsidRPr="004D30E9" w:rsidRDefault="004D30E9" w:rsidP="004D30E9">
            <w:pPr>
              <w:ind w:right="-114" w:hanging="114"/>
              <w:jc w:val="center"/>
              <w:rPr>
                <w:rFonts w:asciiTheme="minorHAnsi" w:hAnsiTheme="minorHAnsi" w:cstheme="minorHAnsi"/>
                <w:i/>
                <w:sz w:val="18"/>
                <w:szCs w:val="18"/>
              </w:rPr>
            </w:pPr>
            <w:r w:rsidRPr="004D30E9">
              <w:rPr>
                <w:rFonts w:asciiTheme="minorHAnsi" w:hAnsiTheme="minorHAnsi" w:cstheme="minorHAnsi"/>
                <w:i/>
                <w:sz w:val="18"/>
                <w:szCs w:val="18"/>
              </w:rPr>
              <w:t>[State the timeframe in which the change in performance is expected]</w:t>
            </w:r>
          </w:p>
        </w:tc>
        <w:tc>
          <w:tcPr>
            <w:tcW w:w="850" w:type="dxa"/>
          </w:tcPr>
          <w:p w14:paraId="71D681CD"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[State the cost to address the issue]</w:t>
            </w:r>
          </w:p>
          <w:p w14:paraId="4D3E90E1" w14:textId="77777777" w:rsidR="004D30E9" w:rsidRPr="004D30E9" w:rsidRDefault="004D30E9" w:rsidP="004D30E9">
            <w:pPr>
              <w:rPr>
                <w:rFonts w:asciiTheme="minorHAnsi" w:hAnsiTheme="minorHAnsi" w:cstheme="minorHAnsi"/>
                <w:sz w:val="18"/>
                <w:szCs w:val="18"/>
              </w:rPr>
            </w:pPr>
          </w:p>
          <w:p w14:paraId="7448E7DE" w14:textId="77777777" w:rsidR="004D30E9" w:rsidRPr="004D30E9" w:rsidRDefault="004D30E9" w:rsidP="004D30E9">
            <w:pPr>
              <w:rPr>
                <w:rFonts w:asciiTheme="minorHAnsi" w:hAnsiTheme="minorHAnsi" w:cstheme="minorHAnsi"/>
                <w:sz w:val="18"/>
                <w:szCs w:val="18"/>
              </w:rPr>
            </w:pPr>
          </w:p>
        </w:tc>
        <w:tc>
          <w:tcPr>
            <w:tcW w:w="1134" w:type="dxa"/>
          </w:tcPr>
          <w:p w14:paraId="2BF43193"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[Indicate who has responsibility for this performance improvement area]</w:t>
            </w:r>
          </w:p>
        </w:tc>
      </w:tr>
      <w:tr w:rsidR="004D30E9" w:rsidRPr="004D30E9" w14:paraId="49630F8D" w14:textId="77777777" w:rsidTr="00AA7629">
        <w:trPr>
          <w:trHeight w:val="273"/>
        </w:trPr>
        <w:tc>
          <w:tcPr>
            <w:tcW w:w="1196" w:type="dxa"/>
            <w:vMerge/>
          </w:tcPr>
          <w:p w14:paraId="7DE15443" w14:textId="77777777" w:rsidR="004D30E9" w:rsidRPr="004D30E9" w:rsidRDefault="004D30E9" w:rsidP="004D30E9">
            <w:pPr>
              <w:jc w:val="both"/>
              <w:rPr>
                <w:rFonts w:asciiTheme="minorHAnsi" w:hAnsiTheme="minorHAnsi" w:cstheme="minorHAnsi"/>
                <w:b/>
                <w:sz w:val="18"/>
                <w:szCs w:val="18"/>
              </w:rPr>
            </w:pPr>
          </w:p>
        </w:tc>
        <w:tc>
          <w:tcPr>
            <w:tcW w:w="1243" w:type="dxa"/>
          </w:tcPr>
          <w:p w14:paraId="486A834D"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sz w:val="18"/>
                <w:szCs w:val="18"/>
              </w:rPr>
              <w:t>Policy Development and Implementation</w:t>
            </w:r>
          </w:p>
        </w:tc>
        <w:tc>
          <w:tcPr>
            <w:tcW w:w="1239" w:type="dxa"/>
          </w:tcPr>
          <w:p w14:paraId="393C0FA4" w14:textId="77777777" w:rsidR="004D30E9" w:rsidRPr="004D30E9" w:rsidRDefault="004D30E9" w:rsidP="004D30E9">
            <w:pPr>
              <w:jc w:val="both"/>
              <w:rPr>
                <w:rFonts w:asciiTheme="minorHAnsi" w:eastAsia="Times New Roman" w:hAnsiTheme="minorHAnsi" w:cstheme="minorHAnsi"/>
                <w:i/>
                <w:sz w:val="18"/>
                <w:szCs w:val="18"/>
                <w:lang w:val="en-US"/>
              </w:rPr>
            </w:pPr>
            <w:r w:rsidRPr="004D30E9">
              <w:rPr>
                <w:rFonts w:asciiTheme="minorHAnsi" w:eastAsia="Times New Roman" w:hAnsiTheme="minorHAnsi" w:cstheme="minorHAnsi"/>
                <w:sz w:val="18"/>
                <w:szCs w:val="18"/>
                <w:lang w:val="en-US"/>
              </w:rPr>
              <w:t>Slow pace in the implementation of policy actions/activities</w:t>
            </w:r>
          </w:p>
        </w:tc>
        <w:tc>
          <w:tcPr>
            <w:tcW w:w="1239" w:type="dxa"/>
          </w:tcPr>
          <w:p w14:paraId="5030EB48" w14:textId="77777777" w:rsidR="004D30E9" w:rsidRPr="004D30E9" w:rsidRDefault="004D30E9" w:rsidP="004D30E9">
            <w:pPr>
              <w:jc w:val="both"/>
              <w:rPr>
                <w:rFonts w:asciiTheme="minorHAnsi" w:eastAsia="+mn-ea" w:hAnsiTheme="minorHAnsi" w:cstheme="minorHAnsi"/>
                <w:i/>
                <w:kern w:val="24"/>
                <w:sz w:val="18"/>
                <w:szCs w:val="18"/>
                <w:lang w:val="en-US"/>
              </w:rPr>
            </w:pPr>
            <w:r w:rsidRPr="004D30E9">
              <w:rPr>
                <w:rFonts w:asciiTheme="minorHAnsi" w:hAnsiTheme="minorHAnsi" w:cstheme="minorHAnsi"/>
                <w:sz w:val="18"/>
                <w:szCs w:val="18"/>
              </w:rPr>
              <w:t>Improve the coordination and implementation of policy actions</w:t>
            </w:r>
          </w:p>
        </w:tc>
        <w:tc>
          <w:tcPr>
            <w:tcW w:w="1320" w:type="dxa"/>
          </w:tcPr>
          <w:p w14:paraId="7FBF07CA"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i/>
                <w:sz w:val="18"/>
                <w:szCs w:val="18"/>
              </w:rPr>
              <w:t>% completion of action plan activities by 2021</w:t>
            </w:r>
          </w:p>
        </w:tc>
        <w:tc>
          <w:tcPr>
            <w:tcW w:w="1134" w:type="dxa"/>
          </w:tcPr>
          <w:p w14:paraId="5E9ABA08"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i/>
                <w:sz w:val="18"/>
                <w:szCs w:val="18"/>
              </w:rPr>
              <w:t>Assign responsibilities &amp; implement</w:t>
            </w:r>
          </w:p>
          <w:p w14:paraId="70DFA33D"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70% (21 of 30) of action items</w:t>
            </w:r>
          </w:p>
        </w:tc>
        <w:tc>
          <w:tcPr>
            <w:tcW w:w="851" w:type="dxa"/>
          </w:tcPr>
          <w:p w14:paraId="4E864F4C" w14:textId="77777777" w:rsidR="004D30E9" w:rsidRPr="004D30E9" w:rsidRDefault="004D30E9" w:rsidP="004D30E9">
            <w:pPr>
              <w:jc w:val="center"/>
              <w:rPr>
                <w:rFonts w:asciiTheme="minorHAnsi" w:hAnsiTheme="minorHAnsi" w:cstheme="minorHAnsi"/>
                <w:i/>
                <w:sz w:val="18"/>
                <w:szCs w:val="18"/>
              </w:rPr>
            </w:pPr>
            <w:r w:rsidRPr="004D30E9">
              <w:rPr>
                <w:rFonts w:asciiTheme="minorHAnsi" w:hAnsiTheme="minorHAnsi" w:cstheme="minorHAnsi"/>
                <w:sz w:val="18"/>
                <w:szCs w:val="18"/>
              </w:rPr>
              <w:t>April 2021</w:t>
            </w:r>
          </w:p>
        </w:tc>
        <w:tc>
          <w:tcPr>
            <w:tcW w:w="850" w:type="dxa"/>
          </w:tcPr>
          <w:p w14:paraId="119D056E"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sz w:val="18"/>
                <w:szCs w:val="18"/>
              </w:rPr>
              <w:t>500</w:t>
            </w:r>
          </w:p>
        </w:tc>
        <w:tc>
          <w:tcPr>
            <w:tcW w:w="1134" w:type="dxa"/>
          </w:tcPr>
          <w:p w14:paraId="4FE6193D"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Strategic Planning and Evaluation Directorate, MICAF</w:t>
            </w:r>
          </w:p>
        </w:tc>
      </w:tr>
      <w:tr w:rsidR="004D30E9" w:rsidRPr="004D30E9" w14:paraId="3F786142" w14:textId="77777777" w:rsidTr="00AA7629">
        <w:trPr>
          <w:trHeight w:val="285"/>
        </w:trPr>
        <w:tc>
          <w:tcPr>
            <w:tcW w:w="1196" w:type="dxa"/>
            <w:vMerge/>
          </w:tcPr>
          <w:p w14:paraId="78587E9E" w14:textId="77777777" w:rsidR="004D30E9" w:rsidRPr="004D30E9" w:rsidRDefault="004D30E9" w:rsidP="004D30E9">
            <w:pPr>
              <w:jc w:val="both"/>
              <w:rPr>
                <w:rFonts w:asciiTheme="minorHAnsi" w:hAnsiTheme="minorHAnsi" w:cstheme="minorHAnsi"/>
                <w:sz w:val="18"/>
                <w:szCs w:val="18"/>
              </w:rPr>
            </w:pPr>
          </w:p>
        </w:tc>
        <w:tc>
          <w:tcPr>
            <w:tcW w:w="1243" w:type="dxa"/>
          </w:tcPr>
          <w:p w14:paraId="75FE70E6"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sz w:val="18"/>
                <w:szCs w:val="18"/>
              </w:rPr>
              <w:t xml:space="preserve">Key Competences </w:t>
            </w:r>
          </w:p>
        </w:tc>
        <w:tc>
          <w:tcPr>
            <w:tcW w:w="1239" w:type="dxa"/>
          </w:tcPr>
          <w:p w14:paraId="3D3E3159" w14:textId="77777777" w:rsidR="004D30E9" w:rsidRPr="004D30E9" w:rsidRDefault="004D30E9" w:rsidP="004D30E9">
            <w:pPr>
              <w:jc w:val="both"/>
              <w:rPr>
                <w:rFonts w:asciiTheme="minorHAnsi" w:hAnsiTheme="minorHAnsi" w:cstheme="minorHAnsi"/>
                <w:sz w:val="18"/>
                <w:szCs w:val="18"/>
              </w:rPr>
            </w:pPr>
            <w:r w:rsidRPr="004D30E9">
              <w:rPr>
                <w:rFonts w:asciiTheme="minorHAnsi" w:eastAsia="+mn-ea" w:hAnsiTheme="minorHAnsi" w:cstheme="minorHAnsi"/>
                <w:color w:val="000000"/>
                <w:kern w:val="24"/>
                <w:sz w:val="18"/>
                <w:szCs w:val="18"/>
                <w:lang w:val="en-US"/>
              </w:rPr>
              <w:t>Lack of adequate capacity and competence in project management, business development, R&amp;</w:t>
            </w:r>
            <w:proofErr w:type="gramStart"/>
            <w:r w:rsidRPr="004D30E9">
              <w:rPr>
                <w:rFonts w:asciiTheme="minorHAnsi" w:eastAsia="+mn-ea" w:hAnsiTheme="minorHAnsi" w:cstheme="minorHAnsi"/>
                <w:color w:val="000000"/>
                <w:kern w:val="24"/>
                <w:sz w:val="18"/>
                <w:szCs w:val="18"/>
                <w:lang w:val="en-US"/>
              </w:rPr>
              <w:t>D</w:t>
            </w:r>
            <w:proofErr w:type="gramEnd"/>
            <w:r w:rsidRPr="004D30E9">
              <w:rPr>
                <w:rFonts w:asciiTheme="minorHAnsi" w:eastAsia="+mn-ea" w:hAnsiTheme="minorHAnsi" w:cstheme="minorHAnsi"/>
                <w:color w:val="000000"/>
                <w:kern w:val="24"/>
                <w:sz w:val="18"/>
                <w:szCs w:val="18"/>
                <w:lang w:val="en-US"/>
              </w:rPr>
              <w:t xml:space="preserve"> and procurement</w:t>
            </w:r>
          </w:p>
        </w:tc>
        <w:tc>
          <w:tcPr>
            <w:tcW w:w="1239" w:type="dxa"/>
          </w:tcPr>
          <w:p w14:paraId="15F7FEAC" w14:textId="77777777" w:rsidR="004D30E9" w:rsidRPr="004D30E9" w:rsidRDefault="004D30E9" w:rsidP="004D30E9">
            <w:pPr>
              <w:jc w:val="both"/>
              <w:rPr>
                <w:rFonts w:asciiTheme="minorHAnsi" w:hAnsiTheme="minorHAnsi" w:cstheme="minorHAnsi"/>
                <w:i/>
                <w:sz w:val="18"/>
                <w:szCs w:val="18"/>
                <w:lang w:val="en-US"/>
              </w:rPr>
            </w:pPr>
            <w:r w:rsidRPr="004D30E9">
              <w:rPr>
                <w:rFonts w:asciiTheme="minorHAnsi" w:hAnsiTheme="minorHAnsi" w:cstheme="minorHAnsi"/>
                <w:i/>
                <w:sz w:val="18"/>
                <w:szCs w:val="18"/>
                <w:lang w:val="en-US"/>
              </w:rPr>
              <w:t>[Explain the nature of the performance improvement required]</w:t>
            </w:r>
          </w:p>
          <w:p w14:paraId="65F1D011" w14:textId="77777777" w:rsidR="004D30E9" w:rsidRPr="004D30E9" w:rsidRDefault="004D30E9" w:rsidP="004D30E9">
            <w:pPr>
              <w:jc w:val="both"/>
              <w:rPr>
                <w:rFonts w:asciiTheme="minorHAnsi" w:hAnsiTheme="minorHAnsi" w:cstheme="minorHAnsi"/>
                <w:sz w:val="18"/>
                <w:szCs w:val="18"/>
              </w:rPr>
            </w:pPr>
          </w:p>
        </w:tc>
        <w:tc>
          <w:tcPr>
            <w:tcW w:w="1320" w:type="dxa"/>
          </w:tcPr>
          <w:p w14:paraId="08C8163D"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i/>
                <w:sz w:val="18"/>
                <w:szCs w:val="18"/>
              </w:rPr>
              <w:t>[Indicate how performance improvement will be measured.]</w:t>
            </w:r>
          </w:p>
        </w:tc>
        <w:tc>
          <w:tcPr>
            <w:tcW w:w="1134" w:type="dxa"/>
          </w:tcPr>
          <w:p w14:paraId="7F09D183" w14:textId="77777777" w:rsidR="004D30E9" w:rsidRPr="004D30E9" w:rsidRDefault="004D30E9" w:rsidP="004D30E9">
            <w:pPr>
              <w:rPr>
                <w:rFonts w:asciiTheme="minorHAnsi" w:hAnsiTheme="minorHAnsi" w:cstheme="minorHAnsi"/>
                <w:sz w:val="18"/>
                <w:szCs w:val="18"/>
              </w:rPr>
            </w:pPr>
            <w:r w:rsidRPr="004D30E9">
              <w:rPr>
                <w:rFonts w:asciiTheme="minorHAnsi" w:hAnsiTheme="minorHAnsi" w:cstheme="minorHAnsi"/>
                <w:i/>
                <w:sz w:val="18"/>
                <w:szCs w:val="18"/>
              </w:rPr>
              <w:t>[State what actions need to be undertaken to meet expected standard of performance]</w:t>
            </w:r>
          </w:p>
        </w:tc>
        <w:tc>
          <w:tcPr>
            <w:tcW w:w="851" w:type="dxa"/>
          </w:tcPr>
          <w:p w14:paraId="36B78700"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[State the timeframe in which the change in performance is expected]</w:t>
            </w:r>
          </w:p>
        </w:tc>
        <w:tc>
          <w:tcPr>
            <w:tcW w:w="850" w:type="dxa"/>
          </w:tcPr>
          <w:p w14:paraId="39C2E0F2"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[State the cost to address the issue]</w:t>
            </w:r>
          </w:p>
          <w:p w14:paraId="043C6482" w14:textId="77777777" w:rsidR="004D30E9" w:rsidRPr="004D30E9" w:rsidRDefault="004D30E9" w:rsidP="004D30E9">
            <w:pPr>
              <w:rPr>
                <w:rFonts w:asciiTheme="minorHAnsi" w:hAnsiTheme="minorHAnsi" w:cstheme="minorHAnsi"/>
                <w:sz w:val="18"/>
                <w:szCs w:val="18"/>
              </w:rPr>
            </w:pPr>
          </w:p>
        </w:tc>
        <w:tc>
          <w:tcPr>
            <w:tcW w:w="1134" w:type="dxa"/>
          </w:tcPr>
          <w:p w14:paraId="1BE8725F"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[Indicate responsibility for realising the improvement]</w:t>
            </w:r>
          </w:p>
        </w:tc>
      </w:tr>
      <w:tr w:rsidR="004D30E9" w:rsidRPr="004D30E9" w14:paraId="61460935" w14:textId="77777777" w:rsidTr="00AA7629">
        <w:trPr>
          <w:trHeight w:val="47"/>
        </w:trPr>
        <w:tc>
          <w:tcPr>
            <w:tcW w:w="1196" w:type="dxa"/>
            <w:vMerge/>
          </w:tcPr>
          <w:p w14:paraId="0837E40B" w14:textId="77777777" w:rsidR="004D30E9" w:rsidRPr="004D30E9" w:rsidRDefault="004D30E9" w:rsidP="004D30E9">
            <w:pPr>
              <w:jc w:val="both"/>
              <w:rPr>
                <w:rFonts w:asciiTheme="minorHAnsi" w:hAnsiTheme="minorHAnsi" w:cstheme="minorHAnsi"/>
                <w:sz w:val="18"/>
                <w:szCs w:val="18"/>
              </w:rPr>
            </w:pPr>
          </w:p>
        </w:tc>
        <w:tc>
          <w:tcPr>
            <w:tcW w:w="9010" w:type="dxa"/>
            <w:gridSpan w:val="8"/>
            <w:shd w:val="clear" w:color="auto" w:fill="1F3864" w:themeFill="accent1" w:themeFillShade="80"/>
          </w:tcPr>
          <w:p w14:paraId="63341CE9" w14:textId="77777777" w:rsidR="004D30E9" w:rsidRPr="004D30E9" w:rsidRDefault="004D30E9" w:rsidP="004D30E9">
            <w:pPr>
              <w:rPr>
                <w:rFonts w:asciiTheme="minorHAnsi" w:hAnsiTheme="minorHAnsi" w:cstheme="minorHAnsi"/>
                <w:i/>
                <w:sz w:val="16"/>
                <w:szCs w:val="16"/>
              </w:rPr>
            </w:pPr>
          </w:p>
        </w:tc>
      </w:tr>
      <w:tr w:rsidR="004D30E9" w:rsidRPr="004D30E9" w14:paraId="1B695DBA" w14:textId="77777777" w:rsidTr="00AA7629">
        <w:trPr>
          <w:trHeight w:val="285"/>
        </w:trPr>
        <w:tc>
          <w:tcPr>
            <w:tcW w:w="1196" w:type="dxa"/>
            <w:vMerge/>
          </w:tcPr>
          <w:p w14:paraId="56DC2C0A" w14:textId="77777777" w:rsidR="004D30E9" w:rsidRPr="004D30E9" w:rsidRDefault="004D30E9" w:rsidP="004D30E9">
            <w:pPr>
              <w:jc w:val="both"/>
              <w:rPr>
                <w:rFonts w:asciiTheme="minorHAnsi" w:hAnsiTheme="minorHAnsi" w:cstheme="minorHAnsi"/>
                <w:sz w:val="18"/>
                <w:szCs w:val="18"/>
              </w:rPr>
            </w:pPr>
          </w:p>
        </w:tc>
        <w:tc>
          <w:tcPr>
            <w:tcW w:w="1243" w:type="dxa"/>
            <w:vMerge w:val="restart"/>
          </w:tcPr>
          <w:p w14:paraId="57926A27"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sz w:val="18"/>
                <w:szCs w:val="18"/>
              </w:rPr>
              <w:t>Customer Service Improvement</w:t>
            </w:r>
          </w:p>
        </w:tc>
        <w:tc>
          <w:tcPr>
            <w:tcW w:w="1239" w:type="dxa"/>
          </w:tcPr>
          <w:p w14:paraId="26FF30F0" w14:textId="77777777" w:rsidR="004D30E9" w:rsidRPr="004D30E9" w:rsidRDefault="004D30E9" w:rsidP="004D30E9">
            <w:pPr>
              <w:jc w:val="both"/>
              <w:rPr>
                <w:rFonts w:asciiTheme="minorHAnsi" w:eastAsia="+mn-ea" w:hAnsiTheme="minorHAnsi" w:cstheme="minorHAnsi"/>
                <w:color w:val="000000"/>
                <w:kern w:val="24"/>
                <w:sz w:val="18"/>
                <w:szCs w:val="18"/>
                <w:lang w:val="en-US"/>
              </w:rPr>
            </w:pPr>
            <w:r w:rsidRPr="004D30E9">
              <w:rPr>
                <w:rFonts w:asciiTheme="minorHAnsi" w:eastAsia="+mn-ea" w:hAnsiTheme="minorHAnsi" w:cstheme="minorHAnsi"/>
                <w:color w:val="000000"/>
                <w:kern w:val="24"/>
                <w:sz w:val="18"/>
                <w:szCs w:val="18"/>
                <w:lang w:val="en-US"/>
              </w:rPr>
              <w:t>Responsiveness</w:t>
            </w:r>
          </w:p>
        </w:tc>
        <w:tc>
          <w:tcPr>
            <w:tcW w:w="1239" w:type="dxa"/>
          </w:tcPr>
          <w:p w14:paraId="270527B4" w14:textId="77777777" w:rsidR="004D30E9" w:rsidRPr="004D30E9" w:rsidRDefault="004D30E9" w:rsidP="004D30E9">
            <w:pPr>
              <w:jc w:val="both"/>
              <w:rPr>
                <w:rFonts w:asciiTheme="minorHAnsi" w:hAnsiTheme="minorHAnsi" w:cstheme="minorHAnsi"/>
                <w:i/>
                <w:sz w:val="18"/>
                <w:szCs w:val="18"/>
                <w:lang w:val="en-US"/>
              </w:rPr>
            </w:pPr>
            <w:r w:rsidRPr="004D30E9">
              <w:rPr>
                <w:rFonts w:asciiTheme="minorHAnsi" w:hAnsiTheme="minorHAnsi" w:cstheme="minorHAnsi"/>
                <w:i/>
                <w:sz w:val="18"/>
                <w:szCs w:val="18"/>
                <w:lang w:val="en-US"/>
              </w:rPr>
              <w:t>Improve timeliness in service delivery</w:t>
            </w:r>
          </w:p>
        </w:tc>
        <w:tc>
          <w:tcPr>
            <w:tcW w:w="1320" w:type="dxa"/>
          </w:tcPr>
          <w:p w14:paraId="0BD0E6EE"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i/>
                <w:sz w:val="18"/>
                <w:szCs w:val="18"/>
              </w:rPr>
              <w:t>% Increase in customer satisfaction</w:t>
            </w:r>
          </w:p>
        </w:tc>
        <w:tc>
          <w:tcPr>
            <w:tcW w:w="1134" w:type="dxa"/>
          </w:tcPr>
          <w:p w14:paraId="6837F753" w14:textId="77777777" w:rsidR="004D30E9" w:rsidRPr="004D30E9" w:rsidRDefault="004D30E9" w:rsidP="004D30E9">
            <w:pPr>
              <w:rPr>
                <w:rFonts w:asciiTheme="minorHAnsi" w:hAnsiTheme="minorHAnsi" w:cstheme="minorHAnsi"/>
                <w:sz w:val="18"/>
                <w:szCs w:val="18"/>
              </w:rPr>
            </w:pPr>
            <w:r w:rsidRPr="004D30E9">
              <w:rPr>
                <w:rFonts w:asciiTheme="minorHAnsi" w:hAnsiTheme="minorHAnsi" w:cstheme="minorHAnsi"/>
                <w:sz w:val="18"/>
                <w:szCs w:val="18"/>
              </w:rPr>
              <w:t>Bring standard to benchmark of 85% or more</w:t>
            </w:r>
          </w:p>
        </w:tc>
        <w:tc>
          <w:tcPr>
            <w:tcW w:w="851" w:type="dxa"/>
          </w:tcPr>
          <w:p w14:paraId="46181434"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April 2022</w:t>
            </w:r>
          </w:p>
        </w:tc>
        <w:tc>
          <w:tcPr>
            <w:tcW w:w="850" w:type="dxa"/>
          </w:tcPr>
          <w:p w14:paraId="24CBDBB2"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 xml:space="preserve">[State the cost to address the </w:t>
            </w:r>
            <w:r w:rsidRPr="004D30E9">
              <w:rPr>
                <w:rFonts w:asciiTheme="minorHAnsi" w:hAnsiTheme="minorHAnsi" w:cstheme="minorHAnsi"/>
                <w:i/>
                <w:sz w:val="18"/>
                <w:szCs w:val="18"/>
              </w:rPr>
              <w:lastRenderedPageBreak/>
              <w:t>issue]</w:t>
            </w:r>
          </w:p>
        </w:tc>
        <w:tc>
          <w:tcPr>
            <w:tcW w:w="1134" w:type="dxa"/>
          </w:tcPr>
          <w:p w14:paraId="3BB7F61C"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lastRenderedPageBreak/>
              <w:t>[Indicate responsibility for realising the improvemen</w:t>
            </w:r>
            <w:r w:rsidRPr="004D30E9">
              <w:rPr>
                <w:rFonts w:asciiTheme="minorHAnsi" w:hAnsiTheme="minorHAnsi" w:cstheme="minorHAnsi"/>
                <w:i/>
                <w:sz w:val="18"/>
                <w:szCs w:val="18"/>
              </w:rPr>
              <w:lastRenderedPageBreak/>
              <w:t>t]</w:t>
            </w:r>
          </w:p>
        </w:tc>
      </w:tr>
      <w:tr w:rsidR="004D30E9" w:rsidRPr="004D30E9" w14:paraId="24639A10" w14:textId="77777777" w:rsidTr="00AA7629">
        <w:trPr>
          <w:trHeight w:val="285"/>
        </w:trPr>
        <w:tc>
          <w:tcPr>
            <w:tcW w:w="1196" w:type="dxa"/>
            <w:vMerge/>
          </w:tcPr>
          <w:p w14:paraId="343D5BF9" w14:textId="77777777" w:rsidR="004D30E9" w:rsidRPr="004D30E9" w:rsidRDefault="004D30E9" w:rsidP="004D30E9">
            <w:pPr>
              <w:jc w:val="both"/>
              <w:rPr>
                <w:rFonts w:asciiTheme="minorHAnsi" w:hAnsiTheme="minorHAnsi" w:cstheme="minorHAnsi"/>
                <w:sz w:val="18"/>
                <w:szCs w:val="18"/>
              </w:rPr>
            </w:pPr>
          </w:p>
        </w:tc>
        <w:tc>
          <w:tcPr>
            <w:tcW w:w="1243" w:type="dxa"/>
            <w:vMerge/>
          </w:tcPr>
          <w:p w14:paraId="30FE2A29" w14:textId="77777777" w:rsidR="004D30E9" w:rsidRPr="004D30E9" w:rsidRDefault="004D30E9" w:rsidP="004D30E9">
            <w:pPr>
              <w:jc w:val="both"/>
              <w:rPr>
                <w:rFonts w:asciiTheme="minorHAnsi" w:hAnsiTheme="minorHAnsi" w:cstheme="minorHAnsi"/>
                <w:sz w:val="18"/>
                <w:szCs w:val="18"/>
              </w:rPr>
            </w:pPr>
          </w:p>
        </w:tc>
        <w:tc>
          <w:tcPr>
            <w:tcW w:w="1239" w:type="dxa"/>
          </w:tcPr>
          <w:p w14:paraId="21A44468" w14:textId="77777777" w:rsidR="004D30E9" w:rsidRPr="004D30E9" w:rsidRDefault="004D30E9" w:rsidP="004D30E9">
            <w:pPr>
              <w:jc w:val="both"/>
              <w:rPr>
                <w:rFonts w:asciiTheme="minorHAnsi" w:eastAsia="+mn-ea" w:hAnsiTheme="minorHAnsi" w:cstheme="minorHAnsi"/>
                <w:color w:val="000000"/>
                <w:kern w:val="24"/>
                <w:sz w:val="18"/>
                <w:szCs w:val="18"/>
                <w:lang w:val="en-US"/>
              </w:rPr>
            </w:pPr>
            <w:r w:rsidRPr="004D30E9">
              <w:rPr>
                <w:rFonts w:asciiTheme="minorHAnsi" w:eastAsia="+mn-ea" w:hAnsiTheme="minorHAnsi" w:cstheme="minorHAnsi"/>
                <w:color w:val="000000"/>
                <w:kern w:val="24"/>
                <w:sz w:val="18"/>
                <w:szCs w:val="18"/>
                <w:lang w:val="en-US"/>
              </w:rPr>
              <w:t>Reliability</w:t>
            </w:r>
          </w:p>
        </w:tc>
        <w:tc>
          <w:tcPr>
            <w:tcW w:w="1239" w:type="dxa"/>
          </w:tcPr>
          <w:p w14:paraId="35E117A2"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sz w:val="18"/>
                <w:szCs w:val="18"/>
              </w:rPr>
              <w:t>Reduce error rate</w:t>
            </w:r>
          </w:p>
        </w:tc>
        <w:tc>
          <w:tcPr>
            <w:tcW w:w="1320" w:type="dxa"/>
          </w:tcPr>
          <w:p w14:paraId="17547121"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i/>
                <w:sz w:val="18"/>
                <w:szCs w:val="18"/>
              </w:rPr>
              <w:t>% increase in process compliance with standards</w:t>
            </w:r>
          </w:p>
        </w:tc>
        <w:tc>
          <w:tcPr>
            <w:tcW w:w="1134" w:type="dxa"/>
          </w:tcPr>
          <w:p w14:paraId="1D84B936" w14:textId="77777777" w:rsidR="004D30E9" w:rsidRPr="004D30E9" w:rsidRDefault="004D30E9" w:rsidP="004D30E9">
            <w:pPr>
              <w:rPr>
                <w:rFonts w:asciiTheme="minorHAnsi" w:hAnsiTheme="minorHAnsi" w:cstheme="minorHAnsi"/>
                <w:sz w:val="18"/>
                <w:szCs w:val="18"/>
              </w:rPr>
            </w:pPr>
            <w:r w:rsidRPr="004D30E9">
              <w:rPr>
                <w:rFonts w:asciiTheme="minorHAnsi" w:hAnsiTheme="minorHAnsi" w:cstheme="minorHAnsi"/>
                <w:sz w:val="18"/>
                <w:szCs w:val="18"/>
              </w:rPr>
              <w:t>100% of processes compliant with standards</w:t>
            </w:r>
          </w:p>
        </w:tc>
        <w:tc>
          <w:tcPr>
            <w:tcW w:w="851" w:type="dxa"/>
          </w:tcPr>
          <w:p w14:paraId="07C20544" w14:textId="77777777" w:rsidR="004D30E9" w:rsidRPr="004D30E9" w:rsidRDefault="004D30E9" w:rsidP="004D30E9">
            <w:pPr>
              <w:rPr>
                <w:rFonts w:asciiTheme="minorHAnsi" w:hAnsiTheme="minorHAnsi" w:cstheme="minorHAnsi"/>
                <w:i/>
                <w:sz w:val="18"/>
                <w:szCs w:val="18"/>
              </w:rPr>
            </w:pPr>
          </w:p>
        </w:tc>
        <w:tc>
          <w:tcPr>
            <w:tcW w:w="850" w:type="dxa"/>
          </w:tcPr>
          <w:p w14:paraId="3950C178" w14:textId="77777777" w:rsidR="004D30E9" w:rsidRPr="004D30E9" w:rsidRDefault="004D30E9" w:rsidP="004D30E9">
            <w:pPr>
              <w:rPr>
                <w:rFonts w:asciiTheme="minorHAnsi" w:hAnsiTheme="minorHAnsi" w:cstheme="minorHAnsi"/>
                <w:i/>
                <w:sz w:val="18"/>
                <w:szCs w:val="18"/>
              </w:rPr>
            </w:pPr>
          </w:p>
        </w:tc>
        <w:tc>
          <w:tcPr>
            <w:tcW w:w="1134" w:type="dxa"/>
          </w:tcPr>
          <w:p w14:paraId="6A1AE22C" w14:textId="77777777" w:rsidR="004D30E9" w:rsidRPr="004D30E9" w:rsidRDefault="004D30E9" w:rsidP="004D30E9">
            <w:pPr>
              <w:rPr>
                <w:rFonts w:asciiTheme="minorHAnsi" w:hAnsiTheme="minorHAnsi" w:cstheme="minorHAnsi"/>
                <w:i/>
                <w:sz w:val="18"/>
                <w:szCs w:val="18"/>
              </w:rPr>
            </w:pPr>
          </w:p>
        </w:tc>
      </w:tr>
      <w:tr w:rsidR="004D30E9" w:rsidRPr="004D30E9" w14:paraId="21B00590" w14:textId="77777777" w:rsidTr="00AA7629">
        <w:trPr>
          <w:trHeight w:val="285"/>
        </w:trPr>
        <w:tc>
          <w:tcPr>
            <w:tcW w:w="1196" w:type="dxa"/>
            <w:vMerge/>
          </w:tcPr>
          <w:p w14:paraId="1C1A16C1" w14:textId="77777777" w:rsidR="004D30E9" w:rsidRPr="004D30E9" w:rsidRDefault="004D30E9" w:rsidP="004D30E9">
            <w:pPr>
              <w:jc w:val="both"/>
              <w:rPr>
                <w:rFonts w:asciiTheme="minorHAnsi" w:hAnsiTheme="minorHAnsi" w:cstheme="minorHAnsi"/>
                <w:sz w:val="18"/>
                <w:szCs w:val="18"/>
              </w:rPr>
            </w:pPr>
          </w:p>
        </w:tc>
        <w:tc>
          <w:tcPr>
            <w:tcW w:w="1243" w:type="dxa"/>
            <w:vMerge/>
          </w:tcPr>
          <w:p w14:paraId="2FE7B3C5" w14:textId="77777777" w:rsidR="004D30E9" w:rsidRPr="004D30E9" w:rsidRDefault="004D30E9" w:rsidP="004D30E9">
            <w:pPr>
              <w:jc w:val="both"/>
              <w:rPr>
                <w:rFonts w:asciiTheme="minorHAnsi" w:hAnsiTheme="minorHAnsi" w:cstheme="minorHAnsi"/>
                <w:sz w:val="18"/>
                <w:szCs w:val="18"/>
              </w:rPr>
            </w:pPr>
          </w:p>
        </w:tc>
        <w:tc>
          <w:tcPr>
            <w:tcW w:w="1239" w:type="dxa"/>
          </w:tcPr>
          <w:p w14:paraId="66E8553F" w14:textId="77777777" w:rsidR="004D30E9" w:rsidRPr="004D30E9" w:rsidRDefault="004D30E9" w:rsidP="004D30E9">
            <w:pPr>
              <w:jc w:val="both"/>
              <w:rPr>
                <w:rFonts w:asciiTheme="minorHAnsi" w:eastAsia="+mn-ea" w:hAnsiTheme="minorHAnsi" w:cstheme="minorHAnsi"/>
                <w:color w:val="000000"/>
                <w:kern w:val="24"/>
                <w:sz w:val="18"/>
                <w:szCs w:val="18"/>
                <w:lang w:val="en-US"/>
              </w:rPr>
            </w:pPr>
            <w:r w:rsidRPr="004D30E9">
              <w:rPr>
                <w:rFonts w:asciiTheme="minorHAnsi" w:eastAsia="+mn-ea" w:hAnsiTheme="minorHAnsi" w:cstheme="minorHAnsi"/>
                <w:color w:val="000000"/>
                <w:kern w:val="24"/>
                <w:sz w:val="18"/>
                <w:szCs w:val="18"/>
                <w:lang w:val="en-US"/>
              </w:rPr>
              <w:t>Access and Facilities</w:t>
            </w:r>
          </w:p>
        </w:tc>
        <w:tc>
          <w:tcPr>
            <w:tcW w:w="1239" w:type="dxa"/>
          </w:tcPr>
          <w:p w14:paraId="7A1B3311"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sz w:val="18"/>
                <w:szCs w:val="18"/>
              </w:rPr>
              <w:t>Improve the level of comfort of, and access to waiting areas</w:t>
            </w:r>
          </w:p>
        </w:tc>
        <w:tc>
          <w:tcPr>
            <w:tcW w:w="1320" w:type="dxa"/>
          </w:tcPr>
          <w:p w14:paraId="00830393"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i/>
                <w:sz w:val="18"/>
                <w:szCs w:val="18"/>
              </w:rPr>
              <w:t>No. of seats available in the seating areas</w:t>
            </w:r>
          </w:p>
        </w:tc>
        <w:tc>
          <w:tcPr>
            <w:tcW w:w="1134" w:type="dxa"/>
          </w:tcPr>
          <w:p w14:paraId="3D2CBD33" w14:textId="77777777" w:rsidR="004D30E9" w:rsidRPr="004D30E9" w:rsidRDefault="004D30E9" w:rsidP="004D30E9">
            <w:pPr>
              <w:rPr>
                <w:rFonts w:asciiTheme="minorHAnsi" w:hAnsiTheme="minorHAnsi" w:cstheme="minorHAnsi"/>
                <w:sz w:val="18"/>
                <w:szCs w:val="18"/>
              </w:rPr>
            </w:pPr>
            <w:r w:rsidRPr="004D30E9">
              <w:rPr>
                <w:rFonts w:asciiTheme="minorHAnsi" w:hAnsiTheme="minorHAnsi" w:cstheme="minorHAnsi"/>
                <w:sz w:val="18"/>
                <w:szCs w:val="18"/>
              </w:rPr>
              <w:t>No clients standing and waiting for more than 10 mins</w:t>
            </w:r>
          </w:p>
        </w:tc>
        <w:tc>
          <w:tcPr>
            <w:tcW w:w="851" w:type="dxa"/>
          </w:tcPr>
          <w:p w14:paraId="78631A1A" w14:textId="77777777" w:rsidR="004D30E9" w:rsidRPr="004D30E9" w:rsidRDefault="004D30E9" w:rsidP="004D30E9">
            <w:pPr>
              <w:rPr>
                <w:rFonts w:asciiTheme="minorHAnsi" w:hAnsiTheme="minorHAnsi" w:cstheme="minorHAnsi"/>
                <w:i/>
                <w:sz w:val="18"/>
                <w:szCs w:val="18"/>
              </w:rPr>
            </w:pPr>
          </w:p>
        </w:tc>
        <w:tc>
          <w:tcPr>
            <w:tcW w:w="850" w:type="dxa"/>
          </w:tcPr>
          <w:p w14:paraId="0CED552E" w14:textId="77777777" w:rsidR="004D30E9" w:rsidRPr="004D30E9" w:rsidRDefault="004D30E9" w:rsidP="004D30E9">
            <w:pPr>
              <w:rPr>
                <w:rFonts w:asciiTheme="minorHAnsi" w:hAnsiTheme="minorHAnsi" w:cstheme="minorHAnsi"/>
                <w:i/>
                <w:sz w:val="18"/>
                <w:szCs w:val="18"/>
              </w:rPr>
            </w:pPr>
          </w:p>
        </w:tc>
        <w:tc>
          <w:tcPr>
            <w:tcW w:w="1134" w:type="dxa"/>
          </w:tcPr>
          <w:p w14:paraId="07E97166" w14:textId="77777777" w:rsidR="004D30E9" w:rsidRPr="004D30E9" w:rsidRDefault="004D30E9" w:rsidP="004D30E9">
            <w:pPr>
              <w:rPr>
                <w:rFonts w:asciiTheme="minorHAnsi" w:hAnsiTheme="minorHAnsi" w:cstheme="minorHAnsi"/>
                <w:i/>
                <w:sz w:val="18"/>
                <w:szCs w:val="18"/>
              </w:rPr>
            </w:pPr>
          </w:p>
        </w:tc>
      </w:tr>
      <w:tr w:rsidR="004D30E9" w:rsidRPr="004D30E9" w14:paraId="0A079E0A" w14:textId="77777777" w:rsidTr="00AA7629">
        <w:trPr>
          <w:trHeight w:val="285"/>
        </w:trPr>
        <w:tc>
          <w:tcPr>
            <w:tcW w:w="1196" w:type="dxa"/>
            <w:vMerge/>
          </w:tcPr>
          <w:p w14:paraId="78D21EEE" w14:textId="77777777" w:rsidR="004D30E9" w:rsidRPr="004D30E9" w:rsidRDefault="004D30E9" w:rsidP="004D30E9">
            <w:pPr>
              <w:jc w:val="both"/>
              <w:rPr>
                <w:rFonts w:asciiTheme="minorHAnsi" w:hAnsiTheme="minorHAnsi" w:cstheme="minorHAnsi"/>
                <w:sz w:val="18"/>
                <w:szCs w:val="18"/>
              </w:rPr>
            </w:pPr>
          </w:p>
        </w:tc>
        <w:tc>
          <w:tcPr>
            <w:tcW w:w="1243" w:type="dxa"/>
            <w:vMerge/>
          </w:tcPr>
          <w:p w14:paraId="2FF98474" w14:textId="77777777" w:rsidR="004D30E9" w:rsidRPr="004D30E9" w:rsidRDefault="004D30E9" w:rsidP="004D30E9">
            <w:pPr>
              <w:jc w:val="both"/>
              <w:rPr>
                <w:rFonts w:asciiTheme="minorHAnsi" w:hAnsiTheme="minorHAnsi" w:cstheme="minorHAnsi"/>
                <w:sz w:val="18"/>
                <w:szCs w:val="18"/>
              </w:rPr>
            </w:pPr>
          </w:p>
        </w:tc>
        <w:tc>
          <w:tcPr>
            <w:tcW w:w="1239" w:type="dxa"/>
          </w:tcPr>
          <w:p w14:paraId="125B1083" w14:textId="77777777" w:rsidR="004D30E9" w:rsidRPr="004D30E9" w:rsidRDefault="004D30E9" w:rsidP="004D30E9">
            <w:pPr>
              <w:jc w:val="both"/>
              <w:rPr>
                <w:rFonts w:asciiTheme="minorHAnsi" w:eastAsia="+mn-ea" w:hAnsiTheme="minorHAnsi" w:cstheme="minorHAnsi"/>
                <w:color w:val="000000"/>
                <w:kern w:val="24"/>
                <w:sz w:val="18"/>
                <w:szCs w:val="18"/>
                <w:lang w:val="en-US"/>
              </w:rPr>
            </w:pPr>
            <w:r w:rsidRPr="004D30E9">
              <w:rPr>
                <w:rFonts w:asciiTheme="minorHAnsi" w:eastAsia="+mn-ea" w:hAnsiTheme="minorHAnsi" w:cstheme="minorHAnsi"/>
                <w:color w:val="000000"/>
                <w:kern w:val="24"/>
                <w:sz w:val="18"/>
                <w:szCs w:val="18"/>
                <w:lang w:val="en-US"/>
              </w:rPr>
              <w:t>Communication</w:t>
            </w:r>
          </w:p>
        </w:tc>
        <w:tc>
          <w:tcPr>
            <w:tcW w:w="1239" w:type="dxa"/>
          </w:tcPr>
          <w:p w14:paraId="4A95382C"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sz w:val="18"/>
                <w:szCs w:val="18"/>
              </w:rPr>
              <w:t>Greater availability of information</w:t>
            </w:r>
          </w:p>
        </w:tc>
        <w:tc>
          <w:tcPr>
            <w:tcW w:w="1320" w:type="dxa"/>
          </w:tcPr>
          <w:p w14:paraId="5998CDDE"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i/>
                <w:sz w:val="18"/>
                <w:szCs w:val="18"/>
              </w:rPr>
              <w:t>Amount of information publicly available/ disclosed</w:t>
            </w:r>
          </w:p>
        </w:tc>
        <w:tc>
          <w:tcPr>
            <w:tcW w:w="1134" w:type="dxa"/>
          </w:tcPr>
          <w:p w14:paraId="561EAE57" w14:textId="77777777" w:rsidR="004D30E9" w:rsidRPr="004D30E9" w:rsidRDefault="004D30E9" w:rsidP="004D30E9">
            <w:pPr>
              <w:rPr>
                <w:rFonts w:asciiTheme="minorHAnsi" w:hAnsiTheme="minorHAnsi" w:cstheme="minorHAnsi"/>
                <w:sz w:val="18"/>
                <w:szCs w:val="18"/>
              </w:rPr>
            </w:pPr>
            <w:r w:rsidRPr="004D30E9">
              <w:rPr>
                <w:rFonts w:asciiTheme="minorHAnsi" w:hAnsiTheme="minorHAnsi" w:cstheme="minorHAnsi"/>
                <w:i/>
                <w:sz w:val="18"/>
                <w:szCs w:val="18"/>
              </w:rPr>
              <w:t>[State what actions need to be undertaken to meet expected standard of performance]</w:t>
            </w:r>
          </w:p>
        </w:tc>
        <w:tc>
          <w:tcPr>
            <w:tcW w:w="851" w:type="dxa"/>
          </w:tcPr>
          <w:p w14:paraId="721320A3" w14:textId="77777777" w:rsidR="004D30E9" w:rsidRPr="004D30E9" w:rsidRDefault="004D30E9" w:rsidP="004D30E9">
            <w:pPr>
              <w:rPr>
                <w:rFonts w:asciiTheme="minorHAnsi" w:hAnsiTheme="minorHAnsi" w:cstheme="minorHAnsi"/>
                <w:i/>
                <w:sz w:val="18"/>
                <w:szCs w:val="18"/>
              </w:rPr>
            </w:pPr>
          </w:p>
        </w:tc>
        <w:tc>
          <w:tcPr>
            <w:tcW w:w="850" w:type="dxa"/>
          </w:tcPr>
          <w:p w14:paraId="62D7EFAB" w14:textId="77777777" w:rsidR="004D30E9" w:rsidRPr="004D30E9" w:rsidRDefault="004D30E9" w:rsidP="004D30E9">
            <w:pPr>
              <w:rPr>
                <w:rFonts w:asciiTheme="minorHAnsi" w:hAnsiTheme="minorHAnsi" w:cstheme="minorHAnsi"/>
                <w:i/>
                <w:sz w:val="18"/>
                <w:szCs w:val="18"/>
              </w:rPr>
            </w:pPr>
          </w:p>
        </w:tc>
        <w:tc>
          <w:tcPr>
            <w:tcW w:w="1134" w:type="dxa"/>
          </w:tcPr>
          <w:p w14:paraId="1112670A" w14:textId="77777777" w:rsidR="004D30E9" w:rsidRPr="004D30E9" w:rsidRDefault="004D30E9" w:rsidP="004D30E9">
            <w:pPr>
              <w:rPr>
                <w:rFonts w:asciiTheme="minorHAnsi" w:hAnsiTheme="minorHAnsi" w:cstheme="minorHAnsi"/>
                <w:i/>
                <w:sz w:val="18"/>
                <w:szCs w:val="18"/>
              </w:rPr>
            </w:pPr>
          </w:p>
        </w:tc>
      </w:tr>
      <w:tr w:rsidR="004D30E9" w:rsidRPr="004D30E9" w14:paraId="72445F63" w14:textId="77777777" w:rsidTr="00AA7629">
        <w:trPr>
          <w:trHeight w:val="285"/>
        </w:trPr>
        <w:tc>
          <w:tcPr>
            <w:tcW w:w="1196" w:type="dxa"/>
            <w:vMerge/>
          </w:tcPr>
          <w:p w14:paraId="614689F9" w14:textId="77777777" w:rsidR="004D30E9" w:rsidRPr="004D30E9" w:rsidRDefault="004D30E9" w:rsidP="004D30E9">
            <w:pPr>
              <w:jc w:val="both"/>
              <w:rPr>
                <w:rFonts w:asciiTheme="minorHAnsi" w:hAnsiTheme="minorHAnsi" w:cstheme="minorHAnsi"/>
                <w:sz w:val="18"/>
                <w:szCs w:val="18"/>
              </w:rPr>
            </w:pPr>
          </w:p>
        </w:tc>
        <w:tc>
          <w:tcPr>
            <w:tcW w:w="1243" w:type="dxa"/>
            <w:vMerge/>
          </w:tcPr>
          <w:p w14:paraId="6A27F2F7" w14:textId="77777777" w:rsidR="004D30E9" w:rsidRPr="004D30E9" w:rsidRDefault="004D30E9" w:rsidP="004D30E9">
            <w:pPr>
              <w:jc w:val="both"/>
              <w:rPr>
                <w:rFonts w:asciiTheme="minorHAnsi" w:hAnsiTheme="minorHAnsi" w:cstheme="minorHAnsi"/>
                <w:sz w:val="18"/>
                <w:szCs w:val="18"/>
              </w:rPr>
            </w:pPr>
          </w:p>
        </w:tc>
        <w:tc>
          <w:tcPr>
            <w:tcW w:w="1239" w:type="dxa"/>
          </w:tcPr>
          <w:p w14:paraId="19A0E1F2" w14:textId="77777777" w:rsidR="004D30E9" w:rsidRPr="004D30E9" w:rsidRDefault="004D30E9" w:rsidP="004D30E9">
            <w:pPr>
              <w:jc w:val="both"/>
              <w:rPr>
                <w:rFonts w:asciiTheme="minorHAnsi" w:eastAsia="+mn-ea" w:hAnsiTheme="minorHAnsi" w:cstheme="minorHAnsi"/>
                <w:color w:val="000000"/>
                <w:kern w:val="24"/>
                <w:sz w:val="18"/>
                <w:szCs w:val="18"/>
                <w:lang w:val="en-US"/>
              </w:rPr>
            </w:pPr>
            <w:r w:rsidRPr="004D30E9">
              <w:rPr>
                <w:rFonts w:asciiTheme="minorHAnsi" w:eastAsia="+mn-ea" w:hAnsiTheme="minorHAnsi" w:cstheme="minorHAnsi"/>
                <w:color w:val="000000"/>
                <w:kern w:val="24"/>
                <w:sz w:val="18"/>
                <w:szCs w:val="18"/>
                <w:lang w:val="en-US"/>
              </w:rPr>
              <w:t>cost</w:t>
            </w:r>
          </w:p>
        </w:tc>
        <w:tc>
          <w:tcPr>
            <w:tcW w:w="1239" w:type="dxa"/>
          </w:tcPr>
          <w:p w14:paraId="4C08D030"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sz w:val="18"/>
                <w:szCs w:val="18"/>
              </w:rPr>
              <w:t>Improved payment processes</w:t>
            </w:r>
          </w:p>
        </w:tc>
        <w:tc>
          <w:tcPr>
            <w:tcW w:w="1320" w:type="dxa"/>
          </w:tcPr>
          <w:p w14:paraId="0927A206" w14:textId="77777777" w:rsidR="004D30E9" w:rsidRPr="004D30E9" w:rsidRDefault="004D30E9" w:rsidP="004D30E9">
            <w:pPr>
              <w:jc w:val="both"/>
              <w:rPr>
                <w:rFonts w:asciiTheme="minorHAnsi" w:hAnsiTheme="minorHAnsi" w:cstheme="minorHAnsi"/>
                <w:i/>
                <w:sz w:val="18"/>
                <w:szCs w:val="18"/>
              </w:rPr>
            </w:pPr>
            <w:r w:rsidRPr="004D30E9">
              <w:rPr>
                <w:rFonts w:asciiTheme="minorHAnsi" w:hAnsiTheme="minorHAnsi" w:cstheme="minorHAnsi"/>
                <w:i/>
                <w:sz w:val="18"/>
                <w:szCs w:val="18"/>
              </w:rPr>
              <w:t>[Indicate how performance improvement will be measured.]</w:t>
            </w:r>
          </w:p>
        </w:tc>
        <w:tc>
          <w:tcPr>
            <w:tcW w:w="1134" w:type="dxa"/>
          </w:tcPr>
          <w:p w14:paraId="507F78D3" w14:textId="77777777" w:rsidR="004D30E9" w:rsidRPr="004D30E9" w:rsidRDefault="004D30E9" w:rsidP="004D30E9">
            <w:pPr>
              <w:rPr>
                <w:rFonts w:asciiTheme="minorHAnsi" w:hAnsiTheme="minorHAnsi" w:cstheme="minorHAnsi"/>
                <w:sz w:val="18"/>
                <w:szCs w:val="18"/>
              </w:rPr>
            </w:pPr>
            <w:r w:rsidRPr="004D30E9">
              <w:rPr>
                <w:rFonts w:asciiTheme="minorHAnsi" w:hAnsiTheme="minorHAnsi" w:cstheme="minorHAnsi"/>
                <w:i/>
                <w:sz w:val="18"/>
                <w:szCs w:val="18"/>
              </w:rPr>
              <w:t>[State what actions need to be undertaken to meet expected standard of performance]</w:t>
            </w:r>
          </w:p>
        </w:tc>
        <w:tc>
          <w:tcPr>
            <w:tcW w:w="851" w:type="dxa"/>
          </w:tcPr>
          <w:p w14:paraId="454B1CC8" w14:textId="77777777" w:rsidR="004D30E9" w:rsidRPr="004D30E9" w:rsidRDefault="004D30E9" w:rsidP="004D30E9">
            <w:pPr>
              <w:rPr>
                <w:rFonts w:asciiTheme="minorHAnsi" w:hAnsiTheme="minorHAnsi" w:cstheme="minorHAnsi"/>
                <w:i/>
                <w:sz w:val="18"/>
                <w:szCs w:val="18"/>
              </w:rPr>
            </w:pPr>
          </w:p>
        </w:tc>
        <w:tc>
          <w:tcPr>
            <w:tcW w:w="850" w:type="dxa"/>
          </w:tcPr>
          <w:p w14:paraId="6D9BEE3C" w14:textId="77777777" w:rsidR="004D30E9" w:rsidRPr="004D30E9" w:rsidRDefault="004D30E9" w:rsidP="004D30E9">
            <w:pPr>
              <w:rPr>
                <w:rFonts w:asciiTheme="minorHAnsi" w:hAnsiTheme="minorHAnsi" w:cstheme="minorHAnsi"/>
                <w:i/>
                <w:sz w:val="18"/>
                <w:szCs w:val="18"/>
              </w:rPr>
            </w:pPr>
          </w:p>
        </w:tc>
        <w:tc>
          <w:tcPr>
            <w:tcW w:w="1134" w:type="dxa"/>
          </w:tcPr>
          <w:p w14:paraId="120F5BE0" w14:textId="77777777" w:rsidR="004D30E9" w:rsidRPr="004D30E9" w:rsidRDefault="004D30E9" w:rsidP="004D30E9">
            <w:pPr>
              <w:rPr>
                <w:rFonts w:asciiTheme="minorHAnsi" w:hAnsiTheme="minorHAnsi" w:cstheme="minorHAnsi"/>
                <w:i/>
                <w:sz w:val="18"/>
                <w:szCs w:val="18"/>
              </w:rPr>
            </w:pPr>
          </w:p>
        </w:tc>
      </w:tr>
      <w:tr w:rsidR="004D30E9" w:rsidRPr="004D30E9" w14:paraId="7DC0658A" w14:textId="77777777" w:rsidTr="00AA7629">
        <w:trPr>
          <w:trHeight w:val="285"/>
        </w:trPr>
        <w:tc>
          <w:tcPr>
            <w:tcW w:w="1196" w:type="dxa"/>
            <w:vMerge w:val="restart"/>
          </w:tcPr>
          <w:p w14:paraId="440C4FF3"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b/>
                <w:sz w:val="18"/>
                <w:szCs w:val="18"/>
              </w:rPr>
              <w:t>Industrial Development and Regulation</w:t>
            </w:r>
          </w:p>
        </w:tc>
        <w:tc>
          <w:tcPr>
            <w:tcW w:w="1243" w:type="dxa"/>
          </w:tcPr>
          <w:p w14:paraId="27640834"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sz w:val="18"/>
                <w:szCs w:val="18"/>
              </w:rPr>
              <w:t xml:space="preserve">Product Diversification </w:t>
            </w:r>
          </w:p>
        </w:tc>
        <w:tc>
          <w:tcPr>
            <w:tcW w:w="1239" w:type="dxa"/>
          </w:tcPr>
          <w:p w14:paraId="439B6E16" w14:textId="77777777" w:rsidR="004D30E9" w:rsidRPr="004D30E9" w:rsidRDefault="004D30E9" w:rsidP="004D30E9">
            <w:pPr>
              <w:widowControl/>
              <w:autoSpaceDE/>
              <w:autoSpaceDN/>
              <w:adjustRightInd/>
              <w:contextualSpacing/>
              <w:jc w:val="both"/>
              <w:rPr>
                <w:rFonts w:asciiTheme="minorHAnsi" w:eastAsia="Times New Roman" w:hAnsiTheme="minorHAnsi" w:cstheme="minorHAnsi"/>
                <w:sz w:val="18"/>
                <w:szCs w:val="18"/>
              </w:rPr>
            </w:pPr>
            <w:r w:rsidRPr="004D30E9">
              <w:rPr>
                <w:rFonts w:asciiTheme="minorHAnsi" w:eastAsia="Times New Roman" w:hAnsiTheme="minorHAnsi" w:cstheme="minorHAnsi"/>
                <w:sz w:val="18"/>
                <w:szCs w:val="18"/>
                <w:lang w:val="en-US"/>
              </w:rPr>
              <w:t>Agriculture products lack adequate diversification and market segmentation.</w:t>
            </w:r>
          </w:p>
        </w:tc>
        <w:tc>
          <w:tcPr>
            <w:tcW w:w="1239" w:type="dxa"/>
          </w:tcPr>
          <w:p w14:paraId="3CDB0880" w14:textId="77777777" w:rsidR="004D30E9" w:rsidRPr="004D30E9" w:rsidRDefault="004D30E9" w:rsidP="004D30E9">
            <w:pPr>
              <w:jc w:val="both"/>
              <w:rPr>
                <w:rFonts w:asciiTheme="minorHAnsi" w:hAnsiTheme="minorHAnsi" w:cstheme="minorHAnsi"/>
                <w:i/>
                <w:sz w:val="18"/>
                <w:szCs w:val="18"/>
                <w:lang w:val="en-US"/>
              </w:rPr>
            </w:pPr>
            <w:r w:rsidRPr="004D30E9">
              <w:rPr>
                <w:rFonts w:asciiTheme="minorHAnsi" w:hAnsiTheme="minorHAnsi" w:cstheme="minorHAnsi"/>
                <w:i/>
                <w:sz w:val="18"/>
                <w:szCs w:val="18"/>
                <w:lang w:val="en-US"/>
              </w:rPr>
              <w:t>[Explain the nature of the performance improvement required]</w:t>
            </w:r>
          </w:p>
        </w:tc>
        <w:tc>
          <w:tcPr>
            <w:tcW w:w="1320" w:type="dxa"/>
          </w:tcPr>
          <w:p w14:paraId="39E1ED6B"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i/>
                <w:sz w:val="18"/>
                <w:szCs w:val="18"/>
              </w:rPr>
              <w:t>[Indicate how performance improvement will be measured.]</w:t>
            </w:r>
          </w:p>
        </w:tc>
        <w:tc>
          <w:tcPr>
            <w:tcW w:w="1134" w:type="dxa"/>
          </w:tcPr>
          <w:p w14:paraId="2B5DF053" w14:textId="77777777" w:rsidR="004D30E9" w:rsidRPr="004D30E9" w:rsidRDefault="004D30E9" w:rsidP="004D30E9">
            <w:pPr>
              <w:rPr>
                <w:rFonts w:asciiTheme="minorHAnsi" w:hAnsiTheme="minorHAnsi" w:cstheme="minorHAnsi"/>
                <w:sz w:val="18"/>
                <w:szCs w:val="18"/>
              </w:rPr>
            </w:pPr>
            <w:r w:rsidRPr="004D30E9">
              <w:rPr>
                <w:rFonts w:asciiTheme="minorHAnsi" w:hAnsiTheme="minorHAnsi" w:cstheme="minorHAnsi"/>
                <w:i/>
                <w:sz w:val="18"/>
                <w:szCs w:val="18"/>
              </w:rPr>
              <w:t>[State what actions need to be undertaken to meet expected standard of performance</w:t>
            </w:r>
          </w:p>
        </w:tc>
        <w:tc>
          <w:tcPr>
            <w:tcW w:w="851" w:type="dxa"/>
          </w:tcPr>
          <w:p w14:paraId="4DD95A72"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[State the timeframe in which the change in performance is expected]</w:t>
            </w:r>
          </w:p>
        </w:tc>
        <w:tc>
          <w:tcPr>
            <w:tcW w:w="850" w:type="dxa"/>
          </w:tcPr>
          <w:p w14:paraId="266FAD65"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[State the cost to address the issue]</w:t>
            </w:r>
          </w:p>
          <w:p w14:paraId="255BB756" w14:textId="77777777" w:rsidR="004D30E9" w:rsidRPr="004D30E9" w:rsidRDefault="004D30E9" w:rsidP="004D30E9">
            <w:pPr>
              <w:rPr>
                <w:rFonts w:asciiTheme="minorHAnsi" w:hAnsiTheme="minorHAnsi" w:cstheme="minorHAnsi"/>
                <w:sz w:val="18"/>
                <w:szCs w:val="18"/>
              </w:rPr>
            </w:pPr>
          </w:p>
        </w:tc>
        <w:tc>
          <w:tcPr>
            <w:tcW w:w="1134" w:type="dxa"/>
          </w:tcPr>
          <w:p w14:paraId="4A952832"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[Indicate who has responsibility for this performance improvement area]</w:t>
            </w:r>
          </w:p>
          <w:p w14:paraId="5733EAB7" w14:textId="77777777" w:rsidR="004D30E9" w:rsidRPr="004D30E9" w:rsidRDefault="004D30E9" w:rsidP="004D30E9">
            <w:pPr>
              <w:rPr>
                <w:rFonts w:asciiTheme="minorHAnsi" w:hAnsiTheme="minorHAnsi" w:cstheme="minorHAnsi"/>
                <w:sz w:val="18"/>
                <w:szCs w:val="18"/>
              </w:rPr>
            </w:pPr>
          </w:p>
        </w:tc>
      </w:tr>
      <w:tr w:rsidR="004D30E9" w:rsidRPr="004D30E9" w14:paraId="3A3767FD" w14:textId="77777777" w:rsidTr="00AA7629">
        <w:trPr>
          <w:trHeight w:val="285"/>
        </w:trPr>
        <w:tc>
          <w:tcPr>
            <w:tcW w:w="1196" w:type="dxa"/>
            <w:vMerge/>
          </w:tcPr>
          <w:p w14:paraId="59045106" w14:textId="77777777" w:rsidR="004D30E9" w:rsidRPr="004D30E9" w:rsidRDefault="004D30E9" w:rsidP="004D30E9">
            <w:pPr>
              <w:jc w:val="both"/>
              <w:rPr>
                <w:rFonts w:asciiTheme="minorHAnsi" w:hAnsiTheme="minorHAnsi" w:cstheme="minorHAnsi"/>
                <w:b/>
                <w:sz w:val="18"/>
                <w:szCs w:val="18"/>
              </w:rPr>
            </w:pPr>
          </w:p>
        </w:tc>
        <w:tc>
          <w:tcPr>
            <w:tcW w:w="1243" w:type="dxa"/>
          </w:tcPr>
          <w:p w14:paraId="15A5309E"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sz w:val="18"/>
                <w:szCs w:val="18"/>
              </w:rPr>
              <w:t xml:space="preserve">Strategic Alliances and synergies </w:t>
            </w:r>
          </w:p>
        </w:tc>
        <w:tc>
          <w:tcPr>
            <w:tcW w:w="1239" w:type="dxa"/>
          </w:tcPr>
          <w:p w14:paraId="7D46E447" w14:textId="77777777" w:rsidR="004D30E9" w:rsidRPr="004D30E9" w:rsidRDefault="004D30E9" w:rsidP="004D30E9">
            <w:pPr>
              <w:widowControl/>
              <w:autoSpaceDE/>
              <w:autoSpaceDN/>
              <w:adjustRightInd/>
              <w:contextualSpacing/>
              <w:jc w:val="both"/>
              <w:rPr>
                <w:rFonts w:asciiTheme="minorHAnsi" w:eastAsia="Times New Roman" w:hAnsiTheme="minorHAnsi" w:cstheme="minorHAnsi"/>
                <w:sz w:val="18"/>
                <w:szCs w:val="18"/>
              </w:rPr>
            </w:pPr>
            <w:r w:rsidRPr="004D30E9">
              <w:rPr>
                <w:rFonts w:asciiTheme="minorHAnsi" w:eastAsia="Times New Roman" w:hAnsiTheme="minorHAnsi" w:cstheme="minorHAnsi"/>
                <w:sz w:val="18"/>
                <w:szCs w:val="18"/>
                <w:lang w:val="en-US"/>
              </w:rPr>
              <w:t xml:space="preserve">Lack of a structured approach to how various departments and agencies work together to ensure project success and </w:t>
            </w:r>
            <w:r w:rsidRPr="004D30E9">
              <w:rPr>
                <w:rFonts w:asciiTheme="minorHAnsi" w:eastAsia="Times New Roman" w:hAnsiTheme="minorHAnsi" w:cstheme="minorHAnsi"/>
                <w:sz w:val="18"/>
                <w:szCs w:val="18"/>
                <w:lang w:val="en-US"/>
              </w:rPr>
              <w:lastRenderedPageBreak/>
              <w:t>that intended outcomes and benefits are realized from the Ministry’s interventions.</w:t>
            </w:r>
          </w:p>
        </w:tc>
        <w:tc>
          <w:tcPr>
            <w:tcW w:w="1239" w:type="dxa"/>
          </w:tcPr>
          <w:p w14:paraId="23B0718E" w14:textId="77777777" w:rsidR="004D30E9" w:rsidRPr="004D30E9" w:rsidRDefault="004D30E9" w:rsidP="004D30E9">
            <w:pPr>
              <w:jc w:val="both"/>
              <w:rPr>
                <w:rFonts w:asciiTheme="minorHAnsi" w:hAnsiTheme="minorHAnsi" w:cstheme="minorHAnsi"/>
                <w:i/>
                <w:sz w:val="18"/>
                <w:szCs w:val="18"/>
                <w:lang w:val="en-US"/>
              </w:rPr>
            </w:pPr>
            <w:r w:rsidRPr="004D30E9">
              <w:rPr>
                <w:rFonts w:asciiTheme="minorHAnsi" w:hAnsiTheme="minorHAnsi" w:cstheme="minorHAnsi"/>
                <w:i/>
                <w:sz w:val="18"/>
                <w:szCs w:val="18"/>
                <w:lang w:val="en-US"/>
              </w:rPr>
              <w:lastRenderedPageBreak/>
              <w:t>[Explain the nature of the performance improvement required]</w:t>
            </w:r>
          </w:p>
          <w:p w14:paraId="43010E81" w14:textId="77777777" w:rsidR="004D30E9" w:rsidRPr="004D30E9" w:rsidRDefault="004D30E9" w:rsidP="004D30E9">
            <w:pPr>
              <w:jc w:val="both"/>
              <w:rPr>
                <w:rFonts w:asciiTheme="minorHAnsi" w:hAnsiTheme="minorHAnsi" w:cstheme="minorHAnsi"/>
                <w:sz w:val="18"/>
                <w:szCs w:val="18"/>
              </w:rPr>
            </w:pPr>
          </w:p>
        </w:tc>
        <w:tc>
          <w:tcPr>
            <w:tcW w:w="1320" w:type="dxa"/>
          </w:tcPr>
          <w:p w14:paraId="1A96545D" w14:textId="77777777" w:rsidR="004D30E9" w:rsidRPr="004D30E9" w:rsidRDefault="004D30E9" w:rsidP="004D30E9">
            <w:pPr>
              <w:jc w:val="both"/>
              <w:rPr>
                <w:rFonts w:asciiTheme="minorHAnsi" w:eastAsia="Times New Roman" w:hAnsiTheme="minorHAnsi" w:cstheme="minorHAnsi"/>
                <w:sz w:val="18"/>
                <w:szCs w:val="18"/>
                <w:lang w:val="en-US"/>
              </w:rPr>
            </w:pPr>
            <w:r w:rsidRPr="004D30E9">
              <w:rPr>
                <w:rFonts w:asciiTheme="minorHAnsi" w:eastAsia="Times New Roman" w:hAnsiTheme="minorHAnsi" w:cstheme="minorHAnsi"/>
                <w:i/>
                <w:sz w:val="18"/>
                <w:szCs w:val="18"/>
              </w:rPr>
              <w:t>[Indicate how performance improvement will be measured.]</w:t>
            </w:r>
          </w:p>
        </w:tc>
        <w:tc>
          <w:tcPr>
            <w:tcW w:w="1134" w:type="dxa"/>
          </w:tcPr>
          <w:p w14:paraId="142F4409" w14:textId="77777777" w:rsidR="004D30E9" w:rsidRPr="004D30E9" w:rsidRDefault="004D30E9" w:rsidP="004D30E9">
            <w:pPr>
              <w:rPr>
                <w:rFonts w:asciiTheme="minorHAnsi" w:hAnsiTheme="minorHAnsi" w:cstheme="minorHAnsi"/>
                <w:sz w:val="18"/>
                <w:szCs w:val="18"/>
              </w:rPr>
            </w:pPr>
            <w:r w:rsidRPr="004D30E9">
              <w:rPr>
                <w:rFonts w:asciiTheme="minorHAnsi" w:hAnsiTheme="minorHAnsi" w:cstheme="minorHAnsi"/>
                <w:i/>
                <w:sz w:val="18"/>
                <w:szCs w:val="18"/>
              </w:rPr>
              <w:t>[State what actions need to be undertaken to meet expected standard of performance</w:t>
            </w:r>
          </w:p>
        </w:tc>
        <w:tc>
          <w:tcPr>
            <w:tcW w:w="851" w:type="dxa"/>
          </w:tcPr>
          <w:p w14:paraId="7451D559"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[State the timeframe in which the change in performance is expecte</w:t>
            </w:r>
            <w:r w:rsidRPr="004D30E9">
              <w:rPr>
                <w:rFonts w:asciiTheme="minorHAnsi" w:hAnsiTheme="minorHAnsi" w:cstheme="minorHAnsi"/>
                <w:i/>
                <w:sz w:val="18"/>
                <w:szCs w:val="18"/>
              </w:rPr>
              <w:lastRenderedPageBreak/>
              <w:t>d]</w:t>
            </w:r>
          </w:p>
          <w:p w14:paraId="0272AD7F" w14:textId="77777777" w:rsidR="004D30E9" w:rsidRPr="004D30E9" w:rsidRDefault="004D30E9" w:rsidP="004D30E9">
            <w:pPr>
              <w:rPr>
                <w:rFonts w:asciiTheme="minorHAnsi" w:hAnsiTheme="minorHAnsi" w:cstheme="minorHAnsi"/>
                <w:sz w:val="18"/>
                <w:szCs w:val="18"/>
              </w:rPr>
            </w:pPr>
          </w:p>
        </w:tc>
        <w:tc>
          <w:tcPr>
            <w:tcW w:w="850" w:type="dxa"/>
          </w:tcPr>
          <w:p w14:paraId="0476A5DA"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lastRenderedPageBreak/>
              <w:t>[State the cost to address the issue]</w:t>
            </w:r>
          </w:p>
          <w:p w14:paraId="56C53EF7" w14:textId="77777777" w:rsidR="004D30E9" w:rsidRPr="004D30E9" w:rsidRDefault="004D30E9" w:rsidP="004D30E9">
            <w:pPr>
              <w:rPr>
                <w:rFonts w:asciiTheme="minorHAnsi" w:hAnsiTheme="minorHAnsi" w:cstheme="minorHAnsi"/>
                <w:sz w:val="18"/>
                <w:szCs w:val="18"/>
              </w:rPr>
            </w:pPr>
          </w:p>
        </w:tc>
        <w:tc>
          <w:tcPr>
            <w:tcW w:w="1134" w:type="dxa"/>
          </w:tcPr>
          <w:p w14:paraId="680D5EFD"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[Indicate who has responsibility for this performance improvement area]</w:t>
            </w:r>
          </w:p>
          <w:p w14:paraId="6401F596" w14:textId="77777777" w:rsidR="004D30E9" w:rsidRPr="004D30E9" w:rsidRDefault="004D30E9" w:rsidP="004D30E9">
            <w:pPr>
              <w:rPr>
                <w:rFonts w:asciiTheme="minorHAnsi" w:hAnsiTheme="minorHAnsi" w:cstheme="minorHAnsi"/>
                <w:sz w:val="18"/>
                <w:szCs w:val="18"/>
              </w:rPr>
            </w:pPr>
          </w:p>
        </w:tc>
      </w:tr>
      <w:tr w:rsidR="004D30E9" w:rsidRPr="004D30E9" w14:paraId="2BDBFDA1" w14:textId="77777777" w:rsidTr="00AA7629">
        <w:trPr>
          <w:trHeight w:val="285"/>
        </w:trPr>
        <w:tc>
          <w:tcPr>
            <w:tcW w:w="1196" w:type="dxa"/>
            <w:vMerge/>
          </w:tcPr>
          <w:p w14:paraId="7A9D2F58" w14:textId="77777777" w:rsidR="004D30E9" w:rsidRPr="004D30E9" w:rsidRDefault="004D30E9" w:rsidP="004D30E9">
            <w:pPr>
              <w:jc w:val="both"/>
              <w:rPr>
                <w:rFonts w:asciiTheme="minorHAnsi" w:hAnsiTheme="minorHAnsi" w:cstheme="minorHAnsi"/>
                <w:b/>
                <w:sz w:val="20"/>
                <w:szCs w:val="20"/>
              </w:rPr>
            </w:pPr>
          </w:p>
        </w:tc>
        <w:tc>
          <w:tcPr>
            <w:tcW w:w="1243" w:type="dxa"/>
          </w:tcPr>
          <w:p w14:paraId="7B2E4C62"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sz w:val="18"/>
                <w:szCs w:val="18"/>
              </w:rPr>
              <w:t>Technology &amp; Innovation</w:t>
            </w:r>
          </w:p>
        </w:tc>
        <w:tc>
          <w:tcPr>
            <w:tcW w:w="1239" w:type="dxa"/>
          </w:tcPr>
          <w:p w14:paraId="3A3550E6" w14:textId="77777777" w:rsidR="004D30E9" w:rsidRPr="004D30E9" w:rsidRDefault="004D30E9" w:rsidP="004D30E9">
            <w:pPr>
              <w:widowControl/>
              <w:autoSpaceDE/>
              <w:autoSpaceDN/>
              <w:adjustRightInd/>
              <w:contextualSpacing/>
              <w:jc w:val="both"/>
              <w:rPr>
                <w:rFonts w:asciiTheme="minorHAnsi" w:eastAsia="Times New Roman" w:hAnsiTheme="minorHAnsi" w:cstheme="minorHAnsi"/>
                <w:sz w:val="18"/>
                <w:szCs w:val="18"/>
              </w:rPr>
            </w:pPr>
            <w:r w:rsidRPr="004D30E9">
              <w:rPr>
                <w:rFonts w:asciiTheme="minorHAnsi" w:hAnsiTheme="minorHAnsi" w:cstheme="minorHAnsi"/>
                <w:color w:val="000000" w:themeColor="text1"/>
                <w:kern w:val="24"/>
                <w:sz w:val="18"/>
                <w:szCs w:val="18"/>
                <w:lang w:val="en-US"/>
              </w:rPr>
              <w:t xml:space="preserve">Under-utilization of technological innovation in agriculture and manufacturing </w:t>
            </w:r>
          </w:p>
          <w:p w14:paraId="2A6D66CA" w14:textId="77777777" w:rsidR="004D30E9" w:rsidRPr="004D30E9" w:rsidRDefault="004D30E9" w:rsidP="004D30E9">
            <w:pPr>
              <w:widowControl/>
              <w:autoSpaceDE/>
              <w:autoSpaceDN/>
              <w:adjustRightInd/>
              <w:contextualSpacing/>
              <w:jc w:val="both"/>
              <w:rPr>
                <w:rFonts w:asciiTheme="minorHAnsi" w:eastAsia="Times New Roman" w:hAnsiTheme="minorHAnsi" w:cstheme="minorHAnsi"/>
                <w:sz w:val="18"/>
                <w:szCs w:val="18"/>
                <w:lang w:val="en-US"/>
              </w:rPr>
            </w:pPr>
          </w:p>
        </w:tc>
        <w:tc>
          <w:tcPr>
            <w:tcW w:w="1239" w:type="dxa"/>
          </w:tcPr>
          <w:p w14:paraId="420D280D" w14:textId="77777777" w:rsidR="004D30E9" w:rsidRPr="004D30E9" w:rsidRDefault="004D30E9" w:rsidP="004D30E9">
            <w:pPr>
              <w:jc w:val="both"/>
              <w:rPr>
                <w:rFonts w:asciiTheme="minorHAnsi" w:hAnsiTheme="minorHAnsi" w:cstheme="minorHAnsi"/>
                <w:sz w:val="18"/>
                <w:szCs w:val="18"/>
              </w:rPr>
            </w:pPr>
            <w:r w:rsidRPr="004D30E9">
              <w:rPr>
                <w:rFonts w:asciiTheme="minorHAnsi" w:hAnsiTheme="minorHAnsi" w:cstheme="minorHAnsi"/>
                <w:i/>
                <w:sz w:val="18"/>
                <w:szCs w:val="18"/>
                <w:lang w:val="en-US"/>
              </w:rPr>
              <w:t>[Explain the nature of the performance improvement required</w:t>
            </w:r>
          </w:p>
        </w:tc>
        <w:tc>
          <w:tcPr>
            <w:tcW w:w="1320" w:type="dxa"/>
          </w:tcPr>
          <w:p w14:paraId="0DC65E4E" w14:textId="77777777" w:rsidR="004D30E9" w:rsidRPr="004D30E9" w:rsidRDefault="004D30E9" w:rsidP="004D30E9">
            <w:pPr>
              <w:jc w:val="both"/>
              <w:rPr>
                <w:rFonts w:asciiTheme="minorHAnsi" w:eastAsia="Times New Roman" w:hAnsiTheme="minorHAnsi" w:cstheme="minorHAnsi"/>
                <w:sz w:val="18"/>
                <w:szCs w:val="18"/>
                <w:lang w:val="en-US"/>
              </w:rPr>
            </w:pPr>
            <w:r w:rsidRPr="004D30E9">
              <w:rPr>
                <w:rFonts w:asciiTheme="minorHAnsi" w:eastAsia="Times New Roman" w:hAnsiTheme="minorHAnsi" w:cstheme="minorHAnsi"/>
                <w:i/>
                <w:sz w:val="18"/>
                <w:szCs w:val="18"/>
              </w:rPr>
              <w:t>[Indicate how performance improvement will be measured.]</w:t>
            </w:r>
          </w:p>
        </w:tc>
        <w:tc>
          <w:tcPr>
            <w:tcW w:w="1134" w:type="dxa"/>
          </w:tcPr>
          <w:p w14:paraId="0E1C992D" w14:textId="77777777" w:rsidR="004D30E9" w:rsidRPr="004D30E9" w:rsidRDefault="004D30E9" w:rsidP="004D30E9">
            <w:pPr>
              <w:rPr>
                <w:rFonts w:asciiTheme="minorHAnsi" w:hAnsiTheme="minorHAnsi" w:cstheme="minorHAnsi"/>
                <w:sz w:val="18"/>
                <w:szCs w:val="18"/>
              </w:rPr>
            </w:pPr>
            <w:r w:rsidRPr="004D30E9">
              <w:rPr>
                <w:rFonts w:asciiTheme="minorHAnsi" w:hAnsiTheme="minorHAnsi" w:cstheme="minorHAnsi"/>
                <w:i/>
                <w:sz w:val="18"/>
                <w:szCs w:val="18"/>
              </w:rPr>
              <w:t>[State what actions need to be undertaken to meet expected standard of performance</w:t>
            </w:r>
          </w:p>
        </w:tc>
        <w:tc>
          <w:tcPr>
            <w:tcW w:w="851" w:type="dxa"/>
          </w:tcPr>
          <w:p w14:paraId="7A2D07B8"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[State the timeframe in which the change in performance is expected]</w:t>
            </w:r>
          </w:p>
        </w:tc>
        <w:tc>
          <w:tcPr>
            <w:tcW w:w="850" w:type="dxa"/>
          </w:tcPr>
          <w:p w14:paraId="2C8E1CC6"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[State the cost to address the issue]</w:t>
            </w:r>
          </w:p>
          <w:p w14:paraId="62F2A661" w14:textId="77777777" w:rsidR="004D30E9" w:rsidRPr="004D30E9" w:rsidRDefault="004D30E9" w:rsidP="004D30E9">
            <w:pPr>
              <w:rPr>
                <w:rFonts w:asciiTheme="minorHAnsi" w:hAnsiTheme="minorHAnsi" w:cstheme="minorHAnsi"/>
                <w:sz w:val="18"/>
                <w:szCs w:val="18"/>
              </w:rPr>
            </w:pPr>
          </w:p>
        </w:tc>
        <w:tc>
          <w:tcPr>
            <w:tcW w:w="1134" w:type="dxa"/>
          </w:tcPr>
          <w:p w14:paraId="11E5B7E6" w14:textId="77777777" w:rsidR="004D30E9" w:rsidRPr="004D30E9" w:rsidRDefault="004D30E9" w:rsidP="004D30E9">
            <w:pPr>
              <w:rPr>
                <w:rFonts w:asciiTheme="minorHAnsi" w:hAnsiTheme="minorHAnsi" w:cstheme="minorHAnsi"/>
                <w:i/>
                <w:sz w:val="18"/>
                <w:szCs w:val="18"/>
              </w:rPr>
            </w:pPr>
            <w:r w:rsidRPr="004D30E9">
              <w:rPr>
                <w:rFonts w:asciiTheme="minorHAnsi" w:hAnsiTheme="minorHAnsi" w:cstheme="minorHAnsi"/>
                <w:i/>
                <w:sz w:val="18"/>
                <w:szCs w:val="18"/>
              </w:rPr>
              <w:t>[Indicate who has responsibility for this performance improvement area]</w:t>
            </w:r>
          </w:p>
          <w:p w14:paraId="34CCB22B" w14:textId="77777777" w:rsidR="004D30E9" w:rsidRPr="004D30E9" w:rsidRDefault="004D30E9" w:rsidP="004D30E9">
            <w:pPr>
              <w:rPr>
                <w:rFonts w:asciiTheme="minorHAnsi" w:hAnsiTheme="minorHAnsi" w:cstheme="minorHAnsi"/>
                <w:sz w:val="18"/>
                <w:szCs w:val="18"/>
              </w:rPr>
            </w:pPr>
          </w:p>
        </w:tc>
      </w:tr>
      <w:tr w:rsidR="004D30E9" w:rsidRPr="004D30E9" w14:paraId="0EC57A9C" w14:textId="77777777" w:rsidTr="00AA7629">
        <w:trPr>
          <w:trHeight w:val="53"/>
        </w:trPr>
        <w:tc>
          <w:tcPr>
            <w:tcW w:w="10206" w:type="dxa"/>
            <w:gridSpan w:val="9"/>
            <w:shd w:val="clear" w:color="auto" w:fill="1F3864" w:themeFill="accent1" w:themeFillShade="80"/>
          </w:tcPr>
          <w:p w14:paraId="319DD372" w14:textId="77777777" w:rsidR="004D30E9" w:rsidRPr="004D30E9" w:rsidRDefault="004D30E9" w:rsidP="004D30E9">
            <w:pPr>
              <w:jc w:val="center"/>
              <w:rPr>
                <w:rFonts w:asciiTheme="minorHAnsi" w:hAnsiTheme="minorHAnsi" w:cstheme="minorHAnsi"/>
                <w:b/>
                <w:color w:val="2F5496" w:themeColor="accent1" w:themeShade="BF"/>
                <w:sz w:val="8"/>
                <w:szCs w:val="8"/>
              </w:rPr>
            </w:pPr>
          </w:p>
        </w:tc>
      </w:tr>
    </w:tbl>
    <w:p w14:paraId="48FD5D02" w14:textId="77777777" w:rsidR="004D30E9" w:rsidRPr="004D30E9" w:rsidRDefault="004D30E9" w:rsidP="004D30E9">
      <w:pPr>
        <w:rPr>
          <w:rFonts w:asciiTheme="minorHAnsi" w:hAnsiTheme="minorHAnsi" w:cstheme="minorHAnsi"/>
        </w:rPr>
      </w:pPr>
    </w:p>
    <w:p w14:paraId="3AE5E141" w14:textId="77777777" w:rsidR="004D30E9" w:rsidRPr="004D30E9" w:rsidRDefault="004D30E9" w:rsidP="004D30E9">
      <w:pPr>
        <w:rPr>
          <w:rFonts w:asciiTheme="minorHAnsi" w:hAnsiTheme="minorHAnsi" w:cstheme="minorHAnsi"/>
        </w:rPr>
      </w:pPr>
    </w:p>
    <w:p w14:paraId="1FFF580D" w14:textId="77777777" w:rsidR="004D30E9" w:rsidRPr="004D30E9" w:rsidRDefault="004D30E9" w:rsidP="004D30E9">
      <w:pPr>
        <w:rPr>
          <w:rFonts w:asciiTheme="minorHAnsi" w:hAnsiTheme="minorHAnsi" w:cstheme="minorHAnsi"/>
        </w:rPr>
      </w:pPr>
    </w:p>
    <w:p w14:paraId="21E1B19B" w14:textId="77777777" w:rsidR="004D30E9" w:rsidRPr="004D30E9" w:rsidRDefault="004D30E9" w:rsidP="004D30E9">
      <w:pPr>
        <w:rPr>
          <w:rFonts w:asciiTheme="minorHAnsi" w:hAnsiTheme="minorHAnsi" w:cstheme="minorHAnsi"/>
        </w:rPr>
      </w:pPr>
    </w:p>
    <w:p w14:paraId="6A675AB4" w14:textId="77777777" w:rsidR="004D30E9" w:rsidRPr="004D30E9" w:rsidRDefault="004D30E9" w:rsidP="004D30E9">
      <w:pPr>
        <w:rPr>
          <w:rFonts w:asciiTheme="minorHAnsi" w:hAnsiTheme="minorHAnsi" w:cstheme="minorHAnsi"/>
        </w:rPr>
      </w:pPr>
    </w:p>
    <w:p w14:paraId="5554335A" w14:textId="192F1823" w:rsidR="00E533CE" w:rsidRPr="00A745CF" w:rsidRDefault="004D30E9" w:rsidP="00A745CF">
      <w:pPr>
        <w:widowControl/>
        <w:autoSpaceDE/>
        <w:autoSpaceDN/>
        <w:adjustRightInd/>
        <w:spacing w:after="160" w:line="259" w:lineRule="auto"/>
        <w:rPr>
          <w:rFonts w:asciiTheme="minorHAnsi" w:hAnsiTheme="minorHAnsi" w:cstheme="minorHAnsi"/>
          <w:b/>
          <w:bCs/>
          <w:iCs/>
          <w:sz w:val="28"/>
          <w:szCs w:val="28"/>
        </w:rPr>
      </w:pPr>
      <w:r w:rsidRPr="004D30E9">
        <w:rPr>
          <w:rFonts w:asciiTheme="minorHAnsi" w:hAnsiTheme="minorHAnsi" w:cstheme="minorHAnsi"/>
          <w:i/>
        </w:rPr>
        <w:br w:type="page"/>
      </w:r>
    </w:p>
    <w:p w14:paraId="15EE37C4" w14:textId="77777777" w:rsidR="00E533CE" w:rsidRDefault="00E533CE" w:rsidP="00E533CE">
      <w:pPr>
        <w:pStyle w:val="Heading2"/>
        <w:ind w:left="0"/>
        <w:rPr>
          <w:rFonts w:asciiTheme="minorHAnsi" w:hAnsiTheme="minorHAnsi" w:cstheme="minorHAnsi"/>
          <w:i w:val="0"/>
        </w:rPr>
      </w:pPr>
    </w:p>
    <w:p w14:paraId="5AD8FA30" w14:textId="77777777" w:rsidR="00E533CE" w:rsidRDefault="00E533CE" w:rsidP="00E533CE">
      <w:pPr>
        <w:pStyle w:val="Heading2"/>
        <w:ind w:left="0"/>
        <w:rPr>
          <w:rFonts w:asciiTheme="minorHAnsi" w:hAnsiTheme="minorHAnsi" w:cstheme="minorHAnsi"/>
          <w:i w:val="0"/>
        </w:rPr>
      </w:pPr>
    </w:p>
    <w:p w14:paraId="48572FC3" w14:textId="0CF253B7" w:rsidR="00E533CE" w:rsidRPr="00E533CE" w:rsidRDefault="00B7620D" w:rsidP="00E533CE">
      <w:pPr>
        <w:pStyle w:val="Heading2"/>
        <w:ind w:left="0"/>
        <w:rPr>
          <w:rFonts w:asciiTheme="minorHAnsi" w:hAnsiTheme="minorHAnsi" w:cstheme="minorHAnsi"/>
          <w:i w:val="0"/>
        </w:rPr>
      </w:pPr>
      <w:bookmarkStart w:id="29" w:name="_Toc52458663"/>
      <w:r>
        <w:rPr>
          <w:rFonts w:asciiTheme="minorHAnsi" w:hAnsiTheme="minorHAnsi" w:cstheme="minorHAnsi"/>
          <w:i w:val="0"/>
        </w:rPr>
        <w:t>5</w:t>
      </w:r>
      <w:r w:rsidR="00727C0F" w:rsidRPr="00DE58C2">
        <w:rPr>
          <w:rFonts w:asciiTheme="minorHAnsi" w:hAnsiTheme="minorHAnsi" w:cstheme="minorHAnsi"/>
          <w:i w:val="0"/>
        </w:rPr>
        <w:t>.0</w:t>
      </w:r>
      <w:r w:rsidR="00727C0F" w:rsidRPr="00DE58C2">
        <w:rPr>
          <w:rFonts w:asciiTheme="minorHAnsi" w:hAnsiTheme="minorHAnsi" w:cstheme="minorHAnsi"/>
          <w:i w:val="0"/>
        </w:rPr>
        <w:tab/>
      </w:r>
      <w:r w:rsidR="00B01C89" w:rsidRPr="00DE58C2">
        <w:rPr>
          <w:rFonts w:asciiTheme="minorHAnsi" w:hAnsiTheme="minorHAnsi" w:cstheme="minorHAnsi"/>
          <w:i w:val="0"/>
        </w:rPr>
        <w:t xml:space="preserve">    </w:t>
      </w:r>
      <w:r w:rsidR="00D66C7B" w:rsidRPr="00DE58C2">
        <w:rPr>
          <w:rFonts w:asciiTheme="minorHAnsi" w:hAnsiTheme="minorHAnsi" w:cstheme="minorHAnsi"/>
          <w:i w:val="0"/>
        </w:rPr>
        <w:t xml:space="preserve">MINISTRY’S </w:t>
      </w:r>
      <w:r w:rsidR="00B864E2" w:rsidRPr="00DE58C2">
        <w:rPr>
          <w:rFonts w:asciiTheme="minorHAnsi" w:hAnsiTheme="minorHAnsi" w:cstheme="minorHAnsi"/>
          <w:i w:val="0"/>
        </w:rPr>
        <w:t>ST</w:t>
      </w:r>
      <w:r w:rsidR="00F61E1D" w:rsidRPr="00DE58C2">
        <w:rPr>
          <w:rFonts w:asciiTheme="minorHAnsi" w:hAnsiTheme="minorHAnsi" w:cstheme="minorHAnsi"/>
          <w:i w:val="0"/>
        </w:rPr>
        <w:t>RATEGY MAP</w:t>
      </w:r>
      <w:bookmarkEnd w:id="29"/>
      <w:r w:rsidR="00B864E2" w:rsidRPr="00DE58C2">
        <w:rPr>
          <w:rFonts w:asciiTheme="minorHAnsi" w:hAnsiTheme="minorHAnsi" w:cstheme="minorHAnsi"/>
          <w:i w:val="0"/>
        </w:rPr>
        <w:t xml:space="preserve"> </w:t>
      </w:r>
      <w:r w:rsidR="00D66C7B" w:rsidRPr="00DE58C2">
        <w:rPr>
          <w:rFonts w:asciiTheme="minorHAnsi" w:hAnsiTheme="minorHAnsi" w:cstheme="minorHAnsi"/>
          <w:i w:val="0"/>
        </w:rPr>
        <w:t xml:space="preserve"> </w:t>
      </w:r>
    </w:p>
    <w:p w14:paraId="37235A2B" w14:textId="77777777" w:rsidR="00D66C7B" w:rsidRPr="005D50A9" w:rsidRDefault="00D66C7B" w:rsidP="00D66C7B">
      <w:pPr>
        <w:pStyle w:val="BodyText"/>
        <w:kinsoku w:val="0"/>
        <w:overflowPunct w:val="0"/>
        <w:spacing w:before="9"/>
        <w:ind w:left="0"/>
        <w:rPr>
          <w:rFonts w:asciiTheme="minorHAnsi" w:hAnsiTheme="minorHAnsi" w:cstheme="minorHAnsi"/>
          <w:b/>
          <w:bCs/>
          <w:sz w:val="18"/>
          <w:szCs w:val="18"/>
        </w:rPr>
      </w:pPr>
    </w:p>
    <w:p w14:paraId="6246E1E2" w14:textId="77777777" w:rsidR="00B864E2" w:rsidRPr="00945F94" w:rsidRDefault="00B864E2" w:rsidP="00946B21">
      <w:pPr>
        <w:pStyle w:val="BodyText"/>
        <w:kinsoku w:val="0"/>
        <w:overflowPunct w:val="0"/>
        <w:ind w:left="0" w:right="161"/>
        <w:jc w:val="both"/>
        <w:rPr>
          <w:rFonts w:ascii="Open Sans" w:hAnsi="Open Sans" w:cs="Open Sans"/>
          <w:color w:val="2F4050"/>
          <w:shd w:val="clear" w:color="auto" w:fill="FFFFFF"/>
        </w:rPr>
      </w:pPr>
      <w:r w:rsidRPr="00945F94">
        <w:rPr>
          <w:rFonts w:asciiTheme="minorHAnsi" w:hAnsiTheme="minorHAnsi" w:cstheme="minorHAnsi"/>
          <w:iCs/>
          <w:spacing w:val="-1"/>
          <w:sz w:val="22"/>
          <w:szCs w:val="22"/>
        </w:rPr>
        <w:t>T</w:t>
      </w:r>
      <w:r w:rsidR="00945F94" w:rsidRPr="00945F94">
        <w:rPr>
          <w:rFonts w:asciiTheme="minorHAnsi" w:hAnsiTheme="minorHAnsi" w:cstheme="minorHAnsi"/>
          <w:iCs/>
          <w:spacing w:val="-1"/>
          <w:sz w:val="22"/>
          <w:szCs w:val="22"/>
        </w:rPr>
        <w:t>he</w:t>
      </w:r>
      <w:r w:rsidRPr="00945F94">
        <w:rPr>
          <w:rFonts w:asciiTheme="minorHAnsi" w:hAnsiTheme="minorHAnsi" w:cstheme="minorHAnsi"/>
          <w:iCs/>
          <w:spacing w:val="-1"/>
          <w:sz w:val="22"/>
          <w:szCs w:val="22"/>
        </w:rPr>
        <w:t xml:space="preserve"> Ministry’s strategy for the </w:t>
      </w:r>
      <w:r w:rsidR="00945F94" w:rsidRPr="00945F94">
        <w:rPr>
          <w:rFonts w:asciiTheme="minorHAnsi" w:hAnsiTheme="minorHAnsi" w:cstheme="minorHAnsi"/>
          <w:iCs/>
          <w:spacing w:val="-1"/>
          <w:sz w:val="22"/>
          <w:szCs w:val="22"/>
        </w:rPr>
        <w:t>medium-term</w:t>
      </w:r>
      <w:r w:rsidRPr="00945F94">
        <w:rPr>
          <w:rFonts w:asciiTheme="minorHAnsi" w:hAnsiTheme="minorHAnsi" w:cstheme="minorHAnsi"/>
          <w:iCs/>
          <w:spacing w:val="-1"/>
          <w:sz w:val="22"/>
          <w:szCs w:val="22"/>
        </w:rPr>
        <w:t xml:space="preserve"> planning period is </w:t>
      </w:r>
      <w:r w:rsidR="00945F94" w:rsidRPr="00945F94">
        <w:rPr>
          <w:rFonts w:asciiTheme="minorHAnsi" w:hAnsiTheme="minorHAnsi" w:cstheme="minorHAnsi"/>
          <w:iCs/>
          <w:spacing w:val="-1"/>
          <w:sz w:val="22"/>
          <w:szCs w:val="22"/>
        </w:rPr>
        <w:t>depicted</w:t>
      </w:r>
      <w:r w:rsidRPr="00945F94">
        <w:rPr>
          <w:rFonts w:asciiTheme="minorHAnsi" w:hAnsiTheme="minorHAnsi" w:cstheme="minorHAnsi"/>
          <w:iCs/>
          <w:spacing w:val="-1"/>
          <w:sz w:val="22"/>
          <w:szCs w:val="22"/>
        </w:rPr>
        <w:t xml:space="preserve"> in a </w:t>
      </w:r>
      <w:r w:rsidR="00945F94" w:rsidRPr="00945F94">
        <w:rPr>
          <w:rFonts w:asciiTheme="minorHAnsi" w:hAnsiTheme="minorHAnsi" w:cstheme="minorHAnsi"/>
          <w:iCs/>
          <w:spacing w:val="-1"/>
          <w:sz w:val="22"/>
          <w:szCs w:val="22"/>
        </w:rPr>
        <w:t xml:space="preserve">detailed </w:t>
      </w:r>
      <w:r w:rsidRPr="00945F94">
        <w:rPr>
          <w:rFonts w:asciiTheme="minorHAnsi" w:hAnsiTheme="minorHAnsi" w:cstheme="minorHAnsi"/>
          <w:iCs/>
          <w:spacing w:val="-1"/>
          <w:sz w:val="22"/>
          <w:szCs w:val="22"/>
        </w:rPr>
        <w:t>strategy map</w:t>
      </w:r>
      <w:r w:rsidR="00945F94" w:rsidRPr="00945F94">
        <w:rPr>
          <w:rFonts w:asciiTheme="minorHAnsi" w:hAnsiTheme="minorHAnsi" w:cstheme="minorHAnsi"/>
          <w:iCs/>
          <w:spacing w:val="-1"/>
          <w:sz w:val="22"/>
          <w:szCs w:val="22"/>
        </w:rPr>
        <w:t>, which provides a vi</w:t>
      </w:r>
      <w:r w:rsidR="00945F94" w:rsidRPr="00945F94">
        <w:rPr>
          <w:rFonts w:asciiTheme="minorHAnsi" w:hAnsiTheme="minorHAnsi" w:cstheme="minorHAnsi"/>
          <w:sz w:val="22"/>
          <w:szCs w:val="22"/>
          <w:shd w:val="clear" w:color="auto" w:fill="FFFFFF"/>
        </w:rPr>
        <w:t>sual representation of the Ministry’s objectives and how they relate to one another.</w:t>
      </w:r>
    </w:p>
    <w:p w14:paraId="54549921" w14:textId="77777777" w:rsidR="00945F94" w:rsidRDefault="00945F94" w:rsidP="00946B21">
      <w:pPr>
        <w:pStyle w:val="BodyText"/>
        <w:kinsoku w:val="0"/>
        <w:overflowPunct w:val="0"/>
        <w:ind w:left="0" w:right="161"/>
        <w:jc w:val="both"/>
        <w:rPr>
          <w:rFonts w:asciiTheme="minorHAnsi" w:hAnsiTheme="minorHAnsi" w:cstheme="minorHAnsi"/>
          <w:i/>
          <w:iCs/>
          <w:spacing w:val="-1"/>
          <w:sz w:val="22"/>
          <w:szCs w:val="22"/>
        </w:rPr>
      </w:pPr>
    </w:p>
    <w:p w14:paraId="4C8374C2" w14:textId="77777777" w:rsidR="00D66C7B" w:rsidRPr="005D50A9" w:rsidRDefault="00D66C7B" w:rsidP="00946B21">
      <w:pPr>
        <w:pStyle w:val="BodyText"/>
        <w:kinsoku w:val="0"/>
        <w:overflowPunct w:val="0"/>
        <w:ind w:left="0" w:right="161"/>
        <w:jc w:val="both"/>
        <w:rPr>
          <w:rFonts w:asciiTheme="minorHAnsi" w:hAnsiTheme="minorHAnsi" w:cstheme="minorHAnsi"/>
          <w:sz w:val="22"/>
          <w:szCs w:val="22"/>
        </w:rPr>
      </w:pPr>
      <w:r w:rsidRPr="005D50A9">
        <w:rPr>
          <w:rFonts w:asciiTheme="minorHAnsi" w:hAnsiTheme="minorHAnsi" w:cstheme="minorHAnsi"/>
          <w:i/>
          <w:iCs/>
          <w:spacing w:val="-1"/>
          <w:sz w:val="22"/>
          <w:szCs w:val="22"/>
        </w:rPr>
        <w:t>[</w:t>
      </w:r>
      <w:r w:rsidRPr="005D50A9">
        <w:rPr>
          <w:rFonts w:asciiTheme="minorHAnsi" w:hAnsiTheme="minorHAnsi" w:cstheme="minorHAnsi"/>
          <w:b/>
          <w:bCs/>
          <w:i/>
          <w:iCs/>
          <w:spacing w:val="-1"/>
          <w:sz w:val="22"/>
          <w:szCs w:val="22"/>
          <w:u w:val="thick"/>
        </w:rPr>
        <w:t>Develop</w:t>
      </w:r>
      <w:r w:rsidRPr="005D50A9">
        <w:rPr>
          <w:rFonts w:asciiTheme="minorHAnsi" w:hAnsiTheme="minorHAnsi" w:cstheme="minorHAnsi"/>
          <w:b/>
          <w:bCs/>
          <w:i/>
          <w:iCs/>
          <w:spacing w:val="36"/>
          <w:sz w:val="22"/>
          <w:szCs w:val="22"/>
          <w:u w:val="thick"/>
        </w:rPr>
        <w:t xml:space="preserve"> </w:t>
      </w:r>
      <w:r w:rsidRPr="005D50A9">
        <w:rPr>
          <w:rFonts w:asciiTheme="minorHAnsi" w:hAnsiTheme="minorHAnsi" w:cstheme="minorHAnsi"/>
          <w:b/>
          <w:bCs/>
          <w:i/>
          <w:iCs/>
          <w:sz w:val="22"/>
          <w:szCs w:val="22"/>
          <w:u w:val="thick"/>
        </w:rPr>
        <w:t>and</w:t>
      </w:r>
      <w:r w:rsidRPr="005D50A9">
        <w:rPr>
          <w:rFonts w:asciiTheme="minorHAnsi" w:hAnsiTheme="minorHAnsi" w:cstheme="minorHAnsi"/>
          <w:b/>
          <w:bCs/>
          <w:i/>
          <w:iCs/>
          <w:spacing w:val="35"/>
          <w:sz w:val="22"/>
          <w:szCs w:val="22"/>
          <w:u w:val="thick"/>
        </w:rPr>
        <w:t xml:space="preserve"> </w:t>
      </w:r>
      <w:r w:rsidRPr="005D50A9">
        <w:rPr>
          <w:rFonts w:asciiTheme="minorHAnsi" w:hAnsiTheme="minorHAnsi" w:cstheme="minorHAnsi"/>
          <w:b/>
          <w:bCs/>
          <w:i/>
          <w:iCs/>
          <w:sz w:val="22"/>
          <w:szCs w:val="22"/>
          <w:u w:val="thick"/>
        </w:rPr>
        <w:t>insert</w:t>
      </w:r>
      <w:r w:rsidRPr="005D50A9">
        <w:rPr>
          <w:rFonts w:asciiTheme="minorHAnsi" w:hAnsiTheme="minorHAnsi" w:cstheme="minorHAnsi"/>
          <w:b/>
          <w:bCs/>
          <w:i/>
          <w:iCs/>
          <w:spacing w:val="36"/>
          <w:sz w:val="22"/>
          <w:szCs w:val="22"/>
          <w:u w:val="thick"/>
        </w:rPr>
        <w:t xml:space="preserve"> </w:t>
      </w:r>
      <w:r w:rsidRPr="005D50A9">
        <w:rPr>
          <w:rFonts w:asciiTheme="minorHAnsi" w:hAnsiTheme="minorHAnsi" w:cstheme="minorHAnsi"/>
          <w:b/>
          <w:bCs/>
          <w:i/>
          <w:iCs/>
          <w:sz w:val="22"/>
          <w:szCs w:val="22"/>
          <w:u w:val="thick"/>
        </w:rPr>
        <w:t>a</w:t>
      </w:r>
      <w:r w:rsidRPr="005D50A9">
        <w:rPr>
          <w:rFonts w:asciiTheme="minorHAnsi" w:hAnsiTheme="minorHAnsi" w:cstheme="minorHAnsi"/>
          <w:b/>
          <w:bCs/>
          <w:i/>
          <w:iCs/>
          <w:spacing w:val="30"/>
          <w:sz w:val="22"/>
          <w:szCs w:val="22"/>
          <w:u w:val="thick"/>
        </w:rPr>
        <w:t xml:space="preserve"> </w:t>
      </w:r>
      <w:r w:rsidRPr="005D50A9">
        <w:rPr>
          <w:rFonts w:asciiTheme="minorHAnsi" w:hAnsiTheme="minorHAnsi" w:cstheme="minorHAnsi"/>
          <w:b/>
          <w:bCs/>
          <w:i/>
          <w:iCs/>
          <w:spacing w:val="-1"/>
          <w:sz w:val="22"/>
          <w:szCs w:val="22"/>
          <w:u w:val="thick"/>
        </w:rPr>
        <w:t>Strategy</w:t>
      </w:r>
      <w:r w:rsidRPr="005D50A9">
        <w:rPr>
          <w:rFonts w:asciiTheme="minorHAnsi" w:hAnsiTheme="minorHAnsi" w:cstheme="minorHAnsi"/>
          <w:b/>
          <w:bCs/>
          <w:i/>
          <w:iCs/>
          <w:spacing w:val="34"/>
          <w:sz w:val="22"/>
          <w:szCs w:val="22"/>
          <w:u w:val="thick"/>
        </w:rPr>
        <w:t xml:space="preserve"> </w:t>
      </w:r>
      <w:r w:rsidRPr="005D50A9">
        <w:rPr>
          <w:rFonts w:asciiTheme="minorHAnsi" w:hAnsiTheme="minorHAnsi" w:cstheme="minorHAnsi"/>
          <w:b/>
          <w:bCs/>
          <w:i/>
          <w:iCs/>
          <w:sz w:val="22"/>
          <w:szCs w:val="22"/>
          <w:u w:val="thick"/>
        </w:rPr>
        <w:t>Map</w:t>
      </w:r>
      <w:r w:rsidRPr="005D50A9">
        <w:rPr>
          <w:rFonts w:asciiTheme="minorHAnsi" w:hAnsiTheme="minorHAnsi" w:cstheme="minorHAnsi"/>
          <w:b/>
          <w:bCs/>
          <w:i/>
          <w:iCs/>
          <w:spacing w:val="36"/>
          <w:sz w:val="22"/>
          <w:szCs w:val="22"/>
          <w:u w:val="thick"/>
        </w:rPr>
        <w:t xml:space="preserve"> </w:t>
      </w:r>
      <w:r w:rsidRPr="005D50A9">
        <w:rPr>
          <w:rFonts w:asciiTheme="minorHAnsi" w:hAnsiTheme="minorHAnsi" w:cstheme="minorHAnsi"/>
          <w:b/>
          <w:bCs/>
          <w:i/>
          <w:iCs/>
          <w:spacing w:val="-1"/>
          <w:sz w:val="22"/>
          <w:szCs w:val="22"/>
          <w:u w:val="thick"/>
        </w:rPr>
        <w:t>here</w:t>
      </w:r>
      <w:r w:rsidRPr="005D50A9">
        <w:rPr>
          <w:rFonts w:asciiTheme="minorHAnsi" w:hAnsiTheme="minorHAnsi" w:cstheme="minorHAnsi"/>
          <w:b/>
          <w:bCs/>
          <w:i/>
          <w:iCs/>
          <w:spacing w:val="38"/>
          <w:sz w:val="22"/>
          <w:szCs w:val="22"/>
          <w:u w:val="thick"/>
        </w:rPr>
        <w:t xml:space="preserve"> </w:t>
      </w:r>
      <w:r w:rsidRPr="005D50A9">
        <w:rPr>
          <w:rFonts w:asciiTheme="minorHAnsi" w:hAnsiTheme="minorHAnsi" w:cstheme="minorHAnsi"/>
          <w:i/>
          <w:iCs/>
          <w:spacing w:val="-1"/>
          <w:sz w:val="22"/>
          <w:szCs w:val="22"/>
        </w:rPr>
        <w:t>showing</w:t>
      </w:r>
      <w:r w:rsidRPr="005D50A9">
        <w:rPr>
          <w:rFonts w:asciiTheme="minorHAnsi" w:hAnsiTheme="minorHAnsi" w:cstheme="minorHAnsi"/>
          <w:i/>
          <w:iCs/>
          <w:spacing w:val="36"/>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35"/>
          <w:sz w:val="22"/>
          <w:szCs w:val="22"/>
        </w:rPr>
        <w:t xml:space="preserve"> </w:t>
      </w:r>
      <w:r w:rsidRPr="005D50A9">
        <w:rPr>
          <w:rFonts w:asciiTheme="minorHAnsi" w:hAnsiTheme="minorHAnsi" w:cstheme="minorHAnsi"/>
          <w:i/>
          <w:iCs/>
          <w:spacing w:val="-1"/>
          <w:sz w:val="22"/>
          <w:szCs w:val="22"/>
        </w:rPr>
        <w:t>chosen</w:t>
      </w:r>
      <w:r w:rsidRPr="005D50A9">
        <w:rPr>
          <w:rFonts w:asciiTheme="minorHAnsi" w:hAnsiTheme="minorHAnsi" w:cstheme="minorHAnsi"/>
          <w:i/>
          <w:iCs/>
          <w:spacing w:val="35"/>
          <w:sz w:val="22"/>
          <w:szCs w:val="22"/>
        </w:rPr>
        <w:t xml:space="preserve"> </w:t>
      </w:r>
      <w:r w:rsidRPr="005D50A9">
        <w:rPr>
          <w:rFonts w:asciiTheme="minorHAnsi" w:hAnsiTheme="minorHAnsi" w:cstheme="minorHAnsi"/>
          <w:i/>
          <w:iCs/>
          <w:spacing w:val="-1"/>
          <w:sz w:val="22"/>
          <w:szCs w:val="22"/>
        </w:rPr>
        <w:t>strategies</w:t>
      </w:r>
      <w:r w:rsidRPr="005D50A9">
        <w:rPr>
          <w:rFonts w:asciiTheme="minorHAnsi" w:hAnsiTheme="minorHAnsi" w:cstheme="minorHAnsi"/>
          <w:i/>
          <w:iCs/>
          <w:spacing w:val="36"/>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35"/>
          <w:sz w:val="22"/>
          <w:szCs w:val="22"/>
        </w:rPr>
        <w:t xml:space="preserve"> </w:t>
      </w:r>
      <w:r w:rsidRPr="005D50A9">
        <w:rPr>
          <w:rFonts w:asciiTheme="minorHAnsi" w:hAnsiTheme="minorHAnsi" w:cstheme="minorHAnsi"/>
          <w:i/>
          <w:iCs/>
          <w:spacing w:val="-1"/>
          <w:sz w:val="22"/>
          <w:szCs w:val="22"/>
        </w:rPr>
        <w:t>objectives</w:t>
      </w:r>
      <w:r w:rsidRPr="005D50A9">
        <w:rPr>
          <w:rFonts w:asciiTheme="minorHAnsi" w:hAnsiTheme="minorHAnsi" w:cstheme="minorHAnsi"/>
          <w:i/>
          <w:iCs/>
          <w:spacing w:val="36"/>
          <w:sz w:val="22"/>
          <w:szCs w:val="22"/>
        </w:rPr>
        <w:t xml:space="preserve"> </w:t>
      </w:r>
      <w:r w:rsidRPr="005D50A9">
        <w:rPr>
          <w:rFonts w:asciiTheme="minorHAnsi" w:hAnsiTheme="minorHAnsi" w:cstheme="minorHAnsi"/>
          <w:i/>
          <w:iCs/>
          <w:sz w:val="22"/>
          <w:szCs w:val="22"/>
        </w:rPr>
        <w:t>that</w:t>
      </w:r>
      <w:r w:rsidRPr="005D50A9">
        <w:rPr>
          <w:rFonts w:asciiTheme="minorHAnsi" w:hAnsiTheme="minorHAnsi" w:cstheme="minorHAnsi"/>
          <w:i/>
          <w:iCs/>
          <w:spacing w:val="36"/>
          <w:sz w:val="22"/>
          <w:szCs w:val="22"/>
        </w:rPr>
        <w:t xml:space="preserve"> </w:t>
      </w:r>
      <w:r w:rsidRPr="005D50A9">
        <w:rPr>
          <w:rFonts w:asciiTheme="minorHAnsi" w:hAnsiTheme="minorHAnsi" w:cstheme="minorHAnsi"/>
          <w:i/>
          <w:iCs/>
          <w:spacing w:val="-1"/>
          <w:sz w:val="22"/>
          <w:szCs w:val="22"/>
        </w:rPr>
        <w:t>the</w:t>
      </w:r>
      <w:r w:rsidRPr="005D50A9">
        <w:rPr>
          <w:rFonts w:asciiTheme="minorHAnsi" w:hAnsiTheme="minorHAnsi" w:cstheme="minorHAnsi"/>
          <w:i/>
          <w:iCs/>
          <w:spacing w:val="77"/>
          <w:sz w:val="22"/>
          <w:szCs w:val="22"/>
        </w:rPr>
        <w:t xml:space="preserve"> </w:t>
      </w:r>
      <w:r w:rsidRPr="005D50A9">
        <w:rPr>
          <w:rFonts w:asciiTheme="minorHAnsi" w:hAnsiTheme="minorHAnsi" w:cstheme="minorHAnsi"/>
          <w:i/>
          <w:iCs/>
          <w:spacing w:val="-1"/>
          <w:sz w:val="22"/>
          <w:szCs w:val="22"/>
        </w:rPr>
        <w:t>Ministry</w:t>
      </w:r>
      <w:r w:rsidRPr="005D50A9">
        <w:rPr>
          <w:rFonts w:asciiTheme="minorHAnsi" w:hAnsiTheme="minorHAnsi" w:cstheme="minorHAnsi"/>
          <w:i/>
          <w:iCs/>
          <w:spacing w:val="44"/>
          <w:sz w:val="22"/>
          <w:szCs w:val="22"/>
        </w:rPr>
        <w:t xml:space="preserve"> </w:t>
      </w:r>
      <w:r w:rsidRPr="005D50A9">
        <w:rPr>
          <w:rFonts w:asciiTheme="minorHAnsi" w:hAnsiTheme="minorHAnsi" w:cstheme="minorHAnsi"/>
          <w:i/>
          <w:iCs/>
          <w:sz w:val="22"/>
          <w:szCs w:val="22"/>
        </w:rPr>
        <w:t>plans</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43"/>
          <w:sz w:val="22"/>
          <w:szCs w:val="22"/>
        </w:rPr>
        <w:t xml:space="preserve"> </w:t>
      </w:r>
      <w:r w:rsidRPr="005D50A9">
        <w:rPr>
          <w:rFonts w:asciiTheme="minorHAnsi" w:hAnsiTheme="minorHAnsi" w:cstheme="minorHAnsi"/>
          <w:i/>
          <w:iCs/>
          <w:sz w:val="22"/>
          <w:szCs w:val="22"/>
        </w:rPr>
        <w:t>focus</w:t>
      </w:r>
      <w:r w:rsidRPr="005D50A9">
        <w:rPr>
          <w:rFonts w:asciiTheme="minorHAnsi" w:hAnsiTheme="minorHAnsi" w:cstheme="minorHAnsi"/>
          <w:i/>
          <w:iCs/>
          <w:spacing w:val="42"/>
          <w:sz w:val="22"/>
          <w:szCs w:val="22"/>
        </w:rPr>
        <w:t xml:space="preserve"> </w:t>
      </w:r>
      <w:r w:rsidRPr="005D50A9">
        <w:rPr>
          <w:rFonts w:asciiTheme="minorHAnsi" w:hAnsiTheme="minorHAnsi" w:cstheme="minorHAnsi"/>
          <w:i/>
          <w:iCs/>
          <w:sz w:val="22"/>
          <w:szCs w:val="22"/>
        </w:rPr>
        <w:t>on</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pacing w:val="-1"/>
          <w:sz w:val="22"/>
          <w:szCs w:val="22"/>
        </w:rPr>
        <w:t>implement</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its</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pacing w:val="-1"/>
          <w:sz w:val="22"/>
          <w:szCs w:val="22"/>
        </w:rPr>
        <w:t>policy</w:t>
      </w:r>
      <w:r w:rsidRPr="005D50A9">
        <w:rPr>
          <w:rFonts w:asciiTheme="minorHAnsi" w:hAnsiTheme="minorHAnsi" w:cstheme="minorHAnsi"/>
          <w:i/>
          <w:iCs/>
          <w:spacing w:val="44"/>
          <w:sz w:val="22"/>
          <w:szCs w:val="22"/>
        </w:rPr>
        <w:t xml:space="preserve"> </w:t>
      </w:r>
      <w:r w:rsidRPr="005D50A9">
        <w:rPr>
          <w:rFonts w:asciiTheme="minorHAnsi" w:hAnsiTheme="minorHAnsi" w:cstheme="minorHAnsi"/>
          <w:i/>
          <w:iCs/>
          <w:spacing w:val="-1"/>
          <w:sz w:val="22"/>
          <w:szCs w:val="22"/>
        </w:rPr>
        <w:t>initiatives,</w:t>
      </w:r>
      <w:r w:rsidRPr="005D50A9">
        <w:rPr>
          <w:rFonts w:asciiTheme="minorHAnsi" w:hAnsiTheme="minorHAnsi" w:cstheme="minorHAnsi"/>
          <w:i/>
          <w:iCs/>
          <w:spacing w:val="45"/>
          <w:sz w:val="22"/>
          <w:szCs w:val="22"/>
        </w:rPr>
        <w:t xml:space="preserve"> </w:t>
      </w:r>
      <w:proofErr w:type="gramStart"/>
      <w:r w:rsidRPr="005D50A9">
        <w:rPr>
          <w:rFonts w:asciiTheme="minorHAnsi" w:hAnsiTheme="minorHAnsi" w:cstheme="minorHAnsi"/>
          <w:i/>
          <w:iCs/>
          <w:spacing w:val="-1"/>
          <w:sz w:val="22"/>
          <w:szCs w:val="22"/>
        </w:rPr>
        <w:t>programmes</w:t>
      </w:r>
      <w:proofErr w:type="gramEnd"/>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pacing w:val="-1"/>
          <w:sz w:val="22"/>
          <w:szCs w:val="22"/>
        </w:rPr>
        <w:t>projects</w:t>
      </w:r>
      <w:r w:rsidRPr="005D50A9">
        <w:rPr>
          <w:rFonts w:asciiTheme="minorHAnsi" w:hAnsiTheme="minorHAnsi" w:cstheme="minorHAnsi"/>
          <w:i/>
          <w:iCs/>
          <w:spacing w:val="46"/>
          <w:sz w:val="22"/>
          <w:szCs w:val="22"/>
        </w:rPr>
        <w:t xml:space="preserve"> </w:t>
      </w:r>
      <w:r w:rsidRPr="005D50A9">
        <w:rPr>
          <w:rFonts w:asciiTheme="minorHAnsi" w:hAnsiTheme="minorHAnsi" w:cstheme="minorHAnsi"/>
          <w:i/>
          <w:iCs/>
          <w:sz w:val="22"/>
          <w:szCs w:val="22"/>
        </w:rPr>
        <w:t>for</w:t>
      </w:r>
      <w:r w:rsidRPr="005D50A9">
        <w:rPr>
          <w:rFonts w:asciiTheme="minorHAnsi" w:hAnsiTheme="minorHAnsi" w:cstheme="minorHAnsi"/>
          <w:i/>
          <w:iCs/>
          <w:spacing w:val="46"/>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79"/>
          <w:sz w:val="22"/>
          <w:szCs w:val="22"/>
        </w:rPr>
        <w:t xml:space="preserve"> </w:t>
      </w:r>
      <w:r w:rsidRPr="005D50A9">
        <w:rPr>
          <w:rFonts w:asciiTheme="minorHAnsi" w:hAnsiTheme="minorHAnsi" w:cstheme="minorHAnsi"/>
          <w:i/>
          <w:iCs/>
          <w:spacing w:val="-1"/>
          <w:sz w:val="22"/>
          <w:szCs w:val="22"/>
        </w:rPr>
        <w:t>medium</w:t>
      </w:r>
      <w:r w:rsidRPr="005D50A9">
        <w:rPr>
          <w:rFonts w:asciiTheme="minorHAnsi" w:hAnsiTheme="minorHAnsi" w:cstheme="minorHAnsi"/>
          <w:i/>
          <w:iCs/>
          <w:spacing w:val="23"/>
          <w:sz w:val="22"/>
          <w:szCs w:val="22"/>
        </w:rPr>
        <w:t xml:space="preserve"> </w:t>
      </w:r>
      <w:r w:rsidRPr="005D50A9">
        <w:rPr>
          <w:rFonts w:asciiTheme="minorHAnsi" w:hAnsiTheme="minorHAnsi" w:cstheme="minorHAnsi"/>
          <w:i/>
          <w:iCs/>
          <w:spacing w:val="-1"/>
          <w:sz w:val="22"/>
          <w:szCs w:val="22"/>
        </w:rPr>
        <w:t>term.</w:t>
      </w:r>
      <w:r w:rsidRPr="005D50A9">
        <w:rPr>
          <w:rFonts w:asciiTheme="minorHAnsi" w:hAnsiTheme="minorHAnsi" w:cstheme="minorHAnsi"/>
          <w:i/>
          <w:iCs/>
          <w:spacing w:val="24"/>
          <w:sz w:val="22"/>
          <w:szCs w:val="22"/>
        </w:rPr>
        <w:t xml:space="preserve"> </w:t>
      </w:r>
      <w:r w:rsidRPr="005D50A9">
        <w:rPr>
          <w:rFonts w:asciiTheme="minorHAnsi" w:hAnsiTheme="minorHAnsi" w:cstheme="minorHAnsi"/>
          <w:b/>
          <w:bCs/>
          <w:i/>
          <w:iCs/>
          <w:sz w:val="22"/>
          <w:szCs w:val="22"/>
        </w:rPr>
        <w:t>The</w:t>
      </w:r>
      <w:r w:rsidRPr="005D50A9">
        <w:rPr>
          <w:rFonts w:asciiTheme="minorHAnsi" w:hAnsiTheme="minorHAnsi" w:cstheme="minorHAnsi"/>
          <w:b/>
          <w:bCs/>
          <w:i/>
          <w:iCs/>
          <w:spacing w:val="23"/>
          <w:sz w:val="22"/>
          <w:szCs w:val="22"/>
        </w:rPr>
        <w:t xml:space="preserve"> </w:t>
      </w:r>
      <w:r w:rsidRPr="005D50A9">
        <w:rPr>
          <w:rFonts w:asciiTheme="minorHAnsi" w:hAnsiTheme="minorHAnsi" w:cstheme="minorHAnsi"/>
          <w:b/>
          <w:bCs/>
          <w:i/>
          <w:iCs/>
          <w:sz w:val="22"/>
          <w:szCs w:val="22"/>
        </w:rPr>
        <w:t>Ministry’s</w:t>
      </w:r>
      <w:r w:rsidRPr="005D50A9">
        <w:rPr>
          <w:rFonts w:asciiTheme="minorHAnsi" w:hAnsiTheme="minorHAnsi" w:cstheme="minorHAnsi"/>
          <w:b/>
          <w:bCs/>
          <w:i/>
          <w:iCs/>
          <w:spacing w:val="23"/>
          <w:sz w:val="22"/>
          <w:szCs w:val="22"/>
        </w:rPr>
        <w:t xml:space="preserve"> </w:t>
      </w:r>
      <w:r w:rsidRPr="005D50A9">
        <w:rPr>
          <w:rFonts w:asciiTheme="minorHAnsi" w:hAnsiTheme="minorHAnsi" w:cstheme="minorHAnsi"/>
          <w:b/>
          <w:bCs/>
          <w:i/>
          <w:iCs/>
          <w:spacing w:val="-1"/>
          <w:sz w:val="22"/>
          <w:szCs w:val="22"/>
        </w:rPr>
        <w:t>Strategy</w:t>
      </w:r>
      <w:r w:rsidRPr="005D50A9">
        <w:rPr>
          <w:rFonts w:asciiTheme="minorHAnsi" w:hAnsiTheme="minorHAnsi" w:cstheme="minorHAnsi"/>
          <w:b/>
          <w:bCs/>
          <w:i/>
          <w:iCs/>
          <w:spacing w:val="24"/>
          <w:sz w:val="22"/>
          <w:szCs w:val="22"/>
        </w:rPr>
        <w:t xml:space="preserve"> </w:t>
      </w:r>
      <w:r w:rsidRPr="005D50A9">
        <w:rPr>
          <w:rFonts w:asciiTheme="minorHAnsi" w:hAnsiTheme="minorHAnsi" w:cstheme="minorHAnsi"/>
          <w:b/>
          <w:bCs/>
          <w:i/>
          <w:iCs/>
          <w:sz w:val="22"/>
          <w:szCs w:val="22"/>
        </w:rPr>
        <w:t>Map</w:t>
      </w:r>
      <w:r w:rsidRPr="005D50A9">
        <w:rPr>
          <w:rFonts w:asciiTheme="minorHAnsi" w:hAnsiTheme="minorHAnsi" w:cstheme="minorHAnsi"/>
          <w:b/>
          <w:bCs/>
          <w:i/>
          <w:iCs/>
          <w:spacing w:val="21"/>
          <w:sz w:val="22"/>
          <w:szCs w:val="22"/>
        </w:rPr>
        <w:t xml:space="preserve"> </w:t>
      </w:r>
      <w:r w:rsidRPr="005D50A9">
        <w:rPr>
          <w:rFonts w:asciiTheme="minorHAnsi" w:hAnsiTheme="minorHAnsi" w:cstheme="minorHAnsi"/>
          <w:b/>
          <w:bCs/>
          <w:i/>
          <w:iCs/>
          <w:sz w:val="22"/>
          <w:szCs w:val="22"/>
        </w:rPr>
        <w:t>should</w:t>
      </w:r>
      <w:r w:rsidRPr="005D50A9">
        <w:rPr>
          <w:rFonts w:asciiTheme="minorHAnsi" w:hAnsiTheme="minorHAnsi" w:cstheme="minorHAnsi"/>
          <w:b/>
          <w:bCs/>
          <w:i/>
          <w:iCs/>
          <w:spacing w:val="24"/>
          <w:sz w:val="22"/>
          <w:szCs w:val="22"/>
        </w:rPr>
        <w:t xml:space="preserve"> </w:t>
      </w:r>
      <w:r w:rsidRPr="005D50A9">
        <w:rPr>
          <w:rFonts w:asciiTheme="minorHAnsi" w:hAnsiTheme="minorHAnsi" w:cstheme="minorHAnsi"/>
          <w:b/>
          <w:bCs/>
          <w:i/>
          <w:iCs/>
          <w:spacing w:val="-1"/>
          <w:sz w:val="22"/>
          <w:szCs w:val="22"/>
        </w:rPr>
        <w:t>show</w:t>
      </w:r>
      <w:r w:rsidRPr="005D50A9">
        <w:rPr>
          <w:rFonts w:asciiTheme="minorHAnsi" w:hAnsiTheme="minorHAnsi" w:cstheme="minorHAnsi"/>
          <w:b/>
          <w:bCs/>
          <w:i/>
          <w:iCs/>
          <w:spacing w:val="24"/>
          <w:sz w:val="22"/>
          <w:szCs w:val="22"/>
        </w:rPr>
        <w:t xml:space="preserve"> </w:t>
      </w:r>
      <w:r w:rsidRPr="005D50A9">
        <w:rPr>
          <w:rFonts w:asciiTheme="minorHAnsi" w:hAnsiTheme="minorHAnsi" w:cstheme="minorHAnsi"/>
          <w:b/>
          <w:bCs/>
          <w:i/>
          <w:iCs/>
          <w:sz w:val="22"/>
          <w:szCs w:val="22"/>
        </w:rPr>
        <w:t>all</w:t>
      </w:r>
      <w:r w:rsidRPr="005D50A9">
        <w:rPr>
          <w:rFonts w:asciiTheme="minorHAnsi" w:hAnsiTheme="minorHAnsi" w:cstheme="minorHAnsi"/>
          <w:b/>
          <w:bCs/>
          <w:i/>
          <w:iCs/>
          <w:spacing w:val="22"/>
          <w:sz w:val="22"/>
          <w:szCs w:val="22"/>
        </w:rPr>
        <w:t xml:space="preserve"> </w:t>
      </w:r>
      <w:r w:rsidRPr="005D50A9">
        <w:rPr>
          <w:rFonts w:asciiTheme="minorHAnsi" w:hAnsiTheme="minorHAnsi" w:cstheme="minorHAnsi"/>
          <w:b/>
          <w:bCs/>
          <w:i/>
          <w:iCs/>
          <w:sz w:val="22"/>
          <w:szCs w:val="22"/>
        </w:rPr>
        <w:t>the</w:t>
      </w:r>
      <w:r w:rsidRPr="005D50A9">
        <w:rPr>
          <w:rFonts w:asciiTheme="minorHAnsi" w:hAnsiTheme="minorHAnsi" w:cstheme="minorHAnsi"/>
          <w:b/>
          <w:bCs/>
          <w:i/>
          <w:iCs/>
          <w:spacing w:val="22"/>
          <w:sz w:val="22"/>
          <w:szCs w:val="22"/>
        </w:rPr>
        <w:t xml:space="preserve"> </w:t>
      </w:r>
      <w:r w:rsidRPr="005D50A9">
        <w:rPr>
          <w:rFonts w:asciiTheme="minorHAnsi" w:hAnsiTheme="minorHAnsi" w:cstheme="minorHAnsi"/>
          <w:b/>
          <w:bCs/>
          <w:i/>
          <w:iCs/>
          <w:spacing w:val="-1"/>
          <w:sz w:val="22"/>
          <w:szCs w:val="22"/>
        </w:rPr>
        <w:t>components</w:t>
      </w:r>
      <w:r w:rsidRPr="005D50A9">
        <w:rPr>
          <w:rFonts w:asciiTheme="minorHAnsi" w:hAnsiTheme="minorHAnsi" w:cstheme="minorHAnsi"/>
          <w:b/>
          <w:bCs/>
          <w:i/>
          <w:iCs/>
          <w:spacing w:val="28"/>
          <w:sz w:val="22"/>
          <w:szCs w:val="22"/>
        </w:rPr>
        <w:t xml:space="preserve"> </w:t>
      </w:r>
      <w:r w:rsidRPr="005D50A9">
        <w:rPr>
          <w:rFonts w:asciiTheme="minorHAnsi" w:hAnsiTheme="minorHAnsi" w:cstheme="minorHAnsi"/>
          <w:b/>
          <w:bCs/>
          <w:i/>
          <w:iCs/>
          <w:spacing w:val="-1"/>
          <w:sz w:val="22"/>
          <w:szCs w:val="22"/>
        </w:rPr>
        <w:t>seen</w:t>
      </w:r>
      <w:r w:rsidRPr="005D50A9">
        <w:rPr>
          <w:rFonts w:asciiTheme="minorHAnsi" w:hAnsiTheme="minorHAnsi" w:cstheme="minorHAnsi"/>
          <w:b/>
          <w:bCs/>
          <w:i/>
          <w:iCs/>
          <w:spacing w:val="24"/>
          <w:sz w:val="22"/>
          <w:szCs w:val="22"/>
        </w:rPr>
        <w:t xml:space="preserve"> </w:t>
      </w:r>
      <w:r w:rsidRPr="005D50A9">
        <w:rPr>
          <w:rFonts w:asciiTheme="minorHAnsi" w:hAnsiTheme="minorHAnsi" w:cstheme="minorHAnsi"/>
          <w:b/>
          <w:bCs/>
          <w:i/>
          <w:iCs/>
          <w:sz w:val="22"/>
          <w:szCs w:val="22"/>
        </w:rPr>
        <w:t>in</w:t>
      </w:r>
      <w:r w:rsidRPr="005D50A9">
        <w:rPr>
          <w:rFonts w:asciiTheme="minorHAnsi" w:hAnsiTheme="minorHAnsi" w:cstheme="minorHAnsi"/>
          <w:b/>
          <w:bCs/>
          <w:i/>
          <w:iCs/>
          <w:spacing w:val="22"/>
          <w:sz w:val="22"/>
          <w:szCs w:val="22"/>
        </w:rPr>
        <w:t xml:space="preserve"> </w:t>
      </w:r>
      <w:r w:rsidRPr="005D50A9">
        <w:rPr>
          <w:rFonts w:asciiTheme="minorHAnsi" w:hAnsiTheme="minorHAnsi" w:cstheme="minorHAnsi"/>
          <w:b/>
          <w:bCs/>
          <w:i/>
          <w:iCs/>
          <w:spacing w:val="-1"/>
          <w:sz w:val="22"/>
          <w:szCs w:val="22"/>
        </w:rPr>
        <w:t>the</w:t>
      </w:r>
      <w:r w:rsidRPr="005D50A9">
        <w:rPr>
          <w:rFonts w:asciiTheme="minorHAnsi" w:hAnsiTheme="minorHAnsi" w:cstheme="minorHAnsi"/>
          <w:b/>
          <w:bCs/>
          <w:i/>
          <w:iCs/>
          <w:spacing w:val="51"/>
          <w:sz w:val="22"/>
          <w:szCs w:val="22"/>
        </w:rPr>
        <w:t xml:space="preserve"> </w:t>
      </w:r>
      <w:r w:rsidRPr="005D50A9">
        <w:rPr>
          <w:rFonts w:asciiTheme="minorHAnsi" w:hAnsiTheme="minorHAnsi" w:cstheme="minorHAnsi"/>
          <w:b/>
          <w:bCs/>
          <w:i/>
          <w:iCs/>
          <w:spacing w:val="-1"/>
          <w:sz w:val="22"/>
          <w:szCs w:val="22"/>
        </w:rPr>
        <w:t>demonstration</w:t>
      </w:r>
      <w:r w:rsidRPr="005D50A9">
        <w:rPr>
          <w:rFonts w:asciiTheme="minorHAnsi" w:hAnsiTheme="minorHAnsi" w:cstheme="minorHAnsi"/>
          <w:b/>
          <w:bCs/>
          <w:i/>
          <w:iCs/>
          <w:spacing w:val="34"/>
          <w:sz w:val="22"/>
          <w:szCs w:val="22"/>
        </w:rPr>
        <w:t xml:space="preserve"> </w:t>
      </w:r>
      <w:r w:rsidRPr="005D50A9">
        <w:rPr>
          <w:rFonts w:asciiTheme="minorHAnsi" w:hAnsiTheme="minorHAnsi" w:cstheme="minorHAnsi"/>
          <w:b/>
          <w:bCs/>
          <w:i/>
          <w:iCs/>
          <w:spacing w:val="-1"/>
          <w:sz w:val="22"/>
          <w:szCs w:val="22"/>
        </w:rPr>
        <w:t>below</w:t>
      </w:r>
      <w:r w:rsidRPr="005D50A9">
        <w:rPr>
          <w:rFonts w:asciiTheme="minorHAnsi" w:hAnsiTheme="minorHAnsi" w:cstheme="minorHAnsi"/>
          <w:b/>
          <w:bCs/>
          <w:i/>
          <w:iCs/>
          <w:spacing w:val="34"/>
          <w:sz w:val="22"/>
          <w:szCs w:val="22"/>
        </w:rPr>
        <w:t xml:space="preserve"> </w:t>
      </w:r>
      <w:r w:rsidRPr="005D50A9">
        <w:rPr>
          <w:rFonts w:asciiTheme="minorHAnsi" w:hAnsiTheme="minorHAnsi" w:cstheme="minorHAnsi"/>
          <w:b/>
          <w:bCs/>
          <w:i/>
          <w:iCs/>
          <w:spacing w:val="-1"/>
          <w:sz w:val="22"/>
          <w:szCs w:val="22"/>
        </w:rPr>
        <w:t>(</w:t>
      </w:r>
      <w:proofErr w:type="spellStart"/>
      <w:r w:rsidRPr="005D50A9">
        <w:rPr>
          <w:rFonts w:asciiTheme="minorHAnsi" w:hAnsiTheme="minorHAnsi" w:cstheme="minorHAnsi"/>
          <w:b/>
          <w:bCs/>
          <w:i/>
          <w:iCs/>
          <w:spacing w:val="-1"/>
          <w:sz w:val="22"/>
          <w:szCs w:val="22"/>
        </w:rPr>
        <w:t>i</w:t>
      </w:r>
      <w:r w:rsidR="00DE4421">
        <w:rPr>
          <w:rFonts w:asciiTheme="minorHAnsi" w:hAnsiTheme="minorHAnsi" w:cstheme="minorHAnsi"/>
          <w:b/>
          <w:bCs/>
          <w:i/>
          <w:iCs/>
          <w:spacing w:val="-1"/>
          <w:sz w:val="22"/>
          <w:szCs w:val="22"/>
        </w:rPr>
        <w:t>.</w:t>
      </w:r>
      <w:r w:rsidRPr="005D50A9">
        <w:rPr>
          <w:rFonts w:asciiTheme="minorHAnsi" w:hAnsiTheme="minorHAnsi" w:cstheme="minorHAnsi"/>
          <w:b/>
          <w:bCs/>
          <w:i/>
          <w:iCs/>
          <w:spacing w:val="-1"/>
          <w:sz w:val="22"/>
          <w:szCs w:val="22"/>
        </w:rPr>
        <w:t>e</w:t>
      </w:r>
      <w:proofErr w:type="spellEnd"/>
      <w:r w:rsidRPr="005D50A9">
        <w:rPr>
          <w:rFonts w:asciiTheme="minorHAnsi" w:hAnsiTheme="minorHAnsi" w:cstheme="minorHAnsi"/>
          <w:b/>
          <w:bCs/>
          <w:i/>
          <w:iCs/>
          <w:spacing w:val="32"/>
          <w:sz w:val="22"/>
          <w:szCs w:val="22"/>
        </w:rPr>
        <w:t xml:space="preserve"> </w:t>
      </w:r>
      <w:r w:rsidRPr="005D50A9">
        <w:rPr>
          <w:rFonts w:asciiTheme="minorHAnsi" w:hAnsiTheme="minorHAnsi" w:cstheme="minorHAnsi"/>
          <w:b/>
          <w:bCs/>
          <w:i/>
          <w:iCs/>
          <w:sz w:val="22"/>
          <w:szCs w:val="22"/>
        </w:rPr>
        <w:t>Mission,</w:t>
      </w:r>
      <w:r w:rsidRPr="005D50A9">
        <w:rPr>
          <w:rFonts w:asciiTheme="minorHAnsi" w:hAnsiTheme="minorHAnsi" w:cstheme="minorHAnsi"/>
          <w:b/>
          <w:bCs/>
          <w:i/>
          <w:iCs/>
          <w:spacing w:val="35"/>
          <w:sz w:val="22"/>
          <w:szCs w:val="22"/>
        </w:rPr>
        <w:t xml:space="preserve"> </w:t>
      </w:r>
      <w:r w:rsidRPr="005D50A9">
        <w:rPr>
          <w:rFonts w:asciiTheme="minorHAnsi" w:hAnsiTheme="minorHAnsi" w:cstheme="minorHAnsi"/>
          <w:b/>
          <w:bCs/>
          <w:i/>
          <w:iCs/>
          <w:spacing w:val="-1"/>
          <w:sz w:val="22"/>
          <w:szCs w:val="22"/>
        </w:rPr>
        <w:t>Vision,</w:t>
      </w:r>
      <w:r w:rsidRPr="005D50A9">
        <w:rPr>
          <w:rFonts w:asciiTheme="minorHAnsi" w:hAnsiTheme="minorHAnsi" w:cstheme="minorHAnsi"/>
          <w:b/>
          <w:bCs/>
          <w:i/>
          <w:iCs/>
          <w:spacing w:val="33"/>
          <w:sz w:val="22"/>
          <w:szCs w:val="22"/>
        </w:rPr>
        <w:t xml:space="preserve"> </w:t>
      </w:r>
      <w:r w:rsidRPr="005D50A9">
        <w:rPr>
          <w:rFonts w:asciiTheme="minorHAnsi" w:hAnsiTheme="minorHAnsi" w:cstheme="minorHAnsi"/>
          <w:b/>
          <w:bCs/>
          <w:i/>
          <w:iCs/>
          <w:sz w:val="22"/>
          <w:szCs w:val="22"/>
        </w:rPr>
        <w:t>Core</w:t>
      </w:r>
      <w:r w:rsidRPr="005D50A9">
        <w:rPr>
          <w:rFonts w:asciiTheme="minorHAnsi" w:hAnsiTheme="minorHAnsi" w:cstheme="minorHAnsi"/>
          <w:b/>
          <w:bCs/>
          <w:i/>
          <w:iCs/>
          <w:spacing w:val="35"/>
          <w:sz w:val="22"/>
          <w:szCs w:val="22"/>
        </w:rPr>
        <w:t xml:space="preserve"> </w:t>
      </w:r>
      <w:r w:rsidRPr="005D50A9">
        <w:rPr>
          <w:rFonts w:asciiTheme="minorHAnsi" w:hAnsiTheme="minorHAnsi" w:cstheme="minorHAnsi"/>
          <w:b/>
          <w:bCs/>
          <w:i/>
          <w:iCs/>
          <w:spacing w:val="-1"/>
          <w:sz w:val="22"/>
          <w:szCs w:val="22"/>
        </w:rPr>
        <w:t>Values,</w:t>
      </w:r>
      <w:r w:rsidRPr="005D50A9">
        <w:rPr>
          <w:rFonts w:asciiTheme="minorHAnsi" w:hAnsiTheme="minorHAnsi" w:cstheme="minorHAnsi"/>
          <w:b/>
          <w:bCs/>
          <w:i/>
          <w:iCs/>
          <w:spacing w:val="33"/>
          <w:sz w:val="22"/>
          <w:szCs w:val="22"/>
        </w:rPr>
        <w:t xml:space="preserve"> </w:t>
      </w:r>
      <w:proofErr w:type="gramStart"/>
      <w:r w:rsidRPr="005D50A9">
        <w:rPr>
          <w:rFonts w:asciiTheme="minorHAnsi" w:hAnsiTheme="minorHAnsi" w:cstheme="minorHAnsi"/>
          <w:b/>
          <w:bCs/>
          <w:i/>
          <w:iCs/>
          <w:sz w:val="22"/>
          <w:szCs w:val="22"/>
        </w:rPr>
        <w:t>Perspectives</w:t>
      </w:r>
      <w:proofErr w:type="gramEnd"/>
      <w:r w:rsidRPr="005D50A9">
        <w:rPr>
          <w:rFonts w:asciiTheme="minorHAnsi" w:hAnsiTheme="minorHAnsi" w:cstheme="minorHAnsi"/>
          <w:b/>
          <w:bCs/>
          <w:i/>
          <w:iCs/>
          <w:spacing w:val="33"/>
          <w:sz w:val="22"/>
          <w:szCs w:val="22"/>
        </w:rPr>
        <w:t xml:space="preserve"> </w:t>
      </w:r>
      <w:r w:rsidRPr="005D50A9">
        <w:rPr>
          <w:rFonts w:asciiTheme="minorHAnsi" w:hAnsiTheme="minorHAnsi" w:cstheme="minorHAnsi"/>
          <w:b/>
          <w:bCs/>
          <w:i/>
          <w:iCs/>
          <w:sz w:val="22"/>
          <w:szCs w:val="22"/>
        </w:rPr>
        <w:t>and</w:t>
      </w:r>
      <w:r w:rsidRPr="005D50A9">
        <w:rPr>
          <w:rFonts w:asciiTheme="minorHAnsi" w:hAnsiTheme="minorHAnsi" w:cstheme="minorHAnsi"/>
          <w:b/>
          <w:bCs/>
          <w:i/>
          <w:iCs/>
          <w:spacing w:val="33"/>
          <w:sz w:val="22"/>
          <w:szCs w:val="22"/>
        </w:rPr>
        <w:t xml:space="preserve"> </w:t>
      </w:r>
      <w:r w:rsidRPr="005D50A9">
        <w:rPr>
          <w:rFonts w:asciiTheme="minorHAnsi" w:hAnsiTheme="minorHAnsi" w:cstheme="minorHAnsi"/>
          <w:b/>
          <w:bCs/>
          <w:i/>
          <w:iCs/>
          <w:spacing w:val="-1"/>
          <w:sz w:val="22"/>
          <w:szCs w:val="22"/>
        </w:rPr>
        <w:t>related</w:t>
      </w:r>
      <w:r w:rsidRPr="005D50A9">
        <w:rPr>
          <w:rFonts w:asciiTheme="minorHAnsi" w:hAnsiTheme="minorHAnsi" w:cstheme="minorHAnsi"/>
          <w:b/>
          <w:bCs/>
          <w:i/>
          <w:iCs/>
          <w:spacing w:val="33"/>
          <w:sz w:val="22"/>
          <w:szCs w:val="22"/>
        </w:rPr>
        <w:t xml:space="preserve"> </w:t>
      </w:r>
      <w:r w:rsidRPr="005D50A9">
        <w:rPr>
          <w:rFonts w:asciiTheme="minorHAnsi" w:hAnsiTheme="minorHAnsi" w:cstheme="minorHAnsi"/>
          <w:b/>
          <w:bCs/>
          <w:i/>
          <w:iCs/>
          <w:sz w:val="22"/>
          <w:szCs w:val="22"/>
        </w:rPr>
        <w:t>themes).</w:t>
      </w:r>
      <w:r w:rsidRPr="005D50A9">
        <w:rPr>
          <w:rFonts w:asciiTheme="minorHAnsi" w:hAnsiTheme="minorHAnsi" w:cstheme="minorHAnsi"/>
          <w:b/>
          <w:bCs/>
          <w:i/>
          <w:iCs/>
          <w:spacing w:val="70"/>
          <w:sz w:val="22"/>
          <w:szCs w:val="22"/>
        </w:rPr>
        <w:t xml:space="preserve"> </w:t>
      </w:r>
      <w:r w:rsidRPr="005D50A9">
        <w:rPr>
          <w:rFonts w:asciiTheme="minorHAnsi" w:hAnsiTheme="minorHAnsi" w:cstheme="minorHAnsi"/>
          <w:b/>
          <w:bCs/>
          <w:i/>
          <w:iCs/>
          <w:spacing w:val="-1"/>
          <w:sz w:val="22"/>
          <w:szCs w:val="22"/>
        </w:rPr>
        <w:t>However,</w:t>
      </w:r>
      <w:r w:rsidRPr="005D50A9">
        <w:rPr>
          <w:rFonts w:asciiTheme="minorHAnsi" w:hAnsiTheme="minorHAnsi" w:cstheme="minorHAnsi"/>
          <w:b/>
          <w:bCs/>
          <w:i/>
          <w:iCs/>
          <w:sz w:val="22"/>
          <w:szCs w:val="22"/>
        </w:rPr>
        <w:t xml:space="preserve"> appropriate </w:t>
      </w:r>
      <w:r w:rsidRPr="005D50A9">
        <w:rPr>
          <w:rFonts w:asciiTheme="minorHAnsi" w:hAnsiTheme="minorHAnsi" w:cstheme="minorHAnsi"/>
          <w:b/>
          <w:bCs/>
          <w:i/>
          <w:iCs/>
          <w:spacing w:val="-1"/>
          <w:sz w:val="22"/>
          <w:szCs w:val="22"/>
        </w:rPr>
        <w:t>objectives,</w:t>
      </w:r>
      <w:r w:rsidRPr="005D50A9">
        <w:rPr>
          <w:rFonts w:asciiTheme="minorHAnsi" w:hAnsiTheme="minorHAnsi" w:cstheme="minorHAnsi"/>
          <w:b/>
          <w:bCs/>
          <w:i/>
          <w:iCs/>
          <w:sz w:val="22"/>
          <w:szCs w:val="22"/>
        </w:rPr>
        <w:t xml:space="preserve"> unique</w:t>
      </w:r>
      <w:r w:rsidRPr="005D50A9">
        <w:rPr>
          <w:rFonts w:asciiTheme="minorHAnsi" w:hAnsiTheme="minorHAnsi" w:cstheme="minorHAnsi"/>
          <w:b/>
          <w:bCs/>
          <w:i/>
          <w:iCs/>
          <w:spacing w:val="-1"/>
          <w:sz w:val="22"/>
          <w:szCs w:val="22"/>
        </w:rPr>
        <w:t xml:space="preserve"> </w:t>
      </w:r>
      <w:r w:rsidRPr="005D50A9">
        <w:rPr>
          <w:rFonts w:asciiTheme="minorHAnsi" w:hAnsiTheme="minorHAnsi" w:cstheme="minorHAnsi"/>
          <w:b/>
          <w:bCs/>
          <w:i/>
          <w:iCs/>
          <w:sz w:val="22"/>
          <w:szCs w:val="22"/>
        </w:rPr>
        <w:t>to the</w:t>
      </w:r>
      <w:r w:rsidRPr="005D50A9">
        <w:rPr>
          <w:rFonts w:asciiTheme="minorHAnsi" w:hAnsiTheme="minorHAnsi" w:cstheme="minorHAnsi"/>
          <w:b/>
          <w:bCs/>
          <w:i/>
          <w:iCs/>
          <w:spacing w:val="-1"/>
          <w:sz w:val="22"/>
          <w:szCs w:val="22"/>
        </w:rPr>
        <w:t xml:space="preserve"> Ministry,</w:t>
      </w:r>
      <w:r w:rsidRPr="005D50A9">
        <w:rPr>
          <w:rFonts w:asciiTheme="minorHAnsi" w:hAnsiTheme="minorHAnsi" w:cstheme="minorHAnsi"/>
          <w:b/>
          <w:bCs/>
          <w:i/>
          <w:iCs/>
          <w:sz w:val="22"/>
          <w:szCs w:val="22"/>
        </w:rPr>
        <w:t xml:space="preserve"> </w:t>
      </w:r>
      <w:r w:rsidRPr="005D50A9">
        <w:rPr>
          <w:rFonts w:asciiTheme="minorHAnsi" w:hAnsiTheme="minorHAnsi" w:cstheme="minorHAnsi"/>
          <w:b/>
          <w:bCs/>
          <w:i/>
          <w:iCs/>
          <w:spacing w:val="-1"/>
          <w:sz w:val="22"/>
          <w:szCs w:val="22"/>
        </w:rPr>
        <w:t>must</w:t>
      </w:r>
      <w:r w:rsidRPr="005D50A9">
        <w:rPr>
          <w:rFonts w:asciiTheme="minorHAnsi" w:hAnsiTheme="minorHAnsi" w:cstheme="minorHAnsi"/>
          <w:b/>
          <w:bCs/>
          <w:i/>
          <w:iCs/>
          <w:sz w:val="22"/>
          <w:szCs w:val="22"/>
        </w:rPr>
        <w:t xml:space="preserve"> be</w:t>
      </w:r>
      <w:r w:rsidRPr="005D50A9">
        <w:rPr>
          <w:rFonts w:asciiTheme="minorHAnsi" w:hAnsiTheme="minorHAnsi" w:cstheme="minorHAnsi"/>
          <w:b/>
          <w:bCs/>
          <w:i/>
          <w:iCs/>
          <w:spacing w:val="-1"/>
          <w:sz w:val="22"/>
          <w:szCs w:val="22"/>
        </w:rPr>
        <w:t xml:space="preserve"> developed</w:t>
      </w:r>
      <w:r w:rsidRPr="005D50A9">
        <w:rPr>
          <w:rFonts w:asciiTheme="minorHAnsi" w:hAnsiTheme="minorHAnsi" w:cstheme="minorHAnsi"/>
          <w:b/>
          <w:bCs/>
          <w:i/>
          <w:iCs/>
          <w:sz w:val="22"/>
          <w:szCs w:val="22"/>
        </w:rPr>
        <w:t xml:space="preserve"> for </w:t>
      </w:r>
      <w:r w:rsidRPr="005D50A9">
        <w:rPr>
          <w:rFonts w:asciiTheme="minorHAnsi" w:hAnsiTheme="minorHAnsi" w:cstheme="minorHAnsi"/>
          <w:b/>
          <w:bCs/>
          <w:i/>
          <w:iCs/>
          <w:sz w:val="22"/>
          <w:szCs w:val="22"/>
          <w:u w:val="thick"/>
        </w:rPr>
        <w:t>all</w:t>
      </w:r>
      <w:r w:rsidRPr="00137BEF">
        <w:rPr>
          <w:rFonts w:asciiTheme="minorHAnsi" w:hAnsiTheme="minorHAnsi" w:cstheme="minorHAnsi"/>
          <w:bCs/>
          <w:i/>
          <w:iCs/>
          <w:sz w:val="22"/>
          <w:szCs w:val="22"/>
          <w:u w:val="single"/>
        </w:rPr>
        <w:t xml:space="preserve"> </w:t>
      </w:r>
      <w:r w:rsidRPr="005D50A9">
        <w:rPr>
          <w:rFonts w:asciiTheme="minorHAnsi" w:hAnsiTheme="minorHAnsi" w:cstheme="minorHAnsi"/>
          <w:b/>
          <w:bCs/>
          <w:i/>
          <w:iCs/>
          <w:spacing w:val="-1"/>
          <w:sz w:val="22"/>
          <w:szCs w:val="22"/>
        </w:rPr>
        <w:t>themes</w:t>
      </w:r>
      <w:r w:rsidR="00137BEF">
        <w:rPr>
          <w:rFonts w:asciiTheme="minorHAnsi" w:hAnsiTheme="minorHAnsi" w:cstheme="minorHAnsi"/>
          <w:b/>
          <w:bCs/>
          <w:i/>
          <w:iCs/>
          <w:spacing w:val="-1"/>
          <w:sz w:val="22"/>
          <w:szCs w:val="22"/>
        </w:rPr>
        <w:t>]</w:t>
      </w:r>
      <w:r w:rsidRPr="005D50A9">
        <w:rPr>
          <w:rFonts w:asciiTheme="minorHAnsi" w:hAnsiTheme="minorHAnsi" w:cstheme="minorHAnsi"/>
          <w:i/>
          <w:iCs/>
          <w:spacing w:val="-1"/>
          <w:sz w:val="22"/>
          <w:szCs w:val="22"/>
        </w:rPr>
        <w:t>.</w:t>
      </w:r>
    </w:p>
    <w:p w14:paraId="6A231449" w14:textId="77777777" w:rsidR="00AF2AC1" w:rsidRPr="002C6459" w:rsidRDefault="00AF2AC1" w:rsidP="00946B21">
      <w:pPr>
        <w:pStyle w:val="BodyText"/>
        <w:kinsoku w:val="0"/>
        <w:overflowPunct w:val="0"/>
        <w:ind w:left="0"/>
        <w:rPr>
          <w:rFonts w:asciiTheme="minorHAnsi" w:hAnsiTheme="minorHAnsi" w:cstheme="minorHAnsi"/>
          <w:i/>
          <w:iCs/>
          <w:sz w:val="22"/>
          <w:szCs w:val="22"/>
        </w:rPr>
      </w:pPr>
    </w:p>
    <w:p w14:paraId="5ECE1E3E" w14:textId="77777777" w:rsidR="00D66C7B" w:rsidRPr="002C6459" w:rsidRDefault="002C6459" w:rsidP="00946B21">
      <w:pPr>
        <w:pStyle w:val="BodyText"/>
        <w:kinsoku w:val="0"/>
        <w:overflowPunct w:val="0"/>
        <w:ind w:left="0"/>
        <w:rPr>
          <w:rFonts w:asciiTheme="minorHAnsi" w:hAnsiTheme="minorHAnsi" w:cstheme="minorHAnsi"/>
          <w:i/>
          <w:iCs/>
          <w:sz w:val="22"/>
          <w:szCs w:val="22"/>
        </w:rPr>
      </w:pPr>
      <w:r w:rsidRPr="002C6459">
        <w:rPr>
          <w:rFonts w:asciiTheme="minorHAnsi" w:hAnsiTheme="minorHAnsi" w:cstheme="minorHAnsi"/>
          <w:b/>
          <w:i/>
          <w:iCs/>
          <w:sz w:val="22"/>
          <w:szCs w:val="22"/>
        </w:rPr>
        <w:t>Note</w:t>
      </w:r>
      <w:r w:rsidRPr="002C6459">
        <w:rPr>
          <w:rFonts w:asciiTheme="minorHAnsi" w:hAnsiTheme="minorHAnsi" w:cstheme="minorHAnsi"/>
          <w:i/>
          <w:iCs/>
          <w:sz w:val="22"/>
          <w:szCs w:val="22"/>
        </w:rPr>
        <w:t>:</w:t>
      </w:r>
      <w:r w:rsidRPr="002C6459">
        <w:rPr>
          <w:rFonts w:asciiTheme="minorHAnsi" w:hAnsiTheme="minorHAnsi" w:cstheme="minorHAnsi"/>
          <w:i/>
          <w:iCs/>
          <w:sz w:val="22"/>
          <w:szCs w:val="22"/>
        </w:rPr>
        <w:tab/>
      </w:r>
      <w:r w:rsidR="00AF2AC1" w:rsidRPr="002C6459">
        <w:rPr>
          <w:rFonts w:asciiTheme="minorHAnsi" w:hAnsiTheme="minorHAnsi" w:cstheme="minorHAnsi"/>
          <w:i/>
          <w:iCs/>
          <w:sz w:val="22"/>
          <w:szCs w:val="22"/>
        </w:rPr>
        <w:t xml:space="preserve">The </w:t>
      </w:r>
      <w:r w:rsidRPr="002C6459">
        <w:rPr>
          <w:rFonts w:asciiTheme="minorHAnsi" w:hAnsiTheme="minorHAnsi" w:cstheme="minorHAnsi"/>
          <w:i/>
          <w:iCs/>
          <w:sz w:val="22"/>
          <w:szCs w:val="22"/>
        </w:rPr>
        <w:t>Strategy</w:t>
      </w:r>
      <w:r w:rsidR="00A762F6" w:rsidRPr="002C6459">
        <w:rPr>
          <w:rFonts w:asciiTheme="minorHAnsi" w:hAnsiTheme="minorHAnsi" w:cstheme="minorHAnsi"/>
          <w:i/>
          <w:iCs/>
          <w:sz w:val="22"/>
          <w:szCs w:val="22"/>
        </w:rPr>
        <w:t xml:space="preserve"> Map should be </w:t>
      </w:r>
      <w:r w:rsidRPr="002C6459">
        <w:rPr>
          <w:rFonts w:asciiTheme="minorHAnsi" w:hAnsiTheme="minorHAnsi" w:cstheme="minorHAnsi"/>
          <w:i/>
          <w:iCs/>
          <w:sz w:val="22"/>
          <w:szCs w:val="22"/>
        </w:rPr>
        <w:t>consulted when</w:t>
      </w:r>
      <w:r w:rsidR="00A762F6" w:rsidRPr="002C6459">
        <w:rPr>
          <w:rFonts w:asciiTheme="minorHAnsi" w:hAnsiTheme="minorHAnsi" w:cstheme="minorHAnsi"/>
          <w:i/>
          <w:iCs/>
          <w:sz w:val="22"/>
          <w:szCs w:val="22"/>
        </w:rPr>
        <w:t xml:space="preserve"> develop</w:t>
      </w:r>
      <w:r w:rsidRPr="002C6459">
        <w:rPr>
          <w:rFonts w:asciiTheme="minorHAnsi" w:hAnsiTheme="minorHAnsi" w:cstheme="minorHAnsi"/>
          <w:i/>
          <w:iCs/>
          <w:sz w:val="22"/>
          <w:szCs w:val="22"/>
        </w:rPr>
        <w:t>ing</w:t>
      </w:r>
      <w:r w:rsidR="00A762F6" w:rsidRPr="002C6459">
        <w:rPr>
          <w:rFonts w:asciiTheme="minorHAnsi" w:hAnsiTheme="minorHAnsi" w:cstheme="minorHAnsi"/>
          <w:i/>
          <w:iCs/>
          <w:sz w:val="22"/>
          <w:szCs w:val="22"/>
        </w:rPr>
        <w:t xml:space="preserve"> the </w:t>
      </w:r>
      <w:r w:rsidRPr="002C6459">
        <w:rPr>
          <w:rFonts w:asciiTheme="minorHAnsi" w:hAnsiTheme="minorHAnsi" w:cstheme="minorHAnsi"/>
          <w:i/>
          <w:iCs/>
          <w:sz w:val="22"/>
          <w:szCs w:val="22"/>
        </w:rPr>
        <w:t>balanced</w:t>
      </w:r>
      <w:r w:rsidR="00A762F6" w:rsidRPr="002C6459">
        <w:rPr>
          <w:rFonts w:asciiTheme="minorHAnsi" w:hAnsiTheme="minorHAnsi" w:cstheme="minorHAnsi"/>
          <w:i/>
          <w:iCs/>
          <w:sz w:val="22"/>
          <w:szCs w:val="22"/>
        </w:rPr>
        <w:t xml:space="preserve"> scorecard </w:t>
      </w:r>
      <w:r w:rsidRPr="002C6459">
        <w:rPr>
          <w:rFonts w:asciiTheme="minorHAnsi" w:hAnsiTheme="minorHAnsi" w:cstheme="minorHAnsi"/>
          <w:i/>
          <w:iCs/>
          <w:sz w:val="22"/>
          <w:szCs w:val="22"/>
        </w:rPr>
        <w:t>in the annex.</w:t>
      </w:r>
    </w:p>
    <w:p w14:paraId="246B15AE" w14:textId="77777777" w:rsidR="00D66C7B" w:rsidRPr="005D50A9" w:rsidRDefault="00D66C7B" w:rsidP="00946B21">
      <w:pPr>
        <w:pStyle w:val="BodyText"/>
        <w:kinsoku w:val="0"/>
        <w:overflowPunct w:val="0"/>
        <w:ind w:left="0" w:right="167"/>
        <w:jc w:val="both"/>
        <w:rPr>
          <w:rFonts w:asciiTheme="minorHAnsi" w:hAnsiTheme="minorHAnsi" w:cstheme="minorHAnsi"/>
          <w:sz w:val="22"/>
          <w:szCs w:val="22"/>
        </w:rPr>
      </w:pPr>
      <w:r w:rsidRPr="005D50A9">
        <w:rPr>
          <w:rFonts w:asciiTheme="minorHAnsi" w:hAnsiTheme="minorHAnsi" w:cstheme="minorHAnsi"/>
          <w:b/>
          <w:bCs/>
          <w:i/>
          <w:iCs/>
          <w:spacing w:val="-1"/>
          <w:sz w:val="22"/>
          <w:szCs w:val="22"/>
        </w:rPr>
        <w:t>Note:</w:t>
      </w:r>
      <w:r w:rsidRPr="005D50A9">
        <w:rPr>
          <w:rFonts w:asciiTheme="minorHAnsi" w:hAnsiTheme="minorHAnsi" w:cstheme="minorHAnsi"/>
          <w:b/>
          <w:bCs/>
          <w:i/>
          <w:iCs/>
          <w:spacing w:val="56"/>
          <w:sz w:val="22"/>
          <w:szCs w:val="22"/>
        </w:rPr>
        <w:t xml:space="preserve"> </w:t>
      </w:r>
      <w:r w:rsidRPr="005D50A9">
        <w:rPr>
          <w:rFonts w:asciiTheme="minorHAnsi" w:hAnsiTheme="minorHAnsi" w:cstheme="minorHAnsi"/>
          <w:b/>
          <w:bCs/>
          <w:i/>
          <w:iCs/>
          <w:spacing w:val="-1"/>
          <w:sz w:val="22"/>
          <w:szCs w:val="22"/>
        </w:rPr>
        <w:t>Other</w:t>
      </w:r>
      <w:r w:rsidRPr="005D50A9">
        <w:rPr>
          <w:rFonts w:asciiTheme="minorHAnsi" w:hAnsiTheme="minorHAnsi" w:cstheme="minorHAnsi"/>
          <w:b/>
          <w:bCs/>
          <w:i/>
          <w:iCs/>
          <w:spacing w:val="57"/>
          <w:sz w:val="22"/>
          <w:szCs w:val="22"/>
        </w:rPr>
        <w:t xml:space="preserve"> </w:t>
      </w:r>
      <w:r w:rsidRPr="005D50A9">
        <w:rPr>
          <w:rFonts w:asciiTheme="minorHAnsi" w:hAnsiTheme="minorHAnsi" w:cstheme="minorHAnsi"/>
          <w:b/>
          <w:bCs/>
          <w:i/>
          <w:iCs/>
          <w:sz w:val="22"/>
          <w:szCs w:val="22"/>
        </w:rPr>
        <w:t>themes</w:t>
      </w:r>
      <w:r w:rsidRPr="005D50A9">
        <w:rPr>
          <w:rFonts w:asciiTheme="minorHAnsi" w:hAnsiTheme="minorHAnsi" w:cstheme="minorHAnsi"/>
          <w:b/>
          <w:bCs/>
          <w:i/>
          <w:iCs/>
          <w:spacing w:val="57"/>
          <w:sz w:val="22"/>
          <w:szCs w:val="22"/>
        </w:rPr>
        <w:t xml:space="preserve"> </w:t>
      </w:r>
      <w:r w:rsidRPr="005D50A9">
        <w:rPr>
          <w:rFonts w:asciiTheme="minorHAnsi" w:hAnsiTheme="minorHAnsi" w:cstheme="minorHAnsi"/>
          <w:b/>
          <w:bCs/>
          <w:i/>
          <w:iCs/>
          <w:spacing w:val="-1"/>
          <w:sz w:val="22"/>
          <w:szCs w:val="22"/>
        </w:rPr>
        <w:t>relevant</w:t>
      </w:r>
      <w:r w:rsidRPr="005D50A9">
        <w:rPr>
          <w:rFonts w:asciiTheme="minorHAnsi" w:hAnsiTheme="minorHAnsi" w:cstheme="minorHAnsi"/>
          <w:b/>
          <w:bCs/>
          <w:i/>
          <w:iCs/>
          <w:spacing w:val="57"/>
          <w:sz w:val="22"/>
          <w:szCs w:val="22"/>
        </w:rPr>
        <w:t xml:space="preserve"> </w:t>
      </w:r>
      <w:r w:rsidRPr="005D50A9">
        <w:rPr>
          <w:rFonts w:asciiTheme="minorHAnsi" w:hAnsiTheme="minorHAnsi" w:cstheme="minorHAnsi"/>
          <w:b/>
          <w:bCs/>
          <w:i/>
          <w:iCs/>
          <w:sz w:val="22"/>
          <w:szCs w:val="22"/>
        </w:rPr>
        <w:t>to</w:t>
      </w:r>
      <w:r w:rsidRPr="005D50A9">
        <w:rPr>
          <w:rFonts w:asciiTheme="minorHAnsi" w:hAnsiTheme="minorHAnsi" w:cstheme="minorHAnsi"/>
          <w:b/>
          <w:bCs/>
          <w:i/>
          <w:iCs/>
          <w:spacing w:val="57"/>
          <w:sz w:val="22"/>
          <w:szCs w:val="22"/>
        </w:rPr>
        <w:t xml:space="preserve"> </w:t>
      </w:r>
      <w:r w:rsidRPr="005D50A9">
        <w:rPr>
          <w:rFonts w:asciiTheme="minorHAnsi" w:hAnsiTheme="minorHAnsi" w:cstheme="minorHAnsi"/>
          <w:b/>
          <w:bCs/>
          <w:i/>
          <w:iCs/>
          <w:sz w:val="22"/>
          <w:szCs w:val="22"/>
        </w:rPr>
        <w:t>the</w:t>
      </w:r>
      <w:r w:rsidRPr="005D50A9">
        <w:rPr>
          <w:rFonts w:asciiTheme="minorHAnsi" w:hAnsiTheme="minorHAnsi" w:cstheme="minorHAnsi"/>
          <w:b/>
          <w:bCs/>
          <w:i/>
          <w:iCs/>
          <w:spacing w:val="56"/>
          <w:sz w:val="22"/>
          <w:szCs w:val="22"/>
        </w:rPr>
        <w:t xml:space="preserve"> </w:t>
      </w:r>
      <w:r w:rsidRPr="005D50A9">
        <w:rPr>
          <w:rFonts w:asciiTheme="minorHAnsi" w:hAnsiTheme="minorHAnsi" w:cstheme="minorHAnsi"/>
          <w:b/>
          <w:bCs/>
          <w:i/>
          <w:iCs/>
          <w:spacing w:val="-1"/>
          <w:sz w:val="22"/>
          <w:szCs w:val="22"/>
        </w:rPr>
        <w:t>operations</w:t>
      </w:r>
      <w:r w:rsidRPr="005D50A9">
        <w:rPr>
          <w:rFonts w:asciiTheme="minorHAnsi" w:hAnsiTheme="minorHAnsi" w:cstheme="minorHAnsi"/>
          <w:b/>
          <w:bCs/>
          <w:i/>
          <w:iCs/>
          <w:spacing w:val="55"/>
          <w:sz w:val="22"/>
          <w:szCs w:val="22"/>
        </w:rPr>
        <w:t xml:space="preserve"> </w:t>
      </w:r>
      <w:r w:rsidRPr="005D50A9">
        <w:rPr>
          <w:rFonts w:asciiTheme="minorHAnsi" w:hAnsiTheme="minorHAnsi" w:cstheme="minorHAnsi"/>
          <w:b/>
          <w:bCs/>
          <w:i/>
          <w:iCs/>
          <w:sz w:val="22"/>
          <w:szCs w:val="22"/>
        </w:rPr>
        <w:t>of</w:t>
      </w:r>
      <w:r w:rsidRPr="005D50A9">
        <w:rPr>
          <w:rFonts w:asciiTheme="minorHAnsi" w:hAnsiTheme="minorHAnsi" w:cstheme="minorHAnsi"/>
          <w:b/>
          <w:bCs/>
          <w:i/>
          <w:iCs/>
          <w:spacing w:val="56"/>
          <w:sz w:val="22"/>
          <w:szCs w:val="22"/>
        </w:rPr>
        <w:t xml:space="preserve"> </w:t>
      </w:r>
      <w:r w:rsidRPr="005D50A9">
        <w:rPr>
          <w:rFonts w:asciiTheme="minorHAnsi" w:hAnsiTheme="minorHAnsi" w:cstheme="minorHAnsi"/>
          <w:b/>
          <w:bCs/>
          <w:i/>
          <w:iCs/>
          <w:sz w:val="22"/>
          <w:szCs w:val="22"/>
        </w:rPr>
        <w:t>the</w:t>
      </w:r>
      <w:r w:rsidRPr="005D50A9">
        <w:rPr>
          <w:rFonts w:asciiTheme="minorHAnsi" w:hAnsiTheme="minorHAnsi" w:cstheme="minorHAnsi"/>
          <w:b/>
          <w:bCs/>
          <w:i/>
          <w:iCs/>
          <w:spacing w:val="56"/>
          <w:sz w:val="22"/>
          <w:szCs w:val="22"/>
        </w:rPr>
        <w:t xml:space="preserve"> </w:t>
      </w:r>
      <w:r w:rsidRPr="005D50A9">
        <w:rPr>
          <w:rFonts w:asciiTheme="minorHAnsi" w:hAnsiTheme="minorHAnsi" w:cstheme="minorHAnsi"/>
          <w:b/>
          <w:bCs/>
          <w:i/>
          <w:iCs/>
          <w:spacing w:val="-1"/>
          <w:sz w:val="22"/>
          <w:szCs w:val="22"/>
        </w:rPr>
        <w:t>Ministry</w:t>
      </w:r>
      <w:r w:rsidRPr="005D50A9">
        <w:rPr>
          <w:rFonts w:asciiTheme="minorHAnsi" w:hAnsiTheme="minorHAnsi" w:cstheme="minorHAnsi"/>
          <w:b/>
          <w:bCs/>
          <w:i/>
          <w:iCs/>
          <w:spacing w:val="54"/>
          <w:sz w:val="22"/>
          <w:szCs w:val="22"/>
        </w:rPr>
        <w:t xml:space="preserve"> </w:t>
      </w:r>
      <w:r w:rsidRPr="005D50A9">
        <w:rPr>
          <w:rFonts w:asciiTheme="minorHAnsi" w:hAnsiTheme="minorHAnsi" w:cstheme="minorHAnsi"/>
          <w:b/>
          <w:bCs/>
          <w:i/>
          <w:iCs/>
          <w:sz w:val="22"/>
          <w:szCs w:val="22"/>
        </w:rPr>
        <w:t>may</w:t>
      </w:r>
      <w:r w:rsidRPr="005D50A9">
        <w:rPr>
          <w:rFonts w:asciiTheme="minorHAnsi" w:hAnsiTheme="minorHAnsi" w:cstheme="minorHAnsi"/>
          <w:b/>
          <w:bCs/>
          <w:i/>
          <w:iCs/>
          <w:spacing w:val="54"/>
          <w:sz w:val="22"/>
          <w:szCs w:val="22"/>
        </w:rPr>
        <w:t xml:space="preserve"> </w:t>
      </w:r>
      <w:r w:rsidRPr="005D50A9">
        <w:rPr>
          <w:rFonts w:asciiTheme="minorHAnsi" w:hAnsiTheme="minorHAnsi" w:cstheme="minorHAnsi"/>
          <w:b/>
          <w:bCs/>
          <w:i/>
          <w:iCs/>
          <w:sz w:val="22"/>
          <w:szCs w:val="22"/>
        </w:rPr>
        <w:t>be</w:t>
      </w:r>
      <w:r w:rsidRPr="005D50A9">
        <w:rPr>
          <w:rFonts w:asciiTheme="minorHAnsi" w:hAnsiTheme="minorHAnsi" w:cstheme="minorHAnsi"/>
          <w:b/>
          <w:bCs/>
          <w:i/>
          <w:iCs/>
          <w:spacing w:val="56"/>
          <w:sz w:val="22"/>
          <w:szCs w:val="22"/>
        </w:rPr>
        <w:t xml:space="preserve"> </w:t>
      </w:r>
      <w:r w:rsidRPr="005D50A9">
        <w:rPr>
          <w:rFonts w:asciiTheme="minorHAnsi" w:hAnsiTheme="minorHAnsi" w:cstheme="minorHAnsi"/>
          <w:b/>
          <w:bCs/>
          <w:i/>
          <w:iCs/>
          <w:spacing w:val="-1"/>
          <w:sz w:val="22"/>
          <w:szCs w:val="22"/>
        </w:rPr>
        <w:t>added</w:t>
      </w:r>
      <w:r w:rsidRPr="005D50A9">
        <w:rPr>
          <w:rFonts w:asciiTheme="minorHAnsi" w:hAnsiTheme="minorHAnsi" w:cstheme="minorHAnsi"/>
          <w:b/>
          <w:bCs/>
          <w:i/>
          <w:iCs/>
          <w:spacing w:val="57"/>
          <w:sz w:val="22"/>
          <w:szCs w:val="22"/>
        </w:rPr>
        <w:t xml:space="preserve"> </w:t>
      </w:r>
      <w:r w:rsidRPr="005D50A9">
        <w:rPr>
          <w:rFonts w:asciiTheme="minorHAnsi" w:hAnsiTheme="minorHAnsi" w:cstheme="minorHAnsi"/>
          <w:b/>
          <w:bCs/>
          <w:i/>
          <w:iCs/>
          <w:sz w:val="22"/>
          <w:szCs w:val="22"/>
        </w:rPr>
        <w:t>in</w:t>
      </w:r>
      <w:r w:rsidRPr="005D50A9">
        <w:rPr>
          <w:rFonts w:asciiTheme="minorHAnsi" w:hAnsiTheme="minorHAnsi" w:cstheme="minorHAnsi"/>
          <w:b/>
          <w:bCs/>
          <w:i/>
          <w:iCs/>
          <w:spacing w:val="58"/>
          <w:sz w:val="22"/>
          <w:szCs w:val="22"/>
        </w:rPr>
        <w:t xml:space="preserve"> </w:t>
      </w:r>
      <w:r w:rsidRPr="005D50A9">
        <w:rPr>
          <w:rFonts w:asciiTheme="minorHAnsi" w:hAnsiTheme="minorHAnsi" w:cstheme="minorHAnsi"/>
          <w:b/>
          <w:bCs/>
          <w:i/>
          <w:iCs/>
          <w:sz w:val="22"/>
          <w:szCs w:val="22"/>
        </w:rPr>
        <w:t>the</w:t>
      </w:r>
      <w:r w:rsidRPr="005D50A9">
        <w:rPr>
          <w:rFonts w:asciiTheme="minorHAnsi" w:hAnsiTheme="minorHAnsi" w:cstheme="minorHAnsi"/>
          <w:b/>
          <w:bCs/>
          <w:i/>
          <w:iCs/>
          <w:spacing w:val="56"/>
          <w:sz w:val="22"/>
          <w:szCs w:val="22"/>
        </w:rPr>
        <w:t xml:space="preserve"> </w:t>
      </w:r>
      <w:r w:rsidRPr="005D50A9">
        <w:rPr>
          <w:rFonts w:asciiTheme="minorHAnsi" w:hAnsiTheme="minorHAnsi" w:cstheme="minorHAnsi"/>
          <w:b/>
          <w:bCs/>
          <w:i/>
          <w:iCs/>
          <w:spacing w:val="-1"/>
          <w:sz w:val="22"/>
          <w:szCs w:val="22"/>
        </w:rPr>
        <w:t>related</w:t>
      </w:r>
      <w:r w:rsidRPr="005D50A9">
        <w:rPr>
          <w:rFonts w:asciiTheme="minorHAnsi" w:hAnsiTheme="minorHAnsi" w:cstheme="minorHAnsi"/>
          <w:b/>
          <w:bCs/>
          <w:i/>
          <w:iCs/>
          <w:spacing w:val="79"/>
          <w:sz w:val="22"/>
          <w:szCs w:val="22"/>
        </w:rPr>
        <w:t xml:space="preserve"> </w:t>
      </w:r>
      <w:r w:rsidR="00643947">
        <w:rPr>
          <w:rFonts w:asciiTheme="minorHAnsi" w:hAnsiTheme="minorHAnsi" w:cstheme="minorHAnsi"/>
          <w:b/>
          <w:bCs/>
          <w:i/>
          <w:iCs/>
          <w:spacing w:val="-1"/>
          <w:sz w:val="22"/>
          <w:szCs w:val="22"/>
        </w:rPr>
        <w:t>p</w:t>
      </w:r>
      <w:r w:rsidRPr="005D50A9">
        <w:rPr>
          <w:rFonts w:asciiTheme="minorHAnsi" w:hAnsiTheme="minorHAnsi" w:cstheme="minorHAnsi"/>
          <w:b/>
          <w:bCs/>
          <w:i/>
          <w:iCs/>
          <w:spacing w:val="-1"/>
          <w:sz w:val="22"/>
          <w:szCs w:val="22"/>
        </w:rPr>
        <w:t>erspective.</w:t>
      </w:r>
    </w:p>
    <w:p w14:paraId="3B2B6FEE" w14:textId="77777777" w:rsidR="00643947" w:rsidRDefault="00643947" w:rsidP="00946B21">
      <w:pPr>
        <w:pStyle w:val="BodyText"/>
        <w:kinsoku w:val="0"/>
        <w:overflowPunct w:val="0"/>
        <w:ind w:left="0" w:right="166"/>
        <w:jc w:val="both"/>
        <w:rPr>
          <w:rFonts w:asciiTheme="minorHAnsi" w:hAnsiTheme="minorHAnsi" w:cstheme="minorHAnsi"/>
          <w:bCs/>
          <w:iCs/>
          <w:sz w:val="22"/>
          <w:szCs w:val="22"/>
        </w:rPr>
      </w:pPr>
    </w:p>
    <w:p w14:paraId="0C71CE63" w14:textId="77777777" w:rsidR="00D66C7B" w:rsidRPr="005D50A9" w:rsidRDefault="00D66C7B" w:rsidP="00946B21">
      <w:pPr>
        <w:pStyle w:val="BodyText"/>
        <w:kinsoku w:val="0"/>
        <w:overflowPunct w:val="0"/>
        <w:ind w:left="0" w:right="166"/>
        <w:jc w:val="both"/>
        <w:rPr>
          <w:rFonts w:asciiTheme="minorHAnsi" w:hAnsiTheme="minorHAnsi" w:cstheme="minorHAnsi"/>
          <w:sz w:val="22"/>
          <w:szCs w:val="22"/>
        </w:rPr>
      </w:pPr>
      <w:r w:rsidRPr="005D50A9">
        <w:rPr>
          <w:rFonts w:asciiTheme="minorHAnsi" w:hAnsiTheme="minorHAnsi" w:cstheme="minorHAnsi"/>
          <w:bCs/>
          <w:iCs/>
          <w:sz w:val="22"/>
          <w:szCs w:val="22"/>
        </w:rPr>
        <w:t>Be</w:t>
      </w:r>
      <w:r w:rsidRPr="005D50A9">
        <w:rPr>
          <w:rFonts w:asciiTheme="minorHAnsi" w:hAnsiTheme="minorHAnsi" w:cstheme="minorHAnsi"/>
          <w:bCs/>
          <w:iCs/>
          <w:spacing w:val="32"/>
          <w:sz w:val="22"/>
          <w:szCs w:val="22"/>
        </w:rPr>
        <w:t xml:space="preserve"> </w:t>
      </w:r>
      <w:r w:rsidRPr="005D50A9">
        <w:rPr>
          <w:rFonts w:asciiTheme="minorHAnsi" w:hAnsiTheme="minorHAnsi" w:cstheme="minorHAnsi"/>
          <w:bCs/>
          <w:iCs/>
          <w:sz w:val="22"/>
          <w:szCs w:val="22"/>
        </w:rPr>
        <w:t>reminded</w:t>
      </w:r>
      <w:r w:rsidRPr="005D50A9">
        <w:rPr>
          <w:rFonts w:asciiTheme="minorHAnsi" w:hAnsiTheme="minorHAnsi" w:cstheme="minorHAnsi"/>
          <w:bCs/>
          <w:iCs/>
          <w:spacing w:val="33"/>
          <w:sz w:val="22"/>
          <w:szCs w:val="22"/>
        </w:rPr>
        <w:t xml:space="preserve"> </w:t>
      </w:r>
      <w:r w:rsidRPr="005D50A9">
        <w:rPr>
          <w:rFonts w:asciiTheme="minorHAnsi" w:hAnsiTheme="minorHAnsi" w:cstheme="minorHAnsi"/>
          <w:bCs/>
          <w:iCs/>
          <w:sz w:val="22"/>
          <w:szCs w:val="22"/>
        </w:rPr>
        <w:t>that</w:t>
      </w:r>
      <w:r w:rsidRPr="005D50A9">
        <w:rPr>
          <w:rFonts w:asciiTheme="minorHAnsi" w:hAnsiTheme="minorHAnsi" w:cstheme="minorHAnsi"/>
          <w:bCs/>
          <w:iCs/>
          <w:spacing w:val="33"/>
          <w:sz w:val="22"/>
          <w:szCs w:val="22"/>
        </w:rPr>
        <w:t xml:space="preserve"> </w:t>
      </w:r>
      <w:r w:rsidRPr="005D50A9">
        <w:rPr>
          <w:rFonts w:asciiTheme="minorHAnsi" w:hAnsiTheme="minorHAnsi" w:cstheme="minorHAnsi"/>
          <w:bCs/>
          <w:iCs/>
          <w:spacing w:val="-1"/>
          <w:sz w:val="22"/>
          <w:szCs w:val="22"/>
        </w:rPr>
        <w:t>the</w:t>
      </w:r>
      <w:r w:rsidRPr="005D50A9">
        <w:rPr>
          <w:rFonts w:asciiTheme="minorHAnsi" w:hAnsiTheme="minorHAnsi" w:cstheme="minorHAnsi"/>
          <w:bCs/>
          <w:iCs/>
          <w:spacing w:val="32"/>
          <w:sz w:val="22"/>
          <w:szCs w:val="22"/>
        </w:rPr>
        <w:t xml:space="preserve"> </w:t>
      </w:r>
      <w:r w:rsidRPr="005D50A9">
        <w:rPr>
          <w:rFonts w:asciiTheme="minorHAnsi" w:hAnsiTheme="minorHAnsi" w:cstheme="minorHAnsi"/>
          <w:bCs/>
          <w:iCs/>
          <w:spacing w:val="-1"/>
          <w:sz w:val="22"/>
          <w:szCs w:val="22"/>
        </w:rPr>
        <w:t>strategic</w:t>
      </w:r>
      <w:r w:rsidRPr="005D50A9">
        <w:rPr>
          <w:rFonts w:asciiTheme="minorHAnsi" w:hAnsiTheme="minorHAnsi" w:cstheme="minorHAnsi"/>
          <w:bCs/>
          <w:iCs/>
          <w:spacing w:val="35"/>
          <w:sz w:val="22"/>
          <w:szCs w:val="22"/>
        </w:rPr>
        <w:t xml:space="preserve"> </w:t>
      </w:r>
      <w:r w:rsidRPr="005D50A9">
        <w:rPr>
          <w:rFonts w:asciiTheme="minorHAnsi" w:hAnsiTheme="minorHAnsi" w:cstheme="minorHAnsi"/>
          <w:bCs/>
          <w:iCs/>
          <w:spacing w:val="-1"/>
          <w:sz w:val="22"/>
          <w:szCs w:val="22"/>
        </w:rPr>
        <w:t>objectives</w:t>
      </w:r>
      <w:r w:rsidRPr="005D50A9">
        <w:rPr>
          <w:rFonts w:asciiTheme="minorHAnsi" w:hAnsiTheme="minorHAnsi" w:cstheme="minorHAnsi"/>
          <w:bCs/>
          <w:iCs/>
          <w:spacing w:val="33"/>
          <w:sz w:val="22"/>
          <w:szCs w:val="22"/>
        </w:rPr>
        <w:t xml:space="preserve"> </w:t>
      </w:r>
      <w:r w:rsidRPr="005D50A9">
        <w:rPr>
          <w:rFonts w:asciiTheme="minorHAnsi" w:hAnsiTheme="minorHAnsi" w:cstheme="minorHAnsi"/>
          <w:bCs/>
          <w:iCs/>
          <w:sz w:val="22"/>
          <w:szCs w:val="22"/>
        </w:rPr>
        <w:t>within</w:t>
      </w:r>
      <w:r w:rsidRPr="005D50A9">
        <w:rPr>
          <w:rFonts w:asciiTheme="minorHAnsi" w:hAnsiTheme="minorHAnsi" w:cstheme="minorHAnsi"/>
          <w:bCs/>
          <w:iCs/>
          <w:spacing w:val="34"/>
          <w:sz w:val="22"/>
          <w:szCs w:val="22"/>
        </w:rPr>
        <w:t xml:space="preserve"> </w:t>
      </w:r>
      <w:r w:rsidRPr="005D50A9">
        <w:rPr>
          <w:rFonts w:asciiTheme="minorHAnsi" w:hAnsiTheme="minorHAnsi" w:cstheme="minorHAnsi"/>
          <w:bCs/>
          <w:iCs/>
          <w:sz w:val="22"/>
          <w:szCs w:val="22"/>
        </w:rPr>
        <w:t>the</w:t>
      </w:r>
      <w:r w:rsidRPr="005D50A9">
        <w:rPr>
          <w:rFonts w:asciiTheme="minorHAnsi" w:hAnsiTheme="minorHAnsi" w:cstheme="minorHAnsi"/>
          <w:bCs/>
          <w:iCs/>
          <w:spacing w:val="32"/>
          <w:sz w:val="22"/>
          <w:szCs w:val="22"/>
        </w:rPr>
        <w:t xml:space="preserve"> </w:t>
      </w:r>
      <w:r w:rsidRPr="005D50A9">
        <w:rPr>
          <w:rFonts w:asciiTheme="minorHAnsi" w:hAnsiTheme="minorHAnsi" w:cstheme="minorHAnsi"/>
          <w:bCs/>
          <w:iCs/>
          <w:spacing w:val="-1"/>
          <w:sz w:val="22"/>
          <w:szCs w:val="22"/>
        </w:rPr>
        <w:t>Strategy</w:t>
      </w:r>
      <w:r w:rsidRPr="005D50A9">
        <w:rPr>
          <w:rFonts w:asciiTheme="minorHAnsi" w:hAnsiTheme="minorHAnsi" w:cstheme="minorHAnsi"/>
          <w:bCs/>
          <w:iCs/>
          <w:spacing w:val="32"/>
          <w:sz w:val="22"/>
          <w:szCs w:val="22"/>
        </w:rPr>
        <w:t xml:space="preserve"> </w:t>
      </w:r>
      <w:r w:rsidRPr="005D50A9">
        <w:rPr>
          <w:rFonts w:asciiTheme="minorHAnsi" w:hAnsiTheme="minorHAnsi" w:cstheme="minorHAnsi"/>
          <w:bCs/>
          <w:iCs/>
          <w:sz w:val="22"/>
          <w:szCs w:val="22"/>
        </w:rPr>
        <w:t>Map</w:t>
      </w:r>
      <w:r w:rsidRPr="005D50A9">
        <w:rPr>
          <w:rFonts w:asciiTheme="minorHAnsi" w:hAnsiTheme="minorHAnsi" w:cstheme="minorHAnsi"/>
          <w:bCs/>
          <w:iCs/>
          <w:spacing w:val="33"/>
          <w:sz w:val="22"/>
          <w:szCs w:val="22"/>
        </w:rPr>
        <w:t xml:space="preserve"> </w:t>
      </w:r>
      <w:r w:rsidRPr="005D50A9">
        <w:rPr>
          <w:rFonts w:asciiTheme="minorHAnsi" w:hAnsiTheme="minorHAnsi" w:cstheme="minorHAnsi"/>
          <w:bCs/>
          <w:iCs/>
          <w:sz w:val="22"/>
          <w:szCs w:val="22"/>
        </w:rPr>
        <w:t>are</w:t>
      </w:r>
      <w:r w:rsidRPr="005D50A9">
        <w:rPr>
          <w:rFonts w:asciiTheme="minorHAnsi" w:hAnsiTheme="minorHAnsi" w:cstheme="minorHAnsi"/>
          <w:bCs/>
          <w:iCs/>
          <w:spacing w:val="35"/>
          <w:sz w:val="22"/>
          <w:szCs w:val="22"/>
        </w:rPr>
        <w:t xml:space="preserve"> </w:t>
      </w:r>
      <w:r w:rsidRPr="005D50A9">
        <w:rPr>
          <w:rFonts w:asciiTheme="minorHAnsi" w:hAnsiTheme="minorHAnsi" w:cstheme="minorHAnsi"/>
          <w:bCs/>
          <w:iCs/>
          <w:spacing w:val="-1"/>
          <w:sz w:val="22"/>
          <w:szCs w:val="22"/>
        </w:rPr>
        <w:t>derived</w:t>
      </w:r>
      <w:r w:rsidRPr="005D50A9">
        <w:rPr>
          <w:rFonts w:asciiTheme="minorHAnsi" w:hAnsiTheme="minorHAnsi" w:cstheme="minorHAnsi"/>
          <w:bCs/>
          <w:iCs/>
          <w:spacing w:val="33"/>
          <w:sz w:val="22"/>
          <w:szCs w:val="22"/>
        </w:rPr>
        <w:t xml:space="preserve"> </w:t>
      </w:r>
      <w:r w:rsidRPr="005D50A9">
        <w:rPr>
          <w:rFonts w:asciiTheme="minorHAnsi" w:hAnsiTheme="minorHAnsi" w:cstheme="minorHAnsi"/>
          <w:bCs/>
          <w:iCs/>
          <w:sz w:val="22"/>
          <w:szCs w:val="22"/>
        </w:rPr>
        <w:t>from</w:t>
      </w:r>
      <w:r w:rsidRPr="005D50A9">
        <w:rPr>
          <w:rFonts w:asciiTheme="minorHAnsi" w:hAnsiTheme="minorHAnsi" w:cstheme="minorHAnsi"/>
          <w:bCs/>
          <w:iCs/>
          <w:spacing w:val="35"/>
          <w:sz w:val="22"/>
          <w:szCs w:val="22"/>
        </w:rPr>
        <w:t xml:space="preserve"> </w:t>
      </w:r>
      <w:r w:rsidRPr="005D50A9">
        <w:rPr>
          <w:rFonts w:asciiTheme="minorHAnsi" w:hAnsiTheme="minorHAnsi" w:cstheme="minorHAnsi"/>
          <w:bCs/>
          <w:iCs/>
          <w:sz w:val="22"/>
          <w:szCs w:val="22"/>
        </w:rPr>
        <w:t>the</w:t>
      </w:r>
      <w:r w:rsidRPr="005D50A9">
        <w:rPr>
          <w:rFonts w:asciiTheme="minorHAnsi" w:hAnsiTheme="minorHAnsi" w:cstheme="minorHAnsi"/>
          <w:bCs/>
          <w:iCs/>
          <w:spacing w:val="59"/>
          <w:sz w:val="22"/>
          <w:szCs w:val="22"/>
        </w:rPr>
        <w:t xml:space="preserve"> </w:t>
      </w:r>
      <w:r w:rsidRPr="005D50A9">
        <w:rPr>
          <w:rFonts w:asciiTheme="minorHAnsi" w:hAnsiTheme="minorHAnsi" w:cstheme="minorHAnsi"/>
          <w:bCs/>
          <w:iCs/>
          <w:sz w:val="22"/>
          <w:szCs w:val="22"/>
        </w:rPr>
        <w:t>findings</w:t>
      </w:r>
      <w:r w:rsidRPr="005D50A9">
        <w:rPr>
          <w:rFonts w:asciiTheme="minorHAnsi" w:hAnsiTheme="minorHAnsi" w:cstheme="minorHAnsi"/>
          <w:bCs/>
          <w:iCs/>
          <w:spacing w:val="16"/>
          <w:sz w:val="22"/>
          <w:szCs w:val="22"/>
        </w:rPr>
        <w:t xml:space="preserve"> </w:t>
      </w:r>
      <w:r w:rsidRPr="005D50A9">
        <w:rPr>
          <w:rFonts w:asciiTheme="minorHAnsi" w:hAnsiTheme="minorHAnsi" w:cstheme="minorHAnsi"/>
          <w:bCs/>
          <w:iCs/>
          <w:sz w:val="22"/>
          <w:szCs w:val="22"/>
        </w:rPr>
        <w:t>of</w:t>
      </w:r>
      <w:r w:rsidRPr="005D50A9">
        <w:rPr>
          <w:rFonts w:asciiTheme="minorHAnsi" w:hAnsiTheme="minorHAnsi" w:cstheme="minorHAnsi"/>
          <w:bCs/>
          <w:iCs/>
          <w:spacing w:val="15"/>
          <w:sz w:val="22"/>
          <w:szCs w:val="22"/>
        </w:rPr>
        <w:t xml:space="preserve"> </w:t>
      </w:r>
      <w:r w:rsidRPr="005D50A9">
        <w:rPr>
          <w:rFonts w:asciiTheme="minorHAnsi" w:hAnsiTheme="minorHAnsi" w:cstheme="minorHAnsi"/>
          <w:bCs/>
          <w:iCs/>
          <w:sz w:val="22"/>
          <w:szCs w:val="22"/>
        </w:rPr>
        <w:t>the</w:t>
      </w:r>
      <w:r w:rsidRPr="005D50A9">
        <w:rPr>
          <w:rFonts w:asciiTheme="minorHAnsi" w:hAnsiTheme="minorHAnsi" w:cstheme="minorHAnsi"/>
          <w:bCs/>
          <w:iCs/>
          <w:spacing w:val="15"/>
          <w:sz w:val="22"/>
          <w:szCs w:val="22"/>
        </w:rPr>
        <w:t xml:space="preserve"> </w:t>
      </w:r>
      <w:r w:rsidRPr="005D50A9">
        <w:rPr>
          <w:rFonts w:asciiTheme="minorHAnsi" w:hAnsiTheme="minorHAnsi" w:cstheme="minorHAnsi"/>
          <w:bCs/>
          <w:iCs/>
          <w:spacing w:val="-1"/>
          <w:sz w:val="22"/>
          <w:szCs w:val="22"/>
        </w:rPr>
        <w:t>Environmental</w:t>
      </w:r>
      <w:r w:rsidRPr="005D50A9">
        <w:rPr>
          <w:rFonts w:asciiTheme="minorHAnsi" w:hAnsiTheme="minorHAnsi" w:cstheme="minorHAnsi"/>
          <w:bCs/>
          <w:iCs/>
          <w:spacing w:val="17"/>
          <w:sz w:val="22"/>
          <w:szCs w:val="22"/>
        </w:rPr>
        <w:t xml:space="preserve"> </w:t>
      </w:r>
      <w:r w:rsidRPr="005D50A9">
        <w:rPr>
          <w:rFonts w:asciiTheme="minorHAnsi" w:hAnsiTheme="minorHAnsi" w:cstheme="minorHAnsi"/>
          <w:bCs/>
          <w:iCs/>
          <w:spacing w:val="-1"/>
          <w:sz w:val="22"/>
          <w:szCs w:val="22"/>
        </w:rPr>
        <w:t>Assessment,</w:t>
      </w:r>
      <w:r w:rsidRPr="005D50A9">
        <w:rPr>
          <w:rFonts w:asciiTheme="minorHAnsi" w:hAnsiTheme="minorHAnsi" w:cstheme="minorHAnsi"/>
          <w:bCs/>
          <w:iCs/>
          <w:spacing w:val="14"/>
          <w:sz w:val="22"/>
          <w:szCs w:val="22"/>
        </w:rPr>
        <w:t xml:space="preserve"> </w:t>
      </w:r>
      <w:r w:rsidRPr="005D50A9">
        <w:rPr>
          <w:rFonts w:asciiTheme="minorHAnsi" w:hAnsiTheme="minorHAnsi" w:cstheme="minorHAnsi"/>
          <w:bCs/>
          <w:iCs/>
          <w:spacing w:val="-1"/>
          <w:sz w:val="22"/>
          <w:szCs w:val="22"/>
        </w:rPr>
        <w:t>Stakeholder</w:t>
      </w:r>
      <w:r w:rsidRPr="005D50A9">
        <w:rPr>
          <w:rFonts w:asciiTheme="minorHAnsi" w:hAnsiTheme="minorHAnsi" w:cstheme="minorHAnsi"/>
          <w:bCs/>
          <w:iCs/>
          <w:spacing w:val="16"/>
          <w:sz w:val="22"/>
          <w:szCs w:val="22"/>
        </w:rPr>
        <w:t xml:space="preserve"> </w:t>
      </w:r>
      <w:r w:rsidRPr="005D50A9">
        <w:rPr>
          <w:rFonts w:asciiTheme="minorHAnsi" w:hAnsiTheme="minorHAnsi" w:cstheme="minorHAnsi"/>
          <w:bCs/>
          <w:iCs/>
          <w:sz w:val="22"/>
          <w:szCs w:val="22"/>
        </w:rPr>
        <w:t>and</w:t>
      </w:r>
      <w:r w:rsidRPr="005D50A9">
        <w:rPr>
          <w:rFonts w:asciiTheme="minorHAnsi" w:hAnsiTheme="minorHAnsi" w:cstheme="minorHAnsi"/>
          <w:bCs/>
          <w:iCs/>
          <w:spacing w:val="16"/>
          <w:sz w:val="22"/>
          <w:szCs w:val="22"/>
        </w:rPr>
        <w:t xml:space="preserve"> </w:t>
      </w:r>
      <w:r w:rsidRPr="005D50A9">
        <w:rPr>
          <w:rFonts w:asciiTheme="minorHAnsi" w:hAnsiTheme="minorHAnsi" w:cstheme="minorHAnsi"/>
          <w:bCs/>
          <w:iCs/>
          <w:sz w:val="22"/>
          <w:szCs w:val="22"/>
        </w:rPr>
        <w:t>Risk</w:t>
      </w:r>
      <w:r w:rsidRPr="005D50A9">
        <w:rPr>
          <w:rFonts w:asciiTheme="minorHAnsi" w:hAnsiTheme="minorHAnsi" w:cstheme="minorHAnsi"/>
          <w:bCs/>
          <w:iCs/>
          <w:spacing w:val="17"/>
          <w:sz w:val="22"/>
          <w:szCs w:val="22"/>
        </w:rPr>
        <w:t xml:space="preserve"> </w:t>
      </w:r>
      <w:r w:rsidRPr="005D50A9">
        <w:rPr>
          <w:rFonts w:asciiTheme="minorHAnsi" w:hAnsiTheme="minorHAnsi" w:cstheme="minorHAnsi"/>
          <w:bCs/>
          <w:iCs/>
          <w:spacing w:val="-1"/>
          <w:sz w:val="22"/>
          <w:szCs w:val="22"/>
        </w:rPr>
        <w:t>Analyses</w:t>
      </w:r>
      <w:r w:rsidRPr="005D50A9">
        <w:rPr>
          <w:rFonts w:asciiTheme="minorHAnsi" w:hAnsiTheme="minorHAnsi" w:cstheme="minorHAnsi"/>
          <w:bCs/>
          <w:iCs/>
          <w:spacing w:val="16"/>
          <w:sz w:val="22"/>
          <w:szCs w:val="22"/>
        </w:rPr>
        <w:t xml:space="preserve"> </w:t>
      </w:r>
      <w:r w:rsidRPr="005D50A9">
        <w:rPr>
          <w:rFonts w:asciiTheme="minorHAnsi" w:hAnsiTheme="minorHAnsi" w:cstheme="minorHAnsi"/>
          <w:bCs/>
          <w:iCs/>
          <w:sz w:val="22"/>
          <w:szCs w:val="22"/>
        </w:rPr>
        <w:t>conducted,</w:t>
      </w:r>
      <w:r w:rsidRPr="005D50A9">
        <w:rPr>
          <w:rFonts w:asciiTheme="minorHAnsi" w:hAnsiTheme="minorHAnsi" w:cstheme="minorHAnsi"/>
          <w:bCs/>
          <w:iCs/>
          <w:spacing w:val="16"/>
          <w:sz w:val="22"/>
          <w:szCs w:val="22"/>
        </w:rPr>
        <w:t xml:space="preserve"> </w:t>
      </w:r>
      <w:r w:rsidRPr="005D50A9">
        <w:rPr>
          <w:rFonts w:asciiTheme="minorHAnsi" w:hAnsiTheme="minorHAnsi" w:cstheme="minorHAnsi"/>
          <w:bCs/>
          <w:iCs/>
          <w:sz w:val="22"/>
          <w:szCs w:val="22"/>
        </w:rPr>
        <w:t>so</w:t>
      </w:r>
      <w:r w:rsidRPr="005D50A9">
        <w:rPr>
          <w:rFonts w:asciiTheme="minorHAnsi" w:hAnsiTheme="minorHAnsi" w:cstheme="minorHAnsi"/>
          <w:bCs/>
          <w:iCs/>
          <w:spacing w:val="69"/>
          <w:sz w:val="22"/>
          <w:szCs w:val="22"/>
        </w:rPr>
        <w:t xml:space="preserve"> </w:t>
      </w:r>
      <w:r w:rsidRPr="005D50A9">
        <w:rPr>
          <w:rFonts w:asciiTheme="minorHAnsi" w:hAnsiTheme="minorHAnsi" w:cstheme="minorHAnsi"/>
          <w:bCs/>
          <w:iCs/>
          <w:sz w:val="22"/>
          <w:szCs w:val="22"/>
        </w:rPr>
        <w:t>that</w:t>
      </w:r>
      <w:r w:rsidRPr="005D50A9">
        <w:rPr>
          <w:rFonts w:asciiTheme="minorHAnsi" w:hAnsiTheme="minorHAnsi" w:cstheme="minorHAnsi"/>
          <w:bCs/>
          <w:iCs/>
          <w:spacing w:val="17"/>
          <w:sz w:val="22"/>
          <w:szCs w:val="22"/>
        </w:rPr>
        <w:t xml:space="preserve"> </w:t>
      </w:r>
      <w:r w:rsidRPr="005D50A9">
        <w:rPr>
          <w:rFonts w:asciiTheme="minorHAnsi" w:hAnsiTheme="minorHAnsi" w:cstheme="minorHAnsi"/>
          <w:bCs/>
          <w:iCs/>
          <w:sz w:val="22"/>
          <w:szCs w:val="22"/>
        </w:rPr>
        <w:t>gaps</w:t>
      </w:r>
      <w:r w:rsidRPr="005D50A9">
        <w:rPr>
          <w:rFonts w:asciiTheme="minorHAnsi" w:hAnsiTheme="minorHAnsi" w:cstheme="minorHAnsi"/>
          <w:bCs/>
          <w:iCs/>
          <w:spacing w:val="14"/>
          <w:sz w:val="22"/>
          <w:szCs w:val="22"/>
        </w:rPr>
        <w:t xml:space="preserve"> </w:t>
      </w:r>
      <w:r w:rsidRPr="005D50A9">
        <w:rPr>
          <w:rFonts w:asciiTheme="minorHAnsi" w:hAnsiTheme="minorHAnsi" w:cstheme="minorHAnsi"/>
          <w:bCs/>
          <w:iCs/>
          <w:sz w:val="22"/>
          <w:szCs w:val="22"/>
        </w:rPr>
        <w:t>and</w:t>
      </w:r>
      <w:r w:rsidRPr="005D50A9">
        <w:rPr>
          <w:rFonts w:asciiTheme="minorHAnsi" w:hAnsiTheme="minorHAnsi" w:cstheme="minorHAnsi"/>
          <w:bCs/>
          <w:iCs/>
          <w:spacing w:val="14"/>
          <w:sz w:val="22"/>
          <w:szCs w:val="22"/>
        </w:rPr>
        <w:t xml:space="preserve"> </w:t>
      </w:r>
      <w:r w:rsidRPr="005D50A9">
        <w:rPr>
          <w:rFonts w:asciiTheme="minorHAnsi" w:hAnsiTheme="minorHAnsi" w:cstheme="minorHAnsi"/>
          <w:bCs/>
          <w:iCs/>
          <w:spacing w:val="-1"/>
          <w:sz w:val="22"/>
          <w:szCs w:val="22"/>
        </w:rPr>
        <w:t>opportunities</w:t>
      </w:r>
      <w:r w:rsidRPr="005D50A9">
        <w:rPr>
          <w:rFonts w:asciiTheme="minorHAnsi" w:hAnsiTheme="minorHAnsi" w:cstheme="minorHAnsi"/>
          <w:bCs/>
          <w:iCs/>
          <w:spacing w:val="14"/>
          <w:sz w:val="22"/>
          <w:szCs w:val="22"/>
        </w:rPr>
        <w:t xml:space="preserve"> </w:t>
      </w:r>
      <w:r w:rsidRPr="005D50A9">
        <w:rPr>
          <w:rFonts w:asciiTheme="minorHAnsi" w:hAnsiTheme="minorHAnsi" w:cstheme="minorHAnsi"/>
          <w:bCs/>
          <w:iCs/>
          <w:sz w:val="22"/>
          <w:szCs w:val="22"/>
        </w:rPr>
        <w:t>may</w:t>
      </w:r>
      <w:r w:rsidRPr="005D50A9">
        <w:rPr>
          <w:rFonts w:asciiTheme="minorHAnsi" w:hAnsiTheme="minorHAnsi" w:cstheme="minorHAnsi"/>
          <w:bCs/>
          <w:iCs/>
          <w:spacing w:val="15"/>
          <w:sz w:val="22"/>
          <w:szCs w:val="22"/>
        </w:rPr>
        <w:t xml:space="preserve"> </w:t>
      </w:r>
      <w:r w:rsidRPr="005D50A9">
        <w:rPr>
          <w:rFonts w:asciiTheme="minorHAnsi" w:hAnsiTheme="minorHAnsi" w:cstheme="minorHAnsi"/>
          <w:bCs/>
          <w:iCs/>
          <w:sz w:val="22"/>
          <w:szCs w:val="22"/>
        </w:rPr>
        <w:t>be</w:t>
      </w:r>
      <w:r w:rsidRPr="005D50A9">
        <w:rPr>
          <w:rFonts w:asciiTheme="minorHAnsi" w:hAnsiTheme="minorHAnsi" w:cstheme="minorHAnsi"/>
          <w:bCs/>
          <w:iCs/>
          <w:spacing w:val="15"/>
          <w:sz w:val="22"/>
          <w:szCs w:val="22"/>
        </w:rPr>
        <w:t xml:space="preserve"> </w:t>
      </w:r>
      <w:r w:rsidRPr="005D50A9">
        <w:rPr>
          <w:rFonts w:asciiTheme="minorHAnsi" w:hAnsiTheme="minorHAnsi" w:cstheme="minorHAnsi"/>
          <w:bCs/>
          <w:iCs/>
          <w:spacing w:val="-1"/>
          <w:sz w:val="22"/>
          <w:szCs w:val="22"/>
        </w:rPr>
        <w:t>identified</w:t>
      </w:r>
      <w:r w:rsidRPr="005D50A9">
        <w:rPr>
          <w:rFonts w:asciiTheme="minorHAnsi" w:hAnsiTheme="minorHAnsi" w:cstheme="minorHAnsi"/>
          <w:bCs/>
          <w:iCs/>
          <w:spacing w:val="16"/>
          <w:sz w:val="22"/>
          <w:szCs w:val="22"/>
        </w:rPr>
        <w:t xml:space="preserve"> </w:t>
      </w:r>
      <w:r w:rsidRPr="005D50A9">
        <w:rPr>
          <w:rFonts w:asciiTheme="minorHAnsi" w:hAnsiTheme="minorHAnsi" w:cstheme="minorHAnsi"/>
          <w:bCs/>
          <w:iCs/>
          <w:sz w:val="22"/>
          <w:szCs w:val="22"/>
        </w:rPr>
        <w:t>for</w:t>
      </w:r>
      <w:r w:rsidRPr="005D50A9">
        <w:rPr>
          <w:rFonts w:asciiTheme="minorHAnsi" w:hAnsiTheme="minorHAnsi" w:cstheme="minorHAnsi"/>
          <w:bCs/>
          <w:iCs/>
          <w:spacing w:val="16"/>
          <w:sz w:val="22"/>
          <w:szCs w:val="22"/>
        </w:rPr>
        <w:t xml:space="preserve"> </w:t>
      </w:r>
      <w:r w:rsidRPr="005D50A9">
        <w:rPr>
          <w:rFonts w:asciiTheme="minorHAnsi" w:hAnsiTheme="minorHAnsi" w:cstheme="minorHAnsi"/>
          <w:bCs/>
          <w:iCs/>
          <w:sz w:val="22"/>
          <w:szCs w:val="22"/>
        </w:rPr>
        <w:t>appropriate</w:t>
      </w:r>
      <w:r w:rsidRPr="005D50A9">
        <w:rPr>
          <w:rFonts w:asciiTheme="minorHAnsi" w:hAnsiTheme="minorHAnsi" w:cstheme="minorHAnsi"/>
          <w:bCs/>
          <w:iCs/>
          <w:spacing w:val="16"/>
          <w:sz w:val="22"/>
          <w:szCs w:val="22"/>
        </w:rPr>
        <w:t xml:space="preserve"> </w:t>
      </w:r>
      <w:r w:rsidRPr="005D50A9">
        <w:rPr>
          <w:rFonts w:asciiTheme="minorHAnsi" w:hAnsiTheme="minorHAnsi" w:cstheme="minorHAnsi"/>
          <w:bCs/>
          <w:iCs/>
          <w:spacing w:val="-1"/>
          <w:sz w:val="22"/>
          <w:szCs w:val="22"/>
        </w:rPr>
        <w:t>strategies</w:t>
      </w:r>
      <w:r w:rsidRPr="005D50A9">
        <w:rPr>
          <w:rFonts w:asciiTheme="minorHAnsi" w:hAnsiTheme="minorHAnsi" w:cstheme="minorHAnsi"/>
          <w:bCs/>
          <w:iCs/>
          <w:spacing w:val="14"/>
          <w:sz w:val="22"/>
          <w:szCs w:val="22"/>
        </w:rPr>
        <w:t xml:space="preserve"> </w:t>
      </w:r>
      <w:r w:rsidRPr="005D50A9">
        <w:rPr>
          <w:rFonts w:asciiTheme="minorHAnsi" w:hAnsiTheme="minorHAnsi" w:cstheme="minorHAnsi"/>
          <w:bCs/>
          <w:iCs/>
          <w:sz w:val="22"/>
          <w:szCs w:val="22"/>
        </w:rPr>
        <w:t>to</w:t>
      </w:r>
      <w:r w:rsidRPr="005D50A9">
        <w:rPr>
          <w:rFonts w:asciiTheme="minorHAnsi" w:hAnsiTheme="minorHAnsi" w:cstheme="minorHAnsi"/>
          <w:bCs/>
          <w:iCs/>
          <w:spacing w:val="17"/>
          <w:sz w:val="22"/>
          <w:szCs w:val="22"/>
        </w:rPr>
        <w:t xml:space="preserve"> </w:t>
      </w:r>
      <w:r w:rsidRPr="005D50A9">
        <w:rPr>
          <w:rFonts w:asciiTheme="minorHAnsi" w:hAnsiTheme="minorHAnsi" w:cstheme="minorHAnsi"/>
          <w:bCs/>
          <w:iCs/>
          <w:sz w:val="22"/>
          <w:szCs w:val="22"/>
        </w:rPr>
        <w:t>be</w:t>
      </w:r>
      <w:r w:rsidRPr="005D50A9">
        <w:rPr>
          <w:rFonts w:asciiTheme="minorHAnsi" w:hAnsiTheme="minorHAnsi" w:cstheme="minorHAnsi"/>
          <w:bCs/>
          <w:iCs/>
          <w:spacing w:val="15"/>
          <w:sz w:val="22"/>
          <w:szCs w:val="22"/>
        </w:rPr>
        <w:t xml:space="preserve"> </w:t>
      </w:r>
      <w:r w:rsidRPr="005D50A9">
        <w:rPr>
          <w:rFonts w:asciiTheme="minorHAnsi" w:hAnsiTheme="minorHAnsi" w:cstheme="minorHAnsi"/>
          <w:bCs/>
          <w:iCs/>
          <w:spacing w:val="-1"/>
          <w:sz w:val="22"/>
          <w:szCs w:val="22"/>
        </w:rPr>
        <w:t>formulated.</w:t>
      </w:r>
      <w:r w:rsidR="00643947">
        <w:rPr>
          <w:rFonts w:asciiTheme="minorHAnsi" w:hAnsiTheme="minorHAnsi" w:cstheme="minorHAnsi"/>
          <w:bCs/>
          <w:iCs/>
          <w:spacing w:val="-1"/>
          <w:sz w:val="22"/>
          <w:szCs w:val="22"/>
        </w:rPr>
        <w:t xml:space="preserve"> </w:t>
      </w:r>
      <w:r w:rsidRPr="005D50A9">
        <w:rPr>
          <w:rFonts w:asciiTheme="minorHAnsi" w:hAnsiTheme="minorHAnsi" w:cstheme="minorHAnsi"/>
          <w:bCs/>
          <w:iCs/>
          <w:sz w:val="22"/>
          <w:szCs w:val="22"/>
        </w:rPr>
        <w:t>Also,</w:t>
      </w:r>
      <w:r w:rsidRPr="005D50A9">
        <w:rPr>
          <w:rFonts w:asciiTheme="minorHAnsi" w:hAnsiTheme="minorHAnsi" w:cstheme="minorHAnsi"/>
          <w:bCs/>
          <w:iCs/>
          <w:spacing w:val="29"/>
          <w:sz w:val="22"/>
          <w:szCs w:val="22"/>
        </w:rPr>
        <w:t xml:space="preserve"> </w:t>
      </w:r>
      <w:proofErr w:type="gramStart"/>
      <w:r w:rsidRPr="005D50A9">
        <w:rPr>
          <w:rFonts w:asciiTheme="minorHAnsi" w:hAnsiTheme="minorHAnsi" w:cstheme="minorHAnsi"/>
          <w:bCs/>
          <w:iCs/>
          <w:sz w:val="22"/>
          <w:szCs w:val="22"/>
        </w:rPr>
        <w:t>take</w:t>
      </w:r>
      <w:r w:rsidRPr="005D50A9">
        <w:rPr>
          <w:rFonts w:asciiTheme="minorHAnsi" w:hAnsiTheme="minorHAnsi" w:cstheme="minorHAnsi"/>
          <w:bCs/>
          <w:iCs/>
          <w:spacing w:val="28"/>
          <w:sz w:val="22"/>
          <w:szCs w:val="22"/>
        </w:rPr>
        <w:t xml:space="preserve"> </w:t>
      </w:r>
      <w:r w:rsidRPr="005D50A9">
        <w:rPr>
          <w:rFonts w:asciiTheme="minorHAnsi" w:hAnsiTheme="minorHAnsi" w:cstheme="minorHAnsi"/>
          <w:bCs/>
          <w:iCs/>
          <w:sz w:val="22"/>
          <w:szCs w:val="22"/>
        </w:rPr>
        <w:t>into</w:t>
      </w:r>
      <w:r w:rsidRPr="005D50A9">
        <w:rPr>
          <w:rFonts w:asciiTheme="minorHAnsi" w:hAnsiTheme="minorHAnsi" w:cstheme="minorHAnsi"/>
          <w:bCs/>
          <w:iCs/>
          <w:spacing w:val="29"/>
          <w:sz w:val="22"/>
          <w:szCs w:val="22"/>
        </w:rPr>
        <w:t xml:space="preserve"> </w:t>
      </w:r>
      <w:r w:rsidRPr="005D50A9">
        <w:rPr>
          <w:rFonts w:asciiTheme="minorHAnsi" w:hAnsiTheme="minorHAnsi" w:cstheme="minorHAnsi"/>
          <w:bCs/>
          <w:iCs/>
          <w:spacing w:val="-1"/>
          <w:sz w:val="22"/>
          <w:szCs w:val="22"/>
        </w:rPr>
        <w:t>account</w:t>
      </w:r>
      <w:proofErr w:type="gramEnd"/>
      <w:r w:rsidRPr="005D50A9">
        <w:rPr>
          <w:rFonts w:asciiTheme="minorHAnsi" w:hAnsiTheme="minorHAnsi" w:cstheme="minorHAnsi"/>
          <w:bCs/>
          <w:iCs/>
          <w:spacing w:val="29"/>
          <w:sz w:val="22"/>
          <w:szCs w:val="22"/>
        </w:rPr>
        <w:t xml:space="preserve"> </w:t>
      </w:r>
      <w:r w:rsidRPr="005D50A9">
        <w:rPr>
          <w:rFonts w:asciiTheme="minorHAnsi" w:hAnsiTheme="minorHAnsi" w:cstheme="minorHAnsi"/>
          <w:bCs/>
          <w:iCs/>
          <w:sz w:val="22"/>
          <w:szCs w:val="22"/>
        </w:rPr>
        <w:t>the</w:t>
      </w:r>
      <w:r w:rsidRPr="005D50A9">
        <w:rPr>
          <w:rFonts w:asciiTheme="minorHAnsi" w:hAnsiTheme="minorHAnsi" w:cstheme="minorHAnsi"/>
          <w:bCs/>
          <w:iCs/>
          <w:spacing w:val="27"/>
          <w:sz w:val="22"/>
          <w:szCs w:val="22"/>
        </w:rPr>
        <w:t xml:space="preserve"> </w:t>
      </w:r>
      <w:r w:rsidRPr="005D50A9">
        <w:rPr>
          <w:rFonts w:asciiTheme="minorHAnsi" w:hAnsiTheme="minorHAnsi" w:cstheme="minorHAnsi"/>
          <w:bCs/>
          <w:iCs/>
          <w:sz w:val="22"/>
          <w:szCs w:val="22"/>
        </w:rPr>
        <w:t>priorities</w:t>
      </w:r>
      <w:r w:rsidRPr="005D50A9">
        <w:rPr>
          <w:rFonts w:asciiTheme="minorHAnsi" w:hAnsiTheme="minorHAnsi" w:cstheme="minorHAnsi"/>
          <w:bCs/>
          <w:iCs/>
          <w:spacing w:val="28"/>
          <w:sz w:val="22"/>
          <w:szCs w:val="22"/>
        </w:rPr>
        <w:t xml:space="preserve"> </w:t>
      </w:r>
      <w:r w:rsidRPr="005D50A9">
        <w:rPr>
          <w:rFonts w:asciiTheme="minorHAnsi" w:hAnsiTheme="minorHAnsi" w:cstheme="minorHAnsi"/>
          <w:bCs/>
          <w:iCs/>
          <w:sz w:val="22"/>
          <w:szCs w:val="22"/>
        </w:rPr>
        <w:t>of</w:t>
      </w:r>
      <w:r w:rsidRPr="005D50A9">
        <w:rPr>
          <w:rFonts w:asciiTheme="minorHAnsi" w:hAnsiTheme="minorHAnsi" w:cstheme="minorHAnsi"/>
          <w:bCs/>
          <w:iCs/>
          <w:spacing w:val="27"/>
          <w:sz w:val="22"/>
          <w:szCs w:val="22"/>
        </w:rPr>
        <w:t xml:space="preserve"> </w:t>
      </w:r>
      <w:r w:rsidRPr="005D50A9">
        <w:rPr>
          <w:rFonts w:asciiTheme="minorHAnsi" w:hAnsiTheme="minorHAnsi" w:cstheme="minorHAnsi"/>
          <w:bCs/>
          <w:iCs/>
          <w:spacing w:val="-1"/>
          <w:sz w:val="22"/>
          <w:szCs w:val="22"/>
        </w:rPr>
        <w:t>Government</w:t>
      </w:r>
      <w:r w:rsidRPr="005D50A9">
        <w:rPr>
          <w:rFonts w:asciiTheme="minorHAnsi" w:hAnsiTheme="minorHAnsi" w:cstheme="minorHAnsi"/>
          <w:bCs/>
          <w:iCs/>
          <w:spacing w:val="29"/>
          <w:sz w:val="22"/>
          <w:szCs w:val="22"/>
        </w:rPr>
        <w:t xml:space="preserve"> </w:t>
      </w:r>
      <w:r w:rsidRPr="005D50A9">
        <w:rPr>
          <w:rFonts w:asciiTheme="minorHAnsi" w:hAnsiTheme="minorHAnsi" w:cstheme="minorHAnsi"/>
          <w:bCs/>
          <w:iCs/>
          <w:spacing w:val="-1"/>
          <w:sz w:val="22"/>
          <w:szCs w:val="22"/>
        </w:rPr>
        <w:t>in</w:t>
      </w:r>
      <w:r w:rsidRPr="005D50A9">
        <w:rPr>
          <w:rFonts w:asciiTheme="minorHAnsi" w:hAnsiTheme="minorHAnsi" w:cstheme="minorHAnsi"/>
          <w:bCs/>
          <w:iCs/>
          <w:spacing w:val="29"/>
          <w:sz w:val="22"/>
          <w:szCs w:val="22"/>
        </w:rPr>
        <w:t xml:space="preserve"> </w:t>
      </w:r>
      <w:r w:rsidRPr="005D50A9">
        <w:rPr>
          <w:rFonts w:asciiTheme="minorHAnsi" w:hAnsiTheme="minorHAnsi" w:cstheme="minorHAnsi"/>
          <w:bCs/>
          <w:iCs/>
          <w:spacing w:val="-1"/>
          <w:sz w:val="22"/>
          <w:szCs w:val="22"/>
        </w:rPr>
        <w:t>formulating</w:t>
      </w:r>
      <w:r w:rsidRPr="005D50A9">
        <w:rPr>
          <w:rFonts w:asciiTheme="minorHAnsi" w:hAnsiTheme="minorHAnsi" w:cstheme="minorHAnsi"/>
          <w:bCs/>
          <w:iCs/>
          <w:spacing w:val="28"/>
          <w:sz w:val="22"/>
          <w:szCs w:val="22"/>
        </w:rPr>
        <w:t xml:space="preserve"> </w:t>
      </w:r>
      <w:r w:rsidRPr="005D50A9">
        <w:rPr>
          <w:rFonts w:asciiTheme="minorHAnsi" w:hAnsiTheme="minorHAnsi" w:cstheme="minorHAnsi"/>
          <w:bCs/>
          <w:iCs/>
          <w:sz w:val="22"/>
          <w:szCs w:val="22"/>
        </w:rPr>
        <w:t>any</w:t>
      </w:r>
      <w:r w:rsidRPr="005D50A9">
        <w:rPr>
          <w:rFonts w:asciiTheme="minorHAnsi" w:hAnsiTheme="minorHAnsi" w:cstheme="minorHAnsi"/>
          <w:bCs/>
          <w:iCs/>
          <w:spacing w:val="27"/>
          <w:sz w:val="22"/>
          <w:szCs w:val="22"/>
        </w:rPr>
        <w:t xml:space="preserve"> </w:t>
      </w:r>
      <w:r w:rsidRPr="005D50A9">
        <w:rPr>
          <w:rFonts w:asciiTheme="minorHAnsi" w:hAnsiTheme="minorHAnsi" w:cstheme="minorHAnsi"/>
          <w:bCs/>
          <w:iCs/>
          <w:sz w:val="22"/>
          <w:szCs w:val="22"/>
        </w:rPr>
        <w:t>strategic</w:t>
      </w:r>
      <w:r w:rsidRPr="005D50A9">
        <w:rPr>
          <w:rFonts w:asciiTheme="minorHAnsi" w:hAnsiTheme="minorHAnsi" w:cstheme="minorHAnsi"/>
          <w:bCs/>
          <w:iCs/>
          <w:spacing w:val="53"/>
          <w:sz w:val="22"/>
          <w:szCs w:val="22"/>
        </w:rPr>
        <w:t xml:space="preserve"> </w:t>
      </w:r>
      <w:r w:rsidRPr="005D50A9">
        <w:rPr>
          <w:rFonts w:asciiTheme="minorHAnsi" w:hAnsiTheme="minorHAnsi" w:cstheme="minorHAnsi"/>
          <w:bCs/>
          <w:iCs/>
          <w:spacing w:val="-1"/>
          <w:sz w:val="22"/>
          <w:szCs w:val="22"/>
        </w:rPr>
        <w:t>objectives</w:t>
      </w:r>
      <w:r w:rsidRPr="005D50A9">
        <w:rPr>
          <w:rFonts w:asciiTheme="minorHAnsi" w:hAnsiTheme="minorHAnsi" w:cstheme="minorHAnsi"/>
          <w:bCs/>
          <w:iCs/>
          <w:sz w:val="22"/>
          <w:szCs w:val="22"/>
        </w:rPr>
        <w:t xml:space="preserve"> and the</w:t>
      </w:r>
      <w:r w:rsidRPr="005D50A9">
        <w:rPr>
          <w:rFonts w:asciiTheme="minorHAnsi" w:hAnsiTheme="minorHAnsi" w:cstheme="minorHAnsi"/>
          <w:bCs/>
          <w:iCs/>
          <w:spacing w:val="-1"/>
          <w:sz w:val="22"/>
          <w:szCs w:val="22"/>
        </w:rPr>
        <w:t xml:space="preserve"> </w:t>
      </w:r>
      <w:r w:rsidRPr="005D50A9">
        <w:rPr>
          <w:rFonts w:asciiTheme="minorHAnsi" w:hAnsiTheme="minorHAnsi" w:cstheme="minorHAnsi"/>
          <w:bCs/>
          <w:iCs/>
          <w:sz w:val="22"/>
          <w:szCs w:val="22"/>
        </w:rPr>
        <w:t xml:space="preserve">related </w:t>
      </w:r>
      <w:r w:rsidRPr="005D50A9">
        <w:rPr>
          <w:rFonts w:asciiTheme="minorHAnsi" w:hAnsiTheme="minorHAnsi" w:cstheme="minorHAnsi"/>
          <w:bCs/>
          <w:iCs/>
          <w:spacing w:val="-1"/>
          <w:sz w:val="22"/>
          <w:szCs w:val="22"/>
        </w:rPr>
        <w:t>initiatives.</w:t>
      </w:r>
    </w:p>
    <w:p w14:paraId="0507660A" w14:textId="77777777" w:rsidR="00D66C7B" w:rsidRPr="005D50A9" w:rsidRDefault="00D66C7B" w:rsidP="00946B21">
      <w:pPr>
        <w:pStyle w:val="BodyText"/>
        <w:kinsoku w:val="0"/>
        <w:overflowPunct w:val="0"/>
        <w:ind w:left="0" w:right="166"/>
        <w:jc w:val="both"/>
        <w:rPr>
          <w:rFonts w:asciiTheme="minorHAnsi" w:hAnsiTheme="minorHAnsi" w:cstheme="minorHAnsi"/>
          <w:sz w:val="24"/>
          <w:szCs w:val="24"/>
        </w:rPr>
      </w:pPr>
    </w:p>
    <w:p w14:paraId="07E23858" w14:textId="77777777" w:rsidR="00D66C7B" w:rsidRPr="005D50A9" w:rsidRDefault="00D66C7B" w:rsidP="00946B21">
      <w:pPr>
        <w:tabs>
          <w:tab w:val="left" w:pos="1011"/>
        </w:tabs>
        <w:rPr>
          <w:rFonts w:asciiTheme="minorHAnsi" w:hAnsiTheme="minorHAnsi" w:cstheme="minorHAnsi"/>
          <w:i/>
          <w:iCs/>
          <w:sz w:val="22"/>
          <w:szCs w:val="22"/>
        </w:rPr>
      </w:pPr>
      <w:r w:rsidRPr="005D50A9">
        <w:rPr>
          <w:rFonts w:asciiTheme="minorHAnsi" w:hAnsiTheme="minorHAnsi" w:cstheme="minorHAnsi"/>
          <w:sz w:val="22"/>
          <w:szCs w:val="22"/>
        </w:rPr>
        <w:t>The</w:t>
      </w:r>
      <w:r w:rsidR="00643947">
        <w:rPr>
          <w:rFonts w:asciiTheme="minorHAnsi" w:hAnsiTheme="minorHAnsi" w:cstheme="minorHAnsi"/>
          <w:spacing w:val="-1"/>
          <w:sz w:val="22"/>
          <w:szCs w:val="22"/>
        </w:rPr>
        <w:t xml:space="preserve"> p</w:t>
      </w:r>
      <w:r w:rsidRPr="005D50A9">
        <w:rPr>
          <w:rFonts w:asciiTheme="minorHAnsi" w:hAnsiTheme="minorHAnsi" w:cstheme="minorHAnsi"/>
          <w:spacing w:val="-1"/>
          <w:sz w:val="22"/>
          <w:szCs w:val="22"/>
        </w:rPr>
        <w:t>erspectives</w:t>
      </w:r>
      <w:r w:rsidRPr="005D50A9">
        <w:rPr>
          <w:rFonts w:asciiTheme="minorHAnsi" w:hAnsiTheme="minorHAnsi" w:cstheme="minorHAnsi"/>
          <w:sz w:val="22"/>
          <w:szCs w:val="22"/>
        </w:rPr>
        <w:t xml:space="preserve"> should be</w:t>
      </w:r>
      <w:r w:rsidRPr="005D50A9">
        <w:rPr>
          <w:rFonts w:asciiTheme="minorHAnsi" w:hAnsiTheme="minorHAnsi" w:cstheme="minorHAnsi"/>
          <w:spacing w:val="-1"/>
          <w:sz w:val="22"/>
          <w:szCs w:val="22"/>
        </w:rPr>
        <w:t xml:space="preserve"> </w:t>
      </w:r>
      <w:r w:rsidRPr="005D50A9">
        <w:rPr>
          <w:rFonts w:asciiTheme="minorHAnsi" w:hAnsiTheme="minorHAnsi" w:cstheme="minorHAnsi"/>
          <w:sz w:val="22"/>
          <w:szCs w:val="22"/>
        </w:rPr>
        <w:t xml:space="preserve">developed </w:t>
      </w:r>
      <w:r w:rsidRPr="005D50A9">
        <w:rPr>
          <w:rFonts w:asciiTheme="minorHAnsi" w:hAnsiTheme="minorHAnsi" w:cstheme="minorHAnsi"/>
          <w:spacing w:val="-1"/>
          <w:sz w:val="22"/>
          <w:szCs w:val="22"/>
        </w:rPr>
        <w:t>per</w:t>
      </w:r>
      <w:r w:rsidRPr="005D50A9">
        <w:rPr>
          <w:rFonts w:asciiTheme="minorHAnsi" w:hAnsiTheme="minorHAnsi" w:cstheme="minorHAnsi"/>
          <w:sz w:val="22"/>
          <w:szCs w:val="22"/>
        </w:rPr>
        <w:t xml:space="preserve"> </w:t>
      </w:r>
      <w:r w:rsidRPr="005D50A9">
        <w:rPr>
          <w:rFonts w:asciiTheme="minorHAnsi" w:hAnsiTheme="minorHAnsi" w:cstheme="minorHAnsi"/>
          <w:spacing w:val="-1"/>
          <w:sz w:val="22"/>
          <w:szCs w:val="22"/>
        </w:rPr>
        <w:t xml:space="preserve">guidance </w:t>
      </w:r>
      <w:r w:rsidRPr="005D50A9">
        <w:rPr>
          <w:rFonts w:asciiTheme="minorHAnsi" w:hAnsiTheme="minorHAnsi" w:cstheme="minorHAnsi"/>
          <w:sz w:val="22"/>
          <w:szCs w:val="22"/>
        </w:rPr>
        <w:t>below:</w:t>
      </w:r>
    </w:p>
    <w:p w14:paraId="0C984FFA" w14:textId="77777777" w:rsidR="00D66C7B" w:rsidRPr="005D50A9" w:rsidRDefault="00D66C7B" w:rsidP="0052716F">
      <w:pPr>
        <w:pStyle w:val="BodyText"/>
        <w:numPr>
          <w:ilvl w:val="2"/>
          <w:numId w:val="2"/>
        </w:numPr>
        <w:tabs>
          <w:tab w:val="left" w:pos="890"/>
        </w:tabs>
        <w:kinsoku w:val="0"/>
        <w:overflowPunct w:val="0"/>
        <w:ind w:right="166"/>
        <w:jc w:val="both"/>
        <w:rPr>
          <w:rFonts w:asciiTheme="minorHAnsi" w:hAnsiTheme="minorHAnsi" w:cstheme="minorHAnsi"/>
          <w:sz w:val="22"/>
          <w:szCs w:val="22"/>
        </w:rPr>
      </w:pPr>
      <w:r w:rsidRPr="005D50A9">
        <w:rPr>
          <w:rFonts w:asciiTheme="minorHAnsi" w:hAnsiTheme="minorHAnsi" w:cstheme="minorHAnsi"/>
          <w:i/>
          <w:iCs/>
          <w:sz w:val="22"/>
          <w:szCs w:val="22"/>
        </w:rPr>
        <w:t>The</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u w:val="single"/>
        </w:rPr>
        <w:t>Financial</w:t>
      </w:r>
      <w:r w:rsidRPr="005D50A9">
        <w:rPr>
          <w:rFonts w:asciiTheme="minorHAnsi" w:hAnsiTheme="minorHAnsi" w:cstheme="minorHAnsi"/>
          <w:i/>
          <w:iCs/>
          <w:spacing w:val="2"/>
          <w:sz w:val="22"/>
          <w:szCs w:val="22"/>
          <w:u w:val="single"/>
        </w:rPr>
        <w:t xml:space="preserve"> </w:t>
      </w:r>
      <w:r w:rsidRPr="005D50A9">
        <w:rPr>
          <w:rFonts w:asciiTheme="minorHAnsi" w:hAnsiTheme="minorHAnsi" w:cstheme="minorHAnsi"/>
          <w:i/>
          <w:iCs/>
          <w:spacing w:val="-1"/>
          <w:sz w:val="22"/>
          <w:szCs w:val="22"/>
          <w:u w:val="single"/>
        </w:rPr>
        <w:t>Perspective</w:t>
      </w:r>
      <w:r w:rsidRPr="005D50A9">
        <w:rPr>
          <w:rFonts w:asciiTheme="minorHAnsi" w:hAnsiTheme="minorHAnsi" w:cstheme="minorHAnsi"/>
          <w:i/>
          <w:iCs/>
          <w:spacing w:val="3"/>
          <w:sz w:val="22"/>
          <w:szCs w:val="22"/>
          <w:u w:val="single"/>
        </w:rPr>
        <w:t xml:space="preserve"> </w:t>
      </w:r>
      <w:r w:rsidRPr="005D50A9">
        <w:rPr>
          <w:rFonts w:asciiTheme="minorHAnsi" w:hAnsiTheme="minorHAnsi" w:cstheme="minorHAnsi"/>
          <w:i/>
          <w:iCs/>
          <w:sz w:val="22"/>
          <w:szCs w:val="22"/>
        </w:rPr>
        <w:t>-</w:t>
      </w:r>
      <w:r w:rsidRPr="005D50A9">
        <w:rPr>
          <w:rFonts w:asciiTheme="minorHAnsi" w:hAnsiTheme="minorHAnsi" w:cstheme="minorHAnsi"/>
          <w:i/>
          <w:iCs/>
          <w:spacing w:val="1"/>
          <w:sz w:val="22"/>
          <w:szCs w:val="22"/>
        </w:rPr>
        <w:t xml:space="preserve"> </w:t>
      </w:r>
      <w:proofErr w:type="gramStart"/>
      <w:r w:rsidRPr="005D50A9">
        <w:rPr>
          <w:rFonts w:asciiTheme="minorHAnsi" w:hAnsiTheme="minorHAnsi" w:cstheme="minorHAnsi"/>
          <w:i/>
          <w:iCs/>
          <w:sz w:val="22"/>
          <w:szCs w:val="22"/>
        </w:rPr>
        <w:t>Give</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rPr>
        <w:t>consideration</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to</w:t>
      </w:r>
      <w:proofErr w:type="gramEnd"/>
      <w:r w:rsidRPr="005D50A9">
        <w:rPr>
          <w:rFonts w:asciiTheme="minorHAnsi" w:hAnsiTheme="minorHAnsi" w:cstheme="minorHAnsi"/>
          <w:i/>
          <w:iCs/>
          <w:spacing w:val="4"/>
          <w:sz w:val="22"/>
          <w:szCs w:val="22"/>
        </w:rPr>
        <w:t xml:space="preserve"> </w:t>
      </w:r>
      <w:r w:rsidRPr="005D50A9">
        <w:rPr>
          <w:rFonts w:asciiTheme="minorHAnsi" w:hAnsiTheme="minorHAnsi" w:cstheme="minorHAnsi"/>
          <w:i/>
          <w:iCs/>
          <w:sz w:val="22"/>
          <w:szCs w:val="22"/>
        </w:rPr>
        <w:t>how</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rPr>
        <w:t>Ministry</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z w:val="22"/>
          <w:szCs w:val="22"/>
        </w:rPr>
        <w:t>would</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want</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appear</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81"/>
          <w:sz w:val="22"/>
          <w:szCs w:val="22"/>
        </w:rPr>
        <w:t xml:space="preserve"> </w:t>
      </w:r>
      <w:r w:rsidRPr="005D50A9">
        <w:rPr>
          <w:rFonts w:asciiTheme="minorHAnsi" w:hAnsiTheme="minorHAnsi" w:cstheme="minorHAnsi"/>
          <w:i/>
          <w:iCs/>
          <w:sz w:val="22"/>
          <w:szCs w:val="22"/>
        </w:rPr>
        <w:t>its</w:t>
      </w:r>
      <w:r w:rsidRPr="005D50A9">
        <w:rPr>
          <w:rFonts w:asciiTheme="minorHAnsi" w:hAnsiTheme="minorHAnsi" w:cstheme="minorHAnsi"/>
          <w:i/>
          <w:iCs/>
          <w:spacing w:val="14"/>
          <w:sz w:val="22"/>
          <w:szCs w:val="22"/>
        </w:rPr>
        <w:t xml:space="preserve"> </w:t>
      </w:r>
      <w:r w:rsidRPr="005D50A9">
        <w:rPr>
          <w:rFonts w:asciiTheme="minorHAnsi" w:hAnsiTheme="minorHAnsi" w:cstheme="minorHAnsi"/>
          <w:i/>
          <w:iCs/>
          <w:spacing w:val="-1"/>
          <w:sz w:val="22"/>
          <w:szCs w:val="22"/>
        </w:rPr>
        <w:t>stakeholders</w:t>
      </w:r>
      <w:r w:rsidRPr="005D50A9">
        <w:rPr>
          <w:rFonts w:asciiTheme="minorHAnsi" w:hAnsiTheme="minorHAnsi" w:cstheme="minorHAnsi"/>
          <w:i/>
          <w:iCs/>
          <w:spacing w:val="14"/>
          <w:sz w:val="22"/>
          <w:szCs w:val="22"/>
        </w:rPr>
        <w:t xml:space="preserve"> </w:t>
      </w:r>
      <w:r w:rsidRPr="005D50A9">
        <w:rPr>
          <w:rFonts w:asciiTheme="minorHAnsi" w:hAnsiTheme="minorHAnsi" w:cstheme="minorHAnsi"/>
          <w:i/>
          <w:iCs/>
          <w:sz w:val="22"/>
          <w:szCs w:val="22"/>
        </w:rPr>
        <w:t>as</w:t>
      </w:r>
      <w:r w:rsidRPr="005D50A9">
        <w:rPr>
          <w:rFonts w:asciiTheme="minorHAnsi" w:hAnsiTheme="minorHAnsi" w:cstheme="minorHAnsi"/>
          <w:i/>
          <w:iCs/>
          <w:spacing w:val="14"/>
          <w:sz w:val="22"/>
          <w:szCs w:val="22"/>
        </w:rPr>
        <w:t xml:space="preserve"> </w:t>
      </w:r>
      <w:r w:rsidRPr="005D50A9">
        <w:rPr>
          <w:rFonts w:asciiTheme="minorHAnsi" w:hAnsiTheme="minorHAnsi" w:cstheme="minorHAnsi"/>
          <w:i/>
          <w:iCs/>
          <w:sz w:val="22"/>
          <w:szCs w:val="22"/>
        </w:rPr>
        <w:t>it</w:t>
      </w:r>
      <w:r w:rsidRPr="005D50A9">
        <w:rPr>
          <w:rFonts w:asciiTheme="minorHAnsi" w:hAnsiTheme="minorHAnsi" w:cstheme="minorHAnsi"/>
          <w:i/>
          <w:iCs/>
          <w:spacing w:val="14"/>
          <w:sz w:val="22"/>
          <w:szCs w:val="22"/>
        </w:rPr>
        <w:t xml:space="preserve"> </w:t>
      </w:r>
      <w:r w:rsidRPr="005D50A9">
        <w:rPr>
          <w:rFonts w:asciiTheme="minorHAnsi" w:hAnsiTheme="minorHAnsi" w:cstheme="minorHAnsi"/>
          <w:i/>
          <w:iCs/>
          <w:spacing w:val="-1"/>
          <w:sz w:val="22"/>
          <w:szCs w:val="22"/>
        </w:rPr>
        <w:t>relates</w:t>
      </w:r>
      <w:r w:rsidRPr="005D50A9">
        <w:rPr>
          <w:rFonts w:asciiTheme="minorHAnsi" w:hAnsiTheme="minorHAnsi" w:cstheme="minorHAnsi"/>
          <w:i/>
          <w:iCs/>
          <w:spacing w:val="13"/>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14"/>
          <w:sz w:val="22"/>
          <w:szCs w:val="22"/>
        </w:rPr>
        <w:t xml:space="preserve"> </w:t>
      </w:r>
      <w:r w:rsidRPr="005D50A9">
        <w:rPr>
          <w:rFonts w:asciiTheme="minorHAnsi" w:hAnsiTheme="minorHAnsi" w:cstheme="minorHAnsi"/>
          <w:i/>
          <w:iCs/>
          <w:sz w:val="22"/>
          <w:szCs w:val="22"/>
        </w:rPr>
        <w:t>its</w:t>
      </w:r>
      <w:r w:rsidRPr="005D50A9">
        <w:rPr>
          <w:rFonts w:asciiTheme="minorHAnsi" w:hAnsiTheme="minorHAnsi" w:cstheme="minorHAnsi"/>
          <w:i/>
          <w:iCs/>
          <w:spacing w:val="14"/>
          <w:sz w:val="22"/>
          <w:szCs w:val="22"/>
        </w:rPr>
        <w:t xml:space="preserve"> </w:t>
      </w:r>
      <w:r w:rsidRPr="005D50A9">
        <w:rPr>
          <w:rFonts w:asciiTheme="minorHAnsi" w:hAnsiTheme="minorHAnsi" w:cstheme="minorHAnsi"/>
          <w:i/>
          <w:iCs/>
          <w:spacing w:val="-1"/>
          <w:sz w:val="22"/>
          <w:szCs w:val="22"/>
        </w:rPr>
        <w:t>financial</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pacing w:val="-1"/>
          <w:sz w:val="22"/>
          <w:szCs w:val="22"/>
        </w:rPr>
        <w:t>success.</w:t>
      </w:r>
      <w:r w:rsidRPr="005D50A9">
        <w:rPr>
          <w:rFonts w:asciiTheme="minorHAnsi" w:hAnsiTheme="minorHAnsi" w:cstheme="minorHAnsi"/>
          <w:i/>
          <w:iCs/>
          <w:spacing w:val="14"/>
          <w:sz w:val="22"/>
          <w:szCs w:val="22"/>
        </w:rPr>
        <w:t xml:space="preserve"> </w:t>
      </w:r>
      <w:r w:rsidRPr="005D50A9">
        <w:rPr>
          <w:rFonts w:asciiTheme="minorHAnsi" w:hAnsiTheme="minorHAnsi" w:cstheme="minorHAnsi"/>
          <w:i/>
          <w:iCs/>
          <w:spacing w:val="-1"/>
          <w:sz w:val="22"/>
          <w:szCs w:val="22"/>
        </w:rPr>
        <w:t>Therefore,</w:t>
      </w:r>
      <w:r w:rsidRPr="005D50A9">
        <w:rPr>
          <w:rFonts w:asciiTheme="minorHAnsi" w:hAnsiTheme="minorHAnsi" w:cstheme="minorHAnsi"/>
          <w:i/>
          <w:iCs/>
          <w:spacing w:val="13"/>
          <w:sz w:val="22"/>
          <w:szCs w:val="22"/>
        </w:rPr>
        <w:t xml:space="preserve"> </w:t>
      </w:r>
      <w:r w:rsidRPr="005D50A9">
        <w:rPr>
          <w:rFonts w:asciiTheme="minorHAnsi" w:hAnsiTheme="minorHAnsi" w:cstheme="minorHAnsi"/>
          <w:i/>
          <w:iCs/>
          <w:spacing w:val="-1"/>
          <w:sz w:val="22"/>
          <w:szCs w:val="22"/>
        </w:rPr>
        <w:t>develop</w:t>
      </w:r>
      <w:r w:rsidRPr="005D50A9">
        <w:rPr>
          <w:rFonts w:asciiTheme="minorHAnsi" w:hAnsiTheme="minorHAnsi" w:cstheme="minorHAnsi"/>
          <w:i/>
          <w:iCs/>
          <w:spacing w:val="20"/>
          <w:sz w:val="22"/>
          <w:szCs w:val="22"/>
        </w:rPr>
        <w:t xml:space="preserve"> </w:t>
      </w:r>
      <w:r w:rsidRPr="005D50A9">
        <w:rPr>
          <w:rFonts w:asciiTheme="minorHAnsi" w:hAnsiTheme="minorHAnsi" w:cstheme="minorHAnsi"/>
          <w:i/>
          <w:iCs/>
          <w:spacing w:val="-1"/>
          <w:sz w:val="22"/>
          <w:szCs w:val="22"/>
        </w:rPr>
        <w:t>financial</w:t>
      </w:r>
      <w:r w:rsidRPr="005D50A9">
        <w:rPr>
          <w:rFonts w:asciiTheme="minorHAnsi" w:hAnsiTheme="minorHAnsi" w:cstheme="minorHAnsi"/>
          <w:i/>
          <w:iCs/>
          <w:spacing w:val="14"/>
          <w:sz w:val="22"/>
          <w:szCs w:val="22"/>
        </w:rPr>
        <w:t xml:space="preserve"> </w:t>
      </w:r>
      <w:r w:rsidRPr="005D50A9">
        <w:rPr>
          <w:rFonts w:asciiTheme="minorHAnsi" w:hAnsiTheme="minorHAnsi" w:cstheme="minorHAnsi"/>
          <w:i/>
          <w:iCs/>
          <w:spacing w:val="-1"/>
          <w:sz w:val="22"/>
          <w:szCs w:val="22"/>
        </w:rPr>
        <w:t>objectives</w:t>
      </w:r>
      <w:r w:rsidR="00ED78EE">
        <w:rPr>
          <w:rFonts w:asciiTheme="minorHAnsi" w:hAnsiTheme="minorHAnsi" w:cstheme="minorHAnsi"/>
          <w:i/>
          <w:iCs/>
          <w:spacing w:val="-1"/>
          <w:sz w:val="22"/>
          <w:szCs w:val="22"/>
        </w:rPr>
        <w:t xml:space="preserve"> </w:t>
      </w:r>
      <w:r w:rsidRPr="005D50A9">
        <w:rPr>
          <w:rFonts w:asciiTheme="minorHAnsi" w:hAnsiTheme="minorHAnsi" w:cstheme="minorHAnsi"/>
          <w:i/>
          <w:iCs/>
          <w:sz w:val="22"/>
          <w:szCs w:val="22"/>
        </w:rPr>
        <w:t>of</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6"/>
          <w:sz w:val="22"/>
          <w:szCs w:val="22"/>
        </w:rPr>
        <w:t xml:space="preserve"> </w:t>
      </w:r>
      <w:r w:rsidRPr="005D50A9">
        <w:rPr>
          <w:rFonts w:asciiTheme="minorHAnsi" w:hAnsiTheme="minorHAnsi" w:cstheme="minorHAnsi"/>
          <w:i/>
          <w:iCs/>
          <w:spacing w:val="-1"/>
          <w:sz w:val="22"/>
          <w:szCs w:val="22"/>
        </w:rPr>
        <w:t>Ministry</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pacing w:val="-1"/>
          <w:sz w:val="22"/>
          <w:szCs w:val="22"/>
        </w:rPr>
        <w:t>that</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pacing w:val="-1"/>
          <w:sz w:val="22"/>
          <w:szCs w:val="22"/>
        </w:rPr>
        <w:t>will</w:t>
      </w:r>
      <w:r w:rsidRPr="005D50A9">
        <w:rPr>
          <w:rFonts w:asciiTheme="minorHAnsi" w:hAnsiTheme="minorHAnsi" w:cstheme="minorHAnsi"/>
          <w:i/>
          <w:iCs/>
          <w:spacing w:val="6"/>
          <w:sz w:val="22"/>
          <w:szCs w:val="22"/>
        </w:rPr>
        <w:t xml:space="preserve"> </w:t>
      </w:r>
      <w:r w:rsidRPr="005D50A9">
        <w:rPr>
          <w:rFonts w:asciiTheme="minorHAnsi" w:hAnsiTheme="minorHAnsi" w:cstheme="minorHAnsi"/>
          <w:i/>
          <w:iCs/>
          <w:sz w:val="22"/>
          <w:szCs w:val="22"/>
        </w:rPr>
        <w:t>allow</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pacing w:val="-1"/>
          <w:sz w:val="22"/>
          <w:szCs w:val="22"/>
        </w:rPr>
        <w:t>managers</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5"/>
          <w:sz w:val="22"/>
          <w:szCs w:val="22"/>
        </w:rPr>
        <w:t xml:space="preserve"> </w:t>
      </w:r>
      <w:r w:rsidRPr="005D50A9">
        <w:rPr>
          <w:rFonts w:asciiTheme="minorHAnsi" w:hAnsiTheme="minorHAnsi" w:cstheme="minorHAnsi"/>
          <w:i/>
          <w:iCs/>
          <w:sz w:val="22"/>
          <w:szCs w:val="22"/>
        </w:rPr>
        <w:t>track</w:t>
      </w:r>
      <w:r w:rsidRPr="005D50A9">
        <w:rPr>
          <w:rFonts w:asciiTheme="minorHAnsi" w:hAnsiTheme="minorHAnsi" w:cstheme="minorHAnsi"/>
          <w:i/>
          <w:iCs/>
          <w:spacing w:val="5"/>
          <w:sz w:val="22"/>
          <w:szCs w:val="22"/>
        </w:rPr>
        <w:t xml:space="preserve"> </w:t>
      </w:r>
      <w:r w:rsidRPr="005D50A9">
        <w:rPr>
          <w:rFonts w:asciiTheme="minorHAnsi" w:hAnsiTheme="minorHAnsi" w:cstheme="minorHAnsi"/>
          <w:i/>
          <w:iCs/>
          <w:spacing w:val="-1"/>
          <w:sz w:val="22"/>
          <w:szCs w:val="22"/>
        </w:rPr>
        <w:t>value</w:t>
      </w:r>
      <w:r w:rsidRPr="005D50A9">
        <w:rPr>
          <w:rFonts w:asciiTheme="minorHAnsi" w:hAnsiTheme="minorHAnsi" w:cstheme="minorHAnsi"/>
          <w:i/>
          <w:iCs/>
          <w:spacing w:val="6"/>
          <w:sz w:val="22"/>
          <w:szCs w:val="22"/>
        </w:rPr>
        <w:t xml:space="preserve"> </w:t>
      </w:r>
      <w:r w:rsidRPr="005D50A9">
        <w:rPr>
          <w:rFonts w:asciiTheme="minorHAnsi" w:hAnsiTheme="minorHAnsi" w:cstheme="minorHAnsi"/>
          <w:i/>
          <w:iCs/>
          <w:sz w:val="22"/>
          <w:szCs w:val="22"/>
        </w:rPr>
        <w:t>for</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pacing w:val="-1"/>
          <w:sz w:val="22"/>
          <w:szCs w:val="22"/>
        </w:rPr>
        <w:t>money</w:t>
      </w:r>
      <w:r w:rsidRPr="005D50A9">
        <w:rPr>
          <w:rFonts w:asciiTheme="minorHAnsi" w:hAnsiTheme="minorHAnsi" w:cstheme="minorHAnsi"/>
          <w:i/>
          <w:iCs/>
          <w:spacing w:val="6"/>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6"/>
          <w:sz w:val="22"/>
          <w:szCs w:val="22"/>
        </w:rPr>
        <w:t xml:space="preserve"> </w:t>
      </w:r>
      <w:r w:rsidRPr="005D50A9">
        <w:rPr>
          <w:rFonts w:asciiTheme="minorHAnsi" w:hAnsiTheme="minorHAnsi" w:cstheme="minorHAnsi"/>
          <w:i/>
          <w:iCs/>
          <w:sz w:val="22"/>
          <w:szCs w:val="22"/>
        </w:rPr>
        <w:t>manage</w:t>
      </w:r>
      <w:r w:rsidRPr="005D50A9">
        <w:rPr>
          <w:rFonts w:asciiTheme="minorHAnsi" w:hAnsiTheme="minorHAnsi" w:cstheme="minorHAnsi"/>
          <w:i/>
          <w:iCs/>
          <w:spacing w:val="5"/>
          <w:sz w:val="22"/>
          <w:szCs w:val="22"/>
        </w:rPr>
        <w:t xml:space="preserve"> </w:t>
      </w:r>
      <w:r w:rsidRPr="005D50A9">
        <w:rPr>
          <w:rFonts w:asciiTheme="minorHAnsi" w:hAnsiTheme="minorHAnsi" w:cstheme="minorHAnsi"/>
          <w:i/>
          <w:iCs/>
          <w:spacing w:val="-1"/>
          <w:sz w:val="22"/>
          <w:szCs w:val="22"/>
        </w:rPr>
        <w:t>resources</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z w:val="22"/>
          <w:szCs w:val="22"/>
        </w:rPr>
        <w:t>for</w:t>
      </w:r>
      <w:r w:rsidRPr="005D50A9">
        <w:rPr>
          <w:rFonts w:asciiTheme="minorHAnsi" w:hAnsiTheme="minorHAnsi" w:cstheme="minorHAnsi"/>
          <w:i/>
          <w:iCs/>
          <w:spacing w:val="61"/>
          <w:sz w:val="22"/>
          <w:szCs w:val="22"/>
        </w:rPr>
        <w:t xml:space="preserve"> </w:t>
      </w:r>
      <w:r w:rsidRPr="005D50A9">
        <w:rPr>
          <w:rFonts w:asciiTheme="minorHAnsi" w:hAnsiTheme="minorHAnsi" w:cstheme="minorHAnsi"/>
          <w:i/>
          <w:iCs/>
          <w:spacing w:val="-1"/>
          <w:sz w:val="22"/>
          <w:szCs w:val="22"/>
        </w:rPr>
        <w:t>maximum impact.</w:t>
      </w:r>
    </w:p>
    <w:p w14:paraId="4A40F2A6" w14:textId="77777777" w:rsidR="00D66C7B" w:rsidRPr="005D50A9" w:rsidRDefault="00D66C7B" w:rsidP="0052716F">
      <w:pPr>
        <w:pStyle w:val="BodyText"/>
        <w:numPr>
          <w:ilvl w:val="3"/>
          <w:numId w:val="2"/>
        </w:numPr>
        <w:tabs>
          <w:tab w:val="left" w:pos="1250"/>
        </w:tabs>
        <w:kinsoku w:val="0"/>
        <w:overflowPunct w:val="0"/>
        <w:rPr>
          <w:rFonts w:asciiTheme="minorHAnsi" w:hAnsiTheme="minorHAnsi" w:cstheme="minorHAnsi"/>
          <w:sz w:val="22"/>
          <w:szCs w:val="22"/>
        </w:rPr>
      </w:pPr>
      <w:r w:rsidRPr="005D50A9">
        <w:rPr>
          <w:rFonts w:asciiTheme="minorHAnsi" w:hAnsiTheme="minorHAnsi" w:cstheme="minorHAnsi"/>
          <w:i/>
          <w:iCs/>
          <w:spacing w:val="-1"/>
          <w:sz w:val="22"/>
          <w:szCs w:val="22"/>
        </w:rPr>
        <w:t>Themes</w:t>
      </w:r>
      <w:r w:rsidRPr="005D50A9">
        <w:rPr>
          <w:rFonts w:asciiTheme="minorHAnsi" w:hAnsiTheme="minorHAnsi" w:cstheme="minorHAnsi"/>
          <w:i/>
          <w:iCs/>
          <w:sz w:val="22"/>
          <w:szCs w:val="22"/>
        </w:rPr>
        <w:t xml:space="preserve"> that</w:t>
      </w:r>
      <w:r w:rsidRPr="005D50A9">
        <w:rPr>
          <w:rFonts w:asciiTheme="minorHAnsi" w:hAnsiTheme="minorHAnsi" w:cstheme="minorHAnsi"/>
          <w:i/>
          <w:iCs/>
          <w:spacing w:val="1"/>
          <w:sz w:val="22"/>
          <w:szCs w:val="22"/>
        </w:rPr>
        <w:t xml:space="preserve"> </w:t>
      </w:r>
      <w:r w:rsidRPr="00137BEF">
        <w:rPr>
          <w:rFonts w:asciiTheme="minorHAnsi" w:hAnsiTheme="minorHAnsi" w:cstheme="minorHAnsi"/>
          <w:i/>
          <w:iCs/>
          <w:sz w:val="22"/>
          <w:szCs w:val="22"/>
          <w:u w:val="single"/>
        </w:rPr>
        <w:t>must</w:t>
      </w:r>
      <w:r w:rsidRPr="00137BEF">
        <w:rPr>
          <w:rFonts w:asciiTheme="minorHAnsi" w:hAnsiTheme="minorHAnsi" w:cstheme="minorHAnsi"/>
          <w:i/>
          <w:iCs/>
          <w:sz w:val="22"/>
          <w:szCs w:val="22"/>
        </w:rPr>
        <w:t xml:space="preserve"> be</w:t>
      </w:r>
      <w:r w:rsidRPr="005D50A9">
        <w:rPr>
          <w:rFonts w:asciiTheme="minorHAnsi" w:hAnsiTheme="minorHAnsi" w:cstheme="minorHAnsi"/>
          <w:i/>
          <w:iCs/>
          <w:spacing w:val="-1"/>
          <w:sz w:val="22"/>
          <w:szCs w:val="22"/>
        </w:rPr>
        <w:t xml:space="preserve"> included</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are:</w:t>
      </w:r>
      <w:r w:rsidRPr="005D50A9">
        <w:rPr>
          <w:rFonts w:asciiTheme="minorHAnsi" w:hAnsiTheme="minorHAnsi" w:cstheme="minorHAnsi"/>
          <w:i/>
          <w:iCs/>
          <w:sz w:val="22"/>
          <w:szCs w:val="22"/>
        </w:rPr>
        <w:t xml:space="preserve"> Compliance;</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z w:val="22"/>
          <w:szCs w:val="22"/>
        </w:rPr>
        <w:t xml:space="preserve">Utilise Funds and </w:t>
      </w:r>
      <w:r w:rsidRPr="005D50A9">
        <w:rPr>
          <w:rFonts w:asciiTheme="minorHAnsi" w:hAnsiTheme="minorHAnsi" w:cstheme="minorHAnsi"/>
          <w:i/>
          <w:iCs/>
          <w:spacing w:val="-1"/>
          <w:sz w:val="22"/>
          <w:szCs w:val="22"/>
        </w:rPr>
        <w:t>Assets</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Efficiently.</w:t>
      </w:r>
    </w:p>
    <w:p w14:paraId="38A9B96D" w14:textId="77777777" w:rsidR="00D66C7B" w:rsidRPr="005D50A9" w:rsidRDefault="00D66C7B" w:rsidP="00946B21">
      <w:pPr>
        <w:pStyle w:val="BodyText"/>
        <w:kinsoku w:val="0"/>
        <w:overflowPunct w:val="0"/>
        <w:ind w:left="0"/>
        <w:rPr>
          <w:rFonts w:asciiTheme="minorHAnsi" w:hAnsiTheme="minorHAnsi" w:cstheme="minorHAnsi"/>
          <w:i/>
          <w:iCs/>
          <w:sz w:val="22"/>
          <w:szCs w:val="22"/>
        </w:rPr>
      </w:pPr>
    </w:p>
    <w:p w14:paraId="623B4C62" w14:textId="77777777" w:rsidR="00D66C7B" w:rsidRPr="005D50A9" w:rsidRDefault="00D66C7B" w:rsidP="0052716F">
      <w:pPr>
        <w:pStyle w:val="BodyText"/>
        <w:numPr>
          <w:ilvl w:val="2"/>
          <w:numId w:val="2"/>
        </w:numPr>
        <w:tabs>
          <w:tab w:val="left" w:pos="890"/>
        </w:tabs>
        <w:kinsoku w:val="0"/>
        <w:overflowPunct w:val="0"/>
        <w:ind w:right="166"/>
        <w:jc w:val="both"/>
        <w:rPr>
          <w:rFonts w:asciiTheme="minorHAnsi" w:hAnsiTheme="minorHAnsi" w:cstheme="minorHAnsi"/>
          <w:sz w:val="22"/>
          <w:szCs w:val="22"/>
        </w:rPr>
      </w:pPr>
      <w:r w:rsidRPr="005D50A9">
        <w:rPr>
          <w:rFonts w:asciiTheme="minorHAnsi" w:hAnsiTheme="minorHAnsi" w:cstheme="minorHAnsi"/>
          <w:i/>
          <w:iCs/>
          <w:sz w:val="22"/>
          <w:szCs w:val="22"/>
        </w:rPr>
        <w:t>The</w:t>
      </w:r>
      <w:r w:rsidRPr="005D50A9">
        <w:rPr>
          <w:rFonts w:asciiTheme="minorHAnsi" w:hAnsiTheme="minorHAnsi" w:cstheme="minorHAnsi"/>
          <w:i/>
          <w:iCs/>
          <w:spacing w:val="18"/>
          <w:sz w:val="22"/>
          <w:szCs w:val="22"/>
        </w:rPr>
        <w:t xml:space="preserve"> </w:t>
      </w:r>
      <w:r w:rsidRPr="005D50A9">
        <w:rPr>
          <w:rFonts w:asciiTheme="minorHAnsi" w:hAnsiTheme="minorHAnsi" w:cstheme="minorHAnsi"/>
          <w:i/>
          <w:iCs/>
          <w:spacing w:val="-1"/>
          <w:sz w:val="22"/>
          <w:szCs w:val="22"/>
          <w:u w:val="single"/>
        </w:rPr>
        <w:t>Stakeholder</w:t>
      </w:r>
      <w:r w:rsidRPr="005D50A9">
        <w:rPr>
          <w:rFonts w:asciiTheme="minorHAnsi" w:hAnsiTheme="minorHAnsi" w:cstheme="minorHAnsi"/>
          <w:i/>
          <w:iCs/>
          <w:spacing w:val="18"/>
          <w:sz w:val="22"/>
          <w:szCs w:val="22"/>
          <w:u w:val="single"/>
        </w:rPr>
        <w:t xml:space="preserve"> </w:t>
      </w:r>
      <w:r w:rsidRPr="005D50A9">
        <w:rPr>
          <w:rFonts w:asciiTheme="minorHAnsi" w:hAnsiTheme="minorHAnsi" w:cstheme="minorHAnsi"/>
          <w:i/>
          <w:iCs/>
          <w:spacing w:val="-1"/>
          <w:sz w:val="22"/>
          <w:szCs w:val="22"/>
          <w:u w:val="single"/>
        </w:rPr>
        <w:t>Perspective</w:t>
      </w:r>
      <w:r w:rsidRPr="005D50A9">
        <w:rPr>
          <w:rFonts w:asciiTheme="minorHAnsi" w:hAnsiTheme="minorHAnsi" w:cstheme="minorHAnsi"/>
          <w:i/>
          <w:iCs/>
          <w:spacing w:val="19"/>
          <w:sz w:val="22"/>
          <w:szCs w:val="22"/>
          <w:u w:val="single"/>
        </w:rPr>
        <w:t xml:space="preserve"> </w:t>
      </w:r>
      <w:r w:rsidRPr="005D50A9">
        <w:rPr>
          <w:rFonts w:asciiTheme="minorHAnsi" w:hAnsiTheme="minorHAnsi" w:cstheme="minorHAnsi"/>
          <w:i/>
          <w:iCs/>
          <w:sz w:val="22"/>
          <w:szCs w:val="22"/>
        </w:rPr>
        <w:t>-</w:t>
      </w:r>
      <w:r w:rsidRPr="005D50A9">
        <w:rPr>
          <w:rFonts w:asciiTheme="minorHAnsi" w:hAnsiTheme="minorHAnsi" w:cstheme="minorHAnsi"/>
          <w:i/>
          <w:iCs/>
          <w:spacing w:val="18"/>
          <w:sz w:val="22"/>
          <w:szCs w:val="22"/>
        </w:rPr>
        <w:t xml:space="preserve"> </w:t>
      </w:r>
      <w:proofErr w:type="gramStart"/>
      <w:r w:rsidRPr="005D50A9">
        <w:rPr>
          <w:rFonts w:asciiTheme="minorHAnsi" w:hAnsiTheme="minorHAnsi" w:cstheme="minorHAnsi"/>
          <w:i/>
          <w:iCs/>
          <w:sz w:val="22"/>
          <w:szCs w:val="22"/>
        </w:rPr>
        <w:t>Give</w:t>
      </w:r>
      <w:r w:rsidRPr="005D50A9">
        <w:rPr>
          <w:rFonts w:asciiTheme="minorHAnsi" w:hAnsiTheme="minorHAnsi" w:cstheme="minorHAnsi"/>
          <w:i/>
          <w:iCs/>
          <w:spacing w:val="20"/>
          <w:sz w:val="22"/>
          <w:szCs w:val="22"/>
        </w:rPr>
        <w:t xml:space="preserve"> </w:t>
      </w:r>
      <w:r w:rsidRPr="005D50A9">
        <w:rPr>
          <w:rFonts w:asciiTheme="minorHAnsi" w:hAnsiTheme="minorHAnsi" w:cstheme="minorHAnsi"/>
          <w:i/>
          <w:iCs/>
          <w:spacing w:val="-1"/>
          <w:sz w:val="22"/>
          <w:szCs w:val="22"/>
        </w:rPr>
        <w:t>consideration</w:t>
      </w:r>
      <w:r w:rsidRPr="005D50A9">
        <w:rPr>
          <w:rFonts w:asciiTheme="minorHAnsi" w:hAnsiTheme="minorHAnsi" w:cstheme="minorHAnsi"/>
          <w:i/>
          <w:iCs/>
          <w:spacing w:val="18"/>
          <w:sz w:val="22"/>
          <w:szCs w:val="22"/>
        </w:rPr>
        <w:t xml:space="preserve"> </w:t>
      </w:r>
      <w:r w:rsidRPr="005D50A9">
        <w:rPr>
          <w:rFonts w:asciiTheme="minorHAnsi" w:hAnsiTheme="minorHAnsi" w:cstheme="minorHAnsi"/>
          <w:i/>
          <w:iCs/>
          <w:sz w:val="22"/>
          <w:szCs w:val="22"/>
        </w:rPr>
        <w:t>to</w:t>
      </w:r>
      <w:proofErr w:type="gramEnd"/>
      <w:r w:rsidRPr="005D50A9">
        <w:rPr>
          <w:rFonts w:asciiTheme="minorHAnsi" w:hAnsiTheme="minorHAnsi" w:cstheme="minorHAnsi"/>
          <w:i/>
          <w:iCs/>
          <w:spacing w:val="19"/>
          <w:sz w:val="22"/>
          <w:szCs w:val="22"/>
        </w:rPr>
        <w:t xml:space="preserve"> </w:t>
      </w:r>
      <w:r w:rsidRPr="005D50A9">
        <w:rPr>
          <w:rFonts w:asciiTheme="minorHAnsi" w:hAnsiTheme="minorHAnsi" w:cstheme="minorHAnsi"/>
          <w:i/>
          <w:iCs/>
          <w:sz w:val="22"/>
          <w:szCs w:val="22"/>
        </w:rPr>
        <w:t>how</w:t>
      </w:r>
      <w:r w:rsidRPr="005D50A9">
        <w:rPr>
          <w:rFonts w:asciiTheme="minorHAnsi" w:hAnsiTheme="minorHAnsi" w:cstheme="minorHAnsi"/>
          <w:i/>
          <w:iCs/>
          <w:spacing w:val="19"/>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21"/>
          <w:sz w:val="22"/>
          <w:szCs w:val="22"/>
        </w:rPr>
        <w:t xml:space="preserve"> </w:t>
      </w:r>
      <w:r w:rsidRPr="005D50A9">
        <w:rPr>
          <w:rFonts w:asciiTheme="minorHAnsi" w:hAnsiTheme="minorHAnsi" w:cstheme="minorHAnsi"/>
          <w:i/>
          <w:iCs/>
          <w:spacing w:val="-1"/>
          <w:sz w:val="22"/>
          <w:szCs w:val="22"/>
        </w:rPr>
        <w:t>Ministry</w:t>
      </w:r>
      <w:r w:rsidRPr="005D50A9">
        <w:rPr>
          <w:rFonts w:asciiTheme="minorHAnsi" w:hAnsiTheme="minorHAnsi" w:cstheme="minorHAnsi"/>
          <w:i/>
          <w:iCs/>
          <w:spacing w:val="18"/>
          <w:sz w:val="22"/>
          <w:szCs w:val="22"/>
        </w:rPr>
        <w:t xml:space="preserve"> </w:t>
      </w:r>
      <w:r w:rsidRPr="005D50A9">
        <w:rPr>
          <w:rFonts w:asciiTheme="minorHAnsi" w:hAnsiTheme="minorHAnsi" w:cstheme="minorHAnsi"/>
          <w:i/>
          <w:iCs/>
          <w:sz w:val="22"/>
          <w:szCs w:val="22"/>
        </w:rPr>
        <w:t>should</w:t>
      </w:r>
      <w:r w:rsidRPr="005D50A9">
        <w:rPr>
          <w:rFonts w:asciiTheme="minorHAnsi" w:hAnsiTheme="minorHAnsi" w:cstheme="minorHAnsi"/>
          <w:i/>
          <w:iCs/>
          <w:spacing w:val="19"/>
          <w:sz w:val="22"/>
          <w:szCs w:val="22"/>
        </w:rPr>
        <w:t xml:space="preserve"> </w:t>
      </w:r>
      <w:r w:rsidRPr="005D50A9">
        <w:rPr>
          <w:rFonts w:asciiTheme="minorHAnsi" w:hAnsiTheme="minorHAnsi" w:cstheme="minorHAnsi"/>
          <w:i/>
          <w:iCs/>
          <w:spacing w:val="-1"/>
          <w:sz w:val="22"/>
          <w:szCs w:val="22"/>
        </w:rPr>
        <w:t>appear</w:t>
      </w:r>
      <w:r w:rsidRPr="005D50A9">
        <w:rPr>
          <w:rFonts w:asciiTheme="minorHAnsi" w:hAnsiTheme="minorHAnsi" w:cstheme="minorHAnsi"/>
          <w:i/>
          <w:iCs/>
          <w:spacing w:val="19"/>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19"/>
          <w:sz w:val="22"/>
          <w:szCs w:val="22"/>
        </w:rPr>
        <w:t xml:space="preserve"> </w:t>
      </w:r>
      <w:r w:rsidRPr="005D50A9">
        <w:rPr>
          <w:rFonts w:asciiTheme="minorHAnsi" w:hAnsiTheme="minorHAnsi" w:cstheme="minorHAnsi"/>
          <w:i/>
          <w:iCs/>
          <w:sz w:val="22"/>
          <w:szCs w:val="22"/>
        </w:rPr>
        <w:t>its</w:t>
      </w:r>
      <w:r w:rsidRPr="005D50A9">
        <w:rPr>
          <w:rFonts w:asciiTheme="minorHAnsi" w:hAnsiTheme="minorHAnsi" w:cstheme="minorHAnsi"/>
          <w:i/>
          <w:iCs/>
          <w:spacing w:val="91"/>
          <w:sz w:val="22"/>
          <w:szCs w:val="22"/>
        </w:rPr>
        <w:t xml:space="preserve"> </w:t>
      </w:r>
      <w:r w:rsidRPr="005D50A9">
        <w:rPr>
          <w:rFonts w:asciiTheme="minorHAnsi" w:hAnsiTheme="minorHAnsi" w:cstheme="minorHAnsi"/>
          <w:i/>
          <w:iCs/>
          <w:spacing w:val="-1"/>
          <w:sz w:val="22"/>
          <w:szCs w:val="22"/>
        </w:rPr>
        <w:t>stakeholders</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z w:val="22"/>
          <w:szCs w:val="22"/>
        </w:rPr>
        <w:t>in</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pacing w:val="-1"/>
          <w:sz w:val="22"/>
          <w:szCs w:val="22"/>
        </w:rPr>
        <w:t>meeting</w:t>
      </w:r>
      <w:r w:rsidRPr="005D50A9">
        <w:rPr>
          <w:rFonts w:asciiTheme="minorHAnsi" w:hAnsiTheme="minorHAnsi" w:cstheme="minorHAnsi"/>
          <w:i/>
          <w:iCs/>
          <w:spacing w:val="54"/>
          <w:sz w:val="22"/>
          <w:szCs w:val="22"/>
        </w:rPr>
        <w:t xml:space="preserve"> </w:t>
      </w:r>
      <w:r w:rsidRPr="005D50A9">
        <w:rPr>
          <w:rFonts w:asciiTheme="minorHAnsi" w:hAnsiTheme="minorHAnsi" w:cstheme="minorHAnsi"/>
          <w:i/>
          <w:iCs/>
          <w:sz w:val="22"/>
          <w:szCs w:val="22"/>
        </w:rPr>
        <w:t>their</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pacing w:val="-1"/>
          <w:sz w:val="22"/>
          <w:szCs w:val="22"/>
        </w:rPr>
        <w:t>needs,</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z w:val="22"/>
          <w:szCs w:val="22"/>
        </w:rPr>
        <w:t>as</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pacing w:val="-1"/>
          <w:sz w:val="22"/>
          <w:szCs w:val="22"/>
        </w:rPr>
        <w:t>well</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z w:val="22"/>
          <w:szCs w:val="22"/>
        </w:rPr>
        <w:t>as</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pacing w:val="-1"/>
          <w:sz w:val="22"/>
          <w:szCs w:val="22"/>
        </w:rPr>
        <w:t>achieving</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z w:val="22"/>
          <w:szCs w:val="22"/>
        </w:rPr>
        <w:t>its</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pacing w:val="-1"/>
          <w:sz w:val="22"/>
          <w:szCs w:val="22"/>
        </w:rPr>
        <w:t>vision.</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pacing w:val="-1"/>
          <w:sz w:val="22"/>
          <w:szCs w:val="22"/>
        </w:rPr>
        <w:t>Therefore,</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pacing w:val="-1"/>
          <w:sz w:val="22"/>
          <w:szCs w:val="22"/>
        </w:rPr>
        <w:t>develop</w:t>
      </w:r>
      <w:r w:rsidRPr="005D50A9">
        <w:rPr>
          <w:rFonts w:asciiTheme="minorHAnsi" w:hAnsiTheme="minorHAnsi" w:cstheme="minorHAnsi"/>
          <w:i/>
          <w:iCs/>
          <w:spacing w:val="91"/>
          <w:sz w:val="22"/>
          <w:szCs w:val="22"/>
        </w:rPr>
        <w:t xml:space="preserve"> </w:t>
      </w:r>
      <w:r w:rsidRPr="005D50A9">
        <w:rPr>
          <w:rFonts w:asciiTheme="minorHAnsi" w:hAnsiTheme="minorHAnsi" w:cstheme="minorHAnsi"/>
          <w:i/>
          <w:iCs/>
          <w:spacing w:val="-1"/>
          <w:sz w:val="22"/>
          <w:szCs w:val="22"/>
        </w:rPr>
        <w:t>objectives</w:t>
      </w:r>
      <w:r w:rsidRPr="005D50A9">
        <w:rPr>
          <w:rFonts w:asciiTheme="minorHAnsi" w:hAnsiTheme="minorHAnsi" w:cstheme="minorHAnsi"/>
          <w:i/>
          <w:iCs/>
          <w:spacing w:val="10"/>
          <w:sz w:val="22"/>
          <w:szCs w:val="22"/>
        </w:rPr>
        <w:t xml:space="preserve"> </w:t>
      </w:r>
      <w:r w:rsidRPr="005D50A9">
        <w:rPr>
          <w:rFonts w:asciiTheme="minorHAnsi" w:hAnsiTheme="minorHAnsi" w:cstheme="minorHAnsi"/>
          <w:i/>
          <w:iCs/>
          <w:sz w:val="22"/>
          <w:szCs w:val="22"/>
        </w:rPr>
        <w:t>in</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pacing w:val="-1"/>
          <w:sz w:val="22"/>
          <w:szCs w:val="22"/>
        </w:rPr>
        <w:t>relation</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8"/>
          <w:sz w:val="22"/>
          <w:szCs w:val="22"/>
        </w:rPr>
        <w:t xml:space="preserve"> </w:t>
      </w:r>
      <w:r w:rsidRPr="005D50A9">
        <w:rPr>
          <w:rFonts w:asciiTheme="minorHAnsi" w:hAnsiTheme="minorHAnsi" w:cstheme="minorHAnsi"/>
          <w:i/>
          <w:iCs/>
          <w:spacing w:val="-1"/>
          <w:sz w:val="22"/>
          <w:szCs w:val="22"/>
        </w:rPr>
        <w:t>needs</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z w:val="22"/>
          <w:szCs w:val="22"/>
        </w:rPr>
        <w:t>of</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11"/>
          <w:sz w:val="22"/>
          <w:szCs w:val="22"/>
        </w:rPr>
        <w:t xml:space="preserve"> </w:t>
      </w:r>
      <w:r w:rsidRPr="005D50A9">
        <w:rPr>
          <w:rFonts w:asciiTheme="minorHAnsi" w:hAnsiTheme="minorHAnsi" w:cstheme="minorHAnsi"/>
          <w:i/>
          <w:iCs/>
          <w:spacing w:val="-1"/>
          <w:sz w:val="22"/>
          <w:szCs w:val="22"/>
        </w:rPr>
        <w:t>Ministry’s</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pacing w:val="-1"/>
          <w:sz w:val="22"/>
          <w:szCs w:val="22"/>
        </w:rPr>
        <w:t>stakeholders</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pacing w:val="-1"/>
          <w:sz w:val="22"/>
          <w:szCs w:val="22"/>
        </w:rPr>
        <w:t>(internal</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z w:val="22"/>
          <w:szCs w:val="22"/>
        </w:rPr>
        <w:t>external)</w:t>
      </w:r>
      <w:r w:rsidRPr="005D50A9">
        <w:rPr>
          <w:rFonts w:asciiTheme="minorHAnsi" w:hAnsiTheme="minorHAnsi" w:cstheme="minorHAnsi"/>
          <w:i/>
          <w:iCs/>
          <w:spacing w:val="8"/>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79"/>
          <w:sz w:val="22"/>
          <w:szCs w:val="22"/>
        </w:rPr>
        <w:t xml:space="preserve"> </w:t>
      </w:r>
      <w:r w:rsidRPr="005D50A9">
        <w:rPr>
          <w:rFonts w:asciiTheme="minorHAnsi" w:hAnsiTheme="minorHAnsi" w:cstheme="minorHAnsi"/>
          <w:i/>
          <w:iCs/>
          <w:sz w:val="22"/>
          <w:szCs w:val="22"/>
        </w:rPr>
        <w:t>which are</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required</w:t>
      </w:r>
      <w:r w:rsidRPr="005D50A9">
        <w:rPr>
          <w:rFonts w:asciiTheme="minorHAnsi" w:hAnsiTheme="minorHAnsi" w:cstheme="minorHAnsi"/>
          <w:i/>
          <w:iCs/>
          <w:sz w:val="22"/>
          <w:szCs w:val="22"/>
        </w:rPr>
        <w:t xml:space="preserve"> to </w:t>
      </w:r>
      <w:r w:rsidRPr="005D50A9">
        <w:rPr>
          <w:rFonts w:asciiTheme="minorHAnsi" w:hAnsiTheme="minorHAnsi" w:cstheme="minorHAnsi"/>
          <w:i/>
          <w:iCs/>
          <w:spacing w:val="-1"/>
          <w:sz w:val="22"/>
          <w:szCs w:val="22"/>
        </w:rPr>
        <w:t>meet</w:t>
      </w:r>
      <w:r w:rsidRPr="005D50A9">
        <w:rPr>
          <w:rFonts w:asciiTheme="minorHAnsi" w:hAnsiTheme="minorHAnsi" w:cstheme="minorHAnsi"/>
          <w:i/>
          <w:iCs/>
          <w:sz w:val="22"/>
          <w:szCs w:val="22"/>
        </w:rPr>
        <w:t xml:space="preserve"> the</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z w:val="22"/>
          <w:szCs w:val="22"/>
        </w:rPr>
        <w:t>strategic</w:t>
      </w:r>
      <w:r w:rsidRPr="005D50A9">
        <w:rPr>
          <w:rFonts w:asciiTheme="minorHAnsi" w:hAnsiTheme="minorHAnsi" w:cstheme="minorHAnsi"/>
          <w:i/>
          <w:iCs/>
          <w:spacing w:val="-1"/>
          <w:sz w:val="22"/>
          <w:szCs w:val="22"/>
        </w:rPr>
        <w:t xml:space="preserve"> outcomes</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of the</w:t>
      </w:r>
      <w:r w:rsidRPr="005D50A9">
        <w:rPr>
          <w:rFonts w:asciiTheme="minorHAnsi" w:hAnsiTheme="minorHAnsi" w:cstheme="minorHAnsi"/>
          <w:i/>
          <w:iCs/>
          <w:spacing w:val="-1"/>
          <w:sz w:val="22"/>
          <w:szCs w:val="22"/>
        </w:rPr>
        <w:t xml:space="preserve"> Ministry.</w:t>
      </w:r>
    </w:p>
    <w:p w14:paraId="17EE37E0" w14:textId="77777777" w:rsidR="00D66C7B" w:rsidRPr="005D50A9" w:rsidRDefault="00D66C7B" w:rsidP="0052716F">
      <w:pPr>
        <w:pStyle w:val="BodyText"/>
        <w:numPr>
          <w:ilvl w:val="3"/>
          <w:numId w:val="2"/>
        </w:numPr>
        <w:tabs>
          <w:tab w:val="left" w:pos="1250"/>
        </w:tabs>
        <w:kinsoku w:val="0"/>
        <w:overflowPunct w:val="0"/>
        <w:ind w:right="170"/>
        <w:jc w:val="both"/>
        <w:rPr>
          <w:rFonts w:asciiTheme="minorHAnsi" w:hAnsiTheme="minorHAnsi" w:cstheme="minorHAnsi"/>
          <w:sz w:val="22"/>
          <w:szCs w:val="22"/>
        </w:rPr>
      </w:pPr>
      <w:r w:rsidRPr="005D50A9">
        <w:rPr>
          <w:rFonts w:asciiTheme="minorHAnsi" w:hAnsiTheme="minorHAnsi" w:cstheme="minorHAnsi"/>
          <w:i/>
          <w:iCs/>
          <w:spacing w:val="-1"/>
          <w:sz w:val="22"/>
          <w:szCs w:val="22"/>
        </w:rPr>
        <w:t>Themes</w:t>
      </w:r>
      <w:r w:rsidRPr="005D50A9">
        <w:rPr>
          <w:rFonts w:asciiTheme="minorHAnsi" w:hAnsiTheme="minorHAnsi" w:cstheme="minorHAnsi"/>
          <w:i/>
          <w:iCs/>
          <w:spacing w:val="31"/>
          <w:sz w:val="22"/>
          <w:szCs w:val="22"/>
        </w:rPr>
        <w:t xml:space="preserve"> </w:t>
      </w:r>
      <w:r w:rsidRPr="005D50A9">
        <w:rPr>
          <w:rFonts w:asciiTheme="minorHAnsi" w:hAnsiTheme="minorHAnsi" w:cstheme="minorHAnsi"/>
          <w:i/>
          <w:iCs/>
          <w:sz w:val="22"/>
          <w:szCs w:val="22"/>
        </w:rPr>
        <w:t>that</w:t>
      </w:r>
      <w:r w:rsidRPr="005D50A9">
        <w:rPr>
          <w:rFonts w:asciiTheme="minorHAnsi" w:hAnsiTheme="minorHAnsi" w:cstheme="minorHAnsi"/>
          <w:i/>
          <w:iCs/>
          <w:spacing w:val="33"/>
          <w:sz w:val="22"/>
          <w:szCs w:val="22"/>
        </w:rPr>
        <w:t xml:space="preserve"> </w:t>
      </w:r>
      <w:r w:rsidRPr="00137BEF">
        <w:rPr>
          <w:rFonts w:asciiTheme="minorHAnsi" w:hAnsiTheme="minorHAnsi" w:cstheme="minorHAnsi"/>
          <w:i/>
          <w:iCs/>
          <w:sz w:val="22"/>
          <w:szCs w:val="22"/>
          <w:u w:val="single"/>
        </w:rPr>
        <w:t>must</w:t>
      </w:r>
      <w:r w:rsidRPr="00137BEF">
        <w:rPr>
          <w:rFonts w:asciiTheme="minorHAnsi" w:hAnsiTheme="minorHAnsi" w:cstheme="minorHAnsi"/>
          <w:i/>
          <w:iCs/>
          <w:spacing w:val="31"/>
          <w:sz w:val="22"/>
          <w:szCs w:val="22"/>
        </w:rPr>
        <w:t xml:space="preserve"> </w:t>
      </w:r>
      <w:r w:rsidRPr="00137BEF">
        <w:rPr>
          <w:rFonts w:asciiTheme="minorHAnsi" w:hAnsiTheme="minorHAnsi" w:cstheme="minorHAnsi"/>
          <w:i/>
          <w:iCs/>
          <w:sz w:val="22"/>
          <w:szCs w:val="22"/>
        </w:rPr>
        <w:t>be</w:t>
      </w:r>
      <w:r w:rsidRPr="005D50A9">
        <w:rPr>
          <w:rFonts w:asciiTheme="minorHAnsi" w:hAnsiTheme="minorHAnsi" w:cstheme="minorHAnsi"/>
          <w:i/>
          <w:iCs/>
          <w:spacing w:val="32"/>
          <w:sz w:val="22"/>
          <w:szCs w:val="22"/>
        </w:rPr>
        <w:t xml:space="preserve"> </w:t>
      </w:r>
      <w:r w:rsidRPr="005D50A9">
        <w:rPr>
          <w:rFonts w:asciiTheme="minorHAnsi" w:hAnsiTheme="minorHAnsi" w:cstheme="minorHAnsi"/>
          <w:i/>
          <w:iCs/>
          <w:spacing w:val="-1"/>
          <w:sz w:val="22"/>
          <w:szCs w:val="22"/>
        </w:rPr>
        <w:t>included</w:t>
      </w:r>
      <w:r w:rsidRPr="005D50A9">
        <w:rPr>
          <w:rFonts w:asciiTheme="minorHAnsi" w:hAnsiTheme="minorHAnsi" w:cstheme="minorHAnsi"/>
          <w:i/>
          <w:iCs/>
          <w:spacing w:val="30"/>
          <w:sz w:val="22"/>
          <w:szCs w:val="22"/>
        </w:rPr>
        <w:t xml:space="preserve"> </w:t>
      </w:r>
      <w:r w:rsidRPr="005D50A9">
        <w:rPr>
          <w:rFonts w:asciiTheme="minorHAnsi" w:hAnsiTheme="minorHAnsi" w:cstheme="minorHAnsi"/>
          <w:i/>
          <w:iCs/>
          <w:spacing w:val="-1"/>
          <w:sz w:val="22"/>
          <w:szCs w:val="22"/>
        </w:rPr>
        <w:t>are:</w:t>
      </w:r>
      <w:r w:rsidRPr="005D50A9">
        <w:rPr>
          <w:rFonts w:asciiTheme="minorHAnsi" w:hAnsiTheme="minorHAnsi" w:cstheme="minorHAnsi"/>
          <w:i/>
          <w:iCs/>
          <w:spacing w:val="32"/>
          <w:sz w:val="22"/>
          <w:szCs w:val="22"/>
        </w:rPr>
        <w:t xml:space="preserve"> </w:t>
      </w:r>
      <w:r w:rsidRPr="005D50A9">
        <w:rPr>
          <w:rFonts w:asciiTheme="minorHAnsi" w:hAnsiTheme="minorHAnsi" w:cstheme="minorHAnsi"/>
          <w:i/>
          <w:iCs/>
          <w:sz w:val="22"/>
          <w:szCs w:val="22"/>
        </w:rPr>
        <w:t>Public</w:t>
      </w:r>
      <w:r w:rsidRPr="005D50A9">
        <w:rPr>
          <w:rFonts w:asciiTheme="minorHAnsi" w:hAnsiTheme="minorHAnsi" w:cstheme="minorHAnsi"/>
          <w:i/>
          <w:iCs/>
          <w:spacing w:val="30"/>
          <w:sz w:val="22"/>
          <w:szCs w:val="22"/>
        </w:rPr>
        <w:t xml:space="preserve"> </w:t>
      </w:r>
      <w:r w:rsidRPr="005D50A9">
        <w:rPr>
          <w:rFonts w:asciiTheme="minorHAnsi" w:hAnsiTheme="minorHAnsi" w:cstheme="minorHAnsi"/>
          <w:i/>
          <w:iCs/>
          <w:sz w:val="22"/>
          <w:szCs w:val="22"/>
        </w:rPr>
        <w:t>Service</w:t>
      </w:r>
      <w:r w:rsidRPr="005D50A9">
        <w:rPr>
          <w:rFonts w:asciiTheme="minorHAnsi" w:hAnsiTheme="minorHAnsi" w:cstheme="minorHAnsi"/>
          <w:i/>
          <w:iCs/>
          <w:spacing w:val="31"/>
          <w:sz w:val="22"/>
          <w:szCs w:val="22"/>
        </w:rPr>
        <w:t xml:space="preserve"> </w:t>
      </w:r>
      <w:r w:rsidRPr="005D50A9">
        <w:rPr>
          <w:rFonts w:asciiTheme="minorHAnsi" w:hAnsiTheme="minorHAnsi" w:cstheme="minorHAnsi"/>
          <w:i/>
          <w:iCs/>
          <w:spacing w:val="-1"/>
          <w:sz w:val="22"/>
          <w:szCs w:val="22"/>
        </w:rPr>
        <w:t>Delivery;</w:t>
      </w:r>
      <w:r w:rsidRPr="005D50A9">
        <w:rPr>
          <w:rFonts w:asciiTheme="minorHAnsi" w:hAnsiTheme="minorHAnsi" w:cstheme="minorHAnsi"/>
          <w:i/>
          <w:iCs/>
          <w:spacing w:val="30"/>
          <w:sz w:val="22"/>
          <w:szCs w:val="22"/>
        </w:rPr>
        <w:t xml:space="preserve"> </w:t>
      </w:r>
      <w:r w:rsidRPr="005D50A9">
        <w:rPr>
          <w:rFonts w:asciiTheme="minorHAnsi" w:hAnsiTheme="minorHAnsi" w:cstheme="minorHAnsi"/>
          <w:i/>
          <w:iCs/>
          <w:sz w:val="22"/>
          <w:szCs w:val="22"/>
        </w:rPr>
        <w:t>Stakeholder</w:t>
      </w:r>
      <w:r w:rsidRPr="005D50A9">
        <w:rPr>
          <w:rFonts w:asciiTheme="minorHAnsi" w:hAnsiTheme="minorHAnsi" w:cstheme="minorHAnsi"/>
          <w:i/>
          <w:iCs/>
          <w:spacing w:val="30"/>
          <w:sz w:val="22"/>
          <w:szCs w:val="22"/>
        </w:rPr>
        <w:t xml:space="preserve"> </w:t>
      </w:r>
      <w:r w:rsidRPr="005D50A9">
        <w:rPr>
          <w:rFonts w:asciiTheme="minorHAnsi" w:hAnsiTheme="minorHAnsi" w:cstheme="minorHAnsi"/>
          <w:i/>
          <w:iCs/>
          <w:spacing w:val="-1"/>
          <w:sz w:val="22"/>
          <w:szCs w:val="22"/>
        </w:rPr>
        <w:t>Needs;</w:t>
      </w:r>
      <w:r w:rsidRPr="005D50A9">
        <w:rPr>
          <w:rFonts w:asciiTheme="minorHAnsi" w:hAnsiTheme="minorHAnsi" w:cstheme="minorHAnsi"/>
          <w:i/>
          <w:iCs/>
          <w:spacing w:val="51"/>
          <w:sz w:val="22"/>
          <w:szCs w:val="22"/>
        </w:rPr>
        <w:t xml:space="preserve"> </w:t>
      </w:r>
      <w:r w:rsidRPr="005D50A9">
        <w:rPr>
          <w:rFonts w:asciiTheme="minorHAnsi" w:hAnsiTheme="minorHAnsi" w:cstheme="minorHAnsi"/>
          <w:i/>
          <w:iCs/>
          <w:spacing w:val="-1"/>
          <w:sz w:val="22"/>
          <w:szCs w:val="22"/>
        </w:rPr>
        <w:t>Transparency</w:t>
      </w:r>
      <w:r w:rsidRPr="005D50A9">
        <w:rPr>
          <w:rFonts w:asciiTheme="minorHAnsi" w:hAnsiTheme="minorHAnsi" w:cstheme="minorHAnsi"/>
          <w:i/>
          <w:iCs/>
          <w:spacing w:val="3"/>
          <w:sz w:val="22"/>
          <w:szCs w:val="22"/>
        </w:rPr>
        <w:t xml:space="preserve"> </w:t>
      </w:r>
      <w:r w:rsidRPr="005D50A9">
        <w:rPr>
          <w:rFonts w:asciiTheme="minorHAnsi" w:hAnsiTheme="minorHAnsi" w:cstheme="minorHAnsi"/>
          <w:i/>
          <w:iCs/>
          <w:sz w:val="22"/>
          <w:szCs w:val="22"/>
        </w:rPr>
        <w:t>&amp;</w:t>
      </w:r>
      <w:r w:rsidRPr="005D50A9">
        <w:rPr>
          <w:rFonts w:asciiTheme="minorHAnsi" w:hAnsiTheme="minorHAnsi" w:cstheme="minorHAnsi"/>
          <w:i/>
          <w:iCs/>
          <w:spacing w:val="-7"/>
          <w:sz w:val="22"/>
          <w:szCs w:val="22"/>
        </w:rPr>
        <w:t xml:space="preserve"> </w:t>
      </w:r>
      <w:r w:rsidRPr="005D50A9">
        <w:rPr>
          <w:rFonts w:asciiTheme="minorHAnsi" w:hAnsiTheme="minorHAnsi" w:cstheme="minorHAnsi"/>
          <w:i/>
          <w:iCs/>
          <w:spacing w:val="-1"/>
          <w:sz w:val="22"/>
          <w:szCs w:val="22"/>
        </w:rPr>
        <w:t>Equity.</w:t>
      </w:r>
    </w:p>
    <w:p w14:paraId="28E251E9" w14:textId="77777777" w:rsidR="00D66C7B" w:rsidRPr="005D50A9" w:rsidRDefault="00D66C7B" w:rsidP="00946B21">
      <w:pPr>
        <w:pStyle w:val="BodyText"/>
        <w:kinsoku w:val="0"/>
        <w:overflowPunct w:val="0"/>
        <w:ind w:left="0"/>
        <w:rPr>
          <w:rFonts w:asciiTheme="minorHAnsi" w:hAnsiTheme="minorHAnsi" w:cstheme="minorHAnsi"/>
          <w:i/>
          <w:iCs/>
          <w:sz w:val="22"/>
          <w:szCs w:val="22"/>
        </w:rPr>
      </w:pPr>
    </w:p>
    <w:p w14:paraId="0D6D20B4" w14:textId="77777777" w:rsidR="00D66C7B" w:rsidRPr="005D50A9" w:rsidRDefault="00D66C7B" w:rsidP="0052716F">
      <w:pPr>
        <w:pStyle w:val="BodyText"/>
        <w:numPr>
          <w:ilvl w:val="2"/>
          <w:numId w:val="2"/>
        </w:numPr>
        <w:tabs>
          <w:tab w:val="left" w:pos="890"/>
        </w:tabs>
        <w:kinsoku w:val="0"/>
        <w:overflowPunct w:val="0"/>
        <w:ind w:right="166"/>
        <w:jc w:val="both"/>
        <w:rPr>
          <w:rFonts w:asciiTheme="minorHAnsi" w:hAnsiTheme="minorHAnsi" w:cstheme="minorHAnsi"/>
          <w:sz w:val="22"/>
          <w:szCs w:val="22"/>
        </w:rPr>
      </w:pPr>
      <w:r w:rsidRPr="005D50A9">
        <w:rPr>
          <w:rFonts w:asciiTheme="minorHAnsi" w:hAnsiTheme="minorHAnsi" w:cstheme="minorHAnsi"/>
          <w:i/>
          <w:iCs/>
          <w:sz w:val="22"/>
          <w:szCs w:val="22"/>
        </w:rPr>
        <w:t>The</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u w:val="single"/>
        </w:rPr>
        <w:t>Internal</w:t>
      </w:r>
      <w:r w:rsidRPr="005D50A9">
        <w:rPr>
          <w:rFonts w:asciiTheme="minorHAnsi" w:hAnsiTheme="minorHAnsi" w:cstheme="minorHAnsi"/>
          <w:i/>
          <w:iCs/>
          <w:spacing w:val="2"/>
          <w:sz w:val="22"/>
          <w:szCs w:val="22"/>
          <w:u w:val="single"/>
        </w:rPr>
        <w:t xml:space="preserve"> </w:t>
      </w:r>
      <w:r w:rsidRPr="005D50A9">
        <w:rPr>
          <w:rFonts w:asciiTheme="minorHAnsi" w:hAnsiTheme="minorHAnsi" w:cstheme="minorHAnsi"/>
          <w:i/>
          <w:iCs/>
          <w:spacing w:val="-1"/>
          <w:sz w:val="22"/>
          <w:szCs w:val="22"/>
          <w:u w:val="single"/>
        </w:rPr>
        <w:t>Process</w:t>
      </w:r>
      <w:r w:rsidRPr="005D50A9">
        <w:rPr>
          <w:rFonts w:asciiTheme="minorHAnsi" w:hAnsiTheme="minorHAnsi" w:cstheme="minorHAnsi"/>
          <w:i/>
          <w:iCs/>
          <w:spacing w:val="2"/>
          <w:sz w:val="22"/>
          <w:szCs w:val="22"/>
          <w:u w:val="single"/>
        </w:rPr>
        <w:t xml:space="preserve"> </w:t>
      </w:r>
      <w:r w:rsidRPr="005D50A9">
        <w:rPr>
          <w:rFonts w:asciiTheme="minorHAnsi" w:hAnsiTheme="minorHAnsi" w:cstheme="minorHAnsi"/>
          <w:i/>
          <w:iCs/>
          <w:spacing w:val="-1"/>
          <w:sz w:val="22"/>
          <w:szCs w:val="22"/>
          <w:u w:val="single"/>
        </w:rPr>
        <w:t>Perspective</w:t>
      </w:r>
      <w:r w:rsidRPr="005D50A9">
        <w:rPr>
          <w:rFonts w:asciiTheme="minorHAnsi" w:hAnsiTheme="minorHAnsi" w:cstheme="minorHAnsi"/>
          <w:i/>
          <w:iCs/>
          <w:spacing w:val="3"/>
          <w:sz w:val="22"/>
          <w:szCs w:val="22"/>
          <w:u w:val="single"/>
        </w:rPr>
        <w:t xml:space="preserve"> </w:t>
      </w:r>
      <w:r w:rsidRPr="005D50A9">
        <w:rPr>
          <w:rFonts w:asciiTheme="minorHAnsi" w:hAnsiTheme="minorHAnsi" w:cstheme="minorHAnsi"/>
          <w:i/>
          <w:iCs/>
          <w:sz w:val="22"/>
          <w:szCs w:val="22"/>
        </w:rPr>
        <w:t>–</w:t>
      </w:r>
      <w:r w:rsidRPr="005D50A9">
        <w:rPr>
          <w:rFonts w:asciiTheme="minorHAnsi" w:hAnsiTheme="minorHAnsi" w:cstheme="minorHAnsi"/>
          <w:i/>
          <w:iCs/>
          <w:spacing w:val="2"/>
          <w:sz w:val="22"/>
          <w:szCs w:val="22"/>
        </w:rPr>
        <w:t xml:space="preserve"> </w:t>
      </w:r>
      <w:proofErr w:type="gramStart"/>
      <w:r w:rsidRPr="005D50A9">
        <w:rPr>
          <w:rFonts w:asciiTheme="minorHAnsi" w:hAnsiTheme="minorHAnsi" w:cstheme="minorHAnsi"/>
          <w:i/>
          <w:iCs/>
          <w:sz w:val="22"/>
          <w:szCs w:val="22"/>
        </w:rPr>
        <w:t>Give</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z w:val="22"/>
          <w:szCs w:val="22"/>
        </w:rPr>
        <w:t>consideration</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to</w:t>
      </w:r>
      <w:proofErr w:type="gramEnd"/>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what</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business</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pacing w:val="-1"/>
          <w:sz w:val="22"/>
          <w:szCs w:val="22"/>
        </w:rPr>
        <w:t>processes</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63"/>
          <w:sz w:val="22"/>
          <w:szCs w:val="22"/>
        </w:rPr>
        <w:t xml:space="preserve"> </w:t>
      </w:r>
      <w:r w:rsidRPr="005D50A9">
        <w:rPr>
          <w:rFonts w:asciiTheme="minorHAnsi" w:hAnsiTheme="minorHAnsi" w:cstheme="minorHAnsi"/>
          <w:i/>
          <w:iCs/>
          <w:spacing w:val="-1"/>
          <w:sz w:val="22"/>
          <w:szCs w:val="22"/>
        </w:rPr>
        <w:t>Ministry</w:t>
      </w:r>
      <w:r w:rsidRPr="005D50A9">
        <w:rPr>
          <w:rFonts w:asciiTheme="minorHAnsi" w:hAnsiTheme="minorHAnsi" w:cstheme="minorHAnsi"/>
          <w:i/>
          <w:iCs/>
          <w:spacing w:val="10"/>
          <w:sz w:val="22"/>
          <w:szCs w:val="22"/>
        </w:rPr>
        <w:t xml:space="preserve"> </w:t>
      </w:r>
      <w:r w:rsidRPr="005D50A9">
        <w:rPr>
          <w:rFonts w:asciiTheme="minorHAnsi" w:hAnsiTheme="minorHAnsi" w:cstheme="minorHAnsi"/>
          <w:i/>
          <w:iCs/>
          <w:sz w:val="22"/>
          <w:szCs w:val="22"/>
        </w:rPr>
        <w:t>should</w:t>
      </w:r>
      <w:r w:rsidRPr="005D50A9">
        <w:rPr>
          <w:rFonts w:asciiTheme="minorHAnsi" w:hAnsiTheme="minorHAnsi" w:cstheme="minorHAnsi"/>
          <w:i/>
          <w:iCs/>
          <w:spacing w:val="11"/>
          <w:sz w:val="22"/>
          <w:szCs w:val="22"/>
        </w:rPr>
        <w:t xml:space="preserve"> </w:t>
      </w:r>
      <w:r w:rsidRPr="005D50A9">
        <w:rPr>
          <w:rFonts w:asciiTheme="minorHAnsi" w:hAnsiTheme="minorHAnsi" w:cstheme="minorHAnsi"/>
          <w:i/>
          <w:iCs/>
          <w:spacing w:val="-1"/>
          <w:sz w:val="22"/>
          <w:szCs w:val="22"/>
        </w:rPr>
        <w:t>excel</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z w:val="22"/>
          <w:szCs w:val="22"/>
        </w:rPr>
        <w:t>at</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z w:val="22"/>
          <w:szCs w:val="22"/>
        </w:rPr>
        <w:t>satisfy</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z w:val="22"/>
          <w:szCs w:val="22"/>
        </w:rPr>
        <w:t>its</w:t>
      </w:r>
      <w:r w:rsidRPr="005D50A9">
        <w:rPr>
          <w:rFonts w:asciiTheme="minorHAnsi" w:hAnsiTheme="minorHAnsi" w:cstheme="minorHAnsi"/>
          <w:i/>
          <w:iCs/>
          <w:spacing w:val="9"/>
          <w:sz w:val="22"/>
          <w:szCs w:val="22"/>
        </w:rPr>
        <w:t xml:space="preserve"> </w:t>
      </w:r>
      <w:r w:rsidRPr="005D50A9">
        <w:rPr>
          <w:rFonts w:asciiTheme="minorHAnsi" w:hAnsiTheme="minorHAnsi" w:cstheme="minorHAnsi"/>
          <w:i/>
          <w:iCs/>
          <w:sz w:val="22"/>
          <w:szCs w:val="22"/>
        </w:rPr>
        <w:t>stakeholders.</w:t>
      </w:r>
      <w:r w:rsidRPr="005D50A9">
        <w:rPr>
          <w:rFonts w:asciiTheme="minorHAnsi" w:hAnsiTheme="minorHAnsi" w:cstheme="minorHAnsi"/>
          <w:i/>
          <w:iCs/>
          <w:spacing w:val="11"/>
          <w:sz w:val="22"/>
          <w:szCs w:val="22"/>
        </w:rPr>
        <w:t xml:space="preserve"> </w:t>
      </w:r>
      <w:r w:rsidRPr="005D50A9">
        <w:rPr>
          <w:rFonts w:asciiTheme="minorHAnsi" w:hAnsiTheme="minorHAnsi" w:cstheme="minorHAnsi"/>
          <w:i/>
          <w:iCs/>
          <w:spacing w:val="-1"/>
          <w:sz w:val="22"/>
          <w:szCs w:val="22"/>
        </w:rPr>
        <w:t>Therefore,</w:t>
      </w:r>
      <w:r w:rsidRPr="005D50A9">
        <w:rPr>
          <w:rFonts w:asciiTheme="minorHAnsi" w:hAnsiTheme="minorHAnsi" w:cstheme="minorHAnsi"/>
          <w:i/>
          <w:iCs/>
          <w:spacing w:val="11"/>
          <w:sz w:val="22"/>
          <w:szCs w:val="22"/>
        </w:rPr>
        <w:t xml:space="preserve"> </w:t>
      </w:r>
      <w:r w:rsidRPr="005D50A9">
        <w:rPr>
          <w:rFonts w:asciiTheme="minorHAnsi" w:hAnsiTheme="minorHAnsi" w:cstheme="minorHAnsi"/>
          <w:i/>
          <w:iCs/>
          <w:spacing w:val="-1"/>
          <w:sz w:val="22"/>
          <w:szCs w:val="22"/>
        </w:rPr>
        <w:t>develop</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pacing w:val="-1"/>
          <w:sz w:val="22"/>
          <w:szCs w:val="22"/>
        </w:rPr>
        <w:t>objectives</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z w:val="22"/>
          <w:szCs w:val="22"/>
        </w:rPr>
        <w:t>in</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pacing w:val="-1"/>
          <w:sz w:val="22"/>
          <w:szCs w:val="22"/>
        </w:rPr>
        <w:t>relation</w:t>
      </w:r>
      <w:r w:rsidRPr="005D50A9">
        <w:rPr>
          <w:rFonts w:asciiTheme="minorHAnsi" w:hAnsiTheme="minorHAnsi" w:cstheme="minorHAnsi"/>
          <w:i/>
          <w:iCs/>
          <w:spacing w:val="71"/>
          <w:sz w:val="22"/>
          <w:szCs w:val="22"/>
        </w:rPr>
        <w:t xml:space="preserve"> </w:t>
      </w:r>
      <w:r w:rsidRPr="005D50A9">
        <w:rPr>
          <w:rFonts w:asciiTheme="minorHAnsi" w:hAnsiTheme="minorHAnsi" w:cstheme="minorHAnsi"/>
          <w:i/>
          <w:iCs/>
          <w:sz w:val="22"/>
          <w:szCs w:val="22"/>
        </w:rPr>
        <w:t>to the</w:t>
      </w:r>
      <w:r w:rsidRPr="005D50A9">
        <w:rPr>
          <w:rFonts w:asciiTheme="minorHAnsi" w:hAnsiTheme="minorHAnsi" w:cstheme="minorHAnsi"/>
          <w:i/>
          <w:iCs/>
          <w:spacing w:val="-1"/>
          <w:sz w:val="22"/>
          <w:szCs w:val="22"/>
        </w:rPr>
        <w:t xml:space="preserve"> internal</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operational</w:t>
      </w:r>
      <w:r w:rsidRPr="005D50A9">
        <w:rPr>
          <w:rFonts w:asciiTheme="minorHAnsi" w:hAnsiTheme="minorHAnsi" w:cstheme="minorHAnsi"/>
          <w:i/>
          <w:iCs/>
          <w:sz w:val="22"/>
          <w:szCs w:val="22"/>
        </w:rPr>
        <w:t xml:space="preserve"> goals of</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 xml:space="preserve">the </w:t>
      </w:r>
      <w:r w:rsidRPr="005D50A9">
        <w:rPr>
          <w:rFonts w:asciiTheme="minorHAnsi" w:hAnsiTheme="minorHAnsi" w:cstheme="minorHAnsi"/>
          <w:i/>
          <w:iCs/>
          <w:spacing w:val="-1"/>
          <w:sz w:val="22"/>
          <w:szCs w:val="22"/>
        </w:rPr>
        <w:t>Ministry.</w:t>
      </w:r>
    </w:p>
    <w:p w14:paraId="2E8C50B0" w14:textId="77777777" w:rsidR="00D66C7B" w:rsidRPr="005D50A9" w:rsidRDefault="00D66C7B" w:rsidP="0052716F">
      <w:pPr>
        <w:pStyle w:val="BodyText"/>
        <w:numPr>
          <w:ilvl w:val="3"/>
          <w:numId w:val="2"/>
        </w:numPr>
        <w:tabs>
          <w:tab w:val="left" w:pos="1250"/>
        </w:tabs>
        <w:kinsoku w:val="0"/>
        <w:overflowPunct w:val="0"/>
        <w:ind w:right="163"/>
        <w:jc w:val="both"/>
        <w:rPr>
          <w:rFonts w:asciiTheme="minorHAnsi" w:hAnsiTheme="minorHAnsi" w:cstheme="minorHAnsi"/>
          <w:sz w:val="22"/>
          <w:szCs w:val="22"/>
        </w:rPr>
      </w:pPr>
      <w:r w:rsidRPr="005D50A9">
        <w:rPr>
          <w:rFonts w:asciiTheme="minorHAnsi" w:hAnsiTheme="minorHAnsi" w:cstheme="minorHAnsi"/>
          <w:i/>
          <w:iCs/>
          <w:spacing w:val="-1"/>
          <w:sz w:val="22"/>
          <w:szCs w:val="22"/>
        </w:rPr>
        <w:t>Themes</w:t>
      </w:r>
      <w:r w:rsidRPr="005D50A9">
        <w:rPr>
          <w:rFonts w:asciiTheme="minorHAnsi" w:hAnsiTheme="minorHAnsi" w:cstheme="minorHAnsi"/>
          <w:i/>
          <w:iCs/>
          <w:spacing w:val="38"/>
          <w:sz w:val="22"/>
          <w:szCs w:val="22"/>
        </w:rPr>
        <w:t xml:space="preserve"> </w:t>
      </w:r>
      <w:r w:rsidRPr="005D50A9">
        <w:rPr>
          <w:rFonts w:asciiTheme="minorHAnsi" w:hAnsiTheme="minorHAnsi" w:cstheme="minorHAnsi"/>
          <w:i/>
          <w:iCs/>
          <w:sz w:val="22"/>
          <w:szCs w:val="22"/>
        </w:rPr>
        <w:t>that</w:t>
      </w:r>
      <w:r w:rsidRPr="005D50A9">
        <w:rPr>
          <w:rFonts w:asciiTheme="minorHAnsi" w:hAnsiTheme="minorHAnsi" w:cstheme="minorHAnsi"/>
          <w:i/>
          <w:iCs/>
          <w:spacing w:val="40"/>
          <w:sz w:val="22"/>
          <w:szCs w:val="22"/>
        </w:rPr>
        <w:t xml:space="preserve"> </w:t>
      </w:r>
      <w:r w:rsidRPr="005D50A9">
        <w:rPr>
          <w:rFonts w:asciiTheme="minorHAnsi" w:hAnsiTheme="minorHAnsi" w:cstheme="minorHAnsi"/>
          <w:i/>
          <w:iCs/>
          <w:sz w:val="22"/>
          <w:szCs w:val="22"/>
          <w:u w:val="single"/>
        </w:rPr>
        <w:t>must</w:t>
      </w:r>
      <w:r w:rsidRPr="00137BEF">
        <w:rPr>
          <w:rFonts w:asciiTheme="minorHAnsi" w:hAnsiTheme="minorHAnsi" w:cstheme="minorHAnsi"/>
          <w:i/>
          <w:iCs/>
          <w:spacing w:val="38"/>
          <w:sz w:val="22"/>
          <w:szCs w:val="22"/>
        </w:rPr>
        <w:t xml:space="preserve"> </w:t>
      </w:r>
      <w:r w:rsidRPr="005D50A9">
        <w:rPr>
          <w:rFonts w:asciiTheme="minorHAnsi" w:hAnsiTheme="minorHAnsi" w:cstheme="minorHAnsi"/>
          <w:i/>
          <w:iCs/>
          <w:sz w:val="22"/>
          <w:szCs w:val="22"/>
        </w:rPr>
        <w:t>be</w:t>
      </w:r>
      <w:r w:rsidRPr="005D50A9">
        <w:rPr>
          <w:rFonts w:asciiTheme="minorHAnsi" w:hAnsiTheme="minorHAnsi" w:cstheme="minorHAnsi"/>
          <w:i/>
          <w:iCs/>
          <w:spacing w:val="37"/>
          <w:sz w:val="22"/>
          <w:szCs w:val="22"/>
        </w:rPr>
        <w:t xml:space="preserve"> </w:t>
      </w:r>
      <w:r w:rsidRPr="005D50A9">
        <w:rPr>
          <w:rFonts w:asciiTheme="minorHAnsi" w:hAnsiTheme="minorHAnsi" w:cstheme="minorHAnsi"/>
          <w:i/>
          <w:iCs/>
          <w:spacing w:val="-1"/>
          <w:sz w:val="22"/>
          <w:szCs w:val="22"/>
        </w:rPr>
        <w:t>included</w:t>
      </w:r>
      <w:r w:rsidRPr="005D50A9">
        <w:rPr>
          <w:rFonts w:asciiTheme="minorHAnsi" w:hAnsiTheme="minorHAnsi" w:cstheme="minorHAnsi"/>
          <w:i/>
          <w:iCs/>
          <w:spacing w:val="37"/>
          <w:sz w:val="22"/>
          <w:szCs w:val="22"/>
        </w:rPr>
        <w:t xml:space="preserve"> </w:t>
      </w:r>
      <w:r w:rsidRPr="005D50A9">
        <w:rPr>
          <w:rFonts w:asciiTheme="minorHAnsi" w:hAnsiTheme="minorHAnsi" w:cstheme="minorHAnsi"/>
          <w:i/>
          <w:iCs/>
          <w:spacing w:val="-1"/>
          <w:sz w:val="22"/>
          <w:szCs w:val="22"/>
        </w:rPr>
        <w:t>are:</w:t>
      </w:r>
      <w:r w:rsidRPr="005D50A9">
        <w:rPr>
          <w:rFonts w:asciiTheme="minorHAnsi" w:hAnsiTheme="minorHAnsi" w:cstheme="minorHAnsi"/>
          <w:i/>
          <w:iCs/>
          <w:spacing w:val="37"/>
          <w:sz w:val="22"/>
          <w:szCs w:val="22"/>
        </w:rPr>
        <w:t xml:space="preserve"> </w:t>
      </w:r>
      <w:r w:rsidRPr="005D50A9">
        <w:rPr>
          <w:rFonts w:asciiTheme="minorHAnsi" w:hAnsiTheme="minorHAnsi" w:cstheme="minorHAnsi"/>
          <w:i/>
          <w:iCs/>
          <w:spacing w:val="-1"/>
          <w:sz w:val="22"/>
          <w:szCs w:val="22"/>
        </w:rPr>
        <w:t>Performance</w:t>
      </w:r>
      <w:r w:rsidRPr="005D50A9">
        <w:rPr>
          <w:rFonts w:asciiTheme="minorHAnsi" w:hAnsiTheme="minorHAnsi" w:cstheme="minorHAnsi"/>
          <w:i/>
          <w:iCs/>
          <w:spacing w:val="37"/>
          <w:sz w:val="22"/>
          <w:szCs w:val="22"/>
        </w:rPr>
        <w:t xml:space="preserve"> </w:t>
      </w:r>
      <w:r w:rsidRPr="005D50A9">
        <w:rPr>
          <w:rFonts w:asciiTheme="minorHAnsi" w:hAnsiTheme="minorHAnsi" w:cstheme="minorHAnsi"/>
          <w:i/>
          <w:iCs/>
          <w:spacing w:val="-1"/>
          <w:sz w:val="22"/>
          <w:szCs w:val="22"/>
        </w:rPr>
        <w:t>Management;</w:t>
      </w:r>
      <w:r w:rsidRPr="005D50A9">
        <w:rPr>
          <w:rFonts w:asciiTheme="minorHAnsi" w:hAnsiTheme="minorHAnsi" w:cstheme="minorHAnsi"/>
          <w:i/>
          <w:iCs/>
          <w:spacing w:val="37"/>
          <w:sz w:val="22"/>
          <w:szCs w:val="22"/>
        </w:rPr>
        <w:t xml:space="preserve"> </w:t>
      </w:r>
      <w:r w:rsidRPr="005D50A9">
        <w:rPr>
          <w:rFonts w:asciiTheme="minorHAnsi" w:hAnsiTheme="minorHAnsi" w:cstheme="minorHAnsi"/>
          <w:i/>
          <w:iCs/>
          <w:spacing w:val="-1"/>
          <w:sz w:val="22"/>
          <w:szCs w:val="22"/>
        </w:rPr>
        <w:t>Policy,</w:t>
      </w:r>
      <w:r w:rsidRPr="005D50A9">
        <w:rPr>
          <w:rFonts w:asciiTheme="minorHAnsi" w:hAnsiTheme="minorHAnsi" w:cstheme="minorHAnsi"/>
          <w:i/>
          <w:iCs/>
          <w:spacing w:val="38"/>
          <w:sz w:val="22"/>
          <w:szCs w:val="22"/>
        </w:rPr>
        <w:t xml:space="preserve"> </w:t>
      </w:r>
      <w:r w:rsidRPr="005D50A9">
        <w:rPr>
          <w:rFonts w:asciiTheme="minorHAnsi" w:hAnsiTheme="minorHAnsi" w:cstheme="minorHAnsi"/>
          <w:i/>
          <w:iCs/>
          <w:spacing w:val="-1"/>
          <w:sz w:val="22"/>
          <w:szCs w:val="22"/>
        </w:rPr>
        <w:t>Programme</w:t>
      </w:r>
      <w:r w:rsidRPr="005D50A9">
        <w:rPr>
          <w:rFonts w:asciiTheme="minorHAnsi" w:hAnsiTheme="minorHAnsi" w:cstheme="minorHAnsi"/>
          <w:i/>
          <w:iCs/>
          <w:spacing w:val="44"/>
          <w:sz w:val="22"/>
          <w:szCs w:val="22"/>
        </w:rPr>
        <w:t xml:space="preserve"> </w:t>
      </w:r>
      <w:r w:rsidRPr="005D50A9">
        <w:rPr>
          <w:rFonts w:asciiTheme="minorHAnsi" w:hAnsiTheme="minorHAnsi" w:cstheme="minorHAnsi"/>
          <w:i/>
          <w:iCs/>
          <w:sz w:val="22"/>
          <w:szCs w:val="22"/>
        </w:rPr>
        <w:t>&amp;</w:t>
      </w:r>
      <w:r w:rsidRPr="005D50A9">
        <w:rPr>
          <w:rFonts w:asciiTheme="minorHAnsi" w:hAnsiTheme="minorHAnsi" w:cstheme="minorHAnsi"/>
          <w:i/>
          <w:iCs/>
          <w:spacing w:val="85"/>
          <w:sz w:val="22"/>
          <w:szCs w:val="22"/>
        </w:rPr>
        <w:t xml:space="preserve"> </w:t>
      </w:r>
      <w:r w:rsidRPr="005D50A9">
        <w:rPr>
          <w:rFonts w:asciiTheme="minorHAnsi" w:hAnsiTheme="minorHAnsi" w:cstheme="minorHAnsi"/>
          <w:i/>
          <w:iCs/>
          <w:spacing w:val="-1"/>
          <w:sz w:val="22"/>
          <w:szCs w:val="22"/>
        </w:rPr>
        <w:t>Project</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pacing w:val="-1"/>
          <w:sz w:val="22"/>
          <w:szCs w:val="22"/>
        </w:rPr>
        <w:t>Management;</w:t>
      </w:r>
      <w:r w:rsidRPr="005D50A9">
        <w:rPr>
          <w:rFonts w:asciiTheme="minorHAnsi" w:hAnsiTheme="minorHAnsi" w:cstheme="minorHAnsi"/>
          <w:i/>
          <w:iCs/>
          <w:spacing w:val="47"/>
          <w:sz w:val="22"/>
          <w:szCs w:val="22"/>
        </w:rPr>
        <w:t xml:space="preserve"> </w:t>
      </w:r>
      <w:r w:rsidRPr="005D50A9">
        <w:rPr>
          <w:rFonts w:asciiTheme="minorHAnsi" w:hAnsiTheme="minorHAnsi" w:cstheme="minorHAnsi"/>
          <w:i/>
          <w:iCs/>
          <w:spacing w:val="-1"/>
          <w:sz w:val="22"/>
          <w:szCs w:val="22"/>
        </w:rPr>
        <w:t>Innovation</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Management;</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Planning</w:t>
      </w:r>
      <w:r w:rsidRPr="005D50A9">
        <w:rPr>
          <w:rFonts w:asciiTheme="minorHAnsi" w:hAnsiTheme="minorHAnsi" w:cstheme="minorHAnsi"/>
          <w:i/>
          <w:iCs/>
          <w:spacing w:val="50"/>
          <w:sz w:val="22"/>
          <w:szCs w:val="22"/>
        </w:rPr>
        <w:t xml:space="preserve"> </w:t>
      </w:r>
      <w:r w:rsidRPr="005D50A9">
        <w:rPr>
          <w:rFonts w:asciiTheme="minorHAnsi" w:hAnsiTheme="minorHAnsi" w:cstheme="minorHAnsi"/>
          <w:i/>
          <w:iCs/>
          <w:sz w:val="22"/>
          <w:szCs w:val="22"/>
        </w:rPr>
        <w:t>&amp;</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z w:val="22"/>
          <w:szCs w:val="22"/>
        </w:rPr>
        <w:t>Budget;</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Process</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pacing w:val="-1"/>
          <w:sz w:val="22"/>
          <w:szCs w:val="22"/>
        </w:rPr>
        <w:t>Management.</w:t>
      </w:r>
    </w:p>
    <w:p w14:paraId="58004BB9" w14:textId="77777777" w:rsidR="00D66C7B" w:rsidRPr="005D50A9" w:rsidRDefault="00D66C7B" w:rsidP="00946B21">
      <w:pPr>
        <w:pStyle w:val="BodyText"/>
        <w:kinsoku w:val="0"/>
        <w:overflowPunct w:val="0"/>
        <w:ind w:left="0"/>
        <w:rPr>
          <w:rFonts w:asciiTheme="minorHAnsi" w:hAnsiTheme="minorHAnsi" w:cstheme="minorHAnsi"/>
          <w:i/>
          <w:iCs/>
          <w:sz w:val="22"/>
          <w:szCs w:val="22"/>
        </w:rPr>
      </w:pPr>
    </w:p>
    <w:p w14:paraId="1E65E59B" w14:textId="77777777" w:rsidR="00D66C7B" w:rsidRPr="005D50A9" w:rsidRDefault="00D66C7B" w:rsidP="0052716F">
      <w:pPr>
        <w:pStyle w:val="BodyText"/>
        <w:numPr>
          <w:ilvl w:val="2"/>
          <w:numId w:val="2"/>
        </w:numPr>
        <w:tabs>
          <w:tab w:val="left" w:pos="890"/>
        </w:tabs>
        <w:kinsoku w:val="0"/>
        <w:overflowPunct w:val="0"/>
        <w:ind w:right="161"/>
        <w:jc w:val="both"/>
        <w:rPr>
          <w:rFonts w:asciiTheme="minorHAnsi" w:hAnsiTheme="minorHAnsi" w:cstheme="minorHAnsi"/>
          <w:sz w:val="22"/>
          <w:szCs w:val="22"/>
        </w:rPr>
      </w:pPr>
      <w:r w:rsidRPr="005D50A9">
        <w:rPr>
          <w:rFonts w:asciiTheme="minorHAnsi" w:hAnsiTheme="minorHAnsi" w:cstheme="minorHAnsi"/>
          <w:i/>
          <w:iCs/>
          <w:sz w:val="22"/>
          <w:szCs w:val="22"/>
        </w:rPr>
        <w:t>The</w:t>
      </w:r>
      <w:r w:rsidRPr="005D50A9">
        <w:rPr>
          <w:rFonts w:asciiTheme="minorHAnsi" w:hAnsiTheme="minorHAnsi" w:cstheme="minorHAnsi"/>
          <w:i/>
          <w:iCs/>
          <w:spacing w:val="56"/>
          <w:sz w:val="22"/>
          <w:szCs w:val="22"/>
        </w:rPr>
        <w:t xml:space="preserve"> </w:t>
      </w:r>
      <w:r w:rsidRPr="00AF2AC1">
        <w:rPr>
          <w:rFonts w:asciiTheme="minorHAnsi" w:hAnsiTheme="minorHAnsi" w:cstheme="minorHAnsi"/>
          <w:i/>
          <w:iCs/>
          <w:spacing w:val="-1"/>
          <w:sz w:val="22"/>
          <w:szCs w:val="22"/>
          <w:u w:val="single"/>
        </w:rPr>
        <w:t>Learning</w:t>
      </w:r>
      <w:r w:rsidRPr="00AF2AC1">
        <w:rPr>
          <w:rFonts w:asciiTheme="minorHAnsi" w:hAnsiTheme="minorHAnsi" w:cstheme="minorHAnsi"/>
          <w:i/>
          <w:iCs/>
          <w:spacing w:val="57"/>
          <w:sz w:val="22"/>
          <w:szCs w:val="22"/>
          <w:u w:val="single"/>
        </w:rPr>
        <w:t xml:space="preserve"> </w:t>
      </w:r>
      <w:r w:rsidRPr="00AF2AC1">
        <w:rPr>
          <w:rFonts w:asciiTheme="minorHAnsi" w:hAnsiTheme="minorHAnsi" w:cstheme="minorHAnsi"/>
          <w:i/>
          <w:iCs/>
          <w:sz w:val="22"/>
          <w:szCs w:val="22"/>
          <w:u w:val="single"/>
        </w:rPr>
        <w:t>and</w:t>
      </w:r>
      <w:r w:rsidRPr="00AF2AC1">
        <w:rPr>
          <w:rFonts w:asciiTheme="minorHAnsi" w:hAnsiTheme="minorHAnsi" w:cstheme="minorHAnsi"/>
          <w:i/>
          <w:iCs/>
          <w:spacing w:val="57"/>
          <w:sz w:val="22"/>
          <w:szCs w:val="22"/>
          <w:u w:val="single"/>
        </w:rPr>
        <w:t xml:space="preserve"> </w:t>
      </w:r>
      <w:r w:rsidRPr="00AF2AC1">
        <w:rPr>
          <w:rFonts w:asciiTheme="minorHAnsi" w:hAnsiTheme="minorHAnsi" w:cstheme="minorHAnsi"/>
          <w:i/>
          <w:iCs/>
          <w:spacing w:val="-1"/>
          <w:sz w:val="22"/>
          <w:szCs w:val="22"/>
          <w:u w:val="single"/>
        </w:rPr>
        <w:t>Growth</w:t>
      </w:r>
      <w:r w:rsidRPr="00AF2AC1">
        <w:rPr>
          <w:rFonts w:asciiTheme="minorHAnsi" w:hAnsiTheme="minorHAnsi" w:cstheme="minorHAnsi"/>
          <w:i/>
          <w:iCs/>
          <w:spacing w:val="57"/>
          <w:sz w:val="22"/>
          <w:szCs w:val="22"/>
          <w:u w:val="single"/>
        </w:rPr>
        <w:t xml:space="preserve"> </w:t>
      </w:r>
      <w:r w:rsidRPr="00AF2AC1">
        <w:rPr>
          <w:rFonts w:asciiTheme="minorHAnsi" w:hAnsiTheme="minorHAnsi" w:cstheme="minorHAnsi"/>
          <w:i/>
          <w:iCs/>
          <w:spacing w:val="-1"/>
          <w:sz w:val="22"/>
          <w:szCs w:val="22"/>
          <w:u w:val="single"/>
        </w:rPr>
        <w:t>Perspective</w:t>
      </w:r>
      <w:r w:rsidRPr="005D50A9">
        <w:rPr>
          <w:rFonts w:asciiTheme="minorHAnsi" w:hAnsiTheme="minorHAnsi" w:cstheme="minorHAnsi"/>
          <w:i/>
          <w:iCs/>
          <w:spacing w:val="56"/>
          <w:sz w:val="22"/>
          <w:szCs w:val="22"/>
        </w:rPr>
        <w:t xml:space="preserve"> </w:t>
      </w:r>
      <w:r w:rsidRPr="005D50A9">
        <w:rPr>
          <w:rFonts w:asciiTheme="minorHAnsi" w:hAnsiTheme="minorHAnsi" w:cstheme="minorHAnsi"/>
          <w:i/>
          <w:iCs/>
          <w:sz w:val="22"/>
          <w:szCs w:val="22"/>
        </w:rPr>
        <w:t>(Organisational</w:t>
      </w:r>
      <w:r w:rsidRPr="005D50A9">
        <w:rPr>
          <w:rFonts w:asciiTheme="minorHAnsi" w:hAnsiTheme="minorHAnsi" w:cstheme="minorHAnsi"/>
          <w:i/>
          <w:iCs/>
          <w:spacing w:val="58"/>
          <w:sz w:val="22"/>
          <w:szCs w:val="22"/>
        </w:rPr>
        <w:t xml:space="preserve"> </w:t>
      </w:r>
      <w:r w:rsidRPr="005D50A9">
        <w:rPr>
          <w:rFonts w:asciiTheme="minorHAnsi" w:hAnsiTheme="minorHAnsi" w:cstheme="minorHAnsi"/>
          <w:i/>
          <w:iCs/>
          <w:spacing w:val="-1"/>
          <w:sz w:val="22"/>
          <w:szCs w:val="22"/>
        </w:rPr>
        <w:t>effectiveness</w:t>
      </w:r>
      <w:r w:rsidRPr="005D50A9">
        <w:rPr>
          <w:rFonts w:asciiTheme="minorHAnsi" w:hAnsiTheme="minorHAnsi" w:cstheme="minorHAnsi"/>
          <w:i/>
          <w:iCs/>
          <w:spacing w:val="57"/>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57"/>
          <w:sz w:val="22"/>
          <w:szCs w:val="22"/>
        </w:rPr>
        <w:t xml:space="preserve"> </w:t>
      </w:r>
      <w:r w:rsidRPr="005D50A9">
        <w:rPr>
          <w:rFonts w:asciiTheme="minorHAnsi" w:hAnsiTheme="minorHAnsi" w:cstheme="minorHAnsi"/>
          <w:i/>
          <w:iCs/>
          <w:spacing w:val="-1"/>
          <w:sz w:val="22"/>
          <w:szCs w:val="22"/>
        </w:rPr>
        <w:t>capabilities)</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71"/>
          <w:sz w:val="22"/>
          <w:szCs w:val="22"/>
        </w:rPr>
        <w:t xml:space="preserve"> </w:t>
      </w:r>
      <w:proofErr w:type="gramStart"/>
      <w:r w:rsidRPr="005D50A9">
        <w:rPr>
          <w:rFonts w:asciiTheme="minorHAnsi" w:hAnsiTheme="minorHAnsi" w:cstheme="minorHAnsi"/>
          <w:i/>
          <w:iCs/>
          <w:spacing w:val="-1"/>
          <w:sz w:val="22"/>
          <w:szCs w:val="22"/>
        </w:rPr>
        <w:t>Give</w:t>
      </w:r>
      <w:r w:rsidRPr="005D50A9">
        <w:rPr>
          <w:rFonts w:asciiTheme="minorHAnsi" w:hAnsiTheme="minorHAnsi" w:cstheme="minorHAnsi"/>
          <w:i/>
          <w:iCs/>
          <w:spacing w:val="46"/>
          <w:sz w:val="22"/>
          <w:szCs w:val="22"/>
        </w:rPr>
        <w:t xml:space="preserve"> </w:t>
      </w:r>
      <w:r w:rsidRPr="005D50A9">
        <w:rPr>
          <w:rFonts w:asciiTheme="minorHAnsi" w:hAnsiTheme="minorHAnsi" w:cstheme="minorHAnsi"/>
          <w:i/>
          <w:iCs/>
          <w:spacing w:val="-1"/>
          <w:sz w:val="22"/>
          <w:szCs w:val="22"/>
        </w:rPr>
        <w:t>consideration</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to</w:t>
      </w:r>
      <w:proofErr w:type="gramEnd"/>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44"/>
          <w:sz w:val="22"/>
          <w:szCs w:val="22"/>
        </w:rPr>
        <w:t xml:space="preserve"> </w:t>
      </w:r>
      <w:r w:rsidRPr="005D50A9">
        <w:rPr>
          <w:rFonts w:asciiTheme="minorHAnsi" w:hAnsiTheme="minorHAnsi" w:cstheme="minorHAnsi"/>
          <w:i/>
          <w:iCs/>
          <w:spacing w:val="-1"/>
          <w:sz w:val="22"/>
          <w:szCs w:val="22"/>
        </w:rPr>
        <w:t>Ministry’s</w:t>
      </w:r>
      <w:r w:rsidRPr="005D50A9">
        <w:rPr>
          <w:rFonts w:asciiTheme="minorHAnsi" w:hAnsiTheme="minorHAnsi" w:cstheme="minorHAnsi"/>
          <w:i/>
          <w:iCs/>
          <w:spacing w:val="44"/>
          <w:sz w:val="22"/>
          <w:szCs w:val="22"/>
        </w:rPr>
        <w:t xml:space="preserve"> </w:t>
      </w:r>
      <w:r w:rsidRPr="005D50A9">
        <w:rPr>
          <w:rFonts w:asciiTheme="minorHAnsi" w:hAnsiTheme="minorHAnsi" w:cstheme="minorHAnsi"/>
          <w:i/>
          <w:iCs/>
          <w:sz w:val="22"/>
          <w:szCs w:val="22"/>
        </w:rPr>
        <w:t>ability</w:t>
      </w:r>
      <w:r w:rsidRPr="005D50A9">
        <w:rPr>
          <w:rFonts w:asciiTheme="minorHAnsi" w:hAnsiTheme="minorHAnsi" w:cstheme="minorHAnsi"/>
          <w:i/>
          <w:iCs/>
          <w:spacing w:val="44"/>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48"/>
          <w:sz w:val="22"/>
          <w:szCs w:val="22"/>
        </w:rPr>
        <w:t xml:space="preserve"> </w:t>
      </w:r>
      <w:r w:rsidRPr="005D50A9">
        <w:rPr>
          <w:rFonts w:asciiTheme="minorHAnsi" w:hAnsiTheme="minorHAnsi" w:cstheme="minorHAnsi"/>
          <w:i/>
          <w:iCs/>
          <w:spacing w:val="-1"/>
          <w:sz w:val="22"/>
          <w:szCs w:val="22"/>
        </w:rPr>
        <w:t>change</w:t>
      </w:r>
      <w:r w:rsidRPr="005D50A9">
        <w:rPr>
          <w:rFonts w:asciiTheme="minorHAnsi" w:hAnsiTheme="minorHAnsi" w:cstheme="minorHAnsi"/>
          <w:i/>
          <w:iCs/>
          <w:spacing w:val="44"/>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47"/>
          <w:sz w:val="22"/>
          <w:szCs w:val="22"/>
        </w:rPr>
        <w:t xml:space="preserve"> </w:t>
      </w:r>
      <w:r w:rsidRPr="005D50A9">
        <w:rPr>
          <w:rFonts w:asciiTheme="minorHAnsi" w:hAnsiTheme="minorHAnsi" w:cstheme="minorHAnsi"/>
          <w:i/>
          <w:iCs/>
          <w:spacing w:val="-1"/>
          <w:sz w:val="22"/>
          <w:szCs w:val="22"/>
        </w:rPr>
        <w:t>improve</w:t>
      </w:r>
      <w:r w:rsidRPr="005D50A9">
        <w:rPr>
          <w:rFonts w:asciiTheme="minorHAnsi" w:hAnsiTheme="minorHAnsi" w:cstheme="minorHAnsi"/>
          <w:i/>
          <w:iCs/>
          <w:spacing w:val="46"/>
          <w:sz w:val="22"/>
          <w:szCs w:val="22"/>
        </w:rPr>
        <w:t xml:space="preserve"> </w:t>
      </w:r>
      <w:r w:rsidRPr="005D50A9">
        <w:rPr>
          <w:rFonts w:asciiTheme="minorHAnsi" w:hAnsiTheme="minorHAnsi" w:cstheme="minorHAnsi"/>
          <w:i/>
          <w:iCs/>
          <w:sz w:val="22"/>
          <w:szCs w:val="22"/>
        </w:rPr>
        <w:t>so</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as</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45"/>
          <w:sz w:val="22"/>
          <w:szCs w:val="22"/>
        </w:rPr>
        <w:t xml:space="preserve"> </w:t>
      </w:r>
      <w:r w:rsidRPr="005D50A9">
        <w:rPr>
          <w:rFonts w:asciiTheme="minorHAnsi" w:hAnsiTheme="minorHAnsi" w:cstheme="minorHAnsi"/>
          <w:i/>
          <w:iCs/>
          <w:spacing w:val="-1"/>
          <w:sz w:val="22"/>
          <w:szCs w:val="22"/>
        </w:rPr>
        <w:t>achieve</w:t>
      </w:r>
      <w:r w:rsidRPr="005D50A9">
        <w:rPr>
          <w:rFonts w:asciiTheme="minorHAnsi" w:hAnsiTheme="minorHAnsi" w:cstheme="minorHAnsi"/>
          <w:i/>
          <w:iCs/>
          <w:spacing w:val="44"/>
          <w:sz w:val="22"/>
          <w:szCs w:val="22"/>
        </w:rPr>
        <w:t xml:space="preserve"> </w:t>
      </w:r>
      <w:r w:rsidRPr="005D50A9">
        <w:rPr>
          <w:rFonts w:asciiTheme="minorHAnsi" w:hAnsiTheme="minorHAnsi" w:cstheme="minorHAnsi"/>
          <w:i/>
          <w:iCs/>
          <w:spacing w:val="1"/>
          <w:sz w:val="22"/>
          <w:szCs w:val="22"/>
        </w:rPr>
        <w:t>its</w:t>
      </w:r>
      <w:r w:rsidRPr="005D50A9">
        <w:rPr>
          <w:rFonts w:asciiTheme="minorHAnsi" w:hAnsiTheme="minorHAnsi" w:cstheme="minorHAnsi"/>
          <w:i/>
          <w:iCs/>
          <w:spacing w:val="79"/>
          <w:sz w:val="22"/>
          <w:szCs w:val="22"/>
        </w:rPr>
        <w:t xml:space="preserve"> </w:t>
      </w:r>
      <w:r w:rsidRPr="005D50A9">
        <w:rPr>
          <w:rFonts w:asciiTheme="minorHAnsi" w:hAnsiTheme="minorHAnsi" w:cstheme="minorHAnsi"/>
          <w:i/>
          <w:iCs/>
          <w:spacing w:val="-1"/>
          <w:sz w:val="22"/>
          <w:szCs w:val="22"/>
        </w:rPr>
        <w:t>vision.</w:t>
      </w:r>
      <w:r w:rsidRPr="005D50A9">
        <w:rPr>
          <w:rFonts w:asciiTheme="minorHAnsi" w:hAnsiTheme="minorHAnsi" w:cstheme="minorHAnsi"/>
          <w:i/>
          <w:iCs/>
          <w:spacing w:val="11"/>
          <w:sz w:val="22"/>
          <w:szCs w:val="22"/>
        </w:rPr>
        <w:t xml:space="preserve"> </w:t>
      </w:r>
      <w:r w:rsidRPr="005D50A9">
        <w:rPr>
          <w:rFonts w:asciiTheme="minorHAnsi" w:hAnsiTheme="minorHAnsi" w:cstheme="minorHAnsi"/>
          <w:i/>
          <w:iCs/>
          <w:spacing w:val="-1"/>
          <w:sz w:val="22"/>
          <w:szCs w:val="22"/>
        </w:rPr>
        <w:t>Therefore,</w:t>
      </w:r>
      <w:r w:rsidRPr="005D50A9">
        <w:rPr>
          <w:rFonts w:asciiTheme="minorHAnsi" w:hAnsiTheme="minorHAnsi" w:cstheme="minorHAnsi"/>
          <w:i/>
          <w:iCs/>
          <w:spacing w:val="11"/>
          <w:sz w:val="22"/>
          <w:szCs w:val="22"/>
        </w:rPr>
        <w:t xml:space="preserve"> </w:t>
      </w:r>
      <w:r w:rsidRPr="005D50A9">
        <w:rPr>
          <w:rFonts w:asciiTheme="minorHAnsi" w:hAnsiTheme="minorHAnsi" w:cstheme="minorHAnsi"/>
          <w:i/>
          <w:iCs/>
          <w:spacing w:val="-1"/>
          <w:sz w:val="22"/>
          <w:szCs w:val="22"/>
        </w:rPr>
        <w:t>develop</w:t>
      </w:r>
      <w:r w:rsidRPr="005D50A9">
        <w:rPr>
          <w:rFonts w:asciiTheme="minorHAnsi" w:hAnsiTheme="minorHAnsi" w:cstheme="minorHAnsi"/>
          <w:i/>
          <w:iCs/>
          <w:spacing w:val="11"/>
          <w:sz w:val="22"/>
          <w:szCs w:val="22"/>
        </w:rPr>
        <w:t xml:space="preserve"> </w:t>
      </w:r>
      <w:r w:rsidRPr="005D50A9">
        <w:rPr>
          <w:rFonts w:asciiTheme="minorHAnsi" w:hAnsiTheme="minorHAnsi" w:cstheme="minorHAnsi"/>
          <w:i/>
          <w:iCs/>
          <w:spacing w:val="-1"/>
          <w:sz w:val="22"/>
          <w:szCs w:val="22"/>
        </w:rPr>
        <w:t>objectives</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z w:val="22"/>
          <w:szCs w:val="22"/>
        </w:rPr>
        <w:t>of</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z w:val="22"/>
          <w:szCs w:val="22"/>
        </w:rPr>
        <w:t>intangible</w:t>
      </w:r>
      <w:r w:rsidRPr="005D50A9">
        <w:rPr>
          <w:rFonts w:asciiTheme="minorHAnsi" w:hAnsiTheme="minorHAnsi" w:cstheme="minorHAnsi"/>
          <w:i/>
          <w:iCs/>
          <w:spacing w:val="8"/>
          <w:sz w:val="22"/>
          <w:szCs w:val="22"/>
        </w:rPr>
        <w:t xml:space="preserve"> </w:t>
      </w:r>
      <w:r w:rsidRPr="005D50A9">
        <w:rPr>
          <w:rFonts w:asciiTheme="minorHAnsi" w:hAnsiTheme="minorHAnsi" w:cstheme="minorHAnsi"/>
          <w:i/>
          <w:iCs/>
          <w:spacing w:val="-1"/>
          <w:sz w:val="22"/>
          <w:szCs w:val="22"/>
        </w:rPr>
        <w:t>drivers</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z w:val="22"/>
          <w:szCs w:val="22"/>
        </w:rPr>
        <w:t>of</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pacing w:val="-1"/>
          <w:sz w:val="22"/>
          <w:szCs w:val="22"/>
        </w:rPr>
        <w:t>success,</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pacing w:val="1"/>
          <w:sz w:val="22"/>
          <w:szCs w:val="22"/>
        </w:rPr>
        <w:t>such</w:t>
      </w:r>
      <w:r w:rsidRPr="005D50A9">
        <w:rPr>
          <w:rFonts w:asciiTheme="minorHAnsi" w:hAnsiTheme="minorHAnsi" w:cstheme="minorHAnsi"/>
          <w:i/>
          <w:iCs/>
          <w:spacing w:val="11"/>
          <w:sz w:val="22"/>
          <w:szCs w:val="22"/>
        </w:rPr>
        <w:t xml:space="preserve"> </w:t>
      </w:r>
      <w:r w:rsidRPr="005D50A9">
        <w:rPr>
          <w:rFonts w:asciiTheme="minorHAnsi" w:hAnsiTheme="minorHAnsi" w:cstheme="minorHAnsi"/>
          <w:i/>
          <w:iCs/>
          <w:sz w:val="22"/>
          <w:szCs w:val="22"/>
        </w:rPr>
        <w:t>as</w:t>
      </w:r>
      <w:r w:rsidRPr="005D50A9">
        <w:rPr>
          <w:rFonts w:asciiTheme="minorHAnsi" w:hAnsiTheme="minorHAnsi" w:cstheme="minorHAnsi"/>
          <w:i/>
          <w:iCs/>
          <w:spacing w:val="12"/>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11"/>
          <w:sz w:val="22"/>
          <w:szCs w:val="22"/>
        </w:rPr>
        <w:t xml:space="preserve"> </w:t>
      </w:r>
      <w:r w:rsidRPr="005D50A9">
        <w:rPr>
          <w:rFonts w:asciiTheme="minorHAnsi" w:hAnsiTheme="minorHAnsi" w:cstheme="minorHAnsi"/>
          <w:i/>
          <w:iCs/>
          <w:spacing w:val="-1"/>
          <w:sz w:val="22"/>
          <w:szCs w:val="22"/>
        </w:rPr>
        <w:t>Ministry’s</w:t>
      </w:r>
      <w:r w:rsidRPr="005D50A9">
        <w:rPr>
          <w:rFonts w:asciiTheme="minorHAnsi" w:hAnsiTheme="minorHAnsi" w:cstheme="minorHAnsi"/>
          <w:i/>
          <w:iCs/>
          <w:spacing w:val="89"/>
          <w:sz w:val="22"/>
          <w:szCs w:val="22"/>
        </w:rPr>
        <w:t xml:space="preserve"> </w:t>
      </w:r>
      <w:r w:rsidRPr="005D50A9">
        <w:rPr>
          <w:rFonts w:asciiTheme="minorHAnsi" w:hAnsiTheme="minorHAnsi" w:cstheme="minorHAnsi"/>
          <w:i/>
          <w:iCs/>
          <w:sz w:val="22"/>
          <w:szCs w:val="22"/>
        </w:rPr>
        <w:t>human</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pacing w:val="-1"/>
          <w:sz w:val="22"/>
          <w:szCs w:val="22"/>
        </w:rPr>
        <w:t>resources,</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z w:val="22"/>
          <w:szCs w:val="22"/>
        </w:rPr>
        <w:t>capacity</w:t>
      </w:r>
      <w:r w:rsidRPr="005D50A9">
        <w:rPr>
          <w:rFonts w:asciiTheme="minorHAnsi" w:hAnsiTheme="minorHAnsi" w:cstheme="minorHAnsi"/>
          <w:i/>
          <w:iCs/>
          <w:spacing w:val="51"/>
          <w:sz w:val="22"/>
          <w:szCs w:val="22"/>
        </w:rPr>
        <w:t xml:space="preserve"> </w:t>
      </w:r>
      <w:r w:rsidRPr="005D50A9">
        <w:rPr>
          <w:rFonts w:asciiTheme="minorHAnsi" w:hAnsiTheme="minorHAnsi" w:cstheme="minorHAnsi"/>
          <w:i/>
          <w:iCs/>
          <w:spacing w:val="-1"/>
          <w:sz w:val="22"/>
          <w:szCs w:val="22"/>
        </w:rPr>
        <w:t>building/skills</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z w:val="22"/>
          <w:szCs w:val="22"/>
        </w:rPr>
        <w:t>training,</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z w:val="22"/>
          <w:szCs w:val="22"/>
        </w:rPr>
        <w:t>organisational</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pacing w:val="-1"/>
          <w:sz w:val="22"/>
          <w:szCs w:val="22"/>
        </w:rPr>
        <w:t>culture,</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52"/>
          <w:sz w:val="22"/>
          <w:szCs w:val="22"/>
        </w:rPr>
        <w:t xml:space="preserve"> </w:t>
      </w:r>
      <w:r w:rsidRPr="005D50A9">
        <w:rPr>
          <w:rFonts w:asciiTheme="minorHAnsi" w:hAnsiTheme="minorHAnsi" w:cstheme="minorHAnsi"/>
          <w:i/>
          <w:iCs/>
          <w:spacing w:val="-1"/>
          <w:sz w:val="22"/>
          <w:szCs w:val="22"/>
        </w:rPr>
        <w:t>new</w:t>
      </w:r>
      <w:r w:rsidRPr="005D50A9">
        <w:rPr>
          <w:rFonts w:asciiTheme="minorHAnsi" w:hAnsiTheme="minorHAnsi" w:cstheme="minorHAnsi"/>
          <w:i/>
          <w:iCs/>
          <w:spacing w:val="63"/>
          <w:sz w:val="22"/>
          <w:szCs w:val="22"/>
        </w:rPr>
        <w:t xml:space="preserve"> </w:t>
      </w:r>
      <w:r w:rsidRPr="005D50A9">
        <w:rPr>
          <w:rFonts w:asciiTheme="minorHAnsi" w:hAnsiTheme="minorHAnsi" w:cstheme="minorHAnsi"/>
          <w:i/>
          <w:iCs/>
          <w:spacing w:val="-1"/>
          <w:sz w:val="22"/>
          <w:szCs w:val="22"/>
        </w:rPr>
        <w:t>technology.</w:t>
      </w:r>
    </w:p>
    <w:p w14:paraId="46262647" w14:textId="77777777" w:rsidR="00643947" w:rsidRPr="00643947" w:rsidRDefault="00D66C7B" w:rsidP="0052716F">
      <w:pPr>
        <w:pStyle w:val="BodyText"/>
        <w:numPr>
          <w:ilvl w:val="3"/>
          <w:numId w:val="2"/>
        </w:numPr>
        <w:tabs>
          <w:tab w:val="left" w:pos="1250"/>
        </w:tabs>
        <w:kinsoku w:val="0"/>
        <w:overflowPunct w:val="0"/>
        <w:rPr>
          <w:rFonts w:asciiTheme="minorHAnsi" w:hAnsiTheme="minorHAnsi" w:cstheme="minorHAnsi"/>
          <w:sz w:val="22"/>
          <w:szCs w:val="22"/>
        </w:rPr>
      </w:pPr>
      <w:r w:rsidRPr="005D50A9">
        <w:rPr>
          <w:rFonts w:asciiTheme="minorHAnsi" w:hAnsiTheme="minorHAnsi" w:cstheme="minorHAnsi"/>
          <w:i/>
          <w:iCs/>
          <w:spacing w:val="-1"/>
          <w:sz w:val="22"/>
          <w:szCs w:val="22"/>
        </w:rPr>
        <w:lastRenderedPageBreak/>
        <w:t>Themes</w:t>
      </w:r>
      <w:r w:rsidRPr="005D50A9">
        <w:rPr>
          <w:rFonts w:asciiTheme="minorHAnsi" w:hAnsiTheme="minorHAnsi" w:cstheme="minorHAnsi"/>
          <w:i/>
          <w:iCs/>
          <w:sz w:val="22"/>
          <w:szCs w:val="22"/>
        </w:rPr>
        <w:t xml:space="preserve"> that</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z w:val="22"/>
          <w:szCs w:val="22"/>
          <w:u w:val="single"/>
        </w:rPr>
        <w:t xml:space="preserve">must </w:t>
      </w:r>
      <w:r w:rsidRPr="005D50A9">
        <w:rPr>
          <w:rFonts w:asciiTheme="minorHAnsi" w:hAnsiTheme="minorHAnsi" w:cstheme="minorHAnsi"/>
          <w:i/>
          <w:iCs/>
          <w:sz w:val="22"/>
          <w:szCs w:val="22"/>
        </w:rPr>
        <w:t>be</w:t>
      </w:r>
      <w:r w:rsidRPr="005D50A9">
        <w:rPr>
          <w:rFonts w:asciiTheme="minorHAnsi" w:hAnsiTheme="minorHAnsi" w:cstheme="minorHAnsi"/>
          <w:i/>
          <w:iCs/>
          <w:spacing w:val="-1"/>
          <w:sz w:val="22"/>
          <w:szCs w:val="22"/>
        </w:rPr>
        <w:t xml:space="preserve"> included</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are:</w:t>
      </w:r>
      <w:r w:rsidRPr="005D50A9">
        <w:rPr>
          <w:rFonts w:asciiTheme="minorHAnsi" w:hAnsiTheme="minorHAnsi" w:cstheme="minorHAnsi"/>
          <w:i/>
          <w:iCs/>
          <w:sz w:val="22"/>
          <w:szCs w:val="22"/>
        </w:rPr>
        <w:t xml:space="preserve">  People Capacity, </w:t>
      </w:r>
      <w:r w:rsidRPr="005D50A9">
        <w:rPr>
          <w:rFonts w:asciiTheme="minorHAnsi" w:hAnsiTheme="minorHAnsi" w:cstheme="minorHAnsi"/>
          <w:i/>
          <w:iCs/>
          <w:spacing w:val="-1"/>
          <w:sz w:val="22"/>
          <w:szCs w:val="22"/>
        </w:rPr>
        <w:t>Technology;</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Change</w:t>
      </w:r>
      <w:r w:rsidRPr="005D50A9">
        <w:rPr>
          <w:rFonts w:asciiTheme="minorHAnsi" w:hAnsiTheme="minorHAnsi" w:cstheme="minorHAnsi"/>
          <w:i/>
          <w:iCs/>
          <w:spacing w:val="1"/>
          <w:sz w:val="22"/>
          <w:szCs w:val="22"/>
        </w:rPr>
        <w:t xml:space="preserve"> </w:t>
      </w:r>
      <w:r w:rsidRPr="005D50A9">
        <w:rPr>
          <w:rFonts w:asciiTheme="minorHAnsi" w:hAnsiTheme="minorHAnsi" w:cstheme="minorHAnsi"/>
          <w:i/>
          <w:iCs/>
          <w:spacing w:val="-1"/>
          <w:sz w:val="22"/>
          <w:szCs w:val="22"/>
        </w:rPr>
        <w:t>Management</w:t>
      </w:r>
    </w:p>
    <w:p w14:paraId="409749C2" w14:textId="77777777" w:rsidR="00643947" w:rsidRDefault="00643947" w:rsidP="00643947">
      <w:pPr>
        <w:pStyle w:val="BodyText"/>
        <w:tabs>
          <w:tab w:val="left" w:pos="1250"/>
        </w:tabs>
        <w:kinsoku w:val="0"/>
        <w:overflowPunct w:val="0"/>
        <w:ind w:left="1250"/>
        <w:rPr>
          <w:rFonts w:asciiTheme="minorHAnsi" w:hAnsiTheme="minorHAnsi" w:cstheme="minorHAnsi"/>
          <w:i/>
          <w:iCs/>
          <w:spacing w:val="-1"/>
          <w:sz w:val="22"/>
          <w:szCs w:val="22"/>
        </w:rPr>
      </w:pPr>
    </w:p>
    <w:p w14:paraId="06F57AC3" w14:textId="77777777" w:rsidR="00D66C7B" w:rsidRPr="005D50A9" w:rsidRDefault="00643947" w:rsidP="00643947">
      <w:pPr>
        <w:pStyle w:val="BodyText"/>
        <w:tabs>
          <w:tab w:val="left" w:pos="1250"/>
        </w:tabs>
        <w:kinsoku w:val="0"/>
        <w:overflowPunct w:val="0"/>
        <w:ind w:left="1250"/>
        <w:rPr>
          <w:rFonts w:asciiTheme="minorHAnsi" w:hAnsiTheme="minorHAnsi" w:cstheme="minorHAnsi"/>
          <w:sz w:val="22"/>
          <w:szCs w:val="22"/>
        </w:rPr>
      </w:pPr>
      <w:r>
        <w:rPr>
          <w:rFonts w:asciiTheme="minorHAnsi" w:hAnsiTheme="minorHAnsi" w:cstheme="minorHAnsi"/>
          <w:i/>
          <w:iCs/>
          <w:spacing w:val="-1"/>
          <w:sz w:val="22"/>
          <w:szCs w:val="22"/>
        </w:rPr>
        <w:t>An example of a strategy map for MICAF is shown below.</w:t>
      </w:r>
    </w:p>
    <w:p w14:paraId="127331CE" w14:textId="77777777" w:rsidR="00D66C7B" w:rsidRPr="005D50A9" w:rsidRDefault="00D66C7B" w:rsidP="0052716F">
      <w:pPr>
        <w:pStyle w:val="BodyText"/>
        <w:numPr>
          <w:ilvl w:val="1"/>
          <w:numId w:val="2"/>
        </w:numPr>
        <w:tabs>
          <w:tab w:val="left" w:pos="1250"/>
        </w:tabs>
        <w:kinsoku w:val="0"/>
        <w:overflowPunct w:val="0"/>
        <w:rPr>
          <w:rFonts w:asciiTheme="minorHAnsi" w:hAnsiTheme="minorHAnsi" w:cstheme="minorHAnsi"/>
          <w:sz w:val="24"/>
          <w:szCs w:val="24"/>
        </w:rPr>
        <w:sectPr w:rsidR="00D66C7B" w:rsidRPr="005D50A9">
          <w:footerReference w:type="default" r:id="rId26"/>
          <w:pgSz w:w="12240" w:h="15840"/>
          <w:pgMar w:top="1380" w:right="840" w:bottom="1500" w:left="1400" w:header="0" w:footer="1308" w:gutter="0"/>
          <w:cols w:space="720"/>
          <w:noEndnote/>
        </w:sectPr>
      </w:pPr>
    </w:p>
    <w:p w14:paraId="684A70B1" w14:textId="77777777" w:rsidR="00D66C7B" w:rsidRDefault="00684127" w:rsidP="00946B21">
      <w:pPr>
        <w:pStyle w:val="BodyText"/>
        <w:kinsoku w:val="0"/>
        <w:overflowPunct w:val="0"/>
        <w:spacing w:before="69"/>
        <w:ind w:left="170"/>
        <w:jc w:val="center"/>
        <w:rPr>
          <w:rFonts w:asciiTheme="minorHAnsi" w:hAnsiTheme="minorHAnsi" w:cstheme="minorHAnsi"/>
          <w:b/>
          <w:iCs/>
          <w:spacing w:val="-2"/>
          <w:sz w:val="28"/>
          <w:szCs w:val="28"/>
        </w:rPr>
      </w:pPr>
      <w:r>
        <w:rPr>
          <w:rFonts w:asciiTheme="minorHAnsi" w:hAnsiTheme="minorHAnsi" w:cstheme="minorHAnsi"/>
          <w:b/>
          <w:iCs/>
          <w:sz w:val="28"/>
          <w:szCs w:val="28"/>
        </w:rPr>
        <w:lastRenderedPageBreak/>
        <w:t xml:space="preserve">                 </w:t>
      </w:r>
      <w:r w:rsidR="003758B0" w:rsidRPr="00946B21">
        <w:rPr>
          <w:rFonts w:asciiTheme="minorHAnsi" w:hAnsiTheme="minorHAnsi" w:cstheme="minorHAnsi"/>
          <w:b/>
          <w:iCs/>
          <w:sz w:val="28"/>
          <w:szCs w:val="28"/>
        </w:rPr>
        <w:t xml:space="preserve">MICAF’S </w:t>
      </w:r>
      <w:r w:rsidR="00D66C7B" w:rsidRPr="00946B21">
        <w:rPr>
          <w:rFonts w:asciiTheme="minorHAnsi" w:hAnsiTheme="minorHAnsi" w:cstheme="minorHAnsi"/>
          <w:b/>
          <w:iCs/>
          <w:spacing w:val="-1"/>
          <w:sz w:val="28"/>
          <w:szCs w:val="28"/>
        </w:rPr>
        <w:t>STRATEGY</w:t>
      </w:r>
      <w:r w:rsidR="00D66C7B" w:rsidRPr="00946B21">
        <w:rPr>
          <w:rFonts w:asciiTheme="minorHAnsi" w:hAnsiTheme="minorHAnsi" w:cstheme="minorHAnsi"/>
          <w:b/>
          <w:iCs/>
          <w:spacing w:val="1"/>
          <w:sz w:val="28"/>
          <w:szCs w:val="28"/>
        </w:rPr>
        <w:t xml:space="preserve"> </w:t>
      </w:r>
      <w:r w:rsidR="00D66C7B" w:rsidRPr="00946B21">
        <w:rPr>
          <w:rFonts w:asciiTheme="minorHAnsi" w:hAnsiTheme="minorHAnsi" w:cstheme="minorHAnsi"/>
          <w:b/>
          <w:iCs/>
          <w:spacing w:val="-2"/>
          <w:sz w:val="28"/>
          <w:szCs w:val="28"/>
        </w:rPr>
        <w:t>MAP</w:t>
      </w:r>
    </w:p>
    <w:p w14:paraId="0AD233BC" w14:textId="77777777" w:rsidR="002A2F3F" w:rsidRPr="0084172C" w:rsidRDefault="00684127" w:rsidP="003A00B4">
      <w:pPr>
        <w:pStyle w:val="BodyText"/>
        <w:kinsoku w:val="0"/>
        <w:overflowPunct w:val="0"/>
        <w:spacing w:line="200" w:lineRule="atLeast"/>
        <w:ind w:left="0"/>
        <w:sectPr w:rsidR="002A2F3F" w:rsidRPr="0084172C" w:rsidSect="00946B21">
          <w:footerReference w:type="default" r:id="rId27"/>
          <w:pgSz w:w="15840" w:h="12240" w:orient="landscape" w:code="1"/>
          <w:pgMar w:top="998" w:right="1378" w:bottom="658" w:left="1361" w:header="0" w:footer="1168" w:gutter="0"/>
          <w:cols w:space="720" w:equalWidth="0">
            <w:col w:w="10582"/>
          </w:cols>
          <w:noEndnote/>
        </w:sectPr>
      </w:pPr>
      <w:r w:rsidRPr="00684127">
        <w:rPr>
          <w:rFonts w:ascii="Times New Roman" w:hAnsi="Times New Roman" w:cs="Times New Roman"/>
          <w:noProof/>
          <w:sz w:val="24"/>
          <w:szCs w:val="24"/>
        </w:rPr>
        <mc:AlternateContent>
          <mc:Choice Requires="wps">
            <w:drawing>
              <wp:anchor distT="0" distB="0" distL="114300" distR="114300" simplePos="0" relativeHeight="251789312" behindDoc="0" locked="0" layoutInCell="1" allowOverlap="1" wp14:anchorId="16E2C62C" wp14:editId="14D94FF1">
                <wp:simplePos x="0" y="0"/>
                <wp:positionH relativeFrom="column">
                  <wp:posOffset>13829665</wp:posOffset>
                </wp:positionH>
                <wp:positionV relativeFrom="paragraph">
                  <wp:posOffset>118110</wp:posOffset>
                </wp:positionV>
                <wp:extent cx="1665288" cy="688975"/>
                <wp:effectExtent l="0" t="0" r="0" b="0"/>
                <wp:wrapNone/>
                <wp:docPr id="3080" name="Rounded Rectangle 74">
                  <a:extLst xmlns:a="http://schemas.openxmlformats.org/drawingml/2006/main">
                    <a:ext uri="{FF2B5EF4-FFF2-40B4-BE49-F238E27FC236}">
                      <a16:creationId xmlns:a16="http://schemas.microsoft.com/office/drawing/2014/main" id="{4E4360AD-0D57-4184-9B2C-8BBE38408D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5288" cy="688975"/>
                        </a:xfrm>
                        <a:prstGeom prst="roundRect">
                          <a:avLst>
                            <a:gd name="adj" fmla="val 16667"/>
                          </a:avLst>
                        </a:prstGeom>
                        <a:solidFill>
                          <a:srgbClr val="215968"/>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FBD4795" w14:textId="77777777" w:rsidR="00372A66" w:rsidRDefault="00372A66" w:rsidP="00684127">
                            <w:pPr>
                              <w:overflowPunct w:val="0"/>
                              <w:jc w:val="center"/>
                              <w:textAlignment w:val="baseline"/>
                            </w:pPr>
                            <w:r>
                              <w:rPr>
                                <w:rFonts w:eastAsia="+mn-ea"/>
                                <w:b/>
                                <w:bCs/>
                                <w:color w:val="FFFFFF"/>
                                <w:kern w:val="24"/>
                                <w:sz w:val="16"/>
                                <w:szCs w:val="16"/>
                                <w:lang w:val="en-GB"/>
                              </w:rPr>
                              <w:t>ENHANCE OPERATIONAL EXCELLENCE IN THE AGRICULTURE, FISHERIES, MANUFACTURING AND SERVICE SECTORS</w:t>
                            </w:r>
                          </w:p>
                        </w:txbxContent>
                      </wps:txbx>
                      <wps:bodyPr tIns="0" bIns="0"/>
                    </wps:wsp>
                  </a:graphicData>
                </a:graphic>
              </wp:anchor>
            </w:drawing>
          </mc:Choice>
          <mc:Fallback>
            <w:pict>
              <v:roundrect w14:anchorId="16E2C62C" id="Rounded Rectangle 74" o:spid="_x0000_s1039" style="position:absolute;margin-left:1088.95pt;margin-top:9.3pt;width:131.15pt;height:54.25pt;z-index:2517893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" fillcolor="#215968" stroked="f">
                <v:textbox inset=",0,,0">
                  <w:txbxContent>
                    <w:p w14:paraId="1FBD4795" w14:textId="77777777" w:rsidR="00372A66" w:rsidRDefault="00372A66" w:rsidP="00684127">
                      <w:pPr>
                        <w:overflowPunct w:val="0"/>
                        <w:jc w:val="center"/>
                        <w:textAlignment w:val="baseline"/>
                      </w:pPr>
                      <w:r>
                        <w:rPr>
                          <w:rFonts w:eastAsia="+mn-ea"/>
                          <w:b/>
                          <w:bCs/>
                          <w:color w:val="FFFFFF"/>
                          <w:kern w:val="24"/>
                          <w:sz w:val="16"/>
                          <w:szCs w:val="16"/>
                          <w:lang w:val="en-GB"/>
                        </w:rPr>
                        <w:t>ENHANCE OPERATIONAL EXCELLENCE IN THE AGRICULTURE, FISHERIES, MANUFACTURING AND SERVICE SECTORS</w:t>
                      </w:r>
                    </w:p>
                  </w:txbxContent>
                </v:textbox>
              </v:roundrect>
            </w:pict>
          </mc:Fallback>
        </mc:AlternateContent>
      </w:r>
      <w:r w:rsidR="00C239E6">
        <w:rPr>
          <w:noProof/>
        </w:rPr>
        <w:drawing>
          <wp:inline distT="0" distB="0" distL="0" distR="0" wp14:anchorId="6FDC8EBD" wp14:editId="7B5CDFB8">
            <wp:extent cx="8985604" cy="5949387"/>
            <wp:effectExtent l="0" t="0" r="635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95054" cy="5955644"/>
                    </a:xfrm>
                    <a:prstGeom prst="rect">
                      <a:avLst/>
                    </a:prstGeom>
                    <a:noFill/>
                  </pic:spPr>
                </pic:pic>
              </a:graphicData>
            </a:graphic>
          </wp:inline>
        </w:drawing>
      </w:r>
    </w:p>
    <w:p w14:paraId="3D176952" w14:textId="555CA48D" w:rsidR="002A2F3F" w:rsidRPr="00DE58C2" w:rsidRDefault="00752361" w:rsidP="00A2170A">
      <w:pPr>
        <w:pStyle w:val="Heading2"/>
        <w:ind w:hanging="170"/>
        <w:rPr>
          <w:rFonts w:asciiTheme="minorHAnsi" w:hAnsiTheme="minorHAnsi" w:cstheme="minorHAnsi"/>
          <w:i w:val="0"/>
        </w:rPr>
      </w:pPr>
      <w:bookmarkStart w:id="30" w:name="_Toc52458664"/>
      <w:r>
        <w:rPr>
          <w:rFonts w:asciiTheme="minorHAnsi" w:hAnsiTheme="minorHAnsi" w:cstheme="minorHAnsi"/>
          <w:i w:val="0"/>
        </w:rPr>
        <w:lastRenderedPageBreak/>
        <w:t>6</w:t>
      </w:r>
      <w:r w:rsidR="00727C0F" w:rsidRPr="00DE58C2">
        <w:rPr>
          <w:rFonts w:asciiTheme="minorHAnsi" w:hAnsiTheme="minorHAnsi" w:cstheme="minorHAnsi"/>
          <w:i w:val="0"/>
        </w:rPr>
        <w:t>.0</w:t>
      </w:r>
      <w:r w:rsidR="00727C0F" w:rsidRPr="00DE58C2">
        <w:rPr>
          <w:rFonts w:asciiTheme="minorHAnsi" w:hAnsiTheme="minorHAnsi" w:cstheme="minorHAnsi"/>
          <w:i w:val="0"/>
        </w:rPr>
        <w:tab/>
      </w:r>
      <w:r w:rsidR="00B01C89" w:rsidRPr="00DE58C2">
        <w:rPr>
          <w:rFonts w:asciiTheme="minorHAnsi" w:hAnsiTheme="minorHAnsi" w:cstheme="minorHAnsi"/>
          <w:i w:val="0"/>
        </w:rPr>
        <w:t xml:space="preserve">     </w:t>
      </w:r>
      <w:r w:rsidR="002F0C42" w:rsidRPr="00DE58C2">
        <w:rPr>
          <w:rFonts w:asciiTheme="minorHAnsi" w:hAnsiTheme="minorHAnsi" w:cstheme="minorHAnsi"/>
          <w:i w:val="0"/>
        </w:rPr>
        <w:t xml:space="preserve">PROGRAMME </w:t>
      </w:r>
      <w:r w:rsidR="00F77C95" w:rsidRPr="00DE58C2">
        <w:rPr>
          <w:rFonts w:asciiTheme="minorHAnsi" w:hAnsiTheme="minorHAnsi" w:cstheme="minorHAnsi"/>
          <w:i w:val="0"/>
        </w:rPr>
        <w:t>A</w:t>
      </w:r>
      <w:r w:rsidR="00B01C89" w:rsidRPr="00DE58C2">
        <w:rPr>
          <w:rFonts w:asciiTheme="minorHAnsi" w:hAnsiTheme="minorHAnsi" w:cstheme="minorHAnsi"/>
          <w:i w:val="0"/>
        </w:rPr>
        <w:t xml:space="preserve">CTIVITY </w:t>
      </w:r>
      <w:r w:rsidR="00F77C95" w:rsidRPr="00DE58C2">
        <w:rPr>
          <w:rFonts w:asciiTheme="minorHAnsi" w:hAnsiTheme="minorHAnsi" w:cstheme="minorHAnsi"/>
          <w:i w:val="0"/>
        </w:rPr>
        <w:t>ARCHITECTURE</w:t>
      </w:r>
      <w:bookmarkEnd w:id="30"/>
      <w:r w:rsidR="002F0C42" w:rsidRPr="00DE58C2">
        <w:rPr>
          <w:rFonts w:asciiTheme="minorHAnsi" w:hAnsiTheme="minorHAnsi" w:cstheme="minorHAnsi"/>
          <w:i w:val="0"/>
        </w:rPr>
        <w:t xml:space="preserve"> </w:t>
      </w:r>
    </w:p>
    <w:p w14:paraId="46304734" w14:textId="77777777" w:rsidR="002A2F3F" w:rsidRPr="005D50A9" w:rsidRDefault="002A2F3F">
      <w:pPr>
        <w:pStyle w:val="BodyText"/>
        <w:kinsoku w:val="0"/>
        <w:overflowPunct w:val="0"/>
        <w:spacing w:before="11"/>
        <w:ind w:left="0"/>
        <w:rPr>
          <w:rFonts w:asciiTheme="minorHAnsi" w:hAnsiTheme="minorHAnsi" w:cstheme="minorHAnsi"/>
          <w:b/>
          <w:bCs/>
          <w:sz w:val="22"/>
          <w:szCs w:val="22"/>
        </w:rPr>
      </w:pPr>
    </w:p>
    <w:p w14:paraId="45287C9E" w14:textId="77777777" w:rsidR="008D5975" w:rsidRPr="00643947" w:rsidRDefault="002A2F3F" w:rsidP="00137BEF">
      <w:pPr>
        <w:jc w:val="both"/>
        <w:rPr>
          <w:rFonts w:asciiTheme="minorHAnsi" w:hAnsiTheme="minorHAnsi" w:cstheme="minorHAnsi"/>
          <w:i/>
          <w:spacing w:val="14"/>
          <w:sz w:val="22"/>
          <w:szCs w:val="22"/>
        </w:rPr>
      </w:pPr>
      <w:r w:rsidRPr="00643947">
        <w:rPr>
          <w:rFonts w:asciiTheme="minorHAnsi" w:hAnsiTheme="minorHAnsi" w:cstheme="minorHAnsi"/>
          <w:sz w:val="22"/>
          <w:szCs w:val="22"/>
        </w:rPr>
        <w:t>[</w:t>
      </w:r>
      <w:r w:rsidRPr="00643947">
        <w:rPr>
          <w:rFonts w:asciiTheme="minorHAnsi" w:hAnsiTheme="minorHAnsi" w:cstheme="minorHAnsi"/>
          <w:i/>
          <w:sz w:val="22"/>
          <w:szCs w:val="22"/>
        </w:rPr>
        <w:t>Please</w:t>
      </w:r>
      <w:r w:rsidRPr="00643947">
        <w:rPr>
          <w:rFonts w:asciiTheme="minorHAnsi" w:hAnsiTheme="minorHAnsi" w:cstheme="minorHAnsi"/>
          <w:i/>
          <w:spacing w:val="24"/>
          <w:sz w:val="22"/>
          <w:szCs w:val="22"/>
        </w:rPr>
        <w:t xml:space="preserve"> </w:t>
      </w:r>
      <w:r w:rsidRPr="00643947">
        <w:rPr>
          <w:rFonts w:asciiTheme="minorHAnsi" w:hAnsiTheme="minorHAnsi" w:cstheme="minorHAnsi"/>
          <w:i/>
          <w:sz w:val="22"/>
          <w:szCs w:val="22"/>
        </w:rPr>
        <w:t>reproduce</w:t>
      </w:r>
      <w:r w:rsidRPr="00643947">
        <w:rPr>
          <w:rFonts w:asciiTheme="minorHAnsi" w:hAnsiTheme="minorHAnsi" w:cstheme="minorHAnsi"/>
          <w:i/>
          <w:spacing w:val="22"/>
          <w:sz w:val="22"/>
          <w:szCs w:val="22"/>
        </w:rPr>
        <w:t xml:space="preserve"> </w:t>
      </w:r>
      <w:r w:rsidRPr="00643947">
        <w:rPr>
          <w:rFonts w:asciiTheme="minorHAnsi" w:hAnsiTheme="minorHAnsi" w:cstheme="minorHAnsi"/>
          <w:i/>
          <w:sz w:val="22"/>
          <w:szCs w:val="22"/>
        </w:rPr>
        <w:t>the</w:t>
      </w:r>
      <w:r w:rsidRPr="00643947">
        <w:rPr>
          <w:rFonts w:asciiTheme="minorHAnsi" w:hAnsiTheme="minorHAnsi" w:cstheme="minorHAnsi"/>
          <w:i/>
          <w:spacing w:val="24"/>
          <w:sz w:val="22"/>
          <w:szCs w:val="22"/>
        </w:rPr>
        <w:t xml:space="preserve"> </w:t>
      </w:r>
      <w:r w:rsidR="008D5975" w:rsidRPr="00643947">
        <w:rPr>
          <w:rFonts w:asciiTheme="minorHAnsi" w:hAnsiTheme="minorHAnsi" w:cstheme="minorHAnsi"/>
          <w:i/>
          <w:spacing w:val="24"/>
          <w:sz w:val="22"/>
          <w:szCs w:val="22"/>
        </w:rPr>
        <w:t>P</w:t>
      </w:r>
      <w:r w:rsidRPr="00643947">
        <w:rPr>
          <w:rFonts w:asciiTheme="minorHAnsi" w:hAnsiTheme="minorHAnsi" w:cstheme="minorHAnsi"/>
          <w:i/>
          <w:sz w:val="22"/>
          <w:szCs w:val="22"/>
        </w:rPr>
        <w:t>rogramme</w:t>
      </w:r>
      <w:r w:rsidRPr="00643947">
        <w:rPr>
          <w:rFonts w:asciiTheme="minorHAnsi" w:hAnsiTheme="minorHAnsi" w:cstheme="minorHAnsi"/>
          <w:i/>
          <w:spacing w:val="24"/>
          <w:sz w:val="22"/>
          <w:szCs w:val="22"/>
        </w:rPr>
        <w:t xml:space="preserve"> </w:t>
      </w:r>
      <w:r w:rsidR="008D5975" w:rsidRPr="00643947">
        <w:rPr>
          <w:rFonts w:asciiTheme="minorHAnsi" w:hAnsiTheme="minorHAnsi" w:cstheme="minorHAnsi"/>
          <w:i/>
          <w:sz w:val="22"/>
          <w:szCs w:val="22"/>
        </w:rPr>
        <w:t>A</w:t>
      </w:r>
      <w:r w:rsidR="00B01C89" w:rsidRPr="00643947">
        <w:rPr>
          <w:rFonts w:asciiTheme="minorHAnsi" w:hAnsiTheme="minorHAnsi" w:cstheme="minorHAnsi"/>
          <w:i/>
          <w:sz w:val="22"/>
          <w:szCs w:val="22"/>
        </w:rPr>
        <w:t>ctivity</w:t>
      </w:r>
      <w:r w:rsidR="00155CC6" w:rsidRPr="00643947">
        <w:rPr>
          <w:rFonts w:asciiTheme="minorHAnsi" w:hAnsiTheme="minorHAnsi" w:cstheme="minorHAnsi"/>
          <w:i/>
          <w:sz w:val="22"/>
          <w:szCs w:val="22"/>
        </w:rPr>
        <w:t xml:space="preserve"> </w:t>
      </w:r>
      <w:r w:rsidR="008D5975" w:rsidRPr="00643947">
        <w:rPr>
          <w:rFonts w:asciiTheme="minorHAnsi" w:hAnsiTheme="minorHAnsi" w:cstheme="minorHAnsi"/>
          <w:i/>
          <w:sz w:val="22"/>
          <w:szCs w:val="22"/>
        </w:rPr>
        <w:t>A</w:t>
      </w:r>
      <w:r w:rsidR="00155CC6" w:rsidRPr="00643947">
        <w:rPr>
          <w:rFonts w:asciiTheme="minorHAnsi" w:hAnsiTheme="minorHAnsi" w:cstheme="minorHAnsi"/>
          <w:i/>
          <w:sz w:val="22"/>
          <w:szCs w:val="22"/>
        </w:rPr>
        <w:t>rchitecture</w:t>
      </w:r>
      <w:r w:rsidRPr="00643947">
        <w:rPr>
          <w:rFonts w:asciiTheme="minorHAnsi" w:hAnsiTheme="minorHAnsi" w:cstheme="minorHAnsi"/>
          <w:i/>
          <w:spacing w:val="27"/>
          <w:sz w:val="22"/>
          <w:szCs w:val="22"/>
        </w:rPr>
        <w:t xml:space="preserve"> </w:t>
      </w:r>
      <w:r w:rsidRPr="00643947">
        <w:rPr>
          <w:rFonts w:asciiTheme="minorHAnsi" w:hAnsiTheme="minorHAnsi" w:cstheme="minorHAnsi"/>
          <w:i/>
          <w:sz w:val="22"/>
          <w:szCs w:val="22"/>
        </w:rPr>
        <w:t>below</w:t>
      </w:r>
      <w:r w:rsidRPr="00643947">
        <w:rPr>
          <w:rFonts w:asciiTheme="minorHAnsi" w:hAnsiTheme="minorHAnsi" w:cstheme="minorHAnsi"/>
          <w:i/>
          <w:spacing w:val="20"/>
          <w:sz w:val="22"/>
          <w:szCs w:val="22"/>
        </w:rPr>
        <w:t xml:space="preserve"> </w:t>
      </w:r>
      <w:r w:rsidRPr="00643947">
        <w:rPr>
          <w:rFonts w:asciiTheme="minorHAnsi" w:hAnsiTheme="minorHAnsi" w:cstheme="minorHAnsi"/>
          <w:i/>
          <w:sz w:val="22"/>
          <w:szCs w:val="22"/>
        </w:rPr>
        <w:t>to</w:t>
      </w:r>
      <w:r w:rsidRPr="00643947">
        <w:rPr>
          <w:rFonts w:asciiTheme="minorHAnsi" w:hAnsiTheme="minorHAnsi" w:cstheme="minorHAnsi"/>
          <w:i/>
          <w:spacing w:val="24"/>
          <w:sz w:val="22"/>
          <w:szCs w:val="22"/>
        </w:rPr>
        <w:t xml:space="preserve"> </w:t>
      </w:r>
      <w:r w:rsidRPr="00643947">
        <w:rPr>
          <w:rFonts w:asciiTheme="minorHAnsi" w:hAnsiTheme="minorHAnsi" w:cstheme="minorHAnsi"/>
          <w:i/>
          <w:sz w:val="22"/>
          <w:szCs w:val="22"/>
        </w:rPr>
        <w:t>demonstrate</w:t>
      </w:r>
      <w:r w:rsidRPr="00643947">
        <w:rPr>
          <w:rFonts w:asciiTheme="minorHAnsi" w:hAnsiTheme="minorHAnsi" w:cstheme="minorHAnsi"/>
          <w:i/>
          <w:spacing w:val="24"/>
          <w:sz w:val="22"/>
          <w:szCs w:val="22"/>
        </w:rPr>
        <w:t xml:space="preserve"> </w:t>
      </w:r>
      <w:r w:rsidRPr="00643947">
        <w:rPr>
          <w:rFonts w:asciiTheme="minorHAnsi" w:hAnsiTheme="minorHAnsi" w:cstheme="minorHAnsi"/>
          <w:i/>
          <w:spacing w:val="-2"/>
          <w:sz w:val="22"/>
          <w:szCs w:val="22"/>
        </w:rPr>
        <w:t>the</w:t>
      </w:r>
      <w:r w:rsidRPr="00643947">
        <w:rPr>
          <w:rFonts w:asciiTheme="minorHAnsi" w:hAnsiTheme="minorHAnsi" w:cstheme="minorHAnsi"/>
          <w:i/>
          <w:spacing w:val="24"/>
          <w:sz w:val="22"/>
          <w:szCs w:val="22"/>
        </w:rPr>
        <w:t xml:space="preserve"> </w:t>
      </w:r>
      <w:r w:rsidRPr="00643947">
        <w:rPr>
          <w:rFonts w:asciiTheme="minorHAnsi" w:hAnsiTheme="minorHAnsi" w:cstheme="minorHAnsi"/>
          <w:i/>
          <w:sz w:val="22"/>
          <w:szCs w:val="22"/>
        </w:rPr>
        <w:t>specific</w:t>
      </w:r>
      <w:r w:rsidRPr="00643947">
        <w:rPr>
          <w:rFonts w:asciiTheme="minorHAnsi" w:hAnsiTheme="minorHAnsi" w:cstheme="minorHAnsi"/>
          <w:i/>
          <w:spacing w:val="25"/>
          <w:sz w:val="22"/>
          <w:szCs w:val="22"/>
        </w:rPr>
        <w:t xml:space="preserve"> </w:t>
      </w:r>
      <w:r w:rsidRPr="00643947">
        <w:rPr>
          <w:rFonts w:asciiTheme="minorHAnsi" w:hAnsiTheme="minorHAnsi" w:cstheme="minorHAnsi"/>
          <w:i/>
          <w:sz w:val="22"/>
          <w:szCs w:val="22"/>
        </w:rPr>
        <w:t>alignment</w:t>
      </w:r>
      <w:r w:rsidRPr="00643947">
        <w:rPr>
          <w:rFonts w:asciiTheme="minorHAnsi" w:hAnsiTheme="minorHAnsi" w:cstheme="minorHAnsi"/>
          <w:i/>
          <w:spacing w:val="24"/>
          <w:sz w:val="22"/>
          <w:szCs w:val="22"/>
        </w:rPr>
        <w:t xml:space="preserve"> </w:t>
      </w:r>
      <w:r w:rsidRPr="00643947">
        <w:rPr>
          <w:rFonts w:asciiTheme="minorHAnsi" w:hAnsiTheme="minorHAnsi" w:cstheme="minorHAnsi"/>
          <w:i/>
          <w:spacing w:val="-2"/>
          <w:sz w:val="22"/>
          <w:szCs w:val="22"/>
        </w:rPr>
        <w:t>of</w:t>
      </w:r>
      <w:r w:rsidRPr="00643947">
        <w:rPr>
          <w:rFonts w:asciiTheme="minorHAnsi" w:hAnsiTheme="minorHAnsi" w:cstheme="minorHAnsi"/>
          <w:i/>
          <w:spacing w:val="22"/>
          <w:sz w:val="22"/>
          <w:szCs w:val="22"/>
        </w:rPr>
        <w:t xml:space="preserve"> </w:t>
      </w:r>
      <w:r w:rsidRPr="00643947">
        <w:rPr>
          <w:rFonts w:asciiTheme="minorHAnsi" w:hAnsiTheme="minorHAnsi" w:cstheme="minorHAnsi"/>
          <w:i/>
          <w:sz w:val="22"/>
          <w:szCs w:val="22"/>
        </w:rPr>
        <w:t>the</w:t>
      </w:r>
      <w:r w:rsidRPr="00643947">
        <w:rPr>
          <w:rFonts w:asciiTheme="minorHAnsi" w:hAnsiTheme="minorHAnsi" w:cstheme="minorHAnsi"/>
          <w:i/>
          <w:spacing w:val="89"/>
          <w:sz w:val="22"/>
          <w:szCs w:val="22"/>
        </w:rPr>
        <w:t xml:space="preserve"> </w:t>
      </w:r>
      <w:r w:rsidRPr="00643947">
        <w:rPr>
          <w:rFonts w:asciiTheme="minorHAnsi" w:hAnsiTheme="minorHAnsi" w:cstheme="minorHAnsi"/>
          <w:i/>
          <w:sz w:val="22"/>
          <w:szCs w:val="22"/>
        </w:rPr>
        <w:t>Ministry’s</w:t>
      </w:r>
      <w:r w:rsidR="00832725" w:rsidRPr="00643947">
        <w:rPr>
          <w:rFonts w:asciiTheme="minorHAnsi" w:hAnsiTheme="minorHAnsi" w:cstheme="minorHAnsi"/>
          <w:i/>
          <w:spacing w:val="53"/>
          <w:sz w:val="22"/>
          <w:szCs w:val="22"/>
        </w:rPr>
        <w:t xml:space="preserve"> </w:t>
      </w:r>
      <w:r w:rsidRPr="00643947">
        <w:rPr>
          <w:rFonts w:asciiTheme="minorHAnsi" w:hAnsiTheme="minorHAnsi" w:cstheme="minorHAnsi"/>
          <w:i/>
          <w:sz w:val="22"/>
          <w:szCs w:val="22"/>
        </w:rPr>
        <w:t>pr</w:t>
      </w:r>
      <w:r w:rsidR="00155CC6" w:rsidRPr="00643947">
        <w:rPr>
          <w:rFonts w:asciiTheme="minorHAnsi" w:hAnsiTheme="minorHAnsi" w:cstheme="minorHAnsi"/>
          <w:i/>
          <w:sz w:val="22"/>
          <w:szCs w:val="22"/>
        </w:rPr>
        <w:t>ogrammes, sub</w:t>
      </w:r>
      <w:r w:rsidR="00ED78EE" w:rsidRPr="00643947">
        <w:rPr>
          <w:rFonts w:asciiTheme="minorHAnsi" w:hAnsiTheme="minorHAnsi" w:cstheme="minorHAnsi"/>
          <w:i/>
          <w:sz w:val="22"/>
          <w:szCs w:val="22"/>
        </w:rPr>
        <w:t>-</w:t>
      </w:r>
      <w:r w:rsidR="00155CC6" w:rsidRPr="00643947">
        <w:rPr>
          <w:rFonts w:asciiTheme="minorHAnsi" w:hAnsiTheme="minorHAnsi" w:cstheme="minorHAnsi"/>
          <w:i/>
          <w:sz w:val="22"/>
          <w:szCs w:val="22"/>
        </w:rPr>
        <w:t xml:space="preserve">programmes and major activities </w:t>
      </w:r>
      <w:r w:rsidR="0081284D" w:rsidRPr="00643947">
        <w:rPr>
          <w:rFonts w:asciiTheme="minorHAnsi" w:hAnsiTheme="minorHAnsi" w:cstheme="minorHAnsi"/>
          <w:i/>
          <w:sz w:val="22"/>
          <w:szCs w:val="22"/>
        </w:rPr>
        <w:t>and their budgets to national outcomes and goals. The</w:t>
      </w:r>
      <w:r w:rsidRPr="00643947">
        <w:rPr>
          <w:rFonts w:asciiTheme="minorHAnsi" w:hAnsiTheme="minorHAnsi" w:cstheme="minorHAnsi"/>
          <w:i/>
          <w:spacing w:val="14"/>
          <w:sz w:val="22"/>
          <w:szCs w:val="22"/>
        </w:rPr>
        <w:t xml:space="preserve"> </w:t>
      </w:r>
      <w:r w:rsidRPr="00643947">
        <w:rPr>
          <w:rFonts w:asciiTheme="minorHAnsi" w:hAnsiTheme="minorHAnsi" w:cstheme="minorHAnsi"/>
          <w:i/>
          <w:sz w:val="22"/>
          <w:szCs w:val="22"/>
        </w:rPr>
        <w:t>architecture</w:t>
      </w:r>
      <w:r w:rsidRPr="00643947">
        <w:rPr>
          <w:rFonts w:asciiTheme="minorHAnsi" w:hAnsiTheme="minorHAnsi" w:cstheme="minorHAnsi"/>
          <w:i/>
          <w:spacing w:val="16"/>
          <w:sz w:val="22"/>
          <w:szCs w:val="22"/>
        </w:rPr>
        <w:t xml:space="preserve"> </w:t>
      </w:r>
      <w:r w:rsidRPr="00643947">
        <w:rPr>
          <w:rFonts w:asciiTheme="minorHAnsi" w:hAnsiTheme="minorHAnsi" w:cstheme="minorHAnsi"/>
          <w:i/>
          <w:sz w:val="22"/>
          <w:szCs w:val="22"/>
        </w:rPr>
        <w:t>should</w:t>
      </w:r>
      <w:r w:rsidRPr="00643947">
        <w:rPr>
          <w:rFonts w:asciiTheme="minorHAnsi" w:hAnsiTheme="minorHAnsi" w:cstheme="minorHAnsi"/>
          <w:i/>
          <w:spacing w:val="14"/>
          <w:sz w:val="22"/>
          <w:szCs w:val="22"/>
        </w:rPr>
        <w:t xml:space="preserve"> </w:t>
      </w:r>
      <w:r w:rsidRPr="00643947">
        <w:rPr>
          <w:rFonts w:asciiTheme="minorHAnsi" w:hAnsiTheme="minorHAnsi" w:cstheme="minorHAnsi"/>
          <w:i/>
          <w:sz w:val="22"/>
          <w:szCs w:val="22"/>
        </w:rPr>
        <w:t>support</w:t>
      </w:r>
      <w:r w:rsidRPr="00643947">
        <w:rPr>
          <w:rFonts w:asciiTheme="minorHAnsi" w:hAnsiTheme="minorHAnsi" w:cstheme="minorHAnsi"/>
          <w:i/>
          <w:spacing w:val="16"/>
          <w:sz w:val="22"/>
          <w:szCs w:val="22"/>
        </w:rPr>
        <w:t xml:space="preserve"> </w:t>
      </w:r>
      <w:r w:rsidRPr="00643947">
        <w:rPr>
          <w:rFonts w:asciiTheme="minorHAnsi" w:hAnsiTheme="minorHAnsi" w:cstheme="minorHAnsi"/>
          <w:i/>
          <w:sz w:val="22"/>
          <w:szCs w:val="22"/>
        </w:rPr>
        <w:t>the</w:t>
      </w:r>
      <w:r w:rsidRPr="00643947">
        <w:rPr>
          <w:rFonts w:asciiTheme="minorHAnsi" w:hAnsiTheme="minorHAnsi" w:cstheme="minorHAnsi"/>
          <w:i/>
          <w:spacing w:val="14"/>
          <w:sz w:val="22"/>
          <w:szCs w:val="22"/>
        </w:rPr>
        <w:t xml:space="preserve"> </w:t>
      </w:r>
      <w:r w:rsidRPr="00643947">
        <w:rPr>
          <w:rFonts w:asciiTheme="minorHAnsi" w:hAnsiTheme="minorHAnsi" w:cstheme="minorHAnsi"/>
          <w:i/>
          <w:sz w:val="22"/>
          <w:szCs w:val="22"/>
        </w:rPr>
        <w:t>Government’s</w:t>
      </w:r>
      <w:r w:rsidRPr="00643947">
        <w:rPr>
          <w:rFonts w:asciiTheme="minorHAnsi" w:hAnsiTheme="minorHAnsi" w:cstheme="minorHAnsi"/>
          <w:i/>
          <w:spacing w:val="15"/>
          <w:sz w:val="22"/>
          <w:szCs w:val="22"/>
        </w:rPr>
        <w:t xml:space="preserve"> </w:t>
      </w:r>
      <w:r w:rsidR="00DB5414" w:rsidRPr="00643947">
        <w:rPr>
          <w:rFonts w:asciiTheme="minorHAnsi" w:hAnsiTheme="minorHAnsi" w:cstheme="minorHAnsi"/>
          <w:i/>
          <w:sz w:val="22"/>
          <w:szCs w:val="22"/>
        </w:rPr>
        <w:t>M</w:t>
      </w:r>
      <w:r w:rsidR="00137BEF" w:rsidRPr="00643947">
        <w:rPr>
          <w:rFonts w:asciiTheme="minorHAnsi" w:hAnsiTheme="minorHAnsi" w:cstheme="minorHAnsi"/>
          <w:i/>
          <w:sz w:val="22"/>
          <w:szCs w:val="22"/>
        </w:rPr>
        <w:t>TRBB</w:t>
      </w:r>
      <w:r w:rsidRPr="00643947">
        <w:rPr>
          <w:rFonts w:asciiTheme="minorHAnsi" w:hAnsiTheme="minorHAnsi" w:cstheme="minorHAnsi"/>
          <w:i/>
          <w:sz w:val="22"/>
          <w:szCs w:val="22"/>
        </w:rPr>
        <w:t>.</w:t>
      </w:r>
      <w:r w:rsidRPr="00643947">
        <w:rPr>
          <w:rFonts w:asciiTheme="minorHAnsi" w:hAnsiTheme="minorHAnsi" w:cstheme="minorHAnsi"/>
          <w:i/>
          <w:spacing w:val="14"/>
          <w:sz w:val="22"/>
          <w:szCs w:val="22"/>
        </w:rPr>
        <w:t xml:space="preserve"> </w:t>
      </w:r>
      <w:r w:rsidR="00643947" w:rsidRPr="00643947">
        <w:rPr>
          <w:rFonts w:asciiTheme="minorHAnsi" w:hAnsiTheme="minorHAnsi" w:cstheme="minorHAnsi"/>
          <w:i/>
          <w:spacing w:val="14"/>
          <w:sz w:val="22"/>
          <w:szCs w:val="22"/>
        </w:rPr>
        <w:t>The A</w:t>
      </w:r>
      <w:r w:rsidR="00D54080" w:rsidRPr="00643947">
        <w:rPr>
          <w:rFonts w:asciiTheme="minorHAnsi" w:hAnsiTheme="minorHAnsi" w:cstheme="minorHAnsi"/>
          <w:i/>
          <w:spacing w:val="14"/>
          <w:sz w:val="22"/>
          <w:szCs w:val="22"/>
        </w:rPr>
        <w:t xml:space="preserve">rchitecture will be vital to establishing the </w:t>
      </w:r>
      <w:r w:rsidRPr="00643947">
        <w:rPr>
          <w:rFonts w:asciiTheme="minorHAnsi" w:hAnsiTheme="minorHAnsi" w:cstheme="minorHAnsi"/>
          <w:i/>
          <w:sz w:val="22"/>
          <w:szCs w:val="22"/>
        </w:rPr>
        <w:t>measurement</w:t>
      </w:r>
      <w:r w:rsidRPr="00643947">
        <w:rPr>
          <w:rFonts w:asciiTheme="minorHAnsi" w:hAnsiTheme="minorHAnsi" w:cstheme="minorHAnsi"/>
          <w:i/>
          <w:spacing w:val="8"/>
          <w:sz w:val="22"/>
          <w:szCs w:val="22"/>
        </w:rPr>
        <w:t xml:space="preserve"> </w:t>
      </w:r>
      <w:r w:rsidRPr="00643947">
        <w:rPr>
          <w:rFonts w:asciiTheme="minorHAnsi" w:hAnsiTheme="minorHAnsi" w:cstheme="minorHAnsi"/>
          <w:i/>
          <w:sz w:val="22"/>
          <w:szCs w:val="22"/>
        </w:rPr>
        <w:t>component</w:t>
      </w:r>
      <w:r w:rsidRPr="00643947">
        <w:rPr>
          <w:rFonts w:asciiTheme="minorHAnsi" w:hAnsiTheme="minorHAnsi" w:cstheme="minorHAnsi"/>
          <w:i/>
          <w:spacing w:val="8"/>
          <w:sz w:val="22"/>
          <w:szCs w:val="22"/>
        </w:rPr>
        <w:t xml:space="preserve"> </w:t>
      </w:r>
      <w:r w:rsidRPr="00643947">
        <w:rPr>
          <w:rStyle w:val="NoSpacingChar"/>
          <w:rFonts w:asciiTheme="minorHAnsi" w:hAnsiTheme="minorHAnsi"/>
          <w:i/>
          <w:sz w:val="22"/>
          <w:szCs w:val="22"/>
        </w:rPr>
        <w:t xml:space="preserve">for each of the Ministry’s programmes, in that, key performance indicators (KPIs) should be developed to describe how improvement in performance and/or public value will be identified. The Ministry’s </w:t>
      </w:r>
      <w:r w:rsidR="00137BEF" w:rsidRPr="00643947">
        <w:rPr>
          <w:rStyle w:val="NoSpacingChar"/>
          <w:rFonts w:asciiTheme="minorHAnsi" w:hAnsiTheme="minorHAnsi"/>
          <w:i/>
          <w:sz w:val="22"/>
          <w:szCs w:val="22"/>
        </w:rPr>
        <w:t>P</w:t>
      </w:r>
      <w:r w:rsidRPr="00643947">
        <w:rPr>
          <w:rStyle w:val="NoSpacingChar"/>
          <w:rFonts w:asciiTheme="minorHAnsi" w:hAnsiTheme="minorHAnsi"/>
          <w:i/>
          <w:sz w:val="22"/>
          <w:szCs w:val="22"/>
        </w:rPr>
        <w:t xml:space="preserve">rogramme </w:t>
      </w:r>
      <w:r w:rsidR="00137BEF" w:rsidRPr="00643947">
        <w:rPr>
          <w:rStyle w:val="NoSpacingChar"/>
          <w:rFonts w:asciiTheme="minorHAnsi" w:hAnsiTheme="minorHAnsi"/>
          <w:i/>
          <w:sz w:val="22"/>
          <w:szCs w:val="22"/>
        </w:rPr>
        <w:t>A</w:t>
      </w:r>
      <w:r w:rsidRPr="00643947">
        <w:rPr>
          <w:rStyle w:val="NoSpacingChar"/>
          <w:rFonts w:asciiTheme="minorHAnsi" w:hAnsiTheme="minorHAnsi"/>
          <w:i/>
          <w:sz w:val="22"/>
          <w:szCs w:val="22"/>
        </w:rPr>
        <w:t xml:space="preserve">ctivity </w:t>
      </w:r>
      <w:r w:rsidR="00137BEF" w:rsidRPr="00643947">
        <w:rPr>
          <w:rStyle w:val="NoSpacingChar"/>
          <w:rFonts w:asciiTheme="minorHAnsi" w:hAnsiTheme="minorHAnsi"/>
          <w:i/>
          <w:sz w:val="22"/>
          <w:szCs w:val="22"/>
        </w:rPr>
        <w:t>A</w:t>
      </w:r>
      <w:r w:rsidRPr="00643947">
        <w:rPr>
          <w:rStyle w:val="NoSpacingChar"/>
          <w:rFonts w:asciiTheme="minorHAnsi" w:hAnsiTheme="minorHAnsi"/>
          <w:i/>
          <w:sz w:val="22"/>
          <w:szCs w:val="22"/>
        </w:rPr>
        <w:t>rchitecture should therefore, be able to indicate, at a glance, the Ministry’s planned financial resources and supporting activities that are necessary to the implementation of the key programmes</w:t>
      </w:r>
      <w:r w:rsidR="0061434F" w:rsidRPr="00643947">
        <w:rPr>
          <w:rStyle w:val="NoSpacingChar"/>
          <w:rFonts w:asciiTheme="minorHAnsi" w:hAnsiTheme="minorHAnsi"/>
          <w:i/>
          <w:sz w:val="22"/>
          <w:szCs w:val="22"/>
        </w:rPr>
        <w:t>, sub</w:t>
      </w:r>
      <w:r w:rsidR="00643947" w:rsidRPr="00643947">
        <w:rPr>
          <w:rStyle w:val="NoSpacingChar"/>
          <w:rFonts w:asciiTheme="minorHAnsi" w:hAnsiTheme="minorHAnsi"/>
          <w:i/>
          <w:sz w:val="22"/>
          <w:szCs w:val="22"/>
        </w:rPr>
        <w:t>-</w:t>
      </w:r>
      <w:r w:rsidR="0061434F" w:rsidRPr="00643947">
        <w:rPr>
          <w:rStyle w:val="NoSpacingChar"/>
          <w:rFonts w:asciiTheme="minorHAnsi" w:hAnsiTheme="minorHAnsi"/>
          <w:i/>
          <w:sz w:val="22"/>
          <w:szCs w:val="22"/>
        </w:rPr>
        <w:t xml:space="preserve">programmes and </w:t>
      </w:r>
      <w:r w:rsidRPr="00643947">
        <w:rPr>
          <w:rStyle w:val="NoSpacingChar"/>
          <w:rFonts w:asciiTheme="minorHAnsi" w:hAnsiTheme="minorHAnsi"/>
          <w:i/>
          <w:sz w:val="22"/>
          <w:szCs w:val="22"/>
        </w:rPr>
        <w:t>initiatives so as</w:t>
      </w:r>
      <w:r w:rsidRPr="00643947">
        <w:rPr>
          <w:rFonts w:asciiTheme="minorHAnsi" w:hAnsiTheme="minorHAnsi" w:cstheme="minorHAnsi"/>
          <w:i/>
          <w:spacing w:val="34"/>
          <w:sz w:val="22"/>
          <w:szCs w:val="22"/>
        </w:rPr>
        <w:t xml:space="preserve"> </w:t>
      </w:r>
      <w:r w:rsidRPr="00643947">
        <w:rPr>
          <w:rFonts w:asciiTheme="minorHAnsi" w:hAnsiTheme="minorHAnsi" w:cstheme="minorHAnsi"/>
          <w:i/>
          <w:sz w:val="22"/>
          <w:szCs w:val="22"/>
        </w:rPr>
        <w:t>to</w:t>
      </w:r>
      <w:r w:rsidRPr="00643947">
        <w:rPr>
          <w:rFonts w:asciiTheme="minorHAnsi" w:hAnsiTheme="minorHAnsi" w:cstheme="minorHAnsi"/>
          <w:i/>
          <w:spacing w:val="47"/>
          <w:sz w:val="22"/>
          <w:szCs w:val="22"/>
        </w:rPr>
        <w:t xml:space="preserve"> </w:t>
      </w:r>
      <w:r w:rsidRPr="00643947">
        <w:rPr>
          <w:rFonts w:asciiTheme="minorHAnsi" w:hAnsiTheme="minorHAnsi" w:cstheme="minorHAnsi"/>
          <w:i/>
          <w:sz w:val="22"/>
          <w:szCs w:val="22"/>
        </w:rPr>
        <w:t>achieve</w:t>
      </w:r>
      <w:r w:rsidRPr="00643947">
        <w:rPr>
          <w:rFonts w:asciiTheme="minorHAnsi" w:hAnsiTheme="minorHAnsi" w:cstheme="minorHAnsi"/>
          <w:i/>
          <w:spacing w:val="5"/>
          <w:sz w:val="22"/>
          <w:szCs w:val="22"/>
        </w:rPr>
        <w:t xml:space="preserve"> </w:t>
      </w:r>
      <w:r w:rsidRPr="00643947">
        <w:rPr>
          <w:rFonts w:asciiTheme="minorHAnsi" w:hAnsiTheme="minorHAnsi" w:cstheme="minorHAnsi"/>
          <w:i/>
          <w:sz w:val="22"/>
          <w:szCs w:val="22"/>
        </w:rPr>
        <w:t>the</w:t>
      </w:r>
      <w:r w:rsidRPr="00643947">
        <w:rPr>
          <w:rFonts w:asciiTheme="minorHAnsi" w:hAnsiTheme="minorHAnsi" w:cstheme="minorHAnsi"/>
          <w:i/>
          <w:spacing w:val="7"/>
          <w:sz w:val="22"/>
          <w:szCs w:val="22"/>
        </w:rPr>
        <w:t xml:space="preserve"> </w:t>
      </w:r>
      <w:r w:rsidRPr="00643947">
        <w:rPr>
          <w:rFonts w:asciiTheme="minorHAnsi" w:hAnsiTheme="minorHAnsi" w:cstheme="minorHAnsi"/>
          <w:i/>
          <w:sz w:val="22"/>
          <w:szCs w:val="22"/>
        </w:rPr>
        <w:t>desired</w:t>
      </w:r>
      <w:r w:rsidRPr="00643947">
        <w:rPr>
          <w:rFonts w:asciiTheme="minorHAnsi" w:hAnsiTheme="minorHAnsi" w:cstheme="minorHAnsi"/>
          <w:i/>
          <w:spacing w:val="8"/>
          <w:sz w:val="22"/>
          <w:szCs w:val="22"/>
        </w:rPr>
        <w:t xml:space="preserve"> </w:t>
      </w:r>
      <w:r w:rsidRPr="00643947">
        <w:rPr>
          <w:rFonts w:asciiTheme="minorHAnsi" w:hAnsiTheme="minorHAnsi" w:cstheme="minorHAnsi"/>
          <w:i/>
          <w:sz w:val="22"/>
          <w:szCs w:val="22"/>
        </w:rPr>
        <w:t>results</w:t>
      </w:r>
      <w:r w:rsidRPr="00643947">
        <w:rPr>
          <w:rFonts w:asciiTheme="minorHAnsi" w:hAnsiTheme="minorHAnsi" w:cstheme="minorHAnsi"/>
          <w:i/>
          <w:spacing w:val="7"/>
          <w:sz w:val="22"/>
          <w:szCs w:val="22"/>
        </w:rPr>
        <w:t xml:space="preserve"> </w:t>
      </w:r>
      <w:r w:rsidRPr="00643947">
        <w:rPr>
          <w:rFonts w:asciiTheme="minorHAnsi" w:hAnsiTheme="minorHAnsi" w:cstheme="minorHAnsi"/>
          <w:i/>
          <w:sz w:val="22"/>
          <w:szCs w:val="22"/>
        </w:rPr>
        <w:t>(outputs</w:t>
      </w:r>
      <w:r w:rsidRPr="00643947">
        <w:rPr>
          <w:rFonts w:asciiTheme="minorHAnsi" w:hAnsiTheme="minorHAnsi" w:cstheme="minorHAnsi"/>
          <w:i/>
          <w:spacing w:val="7"/>
          <w:sz w:val="22"/>
          <w:szCs w:val="22"/>
        </w:rPr>
        <w:t xml:space="preserve"> </w:t>
      </w:r>
      <w:r w:rsidRPr="00643947">
        <w:rPr>
          <w:rFonts w:asciiTheme="minorHAnsi" w:hAnsiTheme="minorHAnsi" w:cstheme="minorHAnsi"/>
          <w:i/>
          <w:sz w:val="22"/>
          <w:szCs w:val="22"/>
        </w:rPr>
        <w:t>and</w:t>
      </w:r>
      <w:r w:rsidRPr="00643947">
        <w:rPr>
          <w:rFonts w:asciiTheme="minorHAnsi" w:hAnsiTheme="minorHAnsi" w:cstheme="minorHAnsi"/>
          <w:i/>
          <w:spacing w:val="7"/>
          <w:sz w:val="22"/>
          <w:szCs w:val="22"/>
        </w:rPr>
        <w:t xml:space="preserve"> </w:t>
      </w:r>
      <w:r w:rsidRPr="00643947">
        <w:rPr>
          <w:rFonts w:asciiTheme="minorHAnsi" w:hAnsiTheme="minorHAnsi" w:cstheme="minorHAnsi"/>
          <w:i/>
          <w:sz w:val="22"/>
          <w:szCs w:val="22"/>
        </w:rPr>
        <w:t>outcomes)</w:t>
      </w:r>
      <w:r w:rsidRPr="00643947">
        <w:rPr>
          <w:rFonts w:asciiTheme="minorHAnsi" w:hAnsiTheme="minorHAnsi" w:cstheme="minorHAnsi"/>
          <w:i/>
          <w:spacing w:val="5"/>
          <w:sz w:val="22"/>
          <w:szCs w:val="22"/>
        </w:rPr>
        <w:t xml:space="preserve"> </w:t>
      </w:r>
      <w:r w:rsidRPr="00643947">
        <w:rPr>
          <w:rFonts w:asciiTheme="minorHAnsi" w:hAnsiTheme="minorHAnsi" w:cstheme="minorHAnsi"/>
          <w:i/>
          <w:sz w:val="22"/>
          <w:szCs w:val="22"/>
        </w:rPr>
        <w:t>that</w:t>
      </w:r>
      <w:r w:rsidRPr="00643947">
        <w:rPr>
          <w:rFonts w:asciiTheme="minorHAnsi" w:hAnsiTheme="minorHAnsi" w:cstheme="minorHAnsi"/>
          <w:i/>
          <w:spacing w:val="5"/>
          <w:sz w:val="22"/>
          <w:szCs w:val="22"/>
        </w:rPr>
        <w:t xml:space="preserve"> </w:t>
      </w:r>
      <w:r w:rsidRPr="00643947">
        <w:rPr>
          <w:rFonts w:asciiTheme="minorHAnsi" w:hAnsiTheme="minorHAnsi" w:cstheme="minorHAnsi"/>
          <w:i/>
          <w:sz w:val="22"/>
          <w:szCs w:val="22"/>
        </w:rPr>
        <w:t>support</w:t>
      </w:r>
      <w:r w:rsidRPr="00643947">
        <w:rPr>
          <w:rFonts w:asciiTheme="minorHAnsi" w:hAnsiTheme="minorHAnsi" w:cstheme="minorHAnsi"/>
          <w:i/>
          <w:spacing w:val="8"/>
          <w:sz w:val="22"/>
          <w:szCs w:val="22"/>
        </w:rPr>
        <w:t xml:space="preserve"> </w:t>
      </w:r>
      <w:r w:rsidRPr="00643947">
        <w:rPr>
          <w:rFonts w:asciiTheme="minorHAnsi" w:hAnsiTheme="minorHAnsi" w:cstheme="minorHAnsi"/>
          <w:i/>
          <w:sz w:val="22"/>
          <w:szCs w:val="22"/>
        </w:rPr>
        <w:t>the</w:t>
      </w:r>
      <w:r w:rsidRPr="00643947">
        <w:rPr>
          <w:rFonts w:asciiTheme="minorHAnsi" w:hAnsiTheme="minorHAnsi" w:cstheme="minorHAnsi"/>
          <w:i/>
          <w:spacing w:val="7"/>
          <w:sz w:val="22"/>
          <w:szCs w:val="22"/>
        </w:rPr>
        <w:t xml:space="preserve"> </w:t>
      </w:r>
      <w:r w:rsidRPr="00643947">
        <w:rPr>
          <w:rFonts w:asciiTheme="minorHAnsi" w:hAnsiTheme="minorHAnsi" w:cstheme="minorHAnsi"/>
          <w:i/>
          <w:sz w:val="22"/>
          <w:szCs w:val="22"/>
        </w:rPr>
        <w:t>respective</w:t>
      </w:r>
      <w:r w:rsidRPr="00643947">
        <w:rPr>
          <w:rFonts w:asciiTheme="minorHAnsi" w:hAnsiTheme="minorHAnsi" w:cstheme="minorHAnsi"/>
          <w:i/>
          <w:spacing w:val="7"/>
          <w:sz w:val="22"/>
          <w:szCs w:val="22"/>
        </w:rPr>
        <w:t xml:space="preserve"> </w:t>
      </w:r>
      <w:r w:rsidRPr="00643947">
        <w:rPr>
          <w:rFonts w:asciiTheme="minorHAnsi" w:hAnsiTheme="minorHAnsi" w:cstheme="minorHAnsi"/>
          <w:i/>
          <w:sz w:val="22"/>
          <w:szCs w:val="22"/>
        </w:rPr>
        <w:t>medium-term</w:t>
      </w:r>
      <w:r w:rsidRPr="00643947">
        <w:rPr>
          <w:rFonts w:asciiTheme="minorHAnsi" w:hAnsiTheme="minorHAnsi" w:cstheme="minorHAnsi"/>
          <w:i/>
          <w:spacing w:val="6"/>
          <w:sz w:val="22"/>
          <w:szCs w:val="22"/>
        </w:rPr>
        <w:t xml:space="preserve"> </w:t>
      </w:r>
      <w:r w:rsidRPr="00643947">
        <w:rPr>
          <w:rFonts w:asciiTheme="minorHAnsi" w:hAnsiTheme="minorHAnsi" w:cstheme="minorHAnsi"/>
          <w:i/>
          <w:sz w:val="22"/>
          <w:szCs w:val="22"/>
        </w:rPr>
        <w:t>strategic</w:t>
      </w:r>
      <w:r w:rsidR="00643947" w:rsidRPr="00643947">
        <w:rPr>
          <w:rFonts w:asciiTheme="minorHAnsi" w:hAnsiTheme="minorHAnsi" w:cstheme="minorHAnsi"/>
          <w:i/>
          <w:sz w:val="22"/>
          <w:szCs w:val="22"/>
        </w:rPr>
        <w:t xml:space="preserve"> </w:t>
      </w:r>
      <w:r w:rsidRPr="00643947">
        <w:rPr>
          <w:rFonts w:asciiTheme="minorHAnsi" w:hAnsiTheme="minorHAnsi" w:cstheme="minorHAnsi"/>
          <w:i/>
          <w:sz w:val="22"/>
          <w:szCs w:val="22"/>
        </w:rPr>
        <w:t>priority(</w:t>
      </w:r>
      <w:proofErr w:type="spellStart"/>
      <w:r w:rsidRPr="00643947">
        <w:rPr>
          <w:rFonts w:asciiTheme="minorHAnsi" w:hAnsiTheme="minorHAnsi" w:cstheme="minorHAnsi"/>
          <w:i/>
          <w:sz w:val="22"/>
          <w:szCs w:val="22"/>
        </w:rPr>
        <w:t>ies</w:t>
      </w:r>
      <w:proofErr w:type="spellEnd"/>
      <w:r w:rsidRPr="00643947">
        <w:rPr>
          <w:rFonts w:asciiTheme="minorHAnsi" w:hAnsiTheme="minorHAnsi" w:cstheme="minorHAnsi"/>
          <w:i/>
          <w:sz w:val="22"/>
          <w:szCs w:val="22"/>
        </w:rPr>
        <w:t>)</w:t>
      </w:r>
      <w:r w:rsidRPr="00643947">
        <w:rPr>
          <w:rFonts w:asciiTheme="minorHAnsi" w:hAnsiTheme="minorHAnsi" w:cstheme="minorHAnsi"/>
          <w:i/>
          <w:spacing w:val="6"/>
          <w:sz w:val="22"/>
          <w:szCs w:val="22"/>
        </w:rPr>
        <w:t xml:space="preserve"> </w:t>
      </w:r>
      <w:r w:rsidRPr="00643947">
        <w:rPr>
          <w:rFonts w:asciiTheme="minorHAnsi" w:hAnsiTheme="minorHAnsi" w:cstheme="minorHAnsi"/>
          <w:i/>
          <w:sz w:val="22"/>
          <w:szCs w:val="22"/>
        </w:rPr>
        <w:t>of</w:t>
      </w:r>
      <w:r w:rsidRPr="00643947">
        <w:rPr>
          <w:rFonts w:asciiTheme="minorHAnsi" w:hAnsiTheme="minorHAnsi" w:cstheme="minorHAnsi"/>
          <w:i/>
          <w:spacing w:val="5"/>
          <w:sz w:val="22"/>
          <w:szCs w:val="22"/>
        </w:rPr>
        <w:t xml:space="preserve"> </w:t>
      </w:r>
      <w:r w:rsidRPr="00643947">
        <w:rPr>
          <w:rFonts w:asciiTheme="minorHAnsi" w:hAnsiTheme="minorHAnsi" w:cstheme="minorHAnsi"/>
          <w:i/>
          <w:sz w:val="22"/>
          <w:szCs w:val="22"/>
        </w:rPr>
        <w:t>the</w:t>
      </w:r>
      <w:r w:rsidRPr="00643947">
        <w:rPr>
          <w:rFonts w:asciiTheme="minorHAnsi" w:hAnsiTheme="minorHAnsi" w:cstheme="minorHAnsi"/>
          <w:i/>
          <w:spacing w:val="7"/>
          <w:sz w:val="22"/>
          <w:szCs w:val="22"/>
        </w:rPr>
        <w:t xml:space="preserve"> </w:t>
      </w:r>
      <w:r w:rsidRPr="00643947">
        <w:rPr>
          <w:rFonts w:asciiTheme="minorHAnsi" w:hAnsiTheme="minorHAnsi" w:cstheme="minorHAnsi"/>
          <w:i/>
          <w:sz w:val="22"/>
          <w:szCs w:val="22"/>
        </w:rPr>
        <w:t>Government</w:t>
      </w:r>
      <w:r w:rsidR="00643947" w:rsidRPr="00643947">
        <w:rPr>
          <w:rFonts w:asciiTheme="minorHAnsi" w:hAnsiTheme="minorHAnsi" w:cstheme="minorHAnsi"/>
          <w:i/>
          <w:sz w:val="22"/>
          <w:szCs w:val="22"/>
        </w:rPr>
        <w:t>.</w:t>
      </w:r>
      <w:r w:rsidR="009840E4" w:rsidRPr="00643947">
        <w:rPr>
          <w:rFonts w:asciiTheme="minorHAnsi" w:hAnsiTheme="minorHAnsi" w:cstheme="minorHAnsi"/>
          <w:i/>
          <w:sz w:val="22"/>
          <w:szCs w:val="22"/>
        </w:rPr>
        <w:t>]</w:t>
      </w:r>
      <w:r w:rsidRPr="00643947">
        <w:rPr>
          <w:rFonts w:asciiTheme="minorHAnsi" w:hAnsiTheme="minorHAnsi" w:cstheme="minorHAnsi"/>
          <w:i/>
          <w:spacing w:val="14"/>
          <w:sz w:val="22"/>
          <w:szCs w:val="22"/>
        </w:rPr>
        <w:t xml:space="preserve"> </w:t>
      </w:r>
    </w:p>
    <w:p w14:paraId="3D41945D" w14:textId="77777777" w:rsidR="008D5975" w:rsidRPr="00643947" w:rsidRDefault="00643947" w:rsidP="00643947">
      <w:pPr>
        <w:tabs>
          <w:tab w:val="left" w:pos="3725"/>
        </w:tabs>
        <w:jc w:val="both"/>
        <w:rPr>
          <w:rFonts w:asciiTheme="minorHAnsi" w:hAnsiTheme="minorHAnsi" w:cstheme="minorHAnsi"/>
          <w:spacing w:val="14"/>
          <w:sz w:val="22"/>
          <w:szCs w:val="22"/>
        </w:rPr>
      </w:pPr>
      <w:r w:rsidRPr="00643947">
        <w:rPr>
          <w:rFonts w:asciiTheme="minorHAnsi" w:hAnsiTheme="minorHAnsi" w:cstheme="minorHAnsi"/>
          <w:spacing w:val="14"/>
          <w:sz w:val="22"/>
          <w:szCs w:val="22"/>
        </w:rPr>
        <w:tab/>
      </w:r>
    </w:p>
    <w:p w14:paraId="17E57AE5" w14:textId="77777777" w:rsidR="008D5975" w:rsidRDefault="002A2F3F" w:rsidP="008D5975">
      <w:pPr>
        <w:jc w:val="both"/>
        <w:rPr>
          <w:rFonts w:asciiTheme="minorHAnsi" w:hAnsiTheme="minorHAnsi" w:cstheme="minorHAnsi"/>
          <w:b/>
          <w:i/>
          <w:sz w:val="22"/>
          <w:szCs w:val="22"/>
        </w:rPr>
      </w:pPr>
      <w:r w:rsidRPr="008D5975">
        <w:rPr>
          <w:rFonts w:asciiTheme="minorHAnsi" w:hAnsiTheme="minorHAnsi" w:cstheme="minorHAnsi"/>
          <w:b/>
          <w:i/>
          <w:sz w:val="22"/>
          <w:szCs w:val="22"/>
        </w:rPr>
        <w:t>N</w:t>
      </w:r>
      <w:r w:rsidR="008D5975" w:rsidRPr="008D5975">
        <w:rPr>
          <w:rFonts w:asciiTheme="minorHAnsi" w:hAnsiTheme="minorHAnsi" w:cstheme="minorHAnsi"/>
          <w:b/>
          <w:i/>
          <w:sz w:val="22"/>
          <w:szCs w:val="22"/>
        </w:rPr>
        <w:t>B. O</w:t>
      </w:r>
      <w:r w:rsidRPr="008D5975">
        <w:rPr>
          <w:rFonts w:asciiTheme="minorHAnsi" w:hAnsiTheme="minorHAnsi" w:cstheme="minorHAnsi"/>
          <w:b/>
          <w:i/>
          <w:sz w:val="22"/>
          <w:szCs w:val="22"/>
        </w:rPr>
        <w:t>nly</w:t>
      </w:r>
      <w:r w:rsidRPr="008D5975">
        <w:rPr>
          <w:rFonts w:asciiTheme="minorHAnsi" w:hAnsiTheme="minorHAnsi" w:cstheme="minorHAnsi"/>
          <w:b/>
          <w:i/>
          <w:spacing w:val="5"/>
          <w:sz w:val="22"/>
          <w:szCs w:val="22"/>
        </w:rPr>
        <w:t xml:space="preserve"> </w:t>
      </w:r>
      <w:r w:rsidRPr="008D5975">
        <w:rPr>
          <w:rFonts w:asciiTheme="minorHAnsi" w:hAnsiTheme="minorHAnsi" w:cstheme="minorHAnsi"/>
          <w:b/>
          <w:bCs/>
          <w:i/>
          <w:sz w:val="22"/>
          <w:szCs w:val="22"/>
          <w:u w:val="single"/>
        </w:rPr>
        <w:t>key</w:t>
      </w:r>
      <w:r w:rsidRPr="008D5975">
        <w:rPr>
          <w:rFonts w:asciiTheme="minorHAnsi" w:hAnsiTheme="minorHAnsi" w:cstheme="minorHAnsi"/>
          <w:b/>
          <w:bCs/>
          <w:i/>
          <w:spacing w:val="7"/>
          <w:sz w:val="22"/>
          <w:szCs w:val="22"/>
        </w:rPr>
        <w:t xml:space="preserve"> </w:t>
      </w:r>
      <w:r w:rsidRPr="008D5975">
        <w:rPr>
          <w:rFonts w:asciiTheme="minorHAnsi" w:hAnsiTheme="minorHAnsi" w:cstheme="minorHAnsi"/>
          <w:b/>
          <w:i/>
          <w:sz w:val="22"/>
          <w:szCs w:val="22"/>
        </w:rPr>
        <w:t>programmes/initiative</w:t>
      </w:r>
      <w:r w:rsidR="00906A1B" w:rsidRPr="008D5975">
        <w:rPr>
          <w:rFonts w:asciiTheme="minorHAnsi" w:hAnsiTheme="minorHAnsi" w:cstheme="minorHAnsi"/>
          <w:b/>
          <w:i/>
          <w:sz w:val="22"/>
          <w:szCs w:val="22"/>
        </w:rPr>
        <w:t>s</w:t>
      </w:r>
      <w:r w:rsidRPr="008D5975">
        <w:rPr>
          <w:rFonts w:asciiTheme="minorHAnsi" w:hAnsiTheme="minorHAnsi" w:cstheme="minorHAnsi"/>
          <w:b/>
          <w:i/>
          <w:spacing w:val="5"/>
          <w:sz w:val="22"/>
          <w:szCs w:val="22"/>
        </w:rPr>
        <w:t xml:space="preserve"> </w:t>
      </w:r>
      <w:r w:rsidRPr="008D5975">
        <w:rPr>
          <w:rFonts w:asciiTheme="minorHAnsi" w:hAnsiTheme="minorHAnsi" w:cstheme="minorHAnsi"/>
          <w:b/>
          <w:i/>
          <w:sz w:val="22"/>
          <w:szCs w:val="22"/>
        </w:rPr>
        <w:t>of</w:t>
      </w:r>
      <w:r w:rsidRPr="008D5975">
        <w:rPr>
          <w:rFonts w:asciiTheme="minorHAnsi" w:hAnsiTheme="minorHAnsi" w:cstheme="minorHAnsi"/>
          <w:b/>
          <w:i/>
          <w:spacing w:val="5"/>
          <w:sz w:val="22"/>
          <w:szCs w:val="22"/>
        </w:rPr>
        <w:t xml:space="preserve"> </w:t>
      </w:r>
      <w:r w:rsidRPr="008D5975">
        <w:rPr>
          <w:rFonts w:asciiTheme="minorHAnsi" w:hAnsiTheme="minorHAnsi" w:cstheme="minorHAnsi"/>
          <w:b/>
          <w:i/>
          <w:sz w:val="22"/>
          <w:szCs w:val="22"/>
        </w:rPr>
        <w:t>the</w:t>
      </w:r>
      <w:r w:rsidRPr="008D5975">
        <w:rPr>
          <w:rFonts w:asciiTheme="minorHAnsi" w:hAnsiTheme="minorHAnsi" w:cstheme="minorHAnsi"/>
          <w:b/>
          <w:i/>
          <w:spacing w:val="5"/>
          <w:sz w:val="22"/>
          <w:szCs w:val="22"/>
        </w:rPr>
        <w:t xml:space="preserve"> </w:t>
      </w:r>
      <w:r w:rsidRPr="008D5975">
        <w:rPr>
          <w:rFonts w:asciiTheme="minorHAnsi" w:hAnsiTheme="minorHAnsi" w:cstheme="minorHAnsi"/>
          <w:b/>
          <w:i/>
          <w:sz w:val="22"/>
          <w:szCs w:val="22"/>
        </w:rPr>
        <w:t>Ministry</w:t>
      </w:r>
      <w:r w:rsidRPr="008D5975">
        <w:rPr>
          <w:rFonts w:asciiTheme="minorHAnsi" w:hAnsiTheme="minorHAnsi" w:cstheme="minorHAnsi"/>
          <w:b/>
          <w:i/>
          <w:spacing w:val="8"/>
          <w:sz w:val="22"/>
          <w:szCs w:val="22"/>
        </w:rPr>
        <w:t xml:space="preserve"> </w:t>
      </w:r>
      <w:r w:rsidRPr="008D5975">
        <w:rPr>
          <w:rFonts w:asciiTheme="minorHAnsi" w:hAnsiTheme="minorHAnsi" w:cstheme="minorHAnsi"/>
          <w:b/>
          <w:i/>
          <w:sz w:val="22"/>
          <w:szCs w:val="22"/>
        </w:rPr>
        <w:t>that</w:t>
      </w:r>
      <w:r w:rsidRPr="008D5975">
        <w:rPr>
          <w:rFonts w:asciiTheme="minorHAnsi" w:hAnsiTheme="minorHAnsi" w:cstheme="minorHAnsi"/>
          <w:b/>
          <w:i/>
          <w:spacing w:val="8"/>
          <w:sz w:val="22"/>
          <w:szCs w:val="22"/>
        </w:rPr>
        <w:t xml:space="preserve"> </w:t>
      </w:r>
      <w:r w:rsidRPr="008D5975">
        <w:rPr>
          <w:rFonts w:asciiTheme="minorHAnsi" w:hAnsiTheme="minorHAnsi" w:cstheme="minorHAnsi"/>
          <w:b/>
          <w:i/>
          <w:sz w:val="22"/>
          <w:szCs w:val="22"/>
        </w:rPr>
        <w:t>are</w:t>
      </w:r>
      <w:r w:rsidRPr="008D5975">
        <w:rPr>
          <w:rFonts w:asciiTheme="minorHAnsi" w:hAnsiTheme="minorHAnsi" w:cstheme="minorHAnsi"/>
          <w:b/>
          <w:i/>
          <w:spacing w:val="6"/>
          <w:sz w:val="22"/>
          <w:szCs w:val="22"/>
        </w:rPr>
        <w:t xml:space="preserve"> </w:t>
      </w:r>
      <w:r w:rsidRPr="008D5975">
        <w:rPr>
          <w:rFonts w:asciiTheme="minorHAnsi" w:hAnsiTheme="minorHAnsi" w:cstheme="minorHAnsi"/>
          <w:b/>
          <w:i/>
          <w:sz w:val="22"/>
          <w:szCs w:val="22"/>
        </w:rPr>
        <w:t>supported</w:t>
      </w:r>
      <w:r w:rsidRPr="008D5975">
        <w:rPr>
          <w:rFonts w:asciiTheme="minorHAnsi" w:hAnsiTheme="minorHAnsi" w:cstheme="minorHAnsi"/>
          <w:b/>
          <w:i/>
          <w:spacing w:val="49"/>
          <w:sz w:val="22"/>
          <w:szCs w:val="22"/>
        </w:rPr>
        <w:t xml:space="preserve"> </w:t>
      </w:r>
      <w:r w:rsidRPr="008D5975">
        <w:rPr>
          <w:rFonts w:asciiTheme="minorHAnsi" w:hAnsiTheme="minorHAnsi" w:cstheme="minorHAnsi"/>
          <w:b/>
          <w:i/>
          <w:sz w:val="22"/>
          <w:szCs w:val="22"/>
        </w:rPr>
        <w:t>by the budget</w:t>
      </w:r>
      <w:r w:rsidRPr="008D5975">
        <w:rPr>
          <w:rFonts w:asciiTheme="minorHAnsi" w:hAnsiTheme="minorHAnsi" w:cstheme="minorHAnsi"/>
          <w:b/>
          <w:i/>
          <w:spacing w:val="1"/>
          <w:sz w:val="22"/>
          <w:szCs w:val="22"/>
        </w:rPr>
        <w:t xml:space="preserve"> </w:t>
      </w:r>
      <w:r w:rsidR="008D5975">
        <w:rPr>
          <w:rFonts w:asciiTheme="minorHAnsi" w:hAnsiTheme="minorHAnsi" w:cstheme="minorHAnsi"/>
          <w:b/>
          <w:i/>
          <w:spacing w:val="1"/>
          <w:sz w:val="22"/>
          <w:szCs w:val="22"/>
        </w:rPr>
        <w:t>should</w:t>
      </w:r>
      <w:r w:rsidRPr="008D5975">
        <w:rPr>
          <w:rFonts w:asciiTheme="minorHAnsi" w:hAnsiTheme="minorHAnsi" w:cstheme="minorHAnsi"/>
          <w:b/>
          <w:i/>
          <w:sz w:val="22"/>
          <w:szCs w:val="22"/>
        </w:rPr>
        <w:t xml:space="preserve"> be</w:t>
      </w:r>
      <w:r w:rsidRPr="008D5975">
        <w:rPr>
          <w:rFonts w:asciiTheme="minorHAnsi" w:hAnsiTheme="minorHAnsi" w:cstheme="minorHAnsi"/>
          <w:b/>
          <w:i/>
          <w:spacing w:val="-2"/>
          <w:sz w:val="22"/>
          <w:szCs w:val="22"/>
        </w:rPr>
        <w:t xml:space="preserve"> </w:t>
      </w:r>
      <w:r w:rsidRPr="008D5975">
        <w:rPr>
          <w:rFonts w:asciiTheme="minorHAnsi" w:hAnsiTheme="minorHAnsi" w:cstheme="minorHAnsi"/>
          <w:b/>
          <w:i/>
          <w:sz w:val="22"/>
          <w:szCs w:val="22"/>
        </w:rPr>
        <w:t>included.]</w:t>
      </w:r>
    </w:p>
    <w:p w14:paraId="59A86521" w14:textId="77777777" w:rsidR="008D5975" w:rsidRDefault="008D5975" w:rsidP="008D5975">
      <w:pPr>
        <w:jc w:val="both"/>
        <w:rPr>
          <w:rFonts w:asciiTheme="minorHAnsi" w:hAnsiTheme="minorHAnsi" w:cstheme="minorHAnsi"/>
          <w:b/>
          <w:i/>
          <w:sz w:val="22"/>
          <w:szCs w:val="22"/>
        </w:rPr>
      </w:pPr>
    </w:p>
    <w:p w14:paraId="2C3C76D6" w14:textId="77777777" w:rsidR="003A772C" w:rsidRPr="005D50A9" w:rsidRDefault="003A772C">
      <w:pPr>
        <w:pStyle w:val="BodyText"/>
        <w:kinsoku w:val="0"/>
        <w:overflowPunct w:val="0"/>
        <w:ind w:left="170" w:right="161"/>
        <w:jc w:val="both"/>
        <w:rPr>
          <w:rFonts w:asciiTheme="minorHAnsi" w:hAnsiTheme="minorHAnsi" w:cstheme="minorHAnsi"/>
          <w:spacing w:val="-1"/>
          <w:sz w:val="21"/>
          <w:szCs w:val="21"/>
        </w:rPr>
      </w:pPr>
    </w:p>
    <w:p w14:paraId="26A7AD09" w14:textId="77777777" w:rsidR="003A772C" w:rsidRDefault="003A772C">
      <w:pPr>
        <w:pStyle w:val="BodyText"/>
        <w:kinsoku w:val="0"/>
        <w:overflowPunct w:val="0"/>
        <w:ind w:left="170" w:right="161"/>
        <w:jc w:val="both"/>
        <w:rPr>
          <w:rFonts w:asciiTheme="minorHAnsi" w:hAnsiTheme="minorHAnsi" w:cstheme="minorHAnsi"/>
          <w:spacing w:val="-1"/>
          <w:sz w:val="21"/>
          <w:szCs w:val="21"/>
        </w:rPr>
      </w:pPr>
    </w:p>
    <w:p w14:paraId="09A5FC14" w14:textId="77777777" w:rsidR="003A772C" w:rsidRPr="005D50A9" w:rsidRDefault="003A772C">
      <w:pPr>
        <w:pStyle w:val="BodyText"/>
        <w:kinsoku w:val="0"/>
        <w:overflowPunct w:val="0"/>
        <w:ind w:left="170" w:right="161"/>
        <w:jc w:val="both"/>
        <w:rPr>
          <w:rFonts w:asciiTheme="minorHAnsi" w:hAnsiTheme="minorHAnsi" w:cstheme="minorHAnsi"/>
          <w:spacing w:val="-1"/>
          <w:sz w:val="21"/>
          <w:szCs w:val="21"/>
        </w:rPr>
      </w:pPr>
    </w:p>
    <w:p w14:paraId="3FC43B85" w14:textId="77777777" w:rsidR="003A772C" w:rsidRPr="005D50A9" w:rsidRDefault="003A772C">
      <w:pPr>
        <w:pStyle w:val="BodyText"/>
        <w:kinsoku w:val="0"/>
        <w:overflowPunct w:val="0"/>
        <w:ind w:left="170" w:right="161"/>
        <w:jc w:val="both"/>
        <w:rPr>
          <w:rFonts w:asciiTheme="minorHAnsi" w:hAnsiTheme="minorHAnsi" w:cstheme="minorHAnsi"/>
          <w:spacing w:val="-1"/>
          <w:sz w:val="21"/>
          <w:szCs w:val="21"/>
        </w:rPr>
      </w:pPr>
    </w:p>
    <w:p w14:paraId="662C3641" w14:textId="77777777" w:rsidR="002A2F3F" w:rsidRPr="005D50A9" w:rsidRDefault="002A2F3F">
      <w:pPr>
        <w:pStyle w:val="BodyText"/>
        <w:kinsoku w:val="0"/>
        <w:overflowPunct w:val="0"/>
        <w:ind w:left="170" w:right="161"/>
        <w:jc w:val="both"/>
        <w:rPr>
          <w:rFonts w:asciiTheme="minorHAnsi" w:hAnsiTheme="minorHAnsi" w:cstheme="minorHAnsi"/>
          <w:spacing w:val="-1"/>
          <w:sz w:val="22"/>
          <w:szCs w:val="22"/>
        </w:rPr>
      </w:pPr>
    </w:p>
    <w:p w14:paraId="492A4CC1" w14:textId="77777777" w:rsidR="003A772C" w:rsidRPr="005D50A9" w:rsidRDefault="003A772C">
      <w:pPr>
        <w:pStyle w:val="BodyText"/>
        <w:kinsoku w:val="0"/>
        <w:overflowPunct w:val="0"/>
        <w:ind w:left="170" w:right="161"/>
        <w:jc w:val="both"/>
        <w:rPr>
          <w:rFonts w:asciiTheme="minorHAnsi" w:hAnsiTheme="minorHAnsi" w:cstheme="minorHAnsi"/>
          <w:spacing w:val="-1"/>
          <w:sz w:val="22"/>
          <w:szCs w:val="22"/>
        </w:rPr>
      </w:pPr>
    </w:p>
    <w:p w14:paraId="76CF6C97" w14:textId="77777777" w:rsidR="003A772C" w:rsidRPr="005D50A9" w:rsidRDefault="003A772C">
      <w:pPr>
        <w:pStyle w:val="BodyText"/>
        <w:kinsoku w:val="0"/>
        <w:overflowPunct w:val="0"/>
        <w:ind w:left="170" w:right="161"/>
        <w:jc w:val="both"/>
        <w:rPr>
          <w:rFonts w:asciiTheme="minorHAnsi" w:hAnsiTheme="minorHAnsi" w:cstheme="minorHAnsi"/>
          <w:spacing w:val="-1"/>
          <w:sz w:val="22"/>
          <w:szCs w:val="22"/>
        </w:rPr>
      </w:pPr>
    </w:p>
    <w:p w14:paraId="0E85CCF4" w14:textId="77777777" w:rsidR="003A772C" w:rsidRPr="009533D8" w:rsidRDefault="003A772C" w:rsidP="009533D8">
      <w:pPr>
        <w:pStyle w:val="BodyText"/>
        <w:kinsoku w:val="0"/>
        <w:overflowPunct w:val="0"/>
        <w:ind w:left="170" w:right="161"/>
        <w:jc w:val="center"/>
        <w:rPr>
          <w:rFonts w:asciiTheme="minorHAnsi" w:hAnsiTheme="minorHAnsi" w:cstheme="minorHAnsi"/>
          <w:b/>
          <w:i/>
          <w:spacing w:val="-1"/>
          <w:sz w:val="28"/>
          <w:szCs w:val="28"/>
        </w:rPr>
        <w:sectPr w:rsidR="003A772C" w:rsidRPr="009533D8">
          <w:footerReference w:type="default" r:id="rId29"/>
          <w:pgSz w:w="12240" w:h="15840"/>
          <w:pgMar w:top="1380" w:right="840" w:bottom="1500" w:left="1400" w:header="0" w:footer="1308" w:gutter="0"/>
          <w:cols w:space="720"/>
          <w:noEndnote/>
        </w:sectPr>
      </w:pPr>
    </w:p>
    <w:p w14:paraId="3E1455ED" w14:textId="77777777" w:rsidR="00547AAB" w:rsidRPr="0045755E" w:rsidRDefault="00F0762B" w:rsidP="00F0762B">
      <w:pPr>
        <w:jc w:val="center"/>
        <w:rPr>
          <w:rFonts w:asciiTheme="minorHAnsi" w:eastAsiaTheme="minorHAnsi" w:hAnsiTheme="minorHAnsi" w:cstheme="minorBidi"/>
          <w:b/>
          <w:lang w:val="en-US" w:eastAsia="en-US"/>
        </w:rPr>
      </w:pPr>
      <w:r w:rsidRPr="0045755E">
        <w:rPr>
          <w:rFonts w:asciiTheme="minorHAnsi" w:eastAsiaTheme="minorHAnsi" w:hAnsiTheme="minorHAnsi" w:cstheme="minorBidi"/>
          <w:b/>
          <w:lang w:val="en-US" w:eastAsia="en-US"/>
        </w:rPr>
        <w:lastRenderedPageBreak/>
        <w:t xml:space="preserve">PROGRAMME </w:t>
      </w:r>
      <w:r w:rsidR="00115C4C" w:rsidRPr="0045755E">
        <w:rPr>
          <w:rFonts w:asciiTheme="minorHAnsi" w:eastAsiaTheme="minorHAnsi" w:hAnsiTheme="minorHAnsi" w:cstheme="minorBidi"/>
          <w:b/>
          <w:lang w:val="en-US" w:eastAsia="en-US"/>
        </w:rPr>
        <w:t>ACTIVITY</w:t>
      </w:r>
      <w:r w:rsidRPr="0045755E">
        <w:rPr>
          <w:rFonts w:asciiTheme="minorHAnsi" w:eastAsiaTheme="minorHAnsi" w:hAnsiTheme="minorHAnsi" w:cstheme="minorBidi"/>
          <w:b/>
          <w:lang w:val="en-US" w:eastAsia="en-US"/>
        </w:rPr>
        <w:t xml:space="preserve"> ARCHITECTURE</w:t>
      </w:r>
    </w:p>
    <w:p w14:paraId="2D314229" w14:textId="77777777" w:rsidR="00547AAB" w:rsidRPr="00547AAB" w:rsidRDefault="00547AAB" w:rsidP="00547AAB">
      <w:pPr>
        <w:widowControl/>
        <w:tabs>
          <w:tab w:val="left" w:pos="13260"/>
        </w:tabs>
        <w:autoSpaceDE/>
        <w:autoSpaceDN/>
        <w:adjustRightInd/>
        <w:spacing w:after="160" w:line="259" w:lineRule="auto"/>
        <w:rPr>
          <w:rFonts w:asciiTheme="minorHAnsi" w:eastAsiaTheme="minorHAnsi" w:hAnsiTheme="minorHAnsi" w:cstheme="minorBidi"/>
          <w:sz w:val="22"/>
          <w:szCs w:val="22"/>
          <w:lang w:val="en-US" w:eastAsia="en-US"/>
        </w:rPr>
      </w:pPr>
    </w:p>
    <w:p w14:paraId="55C3E94C" w14:textId="77777777" w:rsidR="00547AAB" w:rsidRPr="00547AAB" w:rsidRDefault="0045755E" w:rsidP="00547AAB">
      <w:pPr>
        <w:widowControl/>
        <w:tabs>
          <w:tab w:val="left" w:pos="13260"/>
        </w:tabs>
        <w:autoSpaceDE/>
        <w:autoSpaceDN/>
        <w:adjustRightInd/>
        <w:spacing w:after="160" w:line="259" w:lineRule="auto"/>
        <w:rPr>
          <w:rFonts w:asciiTheme="minorHAnsi" w:eastAsiaTheme="minorHAnsi" w:hAnsiTheme="minorHAnsi" w:cstheme="minorBidi"/>
          <w:sz w:val="22"/>
          <w:szCs w:val="22"/>
          <w:lang w:val="en-US" w:eastAsia="en-US"/>
        </w:rPr>
      </w:pPr>
      <w:r w:rsidRPr="00BE21A8">
        <w:rPr>
          <w:rFonts w:asciiTheme="minorHAnsi" w:eastAsiaTheme="minorHAnsi" w:hAnsiTheme="minorHAnsi" w:cstheme="minorBidi"/>
          <w:noProof/>
          <w:color w:val="000000" w:themeColor="text1"/>
          <w:sz w:val="14"/>
          <w:szCs w:val="14"/>
        </w:rPr>
        <mc:AlternateContent>
          <mc:Choice Requires="wpg">
            <w:drawing>
              <wp:anchor distT="0" distB="0" distL="114300" distR="114300" simplePos="0" relativeHeight="251751424" behindDoc="0" locked="0" layoutInCell="1" allowOverlap="1" wp14:anchorId="34FF87D0" wp14:editId="4A09F4AE">
                <wp:simplePos x="0" y="0"/>
                <wp:positionH relativeFrom="column">
                  <wp:posOffset>-1320842</wp:posOffset>
                </wp:positionH>
                <wp:positionV relativeFrom="paragraph">
                  <wp:posOffset>387872</wp:posOffset>
                </wp:positionV>
                <wp:extent cx="8807639" cy="7536180"/>
                <wp:effectExtent l="6985" t="0" r="19685" b="19685"/>
                <wp:wrapNone/>
                <wp:docPr id="5" name="Group 5"/>
                <wp:cNvGraphicFramePr/>
                <a:graphic xmlns:a="http://schemas.openxmlformats.org/drawingml/2006/main">
                  <a:graphicData uri="http://schemas.microsoft.com/office/word/2010/wordprocessingGroup">
                    <wpg:wgp>
                      <wpg:cNvGrpSpPr/>
                      <wpg:grpSpPr>
                        <a:xfrm rot="16200000">
                          <a:off x="0" y="0"/>
                          <a:ext cx="8807639" cy="7536180"/>
                          <a:chOff x="182120" y="-1"/>
                          <a:chExt cx="13809266" cy="8858742"/>
                        </a:xfrm>
                      </wpg:grpSpPr>
                      <wps:wsp>
                        <wps:cNvPr id="20" name="Rectangle 20"/>
                        <wps:cNvSpPr/>
                        <wps:spPr>
                          <a:xfrm>
                            <a:off x="359957" y="-1"/>
                            <a:ext cx="1070801" cy="466725"/>
                          </a:xfrm>
                          <a:prstGeom prst="rect">
                            <a:avLst/>
                          </a:prstGeom>
                          <a:solidFill>
                            <a:sysClr val="window" lastClr="FFFFFF"/>
                          </a:solidFill>
                          <a:ln w="12700" cap="flat" cmpd="sng" algn="ctr">
                            <a:solidFill>
                              <a:sysClr val="window" lastClr="FFFFFF"/>
                            </a:solidFill>
                            <a:prstDash val="solid"/>
                            <a:miter lim="800000"/>
                          </a:ln>
                          <a:effectLst/>
                        </wps:spPr>
                        <wps:txbx>
                          <w:txbxContent>
                            <w:p w14:paraId="4C98EE5A" w14:textId="77777777" w:rsidR="00372A66" w:rsidRPr="000D5625" w:rsidRDefault="00372A66" w:rsidP="00547AAB">
                              <w:pPr>
                                <w:jc w:val="center"/>
                                <w:rPr>
                                  <w:rFonts w:asciiTheme="minorHAnsi" w:hAnsiTheme="minorHAnsi" w:cstheme="minorHAnsi"/>
                                  <w:b/>
                                  <w:bCs/>
                                  <w:color w:val="000000" w:themeColor="text1"/>
                                  <w:sz w:val="14"/>
                                  <w:szCs w:val="14"/>
                                </w:rPr>
                              </w:pPr>
                              <w:r w:rsidRPr="000D5625">
                                <w:rPr>
                                  <w:rFonts w:asciiTheme="minorHAnsi" w:hAnsiTheme="minorHAnsi" w:cstheme="minorHAnsi"/>
                                  <w:b/>
                                  <w:bCs/>
                                  <w:color w:val="000000" w:themeColor="text1"/>
                                  <w:sz w:val="14"/>
                                  <w:szCs w:val="14"/>
                                </w:rPr>
                                <w:t>National Goal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ectangle 51"/>
                        <wps:cNvSpPr/>
                        <wps:spPr>
                          <a:xfrm>
                            <a:off x="260078" y="879536"/>
                            <a:ext cx="1170695" cy="495300"/>
                          </a:xfrm>
                          <a:prstGeom prst="rect">
                            <a:avLst/>
                          </a:prstGeom>
                          <a:solidFill>
                            <a:sysClr val="window" lastClr="FFFFFF"/>
                          </a:solidFill>
                          <a:ln w="12700" cap="flat" cmpd="sng" algn="ctr">
                            <a:solidFill>
                              <a:sysClr val="window" lastClr="FFFFFF"/>
                            </a:solidFill>
                            <a:prstDash val="solid"/>
                            <a:miter lim="800000"/>
                          </a:ln>
                          <a:effectLst/>
                        </wps:spPr>
                        <wps:txbx>
                          <w:txbxContent>
                            <w:p w14:paraId="783CEC96" w14:textId="77777777" w:rsidR="00372A66" w:rsidRPr="000D5625" w:rsidRDefault="00372A66" w:rsidP="00547AAB">
                              <w:pPr>
                                <w:jc w:val="center"/>
                                <w:rPr>
                                  <w:rFonts w:asciiTheme="minorHAnsi" w:hAnsiTheme="minorHAnsi" w:cstheme="minorHAnsi"/>
                                  <w:b/>
                                  <w:bCs/>
                                  <w:color w:val="000000" w:themeColor="text1"/>
                                  <w:sz w:val="14"/>
                                  <w:szCs w:val="14"/>
                                  <w:lang w:val="en-US"/>
                                </w:rPr>
                              </w:pPr>
                              <w:r w:rsidRPr="000D5625">
                                <w:rPr>
                                  <w:rFonts w:asciiTheme="minorHAnsi" w:hAnsiTheme="minorHAnsi" w:cstheme="minorHAnsi"/>
                                  <w:b/>
                                  <w:bCs/>
                                  <w:color w:val="000000" w:themeColor="text1"/>
                                  <w:sz w:val="14"/>
                                  <w:szCs w:val="14"/>
                                  <w:lang w:val="en-US"/>
                                </w:rPr>
                                <w:t>National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9" name="Rectangle 909"/>
                        <wps:cNvSpPr/>
                        <wps:spPr>
                          <a:xfrm>
                            <a:off x="202037" y="1847849"/>
                            <a:ext cx="1228725" cy="609600"/>
                          </a:xfrm>
                          <a:prstGeom prst="rect">
                            <a:avLst/>
                          </a:prstGeom>
                          <a:solidFill>
                            <a:sysClr val="window" lastClr="FFFFFF"/>
                          </a:solidFill>
                          <a:ln w="12700" cap="flat" cmpd="sng" algn="ctr">
                            <a:solidFill>
                              <a:sysClr val="window" lastClr="FFFFFF"/>
                            </a:solidFill>
                            <a:prstDash val="solid"/>
                            <a:miter lim="800000"/>
                          </a:ln>
                          <a:effectLst/>
                        </wps:spPr>
                        <wps:txbx>
                          <w:txbxContent>
                            <w:p w14:paraId="32772E22" w14:textId="77777777" w:rsidR="00372A66" w:rsidRPr="000D5625" w:rsidRDefault="00372A66" w:rsidP="00547AAB">
                              <w:pPr>
                                <w:jc w:val="center"/>
                                <w:rPr>
                                  <w:rFonts w:asciiTheme="minorHAnsi" w:hAnsiTheme="minorHAnsi" w:cstheme="minorHAnsi"/>
                                  <w:b/>
                                  <w:bCs/>
                                  <w:color w:val="000000" w:themeColor="text1"/>
                                  <w:sz w:val="14"/>
                                  <w:szCs w:val="14"/>
                                  <w:lang w:val="en-US"/>
                                </w:rPr>
                              </w:pPr>
                              <w:r w:rsidRPr="000D5625">
                                <w:rPr>
                                  <w:rFonts w:asciiTheme="minorHAnsi" w:hAnsiTheme="minorHAnsi" w:cstheme="minorHAnsi"/>
                                  <w:b/>
                                  <w:bCs/>
                                  <w:color w:val="000000" w:themeColor="text1"/>
                                  <w:sz w:val="14"/>
                                  <w:szCs w:val="14"/>
                                  <w:lang w:val="en-US"/>
                                </w:rPr>
                                <w:t>National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4" name="Rectangle 904"/>
                        <wps:cNvSpPr/>
                        <wps:spPr>
                          <a:xfrm>
                            <a:off x="202024" y="2828925"/>
                            <a:ext cx="1175657" cy="1070012"/>
                          </a:xfrm>
                          <a:prstGeom prst="rect">
                            <a:avLst/>
                          </a:prstGeom>
                          <a:solidFill>
                            <a:sysClr val="window" lastClr="FFFFFF"/>
                          </a:solidFill>
                          <a:ln w="12700" cap="flat" cmpd="sng" algn="ctr">
                            <a:solidFill>
                              <a:sysClr val="window" lastClr="FFFFFF"/>
                            </a:solidFill>
                            <a:prstDash val="solid"/>
                            <a:miter lim="800000"/>
                          </a:ln>
                          <a:effectLst/>
                        </wps:spPr>
                        <wps:txbx>
                          <w:txbxContent>
                            <w:p w14:paraId="05C3F75E" w14:textId="77777777" w:rsidR="00372A66" w:rsidRPr="00854547" w:rsidRDefault="00372A66" w:rsidP="00547AAB">
                              <w:pPr>
                                <w:jc w:val="center"/>
                                <w:rPr>
                                  <w:rFonts w:asciiTheme="minorHAnsi" w:hAnsiTheme="minorHAnsi" w:cstheme="minorHAnsi"/>
                                  <w:b/>
                                  <w:bCs/>
                                  <w:color w:val="000000" w:themeColor="text1"/>
                                  <w:sz w:val="14"/>
                                  <w:szCs w:val="14"/>
                                  <w:lang w:val="en-US"/>
                                </w:rPr>
                              </w:pPr>
                              <w:r w:rsidRPr="00854547">
                                <w:rPr>
                                  <w:rFonts w:asciiTheme="minorHAnsi" w:hAnsiTheme="minorHAnsi" w:cstheme="minorHAnsi"/>
                                  <w:b/>
                                  <w:bCs/>
                                  <w:color w:val="000000" w:themeColor="text1"/>
                                  <w:sz w:val="14"/>
                                  <w:szCs w:val="14"/>
                                  <w:lang w:val="en-US"/>
                                </w:rPr>
                                <w:t>MDA Programmes &amp; Objectives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8" name="Rectangle 908"/>
                        <wps:cNvSpPr/>
                        <wps:spPr>
                          <a:xfrm>
                            <a:off x="182130" y="4095485"/>
                            <a:ext cx="1133475" cy="845478"/>
                          </a:xfrm>
                          <a:prstGeom prst="rect">
                            <a:avLst/>
                          </a:prstGeom>
                          <a:solidFill>
                            <a:sysClr val="window" lastClr="FFFFFF"/>
                          </a:solidFill>
                          <a:ln w="12700" cap="flat" cmpd="sng" algn="ctr">
                            <a:solidFill>
                              <a:sysClr val="window" lastClr="FFFFFF"/>
                            </a:solidFill>
                            <a:prstDash val="solid"/>
                            <a:miter lim="800000"/>
                          </a:ln>
                          <a:effectLst/>
                        </wps:spPr>
                        <wps:txbx>
                          <w:txbxContent>
                            <w:p w14:paraId="6D970125" w14:textId="77777777" w:rsidR="00372A66" w:rsidRPr="004C78F6" w:rsidRDefault="00372A66" w:rsidP="00547AAB">
                              <w:pPr>
                                <w:jc w:val="center"/>
                                <w:rPr>
                                  <w:rFonts w:asciiTheme="minorHAnsi" w:hAnsiTheme="minorHAnsi" w:cstheme="minorHAnsi"/>
                                  <w:b/>
                                  <w:bCs/>
                                  <w:color w:val="000000" w:themeColor="text1"/>
                                  <w:sz w:val="14"/>
                                  <w:szCs w:val="14"/>
                                </w:rPr>
                              </w:pPr>
                              <w:r w:rsidRPr="004C78F6">
                                <w:rPr>
                                  <w:rFonts w:asciiTheme="minorHAnsi" w:hAnsiTheme="minorHAnsi" w:cstheme="minorHAnsi"/>
                                  <w:b/>
                                  <w:bCs/>
                                  <w:color w:val="000000" w:themeColor="text1"/>
                                  <w:sz w:val="14"/>
                                  <w:szCs w:val="14"/>
                                </w:rPr>
                                <w:t>MDA Subprogrammes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9" name="Rectangle 919"/>
                        <wps:cNvSpPr/>
                        <wps:spPr>
                          <a:xfrm>
                            <a:off x="182120" y="5314959"/>
                            <a:ext cx="1179578" cy="666750"/>
                          </a:xfrm>
                          <a:prstGeom prst="rect">
                            <a:avLst/>
                          </a:prstGeom>
                          <a:solidFill>
                            <a:sysClr val="window" lastClr="FFFFFF"/>
                          </a:solidFill>
                          <a:ln w="12700" cap="flat" cmpd="sng" algn="ctr">
                            <a:solidFill>
                              <a:sysClr val="window" lastClr="FFFFFF"/>
                            </a:solidFill>
                            <a:prstDash val="solid"/>
                            <a:miter lim="800000"/>
                          </a:ln>
                          <a:effectLst/>
                        </wps:spPr>
                        <wps:txbx>
                          <w:txbxContent>
                            <w:p w14:paraId="751C12ED" w14:textId="34DA2A74" w:rsidR="00372A66" w:rsidRPr="00D514EE" w:rsidRDefault="00372A66" w:rsidP="00D514EE">
                              <w:pPr>
                                <w:jc w:val="center"/>
                                <w:rPr>
                                  <w:rFonts w:asciiTheme="minorHAnsi" w:hAnsiTheme="minorHAnsi" w:cstheme="minorHAnsi"/>
                                  <w:b/>
                                  <w:bCs/>
                                  <w:color w:val="000000" w:themeColor="text1"/>
                                  <w:sz w:val="20"/>
                                  <w:szCs w:val="20"/>
                                </w:rPr>
                              </w:pPr>
                              <w:r w:rsidRPr="000D5625">
                                <w:rPr>
                                  <w:rFonts w:asciiTheme="minorHAnsi" w:hAnsiTheme="minorHAnsi" w:cstheme="minorHAnsi"/>
                                  <w:b/>
                                  <w:bCs/>
                                  <w:color w:val="000000" w:themeColor="text1"/>
                                  <w:sz w:val="14"/>
                                  <w:szCs w:val="14"/>
                                </w:rPr>
                                <w:t>Major Activities/ Initiatives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7" name="Rectangle 907"/>
                        <wps:cNvSpPr/>
                        <wps:spPr>
                          <a:xfrm>
                            <a:off x="260063" y="7723776"/>
                            <a:ext cx="1133382" cy="666750"/>
                          </a:xfrm>
                          <a:prstGeom prst="rect">
                            <a:avLst/>
                          </a:prstGeom>
                          <a:solidFill>
                            <a:sysClr val="window" lastClr="FFFFFF"/>
                          </a:solidFill>
                          <a:ln w="12700" cap="flat" cmpd="sng" algn="ctr">
                            <a:solidFill>
                              <a:sysClr val="window" lastClr="FFFFFF"/>
                            </a:solidFill>
                            <a:prstDash val="solid"/>
                            <a:miter lim="800000"/>
                          </a:ln>
                          <a:effectLst/>
                        </wps:spPr>
                        <wps:txbx>
                          <w:txbxContent>
                            <w:p w14:paraId="4B0601E3" w14:textId="77777777" w:rsidR="00372A66" w:rsidRPr="000D5625" w:rsidRDefault="00372A66" w:rsidP="002F46D6">
                              <w:pPr>
                                <w:jc w:val="center"/>
                                <w:rPr>
                                  <w:rFonts w:asciiTheme="minorHAnsi" w:hAnsiTheme="minorHAnsi" w:cstheme="minorHAnsi"/>
                                  <w:b/>
                                  <w:bCs/>
                                  <w:color w:val="000000" w:themeColor="text1"/>
                                  <w:sz w:val="14"/>
                                  <w:szCs w:val="14"/>
                                  <w:lang w:val="en-US"/>
                                </w:rPr>
                              </w:pPr>
                              <w:r w:rsidRPr="000D5625">
                                <w:rPr>
                                  <w:rFonts w:asciiTheme="minorHAnsi" w:hAnsiTheme="minorHAnsi" w:cstheme="minorHAnsi"/>
                                  <w:b/>
                                  <w:bCs/>
                                  <w:color w:val="000000" w:themeColor="text1"/>
                                  <w:sz w:val="14"/>
                                  <w:szCs w:val="14"/>
                                  <w:lang w:val="en-US"/>
                                </w:rPr>
                                <w:t>Key Performance Indicators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 name="Group 3"/>
                        <wpg:cNvGrpSpPr/>
                        <wpg:grpSpPr>
                          <a:xfrm>
                            <a:off x="1562480" y="179826"/>
                            <a:ext cx="12428906" cy="8678915"/>
                            <a:chOff x="380" y="103626"/>
                            <a:chExt cx="12428906" cy="8678915"/>
                          </a:xfrm>
                        </wpg:grpSpPr>
                        <wps:wsp>
                          <wps:cNvPr id="6" name="Rectangle 6"/>
                          <wps:cNvSpPr/>
                          <wps:spPr>
                            <a:xfrm>
                              <a:off x="2691686" y="103626"/>
                              <a:ext cx="6011693" cy="390523"/>
                            </a:xfrm>
                            <a:prstGeom prst="rect">
                              <a:avLst/>
                            </a:prstGeom>
                            <a:solidFill>
                              <a:schemeClr val="accent1">
                                <a:lumMod val="50000"/>
                              </a:schemeClr>
                            </a:solidFill>
                            <a:ln w="12700" cap="flat" cmpd="sng" algn="ctr">
                              <a:solidFill>
                                <a:sysClr val="windowText" lastClr="000000"/>
                              </a:solidFill>
                              <a:prstDash val="solid"/>
                              <a:miter lim="800000"/>
                            </a:ln>
                            <a:effectLst/>
                          </wps:spPr>
                          <wps:txbx>
                            <w:txbxContent>
                              <w:p w14:paraId="065307D4" w14:textId="77777777" w:rsidR="00372A66" w:rsidRPr="004C650E" w:rsidRDefault="00372A66" w:rsidP="004C650E">
                                <w:pPr>
                                  <w:jc w:val="center"/>
                                  <w:rPr>
                                    <w:rFonts w:asciiTheme="minorHAnsi" w:hAnsiTheme="minorHAnsi" w:cstheme="minorHAnsi"/>
                                    <w:b/>
                                    <w:color w:val="FFFFFF" w:themeColor="background1"/>
                                    <w:lang w:val="en-US"/>
                                  </w:rPr>
                                </w:pPr>
                                <w:r w:rsidRPr="000D5625">
                                  <w:rPr>
                                    <w:rFonts w:asciiTheme="minorHAnsi" w:hAnsiTheme="minorHAnsi" w:cstheme="minorHAnsi"/>
                                    <w:b/>
                                    <w:color w:val="FFFFFF" w:themeColor="background1"/>
                                    <w:sz w:val="20"/>
                                    <w:szCs w:val="20"/>
                                    <w:lang w:val="en-US"/>
                                  </w:rPr>
                                  <w:t>GOAL 3: JAMAICA’S ECONOMY IS PROSPEROUS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1" name="Rectangle 911"/>
                          <wps:cNvSpPr/>
                          <wps:spPr>
                            <a:xfrm>
                              <a:off x="121668" y="886142"/>
                              <a:ext cx="12307618" cy="437516"/>
                            </a:xfrm>
                            <a:prstGeom prst="rect">
                              <a:avLst/>
                            </a:prstGeom>
                            <a:solidFill>
                              <a:srgbClr val="C00000"/>
                            </a:solidFill>
                            <a:ln w="12700" cap="flat" cmpd="sng" algn="ctr">
                              <a:solidFill>
                                <a:sysClr val="windowText" lastClr="000000"/>
                              </a:solidFill>
                              <a:prstDash val="solid"/>
                              <a:miter lim="800000"/>
                            </a:ln>
                            <a:effectLst/>
                          </wps:spPr>
                          <wps:txbx>
                            <w:txbxContent>
                              <w:p w14:paraId="12869286" w14:textId="77777777" w:rsidR="00372A66" w:rsidRDefault="00372A66">
                                <w:pPr>
                                  <w:rPr>
                                    <w:rFonts w:asciiTheme="minorHAnsi" w:hAnsiTheme="minorHAnsi" w:cstheme="minorHAnsi"/>
                                    <w:b/>
                                    <w:i/>
                                    <w:sz w:val="18"/>
                                    <w:szCs w:val="18"/>
                                    <w:lang w:val="en-US"/>
                                  </w:rPr>
                                </w:pPr>
                                <w:r>
                                  <w:rPr>
                                    <w:rFonts w:asciiTheme="minorHAnsi" w:hAnsiTheme="minorHAnsi" w:cstheme="minorHAnsi"/>
                                    <w:b/>
                                    <w:i/>
                                    <w:sz w:val="18"/>
                                    <w:szCs w:val="18"/>
                                    <w:lang w:val="en-US"/>
                                  </w:rPr>
                                  <w:t>Outcome #8:  An Enabling Business Environment</w:t>
                                </w:r>
                                <w:r>
                                  <w:rPr>
                                    <w:rFonts w:asciiTheme="minorHAnsi" w:hAnsiTheme="minorHAnsi" w:cstheme="minorHAnsi"/>
                                    <w:b/>
                                    <w:i/>
                                    <w:sz w:val="18"/>
                                    <w:szCs w:val="18"/>
                                    <w:lang w:val="en-US"/>
                                  </w:rPr>
                                  <w:tab/>
                                  <w:t>Outcome #9:  Strong Economic Infrastructure</w:t>
                                </w:r>
                                <w:r>
                                  <w:rPr>
                                    <w:rFonts w:asciiTheme="minorHAnsi" w:hAnsiTheme="minorHAnsi" w:cstheme="minorHAnsi"/>
                                    <w:b/>
                                    <w:i/>
                                    <w:sz w:val="18"/>
                                    <w:szCs w:val="18"/>
                                    <w:lang w:val="en-US"/>
                                  </w:rPr>
                                  <w:tab/>
                                  <w:t xml:space="preserve">              </w:t>
                                </w:r>
                                <w:proofErr w:type="spellStart"/>
                                <w:r>
                                  <w:rPr>
                                    <w:rFonts w:asciiTheme="minorHAnsi" w:hAnsiTheme="minorHAnsi" w:cstheme="minorHAnsi"/>
                                    <w:b/>
                                    <w:i/>
                                    <w:sz w:val="18"/>
                                    <w:szCs w:val="18"/>
                                    <w:lang w:val="en-US"/>
                                  </w:rPr>
                                  <w:t>OutcomTechnological</w:t>
                                </w:r>
                                <w:proofErr w:type="spellEnd"/>
                                <w:r>
                                  <w:rPr>
                                    <w:rFonts w:asciiTheme="minorHAnsi" w:hAnsiTheme="minorHAnsi" w:cstheme="minorHAnsi"/>
                                    <w:b/>
                                    <w:i/>
                                    <w:sz w:val="18"/>
                                    <w:szCs w:val="18"/>
                                    <w:lang w:val="en-US"/>
                                  </w:rPr>
                                  <w:t xml:space="preserve"> Enabled Society</w:t>
                                </w:r>
                              </w:p>
                              <w:p w14:paraId="4FAFD693" w14:textId="77777777" w:rsidR="00372A66" w:rsidRPr="00901BD8" w:rsidRDefault="00372A66" w:rsidP="0045755E">
                                <w:pPr>
                                  <w:ind w:left="6480" w:firstLine="720"/>
                                  <w:jc w:val="center"/>
                                  <w:rPr>
                                    <w:rFonts w:asciiTheme="minorHAnsi" w:hAnsiTheme="minorHAnsi" w:cstheme="minorHAnsi"/>
                                    <w:b/>
                                    <w:i/>
                                    <w:sz w:val="18"/>
                                    <w:szCs w:val="18"/>
                                    <w:lang w:val="en-US"/>
                                  </w:rPr>
                                </w:pPr>
                                <w:r>
                                  <w:rPr>
                                    <w:rFonts w:asciiTheme="minorHAnsi" w:hAnsiTheme="minorHAnsi" w:cstheme="minorHAnsi"/>
                                    <w:b/>
                                    <w:i/>
                                    <w:sz w:val="18"/>
                                    <w:szCs w:val="18"/>
                                    <w:lang w:val="en-US"/>
                                  </w:rPr>
                                  <w:t>Outcome #12:  Internationally Competitive Industry Structures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Straight Connector 17"/>
                          <wps:cNvCnPr/>
                          <wps:spPr>
                            <a:xfrm rot="5400000" flipV="1">
                              <a:off x="5966877" y="-3280885"/>
                              <a:ext cx="1" cy="8016616"/>
                            </a:xfrm>
                            <a:prstGeom prst="line">
                              <a:avLst/>
                            </a:prstGeom>
                            <a:noFill/>
                            <a:ln w="6350" cap="flat" cmpd="sng" algn="ctr">
                              <a:solidFill>
                                <a:sysClr val="windowText" lastClr="000000"/>
                              </a:solidFill>
                              <a:prstDash val="solid"/>
                              <a:miter lim="800000"/>
                            </a:ln>
                            <a:effectLst/>
                          </wps:spPr>
                          <wps:bodyPr/>
                        </wps:wsp>
                        <wps:wsp>
                          <wps:cNvPr id="18" name="Rectangle 18"/>
                          <wps:cNvSpPr/>
                          <wps:spPr>
                            <a:xfrm>
                              <a:off x="43126" y="1583943"/>
                              <a:ext cx="7352827" cy="875665"/>
                            </a:xfrm>
                            <a:prstGeom prst="rect">
                              <a:avLst/>
                            </a:prstGeom>
                            <a:solidFill>
                              <a:schemeClr val="accent4">
                                <a:lumMod val="60000"/>
                                <a:lumOff val="40000"/>
                              </a:schemeClr>
                            </a:solidFill>
                            <a:ln w="12700" cap="flat" cmpd="sng" algn="ctr">
                              <a:solidFill>
                                <a:sysClr val="windowText" lastClr="000000"/>
                              </a:solidFill>
                              <a:prstDash val="solid"/>
                              <a:miter lim="800000"/>
                            </a:ln>
                            <a:effectLst/>
                          </wps:spPr>
                          <wps:txbx>
                            <w:txbxContent>
                              <w:p w14:paraId="331A7DD5" w14:textId="77777777" w:rsidR="00372A66" w:rsidRPr="003D4B33" w:rsidRDefault="00372A66" w:rsidP="00526F47">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8-2</w:t>
                                </w:r>
                                <w:r w:rsidRPr="003D4B33">
                                  <w:rPr>
                                    <w:rFonts w:asciiTheme="minorHAnsi" w:hAnsiTheme="minorHAnsi" w:cstheme="minorHAnsi"/>
                                    <w:i/>
                                    <w:color w:val="000000" w:themeColor="text1"/>
                                    <w:sz w:val="16"/>
                                    <w:szCs w:val="16"/>
                                    <w:lang w:val="en-US"/>
                                  </w:rPr>
                                  <w:t>:  Increase access to capital</w:t>
                                </w:r>
                              </w:p>
                              <w:p w14:paraId="1A5A1259" w14:textId="77777777" w:rsidR="00372A66" w:rsidRPr="003D4B33" w:rsidRDefault="00372A66" w:rsidP="00526F47">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8 -7</w:t>
                                </w:r>
                                <w:r w:rsidRPr="003D4B33">
                                  <w:rPr>
                                    <w:rFonts w:asciiTheme="minorHAnsi" w:hAnsiTheme="minorHAnsi" w:cstheme="minorHAnsi"/>
                                    <w:i/>
                                    <w:color w:val="000000" w:themeColor="text1"/>
                                    <w:sz w:val="16"/>
                                    <w:szCs w:val="16"/>
                                    <w:lang w:val="en-US"/>
                                  </w:rPr>
                                  <w:t>: Develop the capabilities of MSMEs</w:t>
                                </w:r>
                              </w:p>
                              <w:p w14:paraId="0C7E9C21" w14:textId="77777777" w:rsidR="00372A66" w:rsidRPr="003D4B33" w:rsidRDefault="00372A66" w:rsidP="00526F47">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12-1</w:t>
                                </w:r>
                                <w:r w:rsidRPr="003D4B33">
                                  <w:rPr>
                                    <w:rFonts w:asciiTheme="minorHAnsi" w:hAnsiTheme="minorHAnsi" w:cstheme="minorHAnsi"/>
                                    <w:i/>
                                    <w:color w:val="000000" w:themeColor="text1"/>
                                    <w:sz w:val="16"/>
                                    <w:szCs w:val="16"/>
                                    <w:lang w:val="en-US"/>
                                  </w:rPr>
                                  <w:t xml:space="preserve">: Develop company sophistication and productivity </w:t>
                                </w:r>
                              </w:p>
                              <w:p w14:paraId="70384F83" w14:textId="77777777" w:rsidR="00372A66" w:rsidRPr="003D4B33" w:rsidRDefault="00372A66" w:rsidP="00526F47">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12-2</w:t>
                                </w:r>
                                <w:r w:rsidRPr="003D4B33">
                                  <w:rPr>
                                    <w:rFonts w:asciiTheme="minorHAnsi" w:hAnsiTheme="minorHAnsi" w:cstheme="minorHAnsi"/>
                                    <w:i/>
                                    <w:color w:val="000000" w:themeColor="text1"/>
                                    <w:sz w:val="16"/>
                                    <w:szCs w:val="16"/>
                                    <w:lang w:val="en-US"/>
                                  </w:rPr>
                                  <w:t>: Develop economic linkages and clusters</w:t>
                                </w:r>
                              </w:p>
                              <w:p w14:paraId="3B4F5744" w14:textId="77777777" w:rsidR="00372A66" w:rsidRPr="003D4B33" w:rsidRDefault="00372A66" w:rsidP="00547AAB">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12-3</w:t>
                                </w:r>
                                <w:r w:rsidRPr="003D4B33">
                                  <w:rPr>
                                    <w:rFonts w:asciiTheme="minorHAnsi" w:hAnsiTheme="minorHAnsi" w:cstheme="minorHAnsi"/>
                                    <w:i/>
                                    <w:color w:val="000000" w:themeColor="text1"/>
                                    <w:sz w:val="16"/>
                                    <w:szCs w:val="16"/>
                                    <w:lang w:val="en-US"/>
                                  </w:rPr>
                                  <w:t>: Promote eco-efficiency and the green economy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6" name="Rectangle 906"/>
                          <wps:cNvSpPr/>
                          <wps:spPr>
                            <a:xfrm>
                              <a:off x="7562867" y="1565851"/>
                              <a:ext cx="2405380" cy="991909"/>
                            </a:xfrm>
                            <a:prstGeom prst="rect">
                              <a:avLst/>
                            </a:prstGeom>
                            <a:solidFill>
                              <a:schemeClr val="accent6">
                                <a:lumMod val="60000"/>
                                <a:lumOff val="40000"/>
                              </a:schemeClr>
                            </a:solidFill>
                            <a:ln w="12700" cap="flat" cmpd="sng" algn="ctr">
                              <a:solidFill>
                                <a:sysClr val="windowText" lastClr="000000"/>
                              </a:solidFill>
                              <a:prstDash val="solid"/>
                              <a:miter lim="800000"/>
                            </a:ln>
                            <a:effectLst/>
                          </wps:spPr>
                          <wps:txbx>
                            <w:txbxContent>
                              <w:p w14:paraId="6A40A5A6" w14:textId="77777777" w:rsidR="00372A66" w:rsidRPr="00BE21A8" w:rsidRDefault="00372A66" w:rsidP="0089158A">
                                <w:pPr>
                                  <w:jc w:val="both"/>
                                  <w:rPr>
                                    <w:rFonts w:asciiTheme="minorHAnsi" w:hAnsiTheme="minorHAnsi" w:cstheme="minorHAnsi"/>
                                    <w:i/>
                                    <w:color w:val="000000" w:themeColor="text1"/>
                                    <w:sz w:val="14"/>
                                    <w:szCs w:val="14"/>
                                    <w:lang w:val="en-US"/>
                                  </w:rPr>
                                </w:pPr>
                                <w:r w:rsidRPr="00BE21A8">
                                  <w:rPr>
                                    <w:rFonts w:asciiTheme="minorHAnsi" w:hAnsiTheme="minorHAnsi" w:cstheme="minorHAnsi"/>
                                    <w:b/>
                                    <w:i/>
                                    <w:color w:val="000000" w:themeColor="text1"/>
                                    <w:sz w:val="14"/>
                                    <w:szCs w:val="14"/>
                                    <w:lang w:val="en-US"/>
                                  </w:rPr>
                                  <w:t>8-3</w:t>
                                </w:r>
                                <w:r w:rsidRPr="00BE21A8">
                                  <w:rPr>
                                    <w:rFonts w:asciiTheme="minorHAnsi" w:hAnsiTheme="minorHAnsi" w:cstheme="minorHAnsi"/>
                                    <w:i/>
                                    <w:color w:val="000000" w:themeColor="text1"/>
                                    <w:sz w:val="14"/>
                                    <w:szCs w:val="14"/>
                                    <w:lang w:val="en-US"/>
                                  </w:rPr>
                                  <w:t>: Use trade and foreign relations to create an enabling external environment for economic growth</w:t>
                                </w:r>
                              </w:p>
                              <w:p w14:paraId="4D1FD268" w14:textId="77777777" w:rsidR="00372A66" w:rsidRDefault="00372A66" w:rsidP="0089158A">
                                <w:pPr>
                                  <w:jc w:val="both"/>
                                  <w:rPr>
                                    <w:rFonts w:asciiTheme="minorHAnsi" w:hAnsiTheme="minorHAnsi" w:cstheme="minorHAnsi"/>
                                    <w:i/>
                                    <w:color w:val="000000" w:themeColor="text1"/>
                                    <w:sz w:val="14"/>
                                    <w:szCs w:val="14"/>
                                    <w:lang w:val="en-US"/>
                                  </w:rPr>
                                </w:pPr>
                                <w:r w:rsidRPr="00BE21A8">
                                  <w:rPr>
                                    <w:rFonts w:asciiTheme="minorHAnsi" w:hAnsiTheme="minorHAnsi" w:cstheme="minorHAnsi"/>
                                    <w:b/>
                                    <w:i/>
                                    <w:color w:val="000000" w:themeColor="text1"/>
                                    <w:sz w:val="14"/>
                                    <w:szCs w:val="14"/>
                                    <w:lang w:val="en-US"/>
                                  </w:rPr>
                                  <w:t>8-4</w:t>
                                </w:r>
                                <w:r w:rsidRPr="00267058">
                                  <w:rPr>
                                    <w:rFonts w:asciiTheme="minorHAnsi" w:hAnsiTheme="minorHAnsi" w:cstheme="minorHAnsi"/>
                                    <w:i/>
                                    <w:color w:val="000000" w:themeColor="text1"/>
                                    <w:sz w:val="14"/>
                                    <w:szCs w:val="14"/>
                                    <w:lang w:val="en-US"/>
                                  </w:rPr>
                                  <w:t>: Strengthen investment promotion and trade facilitation</w:t>
                                </w:r>
                              </w:p>
                              <w:p w14:paraId="58D7B858" w14:textId="77777777" w:rsidR="00372A66" w:rsidRPr="00253335" w:rsidRDefault="00372A66" w:rsidP="0089158A">
                                <w:pPr>
                                  <w:jc w:val="both"/>
                                  <w:rPr>
                                    <w:rFonts w:asciiTheme="minorHAnsi" w:hAnsiTheme="minorHAnsi" w:cstheme="minorHAnsi"/>
                                    <w:i/>
                                    <w:color w:val="000000" w:themeColor="text1"/>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5" name="Rectangle 905"/>
                          <wps:cNvSpPr/>
                          <wps:spPr>
                            <a:xfrm>
                              <a:off x="10039435" y="1565217"/>
                              <a:ext cx="2389582" cy="992186"/>
                            </a:xfrm>
                            <a:prstGeom prst="rect">
                              <a:avLst/>
                            </a:prstGeom>
                            <a:solidFill>
                              <a:schemeClr val="accent1">
                                <a:lumMod val="60000"/>
                                <a:lumOff val="40000"/>
                              </a:schemeClr>
                            </a:solidFill>
                            <a:ln w="12700" cap="flat" cmpd="sng" algn="ctr">
                              <a:solidFill>
                                <a:sysClr val="windowText" lastClr="000000"/>
                              </a:solidFill>
                              <a:prstDash val="solid"/>
                              <a:miter lim="800000"/>
                            </a:ln>
                            <a:effectLst/>
                          </wps:spPr>
                          <wps:txbx>
                            <w:txbxContent>
                              <w:p w14:paraId="2133A593" w14:textId="77777777" w:rsidR="00372A66" w:rsidRPr="00BE21A8" w:rsidRDefault="00372A66" w:rsidP="0089158A">
                                <w:pPr>
                                  <w:jc w:val="both"/>
                                  <w:rPr>
                                    <w:rFonts w:asciiTheme="minorHAnsi" w:hAnsiTheme="minorHAnsi" w:cstheme="minorHAnsi"/>
                                    <w:i/>
                                    <w:color w:val="000000" w:themeColor="text1"/>
                                    <w:sz w:val="14"/>
                                    <w:szCs w:val="14"/>
                                    <w:lang w:val="en-US"/>
                                  </w:rPr>
                                </w:pPr>
                                <w:r w:rsidRPr="00BE21A8">
                                  <w:rPr>
                                    <w:rFonts w:asciiTheme="minorHAnsi" w:hAnsiTheme="minorHAnsi" w:cstheme="minorHAnsi"/>
                                    <w:b/>
                                    <w:i/>
                                    <w:color w:val="000000" w:themeColor="text1"/>
                                    <w:sz w:val="14"/>
                                    <w:szCs w:val="14"/>
                                    <w:lang w:val="en-US"/>
                                  </w:rPr>
                                  <w:t>8-1</w:t>
                                </w:r>
                                <w:r w:rsidRPr="00BE21A8">
                                  <w:rPr>
                                    <w:rFonts w:asciiTheme="minorHAnsi" w:hAnsiTheme="minorHAnsi" w:cstheme="minorHAnsi"/>
                                    <w:i/>
                                    <w:color w:val="000000" w:themeColor="text1"/>
                                    <w:sz w:val="14"/>
                                    <w:szCs w:val="14"/>
                                    <w:lang w:val="en-US"/>
                                  </w:rPr>
                                  <w:t>: Ensure a facilitating policy, regulatory and institutional framework for business development</w:t>
                                </w:r>
                              </w:p>
                              <w:p w14:paraId="5563C042" w14:textId="77777777" w:rsidR="00372A66" w:rsidRPr="0089158A" w:rsidRDefault="00372A66" w:rsidP="0089158A">
                                <w:pPr>
                                  <w:jc w:val="both"/>
                                  <w:rPr>
                                    <w:rFonts w:asciiTheme="minorHAnsi" w:hAnsiTheme="minorHAnsi" w:cstheme="minorHAnsi"/>
                                    <w:i/>
                                    <w:color w:val="000000" w:themeColor="text1"/>
                                    <w:sz w:val="18"/>
                                    <w:szCs w:val="18"/>
                                    <w:lang w:val="en-US"/>
                                  </w:rPr>
                                </w:pPr>
                                <w:r w:rsidRPr="00BE21A8">
                                  <w:rPr>
                                    <w:rFonts w:asciiTheme="minorHAnsi" w:hAnsiTheme="minorHAnsi" w:cstheme="minorHAnsi"/>
                                    <w:b/>
                                    <w:i/>
                                    <w:color w:val="000000" w:themeColor="text1"/>
                                    <w:sz w:val="14"/>
                                    <w:szCs w:val="14"/>
                                    <w:lang w:val="en-US"/>
                                  </w:rPr>
                                  <w:t>11-1</w:t>
                                </w:r>
                                <w:r w:rsidRPr="00BE21A8">
                                  <w:rPr>
                                    <w:rFonts w:asciiTheme="minorHAnsi" w:hAnsiTheme="minorHAnsi" w:cstheme="minorHAnsi"/>
                                    <w:i/>
                                    <w:color w:val="000000" w:themeColor="text1"/>
                                    <w:sz w:val="14"/>
                                    <w:szCs w:val="14"/>
                                    <w:lang w:val="en-US"/>
                                  </w:rPr>
                                  <w:t>: Integrate science and technology in all areas of</w:t>
                                </w:r>
                                <w:r w:rsidRPr="0089158A">
                                  <w:rPr>
                                    <w:rFonts w:asciiTheme="minorHAnsi" w:hAnsiTheme="minorHAnsi" w:cstheme="minorHAnsi"/>
                                    <w:i/>
                                    <w:color w:val="000000" w:themeColor="text1"/>
                                    <w:sz w:val="18"/>
                                    <w:szCs w:val="18"/>
                                    <w:lang w:val="en-US"/>
                                  </w:rPr>
                                  <w:t xml:space="preserve"> development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Rectangle 60"/>
                          <wps:cNvSpPr/>
                          <wps:spPr>
                            <a:xfrm>
                              <a:off x="38100" y="2724150"/>
                              <a:ext cx="2159000" cy="1157172"/>
                            </a:xfrm>
                            <a:prstGeom prst="rect">
                              <a:avLst/>
                            </a:prstGeom>
                            <a:solidFill>
                              <a:schemeClr val="accent4">
                                <a:lumMod val="20000"/>
                                <a:lumOff val="80000"/>
                              </a:schemeClr>
                            </a:solidFill>
                            <a:ln w="12700" cap="flat" cmpd="sng" algn="ctr">
                              <a:solidFill>
                                <a:sysClr val="windowText" lastClr="000000"/>
                              </a:solidFill>
                              <a:prstDash val="solid"/>
                              <a:miter lim="800000"/>
                            </a:ln>
                            <a:effectLst/>
                          </wps:spPr>
                          <wps:txbx>
                            <w:txbxContent>
                              <w:p w14:paraId="43AB1FCB" w14:textId="77777777" w:rsidR="00372A66" w:rsidRPr="003D4B33" w:rsidRDefault="00372A66" w:rsidP="006E0DAB">
                                <w:pPr>
                                  <w:jc w:val="both"/>
                                  <w:rPr>
                                    <w:rFonts w:asciiTheme="minorHAnsi" w:hAnsiTheme="minorHAnsi" w:cstheme="minorHAnsi"/>
                                    <w:b/>
                                    <w:i/>
                                    <w:color w:val="000000" w:themeColor="text1"/>
                                    <w:sz w:val="16"/>
                                    <w:szCs w:val="16"/>
                                  </w:rPr>
                                </w:pPr>
                                <w:r w:rsidRPr="003D4B33">
                                  <w:rPr>
                                    <w:rFonts w:asciiTheme="minorHAnsi" w:hAnsiTheme="minorHAnsi" w:cstheme="minorHAnsi"/>
                                    <w:b/>
                                    <w:i/>
                                    <w:color w:val="000000" w:themeColor="text1"/>
                                    <w:sz w:val="16"/>
                                    <w:szCs w:val="16"/>
                                  </w:rPr>
                                  <w:t>1.0 Executive Direction &amp; Administration</w:t>
                                </w:r>
                              </w:p>
                              <w:p w14:paraId="16EF963A" w14:textId="77777777" w:rsidR="00372A66" w:rsidRDefault="00372A66" w:rsidP="00EE3395">
                                <w:pPr>
                                  <w:jc w:val="both"/>
                                  <w:rPr>
                                    <w:rFonts w:cstheme="minorHAnsi"/>
                                    <w:i/>
                                    <w:sz w:val="14"/>
                                    <w:szCs w:val="14"/>
                                  </w:rPr>
                                </w:pPr>
                                <w:r w:rsidRPr="00990C5B">
                                  <w:rPr>
                                    <w:rFonts w:asciiTheme="minorHAnsi" w:hAnsiTheme="minorHAnsi" w:cstheme="minorHAnsi"/>
                                    <w:b/>
                                    <w:i/>
                                    <w:color w:val="000000" w:themeColor="text1"/>
                                    <w:sz w:val="18"/>
                                    <w:szCs w:val="18"/>
                                  </w:rPr>
                                  <w:t xml:space="preserve"> </w:t>
                                </w:r>
                                <w:r w:rsidRPr="00334AE2">
                                  <w:rPr>
                                    <w:rFonts w:asciiTheme="minorHAnsi" w:hAnsiTheme="minorHAnsi" w:cstheme="minorHAnsi"/>
                                    <w:i/>
                                    <w:sz w:val="14"/>
                                    <w:szCs w:val="14"/>
                                  </w:rPr>
                                  <w:t>To improve access to, utilization and availability of products and services, while optimizing the use of resources.</w:t>
                                </w:r>
                                <w:r w:rsidRPr="005909A5">
                                  <w:rPr>
                                    <w:rFonts w:cstheme="minorHAnsi"/>
                                    <w:i/>
                                    <w:sz w:val="14"/>
                                    <w:szCs w:val="14"/>
                                  </w:rPr>
                                  <w:t xml:space="preserve"> </w:t>
                                </w:r>
                              </w:p>
                              <w:p w14:paraId="0062DCA2" w14:textId="77777777" w:rsidR="00372A66" w:rsidRPr="005909A5" w:rsidRDefault="00372A66" w:rsidP="00EE3395">
                                <w:pPr>
                                  <w:jc w:val="both"/>
                                  <w:rPr>
                                    <w:rFonts w:asciiTheme="minorHAnsi" w:hAnsiTheme="minorHAnsi" w:cstheme="minorHAnsi"/>
                                    <w:i/>
                                    <w:color w:val="000000" w:themeColor="text1"/>
                                    <w:sz w:val="14"/>
                                    <w:szCs w:val="14"/>
                                  </w:rPr>
                                </w:pPr>
                                <w:r w:rsidRPr="005909A5">
                                  <w:rPr>
                                    <w:rFonts w:asciiTheme="minorHAnsi" w:hAnsiTheme="minorHAnsi" w:cstheme="minorHAnsi"/>
                                    <w:b/>
                                    <w:i/>
                                    <w:color w:val="000000" w:themeColor="text1"/>
                                    <w:sz w:val="14"/>
                                    <w:szCs w:val="14"/>
                                  </w:rPr>
                                  <w:t>Budget: $</w:t>
                                </w:r>
                                <w:r w:rsidRPr="005909A5">
                                  <w:rPr>
                                    <w:rFonts w:asciiTheme="minorHAnsi" w:hAnsiTheme="minorHAnsi" w:cstheme="minorHAnsi"/>
                                    <w:i/>
                                    <w:color w:val="000000" w:themeColor="text1"/>
                                    <w:sz w:val="14"/>
                                    <w:szCs w:val="14"/>
                                  </w:rPr>
                                  <w:t>37.5M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Rectangle 58"/>
                          <wps:cNvSpPr/>
                          <wps:spPr>
                            <a:xfrm>
                              <a:off x="2371725" y="2733675"/>
                              <a:ext cx="2361403" cy="1147445"/>
                            </a:xfrm>
                            <a:prstGeom prst="rect">
                              <a:avLst/>
                            </a:prstGeom>
                            <a:solidFill>
                              <a:schemeClr val="accent4">
                                <a:lumMod val="20000"/>
                                <a:lumOff val="80000"/>
                              </a:schemeClr>
                            </a:solidFill>
                            <a:ln w="12700" cap="flat" cmpd="sng" algn="ctr">
                              <a:solidFill>
                                <a:sysClr val="windowText" lastClr="000000"/>
                              </a:solidFill>
                              <a:prstDash val="solid"/>
                              <a:miter lim="800000"/>
                            </a:ln>
                            <a:effectLst/>
                          </wps:spPr>
                          <wps:txbx>
                            <w:txbxContent>
                              <w:p w14:paraId="5F731B6F" w14:textId="77777777" w:rsidR="00372A66" w:rsidRPr="0072159C" w:rsidRDefault="00372A66" w:rsidP="008C4131">
                                <w:pPr>
                                  <w:jc w:val="both"/>
                                  <w:rPr>
                                    <w:rFonts w:asciiTheme="minorHAnsi" w:hAnsiTheme="minorHAnsi" w:cstheme="minorHAnsi"/>
                                    <w:b/>
                                    <w:i/>
                                    <w:color w:val="000000" w:themeColor="text1"/>
                                    <w:sz w:val="16"/>
                                    <w:szCs w:val="16"/>
                                  </w:rPr>
                                </w:pPr>
                                <w:r w:rsidRPr="0072159C">
                                  <w:rPr>
                                    <w:rFonts w:asciiTheme="minorHAnsi" w:hAnsiTheme="minorHAnsi" w:cstheme="minorHAnsi"/>
                                    <w:b/>
                                    <w:i/>
                                    <w:color w:val="000000" w:themeColor="text1"/>
                                    <w:sz w:val="16"/>
                                    <w:szCs w:val="16"/>
                                  </w:rPr>
                                  <w:t>2.0 Agricultural Production, Productivity &amp; Food Security</w:t>
                                </w:r>
                              </w:p>
                              <w:p w14:paraId="5DF056B3" w14:textId="77777777" w:rsidR="00372A66" w:rsidRPr="008D0F1D" w:rsidRDefault="00372A66" w:rsidP="0072159C">
                                <w:pPr>
                                  <w:rPr>
                                    <w:rFonts w:asciiTheme="minorHAnsi" w:hAnsiTheme="minorHAnsi" w:cstheme="minorHAnsi"/>
                                    <w:i/>
                                    <w:sz w:val="14"/>
                                    <w:szCs w:val="14"/>
                                  </w:rPr>
                                </w:pPr>
                                <w:r w:rsidRPr="008D0F1D">
                                  <w:rPr>
                                    <w:rFonts w:asciiTheme="minorHAnsi" w:hAnsiTheme="minorHAnsi" w:cstheme="minorHAnsi"/>
                                    <w:i/>
                                    <w:color w:val="000000" w:themeColor="text1"/>
                                    <w:sz w:val="14"/>
                                    <w:szCs w:val="14"/>
                                  </w:rPr>
                                  <w:t xml:space="preserve"> </w:t>
                                </w:r>
                                <w:r w:rsidRPr="008D0F1D">
                                  <w:rPr>
                                    <w:rFonts w:asciiTheme="minorHAnsi" w:hAnsiTheme="minorHAnsi" w:cstheme="minorHAnsi"/>
                                    <w:i/>
                                    <w:sz w:val="14"/>
                                    <w:szCs w:val="14"/>
                                  </w:rPr>
                                  <w:t>To achieve at least 5% increase in agricultural production to meet domestic, export and manufacturing input demand by 2023</w:t>
                                </w:r>
                              </w:p>
                              <w:p w14:paraId="683B0803" w14:textId="77777777" w:rsidR="00372A66" w:rsidRPr="008D0F1D" w:rsidRDefault="00372A66" w:rsidP="00317236">
                                <w:pPr>
                                  <w:jc w:val="both"/>
                                  <w:rPr>
                                    <w:rFonts w:asciiTheme="minorHAnsi" w:hAnsiTheme="minorHAnsi" w:cstheme="minorHAnsi"/>
                                    <w:i/>
                                    <w:sz w:val="14"/>
                                    <w:szCs w:val="14"/>
                                  </w:rPr>
                                </w:pPr>
                                <w:r w:rsidRPr="008D0F1D">
                                  <w:rPr>
                                    <w:rFonts w:asciiTheme="minorHAnsi" w:hAnsiTheme="minorHAnsi" w:cstheme="minorHAnsi"/>
                                    <w:b/>
                                    <w:i/>
                                    <w:sz w:val="14"/>
                                    <w:szCs w:val="14"/>
                                  </w:rPr>
                                  <w:t>Budge</w:t>
                                </w:r>
                                <w:r w:rsidRPr="008D0F1D">
                                  <w:rPr>
                                    <w:rFonts w:asciiTheme="minorHAnsi" w:hAnsiTheme="minorHAnsi" w:cstheme="minorHAnsi"/>
                                    <w:i/>
                                    <w:sz w:val="14"/>
                                    <w:szCs w:val="14"/>
                                  </w:rPr>
                                  <w:t>t:  $589</w:t>
                                </w:r>
                                <w:r>
                                  <w:rPr>
                                    <w:rFonts w:asciiTheme="minorHAnsi" w:hAnsiTheme="minorHAnsi" w:cstheme="minorHAnsi"/>
                                    <w:i/>
                                    <w:sz w:val="14"/>
                                    <w:szCs w:val="14"/>
                                  </w:rPr>
                                  <w:t>.</w:t>
                                </w:r>
                                <w:r w:rsidRPr="008D0F1D">
                                  <w:rPr>
                                    <w:rFonts w:asciiTheme="minorHAnsi" w:hAnsiTheme="minorHAnsi" w:cstheme="minorHAnsi"/>
                                    <w:i/>
                                    <w:sz w:val="14"/>
                                    <w:szCs w:val="14"/>
                                  </w:rPr>
                                  <w:t>5</w:t>
                                </w:r>
                                <w:r>
                                  <w:rPr>
                                    <w:rFonts w:asciiTheme="minorHAnsi" w:hAnsiTheme="minorHAnsi" w:cstheme="minorHAnsi"/>
                                    <w:i/>
                                    <w:sz w:val="14"/>
                                    <w:szCs w:val="14"/>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3" name="Rectangle 903"/>
                          <wps:cNvSpPr/>
                          <wps:spPr>
                            <a:xfrm>
                              <a:off x="4953000" y="2733675"/>
                              <a:ext cx="2441575" cy="1137664"/>
                            </a:xfrm>
                            <a:prstGeom prst="rect">
                              <a:avLst/>
                            </a:prstGeom>
                            <a:solidFill>
                              <a:schemeClr val="accent4">
                                <a:lumMod val="20000"/>
                                <a:lumOff val="80000"/>
                              </a:schemeClr>
                            </a:solidFill>
                            <a:ln w="12700" cap="flat" cmpd="sng" algn="ctr">
                              <a:solidFill>
                                <a:sysClr val="windowText" lastClr="000000"/>
                              </a:solidFill>
                              <a:prstDash val="solid"/>
                              <a:miter lim="800000"/>
                            </a:ln>
                            <a:effectLst/>
                          </wps:spPr>
                          <wps:txbx>
                            <w:txbxContent>
                              <w:p w14:paraId="4E1DC2A5" w14:textId="77777777" w:rsidR="00372A66" w:rsidRPr="008D0F1D" w:rsidRDefault="00372A66" w:rsidP="008C4131">
                                <w:pPr>
                                  <w:jc w:val="both"/>
                                  <w:rPr>
                                    <w:rFonts w:asciiTheme="minorHAnsi" w:hAnsiTheme="minorHAnsi" w:cstheme="minorHAnsi"/>
                                    <w:b/>
                                    <w:i/>
                                    <w:color w:val="000000" w:themeColor="text1"/>
                                    <w:sz w:val="16"/>
                                    <w:szCs w:val="16"/>
                                  </w:rPr>
                                </w:pPr>
                                <w:r w:rsidRPr="008D0F1D">
                                  <w:rPr>
                                    <w:rFonts w:asciiTheme="minorHAnsi" w:hAnsiTheme="minorHAnsi" w:cstheme="minorHAnsi"/>
                                    <w:b/>
                                    <w:i/>
                                    <w:color w:val="000000" w:themeColor="text1"/>
                                    <w:sz w:val="16"/>
                                    <w:szCs w:val="16"/>
                                  </w:rPr>
                                  <w:t>3.0</w:t>
                                </w:r>
                                <w:r w:rsidRPr="008D0F1D">
                                  <w:rPr>
                                    <w:rFonts w:asciiTheme="minorHAnsi" w:hAnsiTheme="minorHAnsi" w:cstheme="minorHAnsi"/>
                                    <w:color w:val="000000" w:themeColor="text1"/>
                                    <w:sz w:val="16"/>
                                    <w:szCs w:val="16"/>
                                  </w:rPr>
                                  <w:t xml:space="preserve"> </w:t>
                                </w:r>
                                <w:r w:rsidRPr="008D0F1D">
                                  <w:rPr>
                                    <w:rFonts w:asciiTheme="minorHAnsi" w:hAnsiTheme="minorHAnsi" w:cstheme="minorHAnsi"/>
                                    <w:b/>
                                    <w:i/>
                                    <w:color w:val="000000" w:themeColor="text1"/>
                                    <w:sz w:val="16"/>
                                    <w:szCs w:val="16"/>
                                  </w:rPr>
                                  <w:t>Industrial Development and Regulations</w:t>
                                </w:r>
                              </w:p>
                              <w:p w14:paraId="66C120CF" w14:textId="77777777" w:rsidR="00372A66" w:rsidRDefault="00372A66" w:rsidP="008A62F3">
                                <w:pPr>
                                  <w:jc w:val="both"/>
                                  <w:rPr>
                                    <w:rFonts w:asciiTheme="minorHAnsi" w:hAnsiTheme="minorHAnsi" w:cstheme="minorHAnsi"/>
                                    <w:i/>
                                    <w:color w:val="000000" w:themeColor="text1"/>
                                    <w:sz w:val="14"/>
                                    <w:szCs w:val="14"/>
                                  </w:rPr>
                                </w:pPr>
                                <w:r w:rsidRPr="008A62F3">
                                  <w:rPr>
                                    <w:rFonts w:asciiTheme="minorHAnsi" w:hAnsiTheme="minorHAnsi" w:cstheme="minorHAnsi"/>
                                    <w:i/>
                                    <w:color w:val="000000" w:themeColor="text1"/>
                                    <w:sz w:val="14"/>
                                    <w:szCs w:val="14"/>
                                  </w:rPr>
                                  <w:t>To improve the quality, relevance, efficiency and competitiveness of local products and services.</w:t>
                                </w:r>
                              </w:p>
                              <w:p w14:paraId="1A14A27B" w14:textId="77777777" w:rsidR="00372A66" w:rsidRPr="008A62F3" w:rsidRDefault="00372A66" w:rsidP="008A62F3">
                                <w:pPr>
                                  <w:rPr>
                                    <w:rFonts w:asciiTheme="minorHAnsi" w:hAnsiTheme="minorHAnsi" w:cstheme="minorHAnsi"/>
                                    <w:i/>
                                    <w:color w:val="000000" w:themeColor="text1"/>
                                    <w:sz w:val="14"/>
                                    <w:szCs w:val="14"/>
                                  </w:rPr>
                                </w:pPr>
                              </w:p>
                              <w:p w14:paraId="24AA1723" w14:textId="77777777" w:rsidR="00372A66" w:rsidRPr="008D0F1D" w:rsidRDefault="00372A66" w:rsidP="00547AAB">
                                <w:pPr>
                                  <w:rPr>
                                    <w:rFonts w:asciiTheme="minorHAnsi" w:hAnsiTheme="minorHAnsi" w:cstheme="minorHAnsi"/>
                                    <w:color w:val="000000" w:themeColor="text1"/>
                                    <w:sz w:val="14"/>
                                    <w:szCs w:val="14"/>
                                  </w:rPr>
                                </w:pPr>
                                <w:r w:rsidRPr="008D0F1D">
                                  <w:rPr>
                                    <w:rFonts w:asciiTheme="minorHAnsi" w:hAnsiTheme="minorHAnsi" w:cstheme="minorHAnsi"/>
                                    <w:b/>
                                    <w:i/>
                                    <w:color w:val="000000" w:themeColor="text1"/>
                                    <w:sz w:val="14"/>
                                    <w:szCs w:val="14"/>
                                  </w:rPr>
                                  <w:t>Budget</w:t>
                                </w:r>
                                <w:r w:rsidRPr="008D0F1D">
                                  <w:rPr>
                                    <w:rFonts w:asciiTheme="minorHAnsi" w:hAnsiTheme="minorHAnsi" w:cstheme="minorHAnsi"/>
                                    <w:color w:val="000000" w:themeColor="text1"/>
                                    <w:sz w:val="14"/>
                                    <w:szCs w:val="14"/>
                                  </w:rPr>
                                  <w:t xml:space="preserve">:  </w:t>
                                </w:r>
                                <w:r w:rsidRPr="008D0F1D">
                                  <w:rPr>
                                    <w:rFonts w:asciiTheme="minorHAnsi" w:hAnsiTheme="minorHAnsi" w:cstheme="minorHAnsi"/>
                                    <w:i/>
                                    <w:color w:val="000000" w:themeColor="text1"/>
                                    <w:sz w:val="14"/>
                                    <w:szCs w:val="14"/>
                                  </w:rPr>
                                  <w:t>$685</w:t>
                                </w:r>
                                <w:r>
                                  <w:rPr>
                                    <w:rFonts w:asciiTheme="minorHAnsi" w:hAnsiTheme="minorHAnsi" w:cstheme="minorHAnsi"/>
                                    <w:i/>
                                    <w:color w:val="000000" w:themeColor="text1"/>
                                    <w:sz w:val="14"/>
                                    <w:szCs w:val="14"/>
                                  </w:rPr>
                                  <w:t>.</w:t>
                                </w:r>
                                <w:r w:rsidRPr="008D0F1D">
                                  <w:rPr>
                                    <w:rFonts w:asciiTheme="minorHAnsi" w:hAnsiTheme="minorHAnsi" w:cstheme="minorHAnsi"/>
                                    <w:i/>
                                    <w:color w:val="000000" w:themeColor="text1"/>
                                    <w:sz w:val="14"/>
                                    <w:szCs w:val="14"/>
                                  </w:rPr>
                                  <w:t>0</w:t>
                                </w:r>
                                <w:r>
                                  <w:rPr>
                                    <w:rFonts w:asciiTheme="minorHAnsi" w:hAnsiTheme="minorHAnsi" w:cstheme="minorHAnsi"/>
                                    <w:i/>
                                    <w:color w:val="000000" w:themeColor="text1"/>
                                    <w:sz w:val="14"/>
                                    <w:szCs w:val="14"/>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2" name="Rectangle 902"/>
                          <wps:cNvSpPr/>
                          <wps:spPr>
                            <a:xfrm>
                              <a:off x="7543800" y="2762250"/>
                              <a:ext cx="2431415" cy="1089079"/>
                            </a:xfrm>
                            <a:prstGeom prst="rect">
                              <a:avLst/>
                            </a:prstGeom>
                            <a:solidFill>
                              <a:schemeClr val="accent6">
                                <a:lumMod val="20000"/>
                                <a:lumOff val="80000"/>
                              </a:schemeClr>
                            </a:solidFill>
                            <a:ln w="12700" cap="flat" cmpd="sng" algn="ctr">
                              <a:solidFill>
                                <a:sysClr val="windowText" lastClr="000000"/>
                              </a:solidFill>
                              <a:prstDash val="solid"/>
                              <a:miter lim="800000"/>
                            </a:ln>
                            <a:effectLst/>
                          </wps:spPr>
                          <wps:txbx>
                            <w:txbxContent>
                              <w:p w14:paraId="2111B6B5" w14:textId="77777777" w:rsidR="00372A66" w:rsidRPr="008D0F1D" w:rsidRDefault="00372A66" w:rsidP="009D612D">
                                <w:pPr>
                                  <w:jc w:val="both"/>
                                  <w:rPr>
                                    <w:rFonts w:asciiTheme="minorHAnsi" w:hAnsiTheme="minorHAnsi" w:cstheme="minorHAnsi"/>
                                    <w:b/>
                                    <w:i/>
                                    <w:color w:val="000000" w:themeColor="text1"/>
                                    <w:sz w:val="16"/>
                                    <w:szCs w:val="16"/>
                                  </w:rPr>
                                </w:pPr>
                                <w:r w:rsidRPr="008D0F1D">
                                  <w:rPr>
                                    <w:rFonts w:asciiTheme="minorHAnsi" w:hAnsiTheme="minorHAnsi" w:cstheme="minorHAnsi"/>
                                    <w:b/>
                                    <w:i/>
                                    <w:color w:val="000000" w:themeColor="text1"/>
                                    <w:sz w:val="16"/>
                                    <w:szCs w:val="16"/>
                                  </w:rPr>
                                  <w:t xml:space="preserve">4.0 Trade Promotion and Business Development </w:t>
                                </w:r>
                              </w:p>
                              <w:p w14:paraId="3F9AF966" w14:textId="77777777" w:rsidR="00372A66" w:rsidRPr="00BD2CCF" w:rsidRDefault="00372A66" w:rsidP="008D0F1D">
                                <w:pPr>
                                  <w:rPr>
                                    <w:rFonts w:asciiTheme="minorHAnsi" w:hAnsiTheme="minorHAnsi" w:cstheme="minorHAnsi"/>
                                    <w:i/>
                                    <w:color w:val="000000" w:themeColor="text1"/>
                                    <w:sz w:val="18"/>
                                    <w:szCs w:val="18"/>
                                  </w:rPr>
                                </w:pPr>
                                <w:r>
                                  <w:rPr>
                                    <w:rFonts w:asciiTheme="minorHAnsi" w:hAnsiTheme="minorHAnsi" w:cstheme="minorHAnsi"/>
                                    <w:color w:val="000000" w:themeColor="text1"/>
                                    <w:sz w:val="18"/>
                                    <w:szCs w:val="18"/>
                                  </w:rPr>
                                  <w:t xml:space="preserve"> </w:t>
                                </w:r>
                                <w:r w:rsidRPr="008D0F1D">
                                  <w:rPr>
                                    <w:rFonts w:asciiTheme="minorHAnsi" w:hAnsiTheme="minorHAnsi" w:cstheme="minorHAnsi"/>
                                    <w:i/>
                                    <w:color w:val="000000" w:themeColor="text1"/>
                                    <w:sz w:val="14"/>
                                    <w:szCs w:val="14"/>
                                  </w:rPr>
                                  <w:t>To increase foreign and direct investment into the Jamaican economy, whilst fostering a business environment that is profitable and competitive</w:t>
                                </w:r>
                                <w:r>
                                  <w:rPr>
                                    <w:rFonts w:asciiTheme="minorHAnsi" w:hAnsiTheme="minorHAnsi" w:cstheme="minorHAnsi"/>
                                    <w:i/>
                                    <w:color w:val="000000" w:themeColor="text1"/>
                                    <w:sz w:val="14"/>
                                    <w:szCs w:val="14"/>
                                  </w:rPr>
                                  <w:t xml:space="preserve">.  </w:t>
                                </w:r>
                                <w:r w:rsidRPr="008D0F1D">
                                  <w:rPr>
                                    <w:rFonts w:asciiTheme="minorHAnsi" w:hAnsiTheme="minorHAnsi" w:cstheme="minorHAnsi"/>
                                    <w:b/>
                                    <w:i/>
                                    <w:color w:val="000000" w:themeColor="text1"/>
                                    <w:sz w:val="14"/>
                                    <w:szCs w:val="14"/>
                                  </w:rPr>
                                  <w:t>Budget</w:t>
                                </w:r>
                                <w:r w:rsidRPr="008D0F1D">
                                  <w:rPr>
                                    <w:rFonts w:asciiTheme="minorHAnsi" w:hAnsiTheme="minorHAnsi" w:cstheme="minorHAnsi"/>
                                    <w:i/>
                                    <w:color w:val="000000" w:themeColor="text1"/>
                                    <w:sz w:val="14"/>
                                    <w:szCs w:val="14"/>
                                  </w:rPr>
                                  <w:t>: $258</w:t>
                                </w:r>
                                <w:r>
                                  <w:rPr>
                                    <w:rFonts w:asciiTheme="minorHAnsi" w:hAnsiTheme="minorHAnsi" w:cstheme="minorHAnsi"/>
                                    <w:i/>
                                    <w:color w:val="000000" w:themeColor="text1"/>
                                    <w:sz w:val="14"/>
                                    <w:szCs w:val="14"/>
                                  </w:rPr>
                                  <w:t>.</w:t>
                                </w:r>
                                <w:r w:rsidRPr="008D0F1D">
                                  <w:rPr>
                                    <w:rFonts w:asciiTheme="minorHAnsi" w:hAnsiTheme="minorHAnsi" w:cstheme="minorHAnsi"/>
                                    <w:i/>
                                    <w:color w:val="000000" w:themeColor="text1"/>
                                    <w:sz w:val="14"/>
                                    <w:szCs w:val="14"/>
                                  </w:rPr>
                                  <w:t>6</w:t>
                                </w:r>
                                <w:r>
                                  <w:rPr>
                                    <w:rFonts w:asciiTheme="minorHAnsi" w:hAnsiTheme="minorHAnsi" w:cstheme="minorHAnsi"/>
                                    <w:i/>
                                    <w:color w:val="000000" w:themeColor="text1"/>
                                    <w:sz w:val="14"/>
                                    <w:szCs w:val="14"/>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1" name="Rectangle 901"/>
                          <wps:cNvSpPr/>
                          <wps:spPr>
                            <a:xfrm>
                              <a:off x="10039433" y="2752432"/>
                              <a:ext cx="2389850" cy="1323969"/>
                            </a:xfrm>
                            <a:prstGeom prst="rect">
                              <a:avLst/>
                            </a:prstGeom>
                            <a:solidFill>
                              <a:schemeClr val="accent1">
                                <a:lumMod val="20000"/>
                                <a:lumOff val="80000"/>
                              </a:schemeClr>
                            </a:solidFill>
                            <a:ln w="12700" cap="flat" cmpd="sng" algn="ctr">
                              <a:solidFill>
                                <a:sysClr val="windowText" lastClr="000000"/>
                              </a:solidFill>
                              <a:prstDash val="solid"/>
                              <a:miter lim="800000"/>
                            </a:ln>
                            <a:effectLst/>
                          </wps:spPr>
                          <wps:txbx>
                            <w:txbxContent>
                              <w:p w14:paraId="40949948" w14:textId="77777777" w:rsidR="00372A66" w:rsidRPr="008D0F1D" w:rsidRDefault="00372A66" w:rsidP="009D612D">
                                <w:pPr>
                                  <w:jc w:val="both"/>
                                  <w:rPr>
                                    <w:rFonts w:asciiTheme="minorHAnsi" w:hAnsiTheme="minorHAnsi" w:cstheme="minorHAnsi"/>
                                    <w:b/>
                                    <w:i/>
                                    <w:color w:val="000000" w:themeColor="text1"/>
                                    <w:sz w:val="16"/>
                                    <w:szCs w:val="16"/>
                                  </w:rPr>
                                </w:pPr>
                                <w:r w:rsidRPr="008D0F1D">
                                  <w:rPr>
                                    <w:rFonts w:asciiTheme="minorHAnsi" w:hAnsiTheme="minorHAnsi" w:cstheme="minorHAnsi"/>
                                    <w:b/>
                                    <w:i/>
                                    <w:color w:val="000000" w:themeColor="text1"/>
                                    <w:sz w:val="16"/>
                                    <w:szCs w:val="16"/>
                                  </w:rPr>
                                  <w:t>5.0 Consumer and Public Protection</w:t>
                                </w:r>
                              </w:p>
                              <w:p w14:paraId="1FC92FDB" w14:textId="77777777" w:rsidR="00372A66" w:rsidRPr="00BE21A8" w:rsidRDefault="00372A66" w:rsidP="00726388">
                                <w:pPr>
                                  <w:jc w:val="both"/>
                                  <w:rPr>
                                    <w:rFonts w:asciiTheme="minorHAnsi" w:hAnsiTheme="minorHAnsi" w:cstheme="minorHAnsi"/>
                                    <w:i/>
                                    <w:sz w:val="14"/>
                                    <w:szCs w:val="14"/>
                                  </w:rPr>
                                </w:pPr>
                                <w:r w:rsidRPr="008D0F1D">
                                  <w:rPr>
                                    <w:rFonts w:asciiTheme="minorHAnsi" w:hAnsiTheme="minorHAnsi" w:cstheme="minorHAnsi"/>
                                    <w:i/>
                                    <w:sz w:val="14"/>
                                    <w:szCs w:val="14"/>
                                  </w:rPr>
                                  <w:t xml:space="preserve">To minimise the level of unfair and fraudulent business practices, while promoting public awareness, enforcing the </w:t>
                                </w:r>
                                <w:r w:rsidRPr="00BE21A8">
                                  <w:rPr>
                                    <w:rFonts w:asciiTheme="minorHAnsi" w:hAnsiTheme="minorHAnsi" w:cstheme="minorHAnsi"/>
                                    <w:i/>
                                    <w:sz w:val="14"/>
                                    <w:szCs w:val="14"/>
                                  </w:rPr>
                                  <w:t xml:space="preserve">laws, and advocating for consumers to experience a safe, </w:t>
                                </w:r>
                                <w:proofErr w:type="gramStart"/>
                                <w:r w:rsidRPr="00BE21A8">
                                  <w:rPr>
                                    <w:rFonts w:asciiTheme="minorHAnsi" w:hAnsiTheme="minorHAnsi" w:cstheme="minorHAnsi"/>
                                    <w:i/>
                                    <w:sz w:val="14"/>
                                    <w:szCs w:val="14"/>
                                  </w:rPr>
                                  <w:t>fair</w:t>
                                </w:r>
                                <w:proofErr w:type="gramEnd"/>
                                <w:r w:rsidRPr="00BE21A8">
                                  <w:rPr>
                                    <w:rFonts w:asciiTheme="minorHAnsi" w:hAnsiTheme="minorHAnsi" w:cstheme="minorHAnsi"/>
                                    <w:i/>
                                    <w:sz w:val="14"/>
                                    <w:szCs w:val="14"/>
                                  </w:rPr>
                                  <w:t xml:space="preserve"> and competitive marketplace</w:t>
                                </w:r>
                              </w:p>
                              <w:p w14:paraId="043DB017" w14:textId="77777777" w:rsidR="00372A66" w:rsidRPr="00BE21A8" w:rsidRDefault="00372A66" w:rsidP="00726388">
                                <w:pPr>
                                  <w:jc w:val="both"/>
                                  <w:rPr>
                                    <w:rFonts w:asciiTheme="minorHAnsi" w:hAnsiTheme="minorHAnsi" w:cstheme="minorHAnsi"/>
                                    <w:i/>
                                    <w:sz w:val="14"/>
                                    <w:szCs w:val="14"/>
                                  </w:rPr>
                                </w:pPr>
                                <w:r w:rsidRPr="00BE21A8">
                                  <w:rPr>
                                    <w:rFonts w:asciiTheme="minorHAnsi" w:hAnsiTheme="minorHAnsi" w:cstheme="minorHAnsi"/>
                                    <w:b/>
                                    <w:i/>
                                    <w:sz w:val="14"/>
                                    <w:szCs w:val="14"/>
                                  </w:rPr>
                                  <w:t>Budget</w:t>
                                </w:r>
                                <w:r w:rsidRPr="00BE21A8">
                                  <w:rPr>
                                    <w:rFonts w:asciiTheme="minorHAnsi" w:hAnsiTheme="minorHAnsi" w:cstheme="minorHAnsi"/>
                                    <w:i/>
                                    <w:sz w:val="14"/>
                                    <w:szCs w:val="14"/>
                                  </w:rPr>
                                  <w:t>:  $28,000,000</w:t>
                                </w:r>
                              </w:p>
                              <w:p w14:paraId="4D99196D" w14:textId="77777777" w:rsidR="00372A66" w:rsidRPr="00E8433F" w:rsidRDefault="00372A66" w:rsidP="00E8433F">
                                <w:pPr>
                                  <w:jc w:val="both"/>
                                  <w:rPr>
                                    <w:rFonts w:asciiTheme="minorHAnsi" w:hAnsiTheme="minorHAnsi" w:cstheme="minorHAnsi"/>
                                    <w:color w:val="FF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Rectangle 62"/>
                          <wps:cNvSpPr/>
                          <wps:spPr>
                            <a:xfrm>
                              <a:off x="749" y="4066702"/>
                              <a:ext cx="2187576" cy="685013"/>
                            </a:xfrm>
                            <a:prstGeom prst="rect">
                              <a:avLst/>
                            </a:prstGeom>
                            <a:solidFill>
                              <a:schemeClr val="accent4">
                                <a:lumMod val="20000"/>
                                <a:lumOff val="80000"/>
                              </a:schemeClr>
                            </a:solidFill>
                            <a:ln w="12700" cap="flat" cmpd="sng" algn="ctr">
                              <a:solidFill>
                                <a:sysClr val="windowText" lastClr="000000"/>
                              </a:solidFill>
                              <a:prstDash val="solid"/>
                              <a:miter lim="800000"/>
                            </a:ln>
                            <a:effectLst/>
                          </wps:spPr>
                          <wps:txbx>
                            <w:txbxContent>
                              <w:p w14:paraId="6843CCDD" w14:textId="77777777" w:rsidR="00372A66" w:rsidRPr="005909A5" w:rsidRDefault="00372A66" w:rsidP="003D4B33">
                                <w:pPr>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1.1</w:t>
                                </w:r>
                                <w:r w:rsidRPr="005909A5">
                                  <w:rPr>
                                    <w:rFonts w:asciiTheme="minorHAnsi" w:hAnsiTheme="minorHAnsi" w:cstheme="minorHAnsi"/>
                                    <w:color w:val="000000" w:themeColor="text1"/>
                                    <w:sz w:val="14"/>
                                    <w:szCs w:val="14"/>
                                  </w:rPr>
                                  <w:t xml:space="preserve"> Central Administration</w:t>
                                </w:r>
                              </w:p>
                              <w:p w14:paraId="0C171A7F" w14:textId="77777777" w:rsidR="00372A66" w:rsidRPr="005909A5" w:rsidRDefault="00372A66" w:rsidP="003D4B33">
                                <w:pPr>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1.2</w:t>
                                </w:r>
                                <w:r w:rsidRPr="005909A5">
                                  <w:rPr>
                                    <w:rFonts w:asciiTheme="minorHAnsi" w:hAnsiTheme="minorHAnsi" w:cstheme="minorHAnsi"/>
                                    <w:color w:val="000000" w:themeColor="text1"/>
                                    <w:sz w:val="14"/>
                                    <w:szCs w:val="14"/>
                                  </w:rPr>
                                  <w:t xml:space="preserve"> Policy Planning, Research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Rectangle 61"/>
                          <wps:cNvSpPr/>
                          <wps:spPr>
                            <a:xfrm>
                              <a:off x="2371725" y="4057650"/>
                              <a:ext cx="2348068" cy="894715"/>
                            </a:xfrm>
                            <a:prstGeom prst="rect">
                              <a:avLst/>
                            </a:prstGeom>
                            <a:solidFill>
                              <a:schemeClr val="accent4">
                                <a:lumMod val="20000"/>
                                <a:lumOff val="80000"/>
                              </a:schemeClr>
                            </a:solidFill>
                            <a:ln w="12700" cap="flat" cmpd="sng" algn="ctr">
                              <a:solidFill>
                                <a:sysClr val="windowText" lastClr="000000"/>
                              </a:solidFill>
                              <a:prstDash val="solid"/>
                              <a:miter lim="800000"/>
                            </a:ln>
                            <a:effectLst/>
                          </wps:spPr>
                          <wps:txbx>
                            <w:txbxContent>
                              <w:p w14:paraId="1F1022B5"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2.1</w:t>
                                </w:r>
                                <w:r w:rsidRPr="00267058">
                                  <w:rPr>
                                    <w:rFonts w:asciiTheme="minorHAnsi" w:hAnsiTheme="minorHAnsi" w:cstheme="minorHAnsi"/>
                                    <w:color w:val="000000" w:themeColor="text1"/>
                                    <w:sz w:val="14"/>
                                    <w:szCs w:val="14"/>
                                  </w:rPr>
                                  <w:t xml:space="preserve"> Agricultural Health &amp; Food Safety</w:t>
                                </w:r>
                              </w:p>
                              <w:p w14:paraId="4910419C"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2.2</w:t>
                                </w:r>
                                <w:r w:rsidRPr="00267058">
                                  <w:rPr>
                                    <w:rFonts w:asciiTheme="minorHAnsi" w:hAnsiTheme="minorHAnsi" w:cstheme="minorHAnsi"/>
                                    <w:color w:val="000000" w:themeColor="text1"/>
                                    <w:sz w:val="14"/>
                                    <w:szCs w:val="14"/>
                                  </w:rPr>
                                  <w:t xml:space="preserve"> Fisheries Development</w:t>
                                </w:r>
                              </w:p>
                              <w:p w14:paraId="0FB1DEEF"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2.3</w:t>
                                </w:r>
                                <w:r w:rsidRPr="00267058">
                                  <w:rPr>
                                    <w:rFonts w:asciiTheme="minorHAnsi" w:hAnsiTheme="minorHAnsi" w:cstheme="minorHAnsi"/>
                                    <w:color w:val="000000" w:themeColor="text1"/>
                                    <w:sz w:val="14"/>
                                    <w:szCs w:val="14"/>
                                  </w:rPr>
                                  <w:t xml:space="preserve"> Agricultural Extension Services</w:t>
                                </w:r>
                              </w:p>
                              <w:p w14:paraId="35C22176"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2.4</w:t>
                                </w:r>
                                <w:r w:rsidRPr="00267058">
                                  <w:rPr>
                                    <w:rFonts w:asciiTheme="minorHAnsi" w:hAnsiTheme="minorHAnsi" w:cstheme="minorHAnsi"/>
                                    <w:color w:val="000000" w:themeColor="text1"/>
                                    <w:sz w:val="14"/>
                                    <w:szCs w:val="14"/>
                                  </w:rPr>
                                  <w:t xml:space="preserve"> Irrigation Services</w:t>
                                </w:r>
                              </w:p>
                              <w:p w14:paraId="738A6CE7"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2.5</w:t>
                                </w:r>
                                <w:r w:rsidRPr="00267058">
                                  <w:rPr>
                                    <w:rFonts w:asciiTheme="minorHAnsi" w:hAnsiTheme="minorHAnsi" w:cstheme="minorHAnsi"/>
                                    <w:color w:val="000000" w:themeColor="text1"/>
                                    <w:sz w:val="14"/>
                                    <w:szCs w:val="14"/>
                                  </w:rPr>
                                  <w:t xml:space="preserve"> Zoos and Gardens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Rectangle 57"/>
                          <wps:cNvSpPr/>
                          <wps:spPr>
                            <a:xfrm>
                              <a:off x="4895850" y="4057650"/>
                              <a:ext cx="2499941" cy="962660"/>
                            </a:xfrm>
                            <a:prstGeom prst="rect">
                              <a:avLst/>
                            </a:prstGeom>
                            <a:solidFill>
                              <a:schemeClr val="accent4">
                                <a:lumMod val="20000"/>
                                <a:lumOff val="80000"/>
                              </a:schemeClr>
                            </a:solidFill>
                            <a:ln w="12700" cap="flat" cmpd="sng" algn="ctr">
                              <a:solidFill>
                                <a:sysClr val="windowText" lastClr="000000"/>
                              </a:solidFill>
                              <a:prstDash val="solid"/>
                              <a:miter lim="800000"/>
                            </a:ln>
                            <a:effectLst/>
                          </wps:spPr>
                          <wps:txbx>
                            <w:txbxContent>
                              <w:p w14:paraId="084E3F42" w14:textId="77777777" w:rsidR="00372A66" w:rsidRPr="004C78F6" w:rsidRDefault="00372A66" w:rsidP="00246F9B">
                                <w:pPr>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3.1</w:t>
                                </w:r>
                                <w:r w:rsidRPr="004C78F6">
                                  <w:rPr>
                                    <w:rFonts w:asciiTheme="minorHAnsi" w:hAnsiTheme="minorHAnsi" w:cstheme="minorHAnsi"/>
                                    <w:color w:val="000000" w:themeColor="text1"/>
                                    <w:sz w:val="13"/>
                                    <w:szCs w:val="13"/>
                                  </w:rPr>
                                  <w:t xml:space="preserve"> Agro-Industry Development</w:t>
                                </w:r>
                              </w:p>
                              <w:p w14:paraId="3CDD6CE4" w14:textId="77777777" w:rsidR="00372A66" w:rsidRPr="004C78F6" w:rsidRDefault="00372A66" w:rsidP="00246F9B">
                                <w:pPr>
                                  <w:jc w:val="both"/>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3.2</w:t>
                                </w:r>
                                <w:r w:rsidRPr="004C78F6">
                                  <w:rPr>
                                    <w:rFonts w:asciiTheme="minorHAnsi" w:hAnsiTheme="minorHAnsi" w:cstheme="minorHAnsi"/>
                                    <w:color w:val="000000" w:themeColor="text1"/>
                                    <w:sz w:val="13"/>
                                    <w:szCs w:val="13"/>
                                  </w:rPr>
                                  <w:t xml:space="preserve"> MSME Development</w:t>
                                </w:r>
                              </w:p>
                              <w:p w14:paraId="15A73D39" w14:textId="77777777" w:rsidR="00372A66" w:rsidRPr="004C78F6" w:rsidRDefault="00372A66" w:rsidP="00246F9B">
                                <w:pPr>
                                  <w:jc w:val="both"/>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3.3</w:t>
                                </w:r>
                                <w:r w:rsidRPr="004C78F6">
                                  <w:rPr>
                                    <w:rFonts w:asciiTheme="minorHAnsi" w:hAnsiTheme="minorHAnsi" w:cstheme="minorHAnsi"/>
                                    <w:color w:val="000000" w:themeColor="text1"/>
                                    <w:sz w:val="13"/>
                                    <w:szCs w:val="13"/>
                                  </w:rPr>
                                  <w:t xml:space="preserve"> Youth Agriculture and Entrepreneurship Development</w:t>
                                </w:r>
                              </w:p>
                              <w:p w14:paraId="4BE477BE" w14:textId="77777777" w:rsidR="00372A66" w:rsidRPr="004C78F6" w:rsidRDefault="00372A66" w:rsidP="00246F9B">
                                <w:pPr>
                                  <w:jc w:val="both"/>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3.4</w:t>
                                </w:r>
                                <w:r w:rsidRPr="004C78F6">
                                  <w:rPr>
                                    <w:rFonts w:asciiTheme="minorHAnsi" w:hAnsiTheme="minorHAnsi" w:cstheme="minorHAnsi"/>
                                    <w:color w:val="000000" w:themeColor="text1"/>
                                    <w:sz w:val="13"/>
                                    <w:szCs w:val="13"/>
                                  </w:rPr>
                                  <w:t xml:space="preserve"> Business Protection</w:t>
                                </w:r>
                              </w:p>
                              <w:p w14:paraId="16D28B2B" w14:textId="77777777" w:rsidR="00372A66" w:rsidRPr="004C78F6" w:rsidRDefault="00372A66" w:rsidP="00246F9B">
                                <w:pPr>
                                  <w:jc w:val="both"/>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3.5</w:t>
                                </w:r>
                                <w:r w:rsidRPr="004C78F6">
                                  <w:rPr>
                                    <w:rFonts w:asciiTheme="minorHAnsi" w:hAnsiTheme="minorHAnsi" w:cstheme="minorHAnsi"/>
                                    <w:color w:val="000000" w:themeColor="text1"/>
                                    <w:sz w:val="13"/>
                                    <w:szCs w:val="13"/>
                                  </w:rPr>
                                  <w:t xml:space="preserve"> Commodity Regulation</w:t>
                                </w:r>
                              </w:p>
                              <w:p w14:paraId="2631AD9D" w14:textId="77777777" w:rsidR="00372A66" w:rsidRPr="00144B92" w:rsidRDefault="00372A66" w:rsidP="00246F9B">
                                <w:pPr>
                                  <w:jc w:val="both"/>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Rectangle 53"/>
                          <wps:cNvSpPr/>
                          <wps:spPr>
                            <a:xfrm>
                              <a:off x="7496191" y="4076383"/>
                              <a:ext cx="2478405" cy="837167"/>
                            </a:xfrm>
                            <a:prstGeom prst="rect">
                              <a:avLst/>
                            </a:prstGeom>
                            <a:solidFill>
                              <a:schemeClr val="accent6">
                                <a:lumMod val="20000"/>
                                <a:lumOff val="80000"/>
                              </a:schemeClr>
                            </a:solidFill>
                            <a:ln w="12700" cap="flat" cmpd="sng" algn="ctr">
                              <a:solidFill>
                                <a:sysClr val="windowText" lastClr="000000"/>
                              </a:solidFill>
                              <a:prstDash val="solid"/>
                              <a:miter lim="800000"/>
                            </a:ln>
                            <a:effectLst/>
                          </wps:spPr>
                          <wps:txbx>
                            <w:txbxContent>
                              <w:p w14:paraId="198A619F" w14:textId="77777777" w:rsidR="00372A66" w:rsidRPr="00267058" w:rsidRDefault="00372A66" w:rsidP="00547AAB">
                                <w:pPr>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w:t>
                                </w:r>
                                <w:r w:rsidRPr="00267058">
                                  <w:rPr>
                                    <w:rFonts w:asciiTheme="minorHAnsi" w:hAnsiTheme="minorHAnsi" w:cstheme="minorHAnsi"/>
                                    <w:color w:val="000000" w:themeColor="text1"/>
                                    <w:sz w:val="14"/>
                                    <w:szCs w:val="14"/>
                                  </w:rPr>
                                  <w:t xml:space="preserve"> Trade Facilitation</w:t>
                                </w:r>
                              </w:p>
                              <w:p w14:paraId="6CCFC1D6" w14:textId="77777777" w:rsidR="00372A66" w:rsidRPr="00267058" w:rsidRDefault="00372A66" w:rsidP="00547AAB">
                                <w:pPr>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4.2</w:t>
                                </w:r>
                                <w:r w:rsidRPr="00267058">
                                  <w:rPr>
                                    <w:rFonts w:asciiTheme="minorHAnsi" w:hAnsiTheme="minorHAnsi" w:cstheme="minorHAnsi"/>
                                    <w:color w:val="000000" w:themeColor="text1"/>
                                    <w:sz w:val="14"/>
                                    <w:szCs w:val="14"/>
                                  </w:rPr>
                                  <w:t xml:space="preserve"> Investment Promotion</w:t>
                                </w:r>
                              </w:p>
                              <w:p w14:paraId="794C2DF8" w14:textId="77777777" w:rsidR="00372A66" w:rsidRPr="00246F9B" w:rsidRDefault="00372A66" w:rsidP="00547AAB">
                                <w:pPr>
                                  <w:rPr>
                                    <w:rFonts w:asciiTheme="minorHAnsi" w:hAnsiTheme="minorHAnsi" w:cstheme="minorHAnsi"/>
                                    <w:color w:val="000000" w:themeColor="text1"/>
                                    <w:sz w:val="18"/>
                                    <w:szCs w:val="18"/>
                                  </w:rPr>
                                </w:pPr>
                              </w:p>
                              <w:p w14:paraId="7A8C6D6A" w14:textId="77777777" w:rsidR="00372A66" w:rsidRPr="00246F9B" w:rsidRDefault="00372A66" w:rsidP="00547AAB">
                                <w:pPr>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Rectangle 52"/>
                          <wps:cNvSpPr/>
                          <wps:spPr>
                            <a:xfrm>
                              <a:off x="10039442" y="4270218"/>
                              <a:ext cx="2389664" cy="593836"/>
                            </a:xfrm>
                            <a:prstGeom prst="rect">
                              <a:avLst/>
                            </a:prstGeom>
                            <a:solidFill>
                              <a:schemeClr val="accent1">
                                <a:lumMod val="20000"/>
                                <a:lumOff val="80000"/>
                              </a:schemeClr>
                            </a:solidFill>
                            <a:ln w="12700" cap="flat" cmpd="sng" algn="ctr">
                              <a:solidFill>
                                <a:sysClr val="windowText" lastClr="000000"/>
                              </a:solidFill>
                              <a:prstDash val="solid"/>
                              <a:miter lim="800000"/>
                            </a:ln>
                            <a:effectLst/>
                          </wps:spPr>
                          <wps:txbx>
                            <w:txbxContent>
                              <w:p w14:paraId="747CD76A" w14:textId="77777777" w:rsidR="00372A66" w:rsidRPr="008D0F1D" w:rsidRDefault="00372A66" w:rsidP="00D740CC">
                                <w:pPr>
                                  <w:jc w:val="both"/>
                                  <w:rPr>
                                    <w:rFonts w:asciiTheme="minorHAnsi" w:hAnsiTheme="minorHAnsi" w:cstheme="minorHAnsi"/>
                                    <w:color w:val="000000" w:themeColor="text1"/>
                                    <w:sz w:val="14"/>
                                    <w:szCs w:val="14"/>
                                  </w:rPr>
                                </w:pPr>
                                <w:r w:rsidRPr="008D0F1D">
                                  <w:rPr>
                                    <w:rFonts w:asciiTheme="minorHAnsi" w:hAnsiTheme="minorHAnsi" w:cstheme="minorHAnsi"/>
                                    <w:b/>
                                    <w:color w:val="000000" w:themeColor="text1"/>
                                    <w:sz w:val="14"/>
                                    <w:szCs w:val="14"/>
                                  </w:rPr>
                                  <w:t>5.1</w:t>
                                </w:r>
                                <w:r w:rsidRPr="008D0F1D">
                                  <w:rPr>
                                    <w:rFonts w:asciiTheme="minorHAnsi" w:hAnsiTheme="minorHAnsi" w:cstheme="minorHAnsi"/>
                                    <w:color w:val="000000" w:themeColor="text1"/>
                                    <w:sz w:val="14"/>
                                    <w:szCs w:val="14"/>
                                  </w:rPr>
                                  <w:t xml:space="preserve"> Protection of Consumer Rights</w:t>
                                </w:r>
                              </w:p>
                              <w:p w14:paraId="7460FAB6" w14:textId="77777777" w:rsidR="00372A66" w:rsidRPr="008D0F1D" w:rsidRDefault="00372A66" w:rsidP="00D740CC">
                                <w:pPr>
                                  <w:jc w:val="both"/>
                                  <w:rPr>
                                    <w:rFonts w:asciiTheme="minorHAnsi" w:hAnsiTheme="minorHAnsi" w:cstheme="minorHAnsi"/>
                                    <w:color w:val="000000" w:themeColor="text1"/>
                                    <w:sz w:val="14"/>
                                    <w:szCs w:val="14"/>
                                  </w:rPr>
                                </w:pPr>
                                <w:r w:rsidRPr="008D0F1D">
                                  <w:rPr>
                                    <w:rFonts w:asciiTheme="minorHAnsi" w:hAnsiTheme="minorHAnsi" w:cstheme="minorHAnsi"/>
                                    <w:b/>
                                    <w:color w:val="000000" w:themeColor="text1"/>
                                    <w:sz w:val="14"/>
                                    <w:szCs w:val="14"/>
                                  </w:rPr>
                                  <w:t>5.2</w:t>
                                </w:r>
                                <w:r w:rsidRPr="008D0F1D">
                                  <w:rPr>
                                    <w:rFonts w:asciiTheme="minorHAnsi" w:hAnsiTheme="minorHAnsi" w:cstheme="minorHAnsi"/>
                                    <w:color w:val="000000" w:themeColor="text1"/>
                                    <w:sz w:val="14"/>
                                    <w:szCs w:val="14"/>
                                  </w:rPr>
                                  <w:t xml:space="preserve"> Regulation of Nuclear Technologies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Arrow: Up 35"/>
                          <wps:cNvSpPr/>
                          <wps:spPr>
                            <a:xfrm rot="10800000">
                              <a:off x="885825" y="3914775"/>
                              <a:ext cx="484505" cy="1619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Arrow: Up 36"/>
                          <wps:cNvSpPr/>
                          <wps:spPr>
                            <a:xfrm rot="10800000">
                              <a:off x="885825" y="2514600"/>
                              <a:ext cx="484505" cy="2000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Arrow: Up 37"/>
                          <wps:cNvSpPr/>
                          <wps:spPr>
                            <a:xfrm rot="10800000">
                              <a:off x="504825" y="1330983"/>
                              <a:ext cx="484505" cy="226274"/>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Arrow: Up 38"/>
                          <wps:cNvSpPr/>
                          <wps:spPr>
                            <a:xfrm rot="10800000">
                              <a:off x="3276600" y="3895725"/>
                              <a:ext cx="484505" cy="14287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Arrow: Up 39"/>
                          <wps:cNvSpPr/>
                          <wps:spPr>
                            <a:xfrm rot="10800000">
                              <a:off x="3343275" y="2533650"/>
                              <a:ext cx="484505" cy="209550"/>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Arrow: Up 40"/>
                          <wps:cNvSpPr/>
                          <wps:spPr>
                            <a:xfrm rot="10800000">
                              <a:off x="3333748" y="1330980"/>
                              <a:ext cx="484505" cy="252919"/>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Arrow: Up 41"/>
                          <wps:cNvSpPr/>
                          <wps:spPr>
                            <a:xfrm rot="10800000">
                              <a:off x="5791200" y="3886200"/>
                              <a:ext cx="484505" cy="184826"/>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Arrow: Up 30"/>
                          <wps:cNvSpPr/>
                          <wps:spPr>
                            <a:xfrm rot="10800000">
                              <a:off x="5791200" y="2543175"/>
                              <a:ext cx="484505" cy="180571"/>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Arrow: Up 31"/>
                          <wps:cNvSpPr/>
                          <wps:spPr>
                            <a:xfrm rot="10800000">
                              <a:off x="5791200" y="1334236"/>
                              <a:ext cx="484505" cy="25717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Arrow: Up 44"/>
                          <wps:cNvSpPr/>
                          <wps:spPr>
                            <a:xfrm rot="10800000">
                              <a:off x="10925173" y="4076702"/>
                              <a:ext cx="484505" cy="194553"/>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Arrow: Up 45"/>
                          <wps:cNvSpPr/>
                          <wps:spPr>
                            <a:xfrm rot="10800000">
                              <a:off x="8467725" y="2552700"/>
                              <a:ext cx="484505" cy="209550"/>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Arrow: Up 46"/>
                          <wps:cNvSpPr/>
                          <wps:spPr>
                            <a:xfrm rot="10800000">
                              <a:off x="8467723" y="1330974"/>
                              <a:ext cx="484505" cy="223736"/>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Arrow: Up 26"/>
                          <wps:cNvSpPr/>
                          <wps:spPr>
                            <a:xfrm rot="10800000">
                              <a:off x="8429625" y="3876675"/>
                              <a:ext cx="484505" cy="18097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Arrow: Up 48"/>
                          <wps:cNvSpPr/>
                          <wps:spPr>
                            <a:xfrm rot="10800000">
                              <a:off x="10982324" y="2557561"/>
                              <a:ext cx="484505" cy="20254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Arrow: Up 49"/>
                          <wps:cNvSpPr/>
                          <wps:spPr>
                            <a:xfrm rot="10800000">
                              <a:off x="10991850" y="1323741"/>
                              <a:ext cx="484505" cy="242207"/>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6" name="Rectangle 916"/>
                          <wps:cNvSpPr/>
                          <wps:spPr>
                            <a:xfrm>
                              <a:off x="28575" y="4913934"/>
                              <a:ext cx="2158392" cy="1215957"/>
                            </a:xfrm>
                            <a:prstGeom prst="rect">
                              <a:avLst/>
                            </a:prstGeom>
                            <a:solidFill>
                              <a:schemeClr val="accent4">
                                <a:lumMod val="20000"/>
                                <a:lumOff val="80000"/>
                              </a:schemeClr>
                            </a:solidFill>
                            <a:ln w="12700" cap="flat" cmpd="sng" algn="ctr">
                              <a:solidFill>
                                <a:sysClr val="windowText" lastClr="000000"/>
                              </a:solidFill>
                              <a:prstDash val="solid"/>
                              <a:miter lim="800000"/>
                            </a:ln>
                            <a:effectLst/>
                          </wps:spPr>
                          <wps:txbx>
                            <w:txbxContent>
                              <w:p w14:paraId="6F177317" w14:textId="77777777" w:rsidR="00372A66" w:rsidRPr="005909A5" w:rsidRDefault="00372A66" w:rsidP="0046494F">
                                <w:pPr>
                                  <w:jc w:val="both"/>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1.1.1</w:t>
                                </w:r>
                                <w:r w:rsidRPr="005909A5">
                                  <w:rPr>
                                    <w:rFonts w:asciiTheme="minorHAnsi" w:hAnsiTheme="minorHAnsi" w:cstheme="minorHAnsi"/>
                                    <w:color w:val="000000" w:themeColor="text1"/>
                                    <w:sz w:val="14"/>
                                    <w:szCs w:val="14"/>
                                  </w:rPr>
                                  <w:t xml:space="preserve"> Strategic &amp; Budget Planning &amp; Development </w:t>
                                </w:r>
                              </w:p>
                              <w:p w14:paraId="71A721CE" w14:textId="77777777" w:rsidR="00372A66" w:rsidRPr="005909A5" w:rsidRDefault="00372A66" w:rsidP="0046494F">
                                <w:pPr>
                                  <w:jc w:val="both"/>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1.1.2</w:t>
                                </w:r>
                                <w:r w:rsidRPr="005909A5">
                                  <w:rPr>
                                    <w:rFonts w:asciiTheme="minorHAnsi" w:hAnsiTheme="minorHAnsi" w:cstheme="minorHAnsi"/>
                                    <w:color w:val="000000" w:themeColor="text1"/>
                                    <w:sz w:val="14"/>
                                    <w:szCs w:val="14"/>
                                  </w:rPr>
                                  <w:t xml:space="preserve"> Policy &amp; Legislative Development Programme</w:t>
                                </w:r>
                              </w:p>
                              <w:p w14:paraId="33C8BDC5" w14:textId="77777777" w:rsidR="00372A66" w:rsidRPr="005909A5" w:rsidRDefault="00372A66" w:rsidP="0046494F">
                                <w:pPr>
                                  <w:jc w:val="both"/>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1.1.2</w:t>
                                </w:r>
                                <w:r w:rsidRPr="005909A5">
                                  <w:rPr>
                                    <w:rFonts w:asciiTheme="minorHAnsi" w:hAnsiTheme="minorHAnsi" w:cstheme="minorHAnsi"/>
                                    <w:color w:val="000000" w:themeColor="text1"/>
                                    <w:sz w:val="14"/>
                                    <w:szCs w:val="14"/>
                                  </w:rPr>
                                  <w:t xml:space="preserve"> Research and Development Programme </w:t>
                                </w:r>
                              </w:p>
                              <w:p w14:paraId="3724F1A1" w14:textId="77777777" w:rsidR="00372A66" w:rsidRPr="00D740CC" w:rsidRDefault="00372A66" w:rsidP="0046494F">
                                <w:pPr>
                                  <w:jc w:val="both"/>
                                  <w:rPr>
                                    <w:rFonts w:asciiTheme="minorHAnsi" w:hAnsiTheme="minorHAnsi" w:cstheme="minorHAnsi"/>
                                    <w:color w:val="000000" w:themeColor="text1"/>
                                    <w:sz w:val="18"/>
                                    <w:szCs w:val="18"/>
                                  </w:rPr>
                                </w:pPr>
                                <w:r w:rsidRPr="005909A5">
                                  <w:rPr>
                                    <w:rFonts w:asciiTheme="minorHAnsi" w:hAnsiTheme="minorHAnsi" w:cstheme="minorHAnsi"/>
                                    <w:b/>
                                    <w:color w:val="000000" w:themeColor="text1"/>
                                    <w:sz w:val="14"/>
                                    <w:szCs w:val="14"/>
                                  </w:rPr>
                                  <w:t>1.1.4</w:t>
                                </w:r>
                                <w:r w:rsidRPr="005909A5">
                                  <w:rPr>
                                    <w:rFonts w:asciiTheme="minorHAnsi" w:hAnsiTheme="minorHAnsi" w:cstheme="minorHAnsi"/>
                                    <w:color w:val="000000" w:themeColor="text1"/>
                                    <w:sz w:val="14"/>
                                    <w:szCs w:val="14"/>
                                  </w:rPr>
                                  <w:t xml:space="preserve"> Modernisation &amp; Transformation Programme</w:t>
                                </w:r>
                              </w:p>
                              <w:p w14:paraId="1F5676C5" w14:textId="77777777" w:rsidR="00372A66" w:rsidRPr="00D740CC" w:rsidRDefault="00372A66" w:rsidP="0046494F">
                                <w:pPr>
                                  <w:jc w:val="both"/>
                                  <w:rPr>
                                    <w:rFonts w:asciiTheme="minorHAnsi" w:hAnsiTheme="minorHAnsi" w:cstheme="minorHAnsi"/>
                                    <w:color w:val="000000" w:themeColor="text1"/>
                                    <w:sz w:val="18"/>
                                    <w:szCs w:val="18"/>
                                  </w:rPr>
                                </w:pPr>
                              </w:p>
                              <w:p w14:paraId="53172FC5" w14:textId="77777777" w:rsidR="00372A66" w:rsidRPr="00D740CC" w:rsidRDefault="00372A66" w:rsidP="0046494F">
                                <w:pPr>
                                  <w:jc w:val="both"/>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8" name="Rectangle 918"/>
                          <wps:cNvSpPr/>
                          <wps:spPr>
                            <a:xfrm>
                              <a:off x="2315071" y="5087694"/>
                              <a:ext cx="2456814" cy="1549858"/>
                            </a:xfrm>
                            <a:prstGeom prst="rect">
                              <a:avLst/>
                            </a:prstGeom>
                            <a:solidFill>
                              <a:schemeClr val="accent4">
                                <a:lumMod val="20000"/>
                                <a:lumOff val="80000"/>
                              </a:schemeClr>
                            </a:solidFill>
                            <a:ln w="12700" cap="flat" cmpd="sng" algn="ctr">
                              <a:solidFill>
                                <a:sysClr val="windowText" lastClr="000000"/>
                              </a:solidFill>
                              <a:prstDash val="solid"/>
                              <a:miter lim="800000"/>
                            </a:ln>
                            <a:effectLst/>
                          </wps:spPr>
                          <wps:txbx>
                            <w:txbxContent>
                              <w:p w14:paraId="2DF2436E" w14:textId="77777777" w:rsidR="00372A66" w:rsidRPr="00267058" w:rsidRDefault="00372A66" w:rsidP="006D017D">
                                <w:pPr>
                                  <w:jc w:val="both"/>
                                  <w:rPr>
                                    <w:rFonts w:asciiTheme="minorHAnsi" w:hAnsiTheme="minorHAnsi" w:cstheme="minorHAnsi"/>
                                    <w:color w:val="000000" w:themeColor="text1"/>
                                    <w:sz w:val="14"/>
                                    <w:szCs w:val="14"/>
                                    <w:lang w:val="en-US"/>
                                  </w:rPr>
                                </w:pPr>
                                <w:r w:rsidRPr="00267058">
                                  <w:rPr>
                                    <w:rFonts w:asciiTheme="minorHAnsi" w:hAnsiTheme="minorHAnsi" w:cstheme="minorHAnsi"/>
                                    <w:b/>
                                    <w:color w:val="000000" w:themeColor="text1"/>
                                    <w:sz w:val="14"/>
                                    <w:szCs w:val="14"/>
                                    <w:lang w:val="en-US"/>
                                  </w:rPr>
                                  <w:t>2.1.1</w:t>
                                </w:r>
                                <w:r w:rsidRPr="00267058">
                                  <w:rPr>
                                    <w:rFonts w:asciiTheme="minorHAnsi" w:hAnsiTheme="minorHAnsi" w:cstheme="minorHAnsi"/>
                                    <w:color w:val="000000" w:themeColor="text1"/>
                                    <w:sz w:val="14"/>
                                    <w:szCs w:val="14"/>
                                    <w:lang w:val="en-US"/>
                                  </w:rPr>
                                  <w:t xml:space="preserve"> Agricultural Health &amp; Food Safety Systems </w:t>
                                </w:r>
                              </w:p>
                              <w:p w14:paraId="4211A9BA" w14:textId="77777777" w:rsidR="00372A66" w:rsidRPr="00267058" w:rsidRDefault="00372A66" w:rsidP="006D017D">
                                <w:pPr>
                                  <w:jc w:val="both"/>
                                  <w:rPr>
                                    <w:rFonts w:asciiTheme="minorHAnsi" w:hAnsiTheme="minorHAnsi" w:cstheme="minorHAnsi"/>
                                    <w:color w:val="000000" w:themeColor="text1"/>
                                    <w:sz w:val="14"/>
                                    <w:szCs w:val="14"/>
                                    <w:lang w:val="en-US"/>
                                  </w:rPr>
                                </w:pPr>
                                <w:r w:rsidRPr="00267058">
                                  <w:rPr>
                                    <w:rFonts w:asciiTheme="minorHAnsi" w:hAnsiTheme="minorHAnsi" w:cstheme="minorHAnsi"/>
                                    <w:b/>
                                    <w:color w:val="000000" w:themeColor="text1"/>
                                    <w:sz w:val="14"/>
                                    <w:szCs w:val="14"/>
                                    <w:lang w:val="en-US"/>
                                  </w:rPr>
                                  <w:t>2.1.2</w:t>
                                </w:r>
                                <w:r w:rsidRPr="00267058">
                                  <w:rPr>
                                    <w:rFonts w:asciiTheme="minorHAnsi" w:hAnsiTheme="minorHAnsi" w:cstheme="minorHAnsi"/>
                                    <w:color w:val="000000" w:themeColor="text1"/>
                                    <w:sz w:val="14"/>
                                    <w:szCs w:val="14"/>
                                    <w:lang w:val="en-US"/>
                                  </w:rPr>
                                  <w:t xml:space="preserve"> Irrigation Development Programme (SPAD &amp; EVADP Projects)</w:t>
                                </w:r>
                              </w:p>
                              <w:p w14:paraId="3AA92B73" w14:textId="77777777" w:rsidR="00372A66" w:rsidRPr="00267058" w:rsidRDefault="00372A66" w:rsidP="00331266">
                                <w:pPr>
                                  <w:ind w:right="-120"/>
                                  <w:jc w:val="both"/>
                                  <w:rPr>
                                    <w:rFonts w:asciiTheme="minorHAnsi" w:hAnsiTheme="minorHAnsi" w:cstheme="minorHAnsi"/>
                                    <w:sz w:val="14"/>
                                    <w:szCs w:val="14"/>
                                    <w:lang w:val="en-US"/>
                                  </w:rPr>
                                </w:pPr>
                                <w:r w:rsidRPr="00267058">
                                  <w:rPr>
                                    <w:rFonts w:asciiTheme="minorHAnsi" w:hAnsiTheme="minorHAnsi" w:cstheme="minorHAnsi"/>
                                    <w:b/>
                                    <w:color w:val="000000" w:themeColor="text1"/>
                                    <w:sz w:val="14"/>
                                    <w:szCs w:val="14"/>
                                    <w:lang w:val="en-US"/>
                                  </w:rPr>
                                  <w:t>2.1.3</w:t>
                                </w:r>
                                <w:r w:rsidRPr="00267058">
                                  <w:rPr>
                                    <w:rFonts w:asciiTheme="minorHAnsi" w:hAnsiTheme="minorHAnsi" w:cstheme="minorHAnsi"/>
                                    <w:color w:val="000000" w:themeColor="text1"/>
                                    <w:sz w:val="14"/>
                                    <w:szCs w:val="14"/>
                                    <w:lang w:val="en-US"/>
                                  </w:rPr>
                                  <w:t xml:space="preserve"> Competitive Products Develop</w:t>
                                </w:r>
                                <w:r>
                                  <w:rPr>
                                    <w:rFonts w:asciiTheme="minorHAnsi" w:hAnsiTheme="minorHAnsi" w:cstheme="minorHAnsi"/>
                                    <w:color w:val="000000" w:themeColor="text1"/>
                                    <w:sz w:val="14"/>
                                    <w:szCs w:val="14"/>
                                    <w:lang w:val="en-US"/>
                                  </w:rPr>
                                  <w:t>men</w:t>
                                </w:r>
                                <w:r w:rsidRPr="00267058">
                                  <w:rPr>
                                    <w:rFonts w:asciiTheme="minorHAnsi" w:hAnsiTheme="minorHAnsi" w:cstheme="minorHAnsi"/>
                                    <w:color w:val="000000" w:themeColor="text1"/>
                                    <w:sz w:val="14"/>
                                    <w:szCs w:val="14"/>
                                    <w:lang w:val="en-US"/>
                                  </w:rPr>
                                  <w:t xml:space="preserve">t </w:t>
                                </w:r>
                                <w:r w:rsidRPr="00267058">
                                  <w:rPr>
                                    <w:rFonts w:asciiTheme="minorHAnsi" w:hAnsiTheme="minorHAnsi" w:cstheme="minorHAnsi"/>
                                    <w:sz w:val="14"/>
                                    <w:szCs w:val="14"/>
                                    <w:lang w:val="en-US"/>
                                  </w:rPr>
                                  <w:t>Programme</w:t>
                                </w:r>
                              </w:p>
                              <w:p w14:paraId="06F49D51" w14:textId="77777777" w:rsidR="00372A66" w:rsidRPr="00ED07A8" w:rsidRDefault="00372A66" w:rsidP="006D017D">
                                <w:pPr>
                                  <w:jc w:val="both"/>
                                  <w:rPr>
                                    <w:rFonts w:asciiTheme="minorHAnsi" w:hAnsiTheme="minorHAnsi" w:cstheme="minorHAnsi"/>
                                    <w:sz w:val="14"/>
                                    <w:szCs w:val="14"/>
                                    <w:lang w:val="en-US"/>
                                  </w:rPr>
                                </w:pPr>
                                <w:r w:rsidRPr="00267058">
                                  <w:rPr>
                                    <w:rFonts w:asciiTheme="minorHAnsi" w:hAnsiTheme="minorHAnsi" w:cstheme="minorHAnsi"/>
                                    <w:b/>
                                    <w:sz w:val="14"/>
                                    <w:szCs w:val="14"/>
                                    <w:lang w:val="en-US"/>
                                  </w:rPr>
                                  <w:t>2.1.4</w:t>
                                </w:r>
                                <w:r w:rsidRPr="00267058">
                                  <w:rPr>
                                    <w:rFonts w:asciiTheme="minorHAnsi" w:hAnsiTheme="minorHAnsi" w:cstheme="minorHAnsi"/>
                                    <w:sz w:val="14"/>
                                    <w:szCs w:val="14"/>
                                    <w:lang w:val="en-US"/>
                                  </w:rPr>
                                  <w:t xml:space="preserve"> </w:t>
                                </w:r>
                                <w:r w:rsidRPr="00ED07A8">
                                  <w:rPr>
                                    <w:rFonts w:asciiTheme="minorHAnsi" w:hAnsiTheme="minorHAnsi" w:cstheme="minorHAnsi"/>
                                    <w:sz w:val="14"/>
                                    <w:szCs w:val="14"/>
                                    <w:lang w:val="en-US"/>
                                  </w:rPr>
                                  <w:t>Farm Roads Rehabilitation Project</w:t>
                                </w:r>
                              </w:p>
                              <w:p w14:paraId="7143EB4A" w14:textId="77777777" w:rsidR="00372A66" w:rsidRPr="00ED07A8" w:rsidRDefault="00372A66" w:rsidP="006D017D">
                                <w:pPr>
                                  <w:jc w:val="both"/>
                                  <w:rPr>
                                    <w:rFonts w:asciiTheme="minorHAnsi" w:hAnsiTheme="minorHAnsi" w:cstheme="minorHAnsi"/>
                                    <w:sz w:val="14"/>
                                    <w:szCs w:val="14"/>
                                    <w:lang w:val="en-US"/>
                                  </w:rPr>
                                </w:pPr>
                                <w:r w:rsidRPr="00ED07A8">
                                  <w:rPr>
                                    <w:rFonts w:asciiTheme="minorHAnsi" w:hAnsiTheme="minorHAnsi" w:cstheme="minorHAnsi"/>
                                    <w:b/>
                                    <w:sz w:val="14"/>
                                    <w:szCs w:val="14"/>
                                    <w:lang w:val="en-US"/>
                                  </w:rPr>
                                  <w:t>2.1.5</w:t>
                                </w:r>
                                <w:r w:rsidRPr="00ED07A8">
                                  <w:rPr>
                                    <w:rFonts w:asciiTheme="minorHAnsi" w:hAnsiTheme="minorHAnsi" w:cstheme="minorHAnsi"/>
                                    <w:sz w:val="14"/>
                                    <w:szCs w:val="14"/>
                                    <w:lang w:val="en-US"/>
                                  </w:rPr>
                                  <w:t xml:space="preserve"> Fisheries Development Project</w:t>
                                </w:r>
                              </w:p>
                              <w:p w14:paraId="55A65EEE" w14:textId="77777777" w:rsidR="00372A66" w:rsidRPr="00ED07A8" w:rsidRDefault="00372A66" w:rsidP="006D017D">
                                <w:pPr>
                                  <w:jc w:val="both"/>
                                  <w:rPr>
                                    <w:rFonts w:asciiTheme="minorHAnsi" w:hAnsiTheme="minorHAnsi" w:cstheme="minorHAnsi"/>
                                    <w:color w:val="000000" w:themeColor="text1"/>
                                    <w:sz w:val="14"/>
                                    <w:szCs w:val="14"/>
                                    <w:lang w:val="en-US"/>
                                  </w:rPr>
                                </w:pPr>
                                <w:r w:rsidRPr="00ED07A8">
                                  <w:rPr>
                                    <w:rFonts w:asciiTheme="minorHAnsi" w:hAnsiTheme="minorHAnsi" w:cstheme="minorHAnsi"/>
                                    <w:b/>
                                    <w:color w:val="000000" w:themeColor="text1"/>
                                    <w:sz w:val="14"/>
                                    <w:szCs w:val="14"/>
                                    <w:lang w:val="en-US"/>
                                  </w:rPr>
                                  <w:t>2.1.5</w:t>
                                </w:r>
                                <w:r w:rsidRPr="00ED07A8">
                                  <w:rPr>
                                    <w:rFonts w:asciiTheme="minorHAnsi" w:hAnsiTheme="minorHAnsi" w:cstheme="minorHAnsi"/>
                                    <w:color w:val="000000" w:themeColor="text1"/>
                                    <w:sz w:val="14"/>
                                    <w:szCs w:val="14"/>
                                    <w:lang w:val="en-US"/>
                                  </w:rPr>
                                  <w:t xml:space="preserve"> Agricultural Extension Programme</w:t>
                                </w:r>
                              </w:p>
                              <w:p w14:paraId="6A94C3C6" w14:textId="77777777" w:rsidR="00372A66" w:rsidRDefault="00372A66" w:rsidP="006D017D">
                                <w:pPr>
                                  <w:jc w:val="both"/>
                                  <w:rPr>
                                    <w:rFonts w:asciiTheme="minorHAnsi" w:hAnsiTheme="minorHAnsi" w:cstheme="minorHAnsi"/>
                                    <w:color w:val="000000" w:themeColor="text1"/>
                                    <w:sz w:val="18"/>
                                    <w:szCs w:val="18"/>
                                    <w:lang w:val="en-US"/>
                                  </w:rPr>
                                </w:pPr>
                                <w:r w:rsidRPr="0046494F">
                                  <w:rPr>
                                    <w:rFonts w:asciiTheme="minorHAnsi" w:hAnsiTheme="minorHAnsi" w:cstheme="minorHAnsi"/>
                                    <w:b/>
                                    <w:color w:val="000000" w:themeColor="text1"/>
                                    <w:sz w:val="18"/>
                                    <w:szCs w:val="18"/>
                                    <w:lang w:val="en-US"/>
                                  </w:rPr>
                                  <w:t>2.1.6</w:t>
                                </w:r>
                                <w:r>
                                  <w:rPr>
                                    <w:rFonts w:asciiTheme="minorHAnsi" w:hAnsiTheme="minorHAnsi" w:cstheme="minorHAnsi"/>
                                    <w:color w:val="000000" w:themeColor="text1"/>
                                    <w:sz w:val="18"/>
                                    <w:szCs w:val="18"/>
                                    <w:lang w:val="en-US"/>
                                  </w:rPr>
                                  <w:t xml:space="preserve"> Community-based Climate Resilience Programme </w:t>
                                </w:r>
                              </w:p>
                              <w:p w14:paraId="682771AC" w14:textId="77777777" w:rsidR="00372A66" w:rsidRDefault="00372A66" w:rsidP="006D017D">
                                <w:pPr>
                                  <w:jc w:val="both"/>
                                  <w:rPr>
                                    <w:rFonts w:asciiTheme="minorHAnsi" w:hAnsiTheme="minorHAnsi" w:cstheme="minorHAnsi"/>
                                    <w:color w:val="000000" w:themeColor="text1"/>
                                    <w:sz w:val="18"/>
                                    <w:szCs w:val="18"/>
                                    <w:lang w:val="en-US"/>
                                  </w:rPr>
                                </w:pPr>
                                <w:r w:rsidRPr="0046494F">
                                  <w:rPr>
                                    <w:rFonts w:asciiTheme="minorHAnsi" w:hAnsiTheme="minorHAnsi" w:cstheme="minorHAnsi"/>
                                    <w:b/>
                                    <w:color w:val="000000" w:themeColor="text1"/>
                                    <w:sz w:val="18"/>
                                    <w:szCs w:val="18"/>
                                    <w:lang w:val="en-US"/>
                                  </w:rPr>
                                  <w:t>2.1.7</w:t>
                                </w:r>
                                <w:r>
                                  <w:rPr>
                                    <w:rFonts w:asciiTheme="minorHAnsi" w:hAnsiTheme="minorHAnsi" w:cstheme="minorHAnsi"/>
                                    <w:color w:val="000000" w:themeColor="text1"/>
                                    <w:sz w:val="18"/>
                                    <w:szCs w:val="18"/>
                                    <w:lang w:val="en-US"/>
                                  </w:rPr>
                                  <w:t xml:space="preserve"> Zoos &amp; Gardens Maintenance</w:t>
                                </w:r>
                              </w:p>
                              <w:p w14:paraId="4C40BF28" w14:textId="77777777" w:rsidR="00372A66" w:rsidRPr="00EC7EB2" w:rsidRDefault="00372A66" w:rsidP="006D017D">
                                <w:pPr>
                                  <w:jc w:val="both"/>
                                  <w:rPr>
                                    <w:rFonts w:asciiTheme="minorHAnsi" w:hAnsiTheme="minorHAnsi" w:cstheme="minorHAnsi"/>
                                    <w:color w:val="000000" w:themeColor="text1"/>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0" name="Rectangle 920"/>
                          <wps:cNvSpPr/>
                          <wps:spPr>
                            <a:xfrm>
                              <a:off x="4905375" y="5229225"/>
                              <a:ext cx="2489200" cy="1390447"/>
                            </a:xfrm>
                            <a:prstGeom prst="rect">
                              <a:avLst/>
                            </a:prstGeom>
                            <a:solidFill>
                              <a:schemeClr val="accent4">
                                <a:lumMod val="20000"/>
                                <a:lumOff val="80000"/>
                              </a:schemeClr>
                            </a:solidFill>
                            <a:ln w="12700" cap="flat" cmpd="sng" algn="ctr">
                              <a:solidFill>
                                <a:sysClr val="windowText" lastClr="000000"/>
                              </a:solidFill>
                              <a:prstDash val="solid"/>
                              <a:miter lim="800000"/>
                            </a:ln>
                            <a:effectLst/>
                          </wps:spPr>
                          <wps:txbx>
                            <w:txbxContent>
                              <w:p w14:paraId="69F65C04" w14:textId="77777777" w:rsidR="00372A66" w:rsidRPr="004C78F6" w:rsidRDefault="00372A66" w:rsidP="00EC7EB2">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3.1.1</w:t>
                                </w:r>
                                <w:r w:rsidRPr="004C78F6">
                                  <w:rPr>
                                    <w:rFonts w:asciiTheme="minorHAnsi" w:hAnsiTheme="minorHAnsi" w:cstheme="minorHAnsi"/>
                                    <w:color w:val="000000" w:themeColor="text1"/>
                                    <w:sz w:val="13"/>
                                    <w:szCs w:val="13"/>
                                    <w:lang w:val="en-US"/>
                                  </w:rPr>
                                  <w:t xml:space="preserve"> Agro-Parks and Agro-Economic Zone Development Programme</w:t>
                                </w:r>
                              </w:p>
                              <w:p w14:paraId="2B35068E" w14:textId="77777777" w:rsidR="00372A66" w:rsidRPr="004C78F6" w:rsidRDefault="00372A66" w:rsidP="00EC7EB2">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3.1.2</w:t>
                                </w:r>
                                <w:r w:rsidRPr="004C78F6">
                                  <w:rPr>
                                    <w:rFonts w:asciiTheme="minorHAnsi" w:hAnsiTheme="minorHAnsi" w:cstheme="minorHAnsi"/>
                                    <w:color w:val="000000" w:themeColor="text1"/>
                                    <w:sz w:val="13"/>
                                    <w:szCs w:val="13"/>
                                    <w:lang w:val="en-US"/>
                                  </w:rPr>
                                  <w:t xml:space="preserve"> MSME &amp; Entrepreneur Development Programme</w:t>
                                </w:r>
                              </w:p>
                              <w:p w14:paraId="2C494E27" w14:textId="77777777" w:rsidR="00372A66" w:rsidRPr="004C78F6" w:rsidRDefault="00372A66" w:rsidP="00205189">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3.1.3</w:t>
                                </w:r>
                                <w:r w:rsidRPr="004C78F6">
                                  <w:rPr>
                                    <w:rFonts w:asciiTheme="minorHAnsi" w:hAnsiTheme="minorHAnsi" w:cstheme="minorHAnsi"/>
                                    <w:color w:val="000000" w:themeColor="text1"/>
                                    <w:sz w:val="13"/>
                                    <w:szCs w:val="13"/>
                                    <w:lang w:val="en-US"/>
                                  </w:rPr>
                                  <w:t xml:space="preserve"> Development of New Industries Programme (cannabis, castor bean &amp; bamboo projects)</w:t>
                                </w:r>
                              </w:p>
                              <w:p w14:paraId="1347FC79" w14:textId="77777777" w:rsidR="00372A66" w:rsidRPr="004C78F6" w:rsidRDefault="00372A66" w:rsidP="00205189">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w:t>
                                </w:r>
                                <w:r w:rsidRPr="004C78F6">
                                  <w:rPr>
                                    <w:rFonts w:asciiTheme="minorHAnsi" w:hAnsiTheme="minorHAnsi" w:cstheme="minorHAnsi"/>
                                    <w:b/>
                                    <w:sz w:val="13"/>
                                    <w:szCs w:val="13"/>
                                    <w:lang w:val="en-US"/>
                                  </w:rPr>
                                  <w:t>4</w:t>
                                </w:r>
                                <w:r w:rsidRPr="004C78F6">
                                  <w:rPr>
                                    <w:rFonts w:asciiTheme="minorHAnsi" w:hAnsiTheme="minorHAnsi" w:cstheme="minorHAnsi"/>
                                    <w:sz w:val="13"/>
                                    <w:szCs w:val="13"/>
                                    <w:lang w:val="en-US"/>
                                  </w:rPr>
                                  <w:t xml:space="preserve"> Promotion of traditional crops &amp; development of non- traditional exports</w:t>
                                </w:r>
                              </w:p>
                              <w:p w14:paraId="4BAD5A50" w14:textId="77777777" w:rsidR="00372A66" w:rsidRPr="004C78F6" w:rsidRDefault="00372A66" w:rsidP="00EC7EB2">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3.1.5</w:t>
                                </w:r>
                                <w:r w:rsidRPr="004C78F6">
                                  <w:rPr>
                                    <w:rFonts w:asciiTheme="minorHAnsi" w:hAnsiTheme="minorHAnsi" w:cstheme="minorHAnsi"/>
                                    <w:color w:val="000000" w:themeColor="text1"/>
                                    <w:sz w:val="13"/>
                                    <w:szCs w:val="13"/>
                                    <w:lang w:val="en-US"/>
                                  </w:rPr>
                                  <w:t xml:space="preserve"> Bodles Rehabilitation Project</w:t>
                                </w:r>
                              </w:p>
                              <w:p w14:paraId="546E9D48" w14:textId="77777777" w:rsidR="00372A66" w:rsidRDefault="00372A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1" name="Rectangle 921"/>
                          <wps:cNvSpPr/>
                          <wps:spPr>
                            <a:xfrm>
                              <a:off x="7477173" y="5088058"/>
                              <a:ext cx="2478095" cy="1224069"/>
                            </a:xfrm>
                            <a:prstGeom prst="rect">
                              <a:avLst/>
                            </a:prstGeom>
                            <a:solidFill>
                              <a:schemeClr val="accent6">
                                <a:lumMod val="20000"/>
                                <a:lumOff val="80000"/>
                              </a:schemeClr>
                            </a:solidFill>
                            <a:ln w="12700" cap="flat" cmpd="sng" algn="ctr">
                              <a:solidFill>
                                <a:sysClr val="windowText" lastClr="000000"/>
                              </a:solidFill>
                              <a:prstDash val="solid"/>
                              <a:miter lim="800000"/>
                            </a:ln>
                            <a:effectLst/>
                          </wps:spPr>
                          <wps:txbx>
                            <w:txbxContent>
                              <w:p w14:paraId="0DDA1782"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4.1.1</w:t>
                                </w:r>
                                <w:r w:rsidRPr="00267058">
                                  <w:rPr>
                                    <w:rFonts w:asciiTheme="minorHAnsi" w:hAnsiTheme="minorHAnsi" w:cstheme="minorHAnsi"/>
                                    <w:color w:val="000000" w:themeColor="text1"/>
                                    <w:sz w:val="14"/>
                                    <w:szCs w:val="14"/>
                                  </w:rPr>
                                  <w:t xml:space="preserve"> National Trade Facilitation Programme</w:t>
                                </w:r>
                              </w:p>
                              <w:p w14:paraId="02C49745"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4.1.2</w:t>
                                </w:r>
                                <w:r w:rsidRPr="00267058">
                                  <w:rPr>
                                    <w:rFonts w:asciiTheme="minorHAnsi" w:hAnsiTheme="minorHAnsi" w:cstheme="minorHAnsi"/>
                                    <w:color w:val="000000" w:themeColor="text1"/>
                                    <w:sz w:val="14"/>
                                    <w:szCs w:val="14"/>
                                  </w:rPr>
                                  <w:t xml:space="preserve"> Investment Promotion Programme</w:t>
                                </w:r>
                              </w:p>
                              <w:p w14:paraId="4AEBD8A7"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4.1.3</w:t>
                                </w:r>
                                <w:r w:rsidRPr="00267058">
                                  <w:rPr>
                                    <w:rFonts w:asciiTheme="minorHAnsi" w:hAnsiTheme="minorHAnsi" w:cstheme="minorHAnsi"/>
                                    <w:color w:val="000000" w:themeColor="text1"/>
                                    <w:sz w:val="14"/>
                                    <w:szCs w:val="14"/>
                                  </w:rPr>
                                  <w:t xml:space="preserve"> National Quality Infrastructure Programme</w:t>
                                </w:r>
                              </w:p>
                              <w:p w14:paraId="54E36D6A"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4.1.4</w:t>
                                </w:r>
                                <w:r w:rsidRPr="00267058">
                                  <w:rPr>
                                    <w:rFonts w:asciiTheme="minorHAnsi" w:hAnsiTheme="minorHAnsi" w:cstheme="minorHAnsi"/>
                                    <w:color w:val="000000" w:themeColor="text1"/>
                                    <w:sz w:val="14"/>
                                    <w:szCs w:val="14"/>
                                  </w:rPr>
                                  <w:t xml:space="preserve"> Regulation of Trade</w:t>
                                </w:r>
                              </w:p>
                              <w:p w14:paraId="33E957D2"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4.1.5</w:t>
                                </w:r>
                                <w:r w:rsidRPr="00267058">
                                  <w:rPr>
                                    <w:rFonts w:asciiTheme="minorHAnsi" w:hAnsiTheme="minorHAnsi" w:cstheme="minorHAnsi"/>
                                    <w:color w:val="000000" w:themeColor="text1"/>
                                    <w:sz w:val="14"/>
                                    <w:szCs w:val="14"/>
                                  </w:rPr>
                                  <w:t xml:space="preserve"> International Trade Support</w:t>
                                </w:r>
                              </w:p>
                              <w:p w14:paraId="19DAE4BD" w14:textId="77777777" w:rsidR="00372A66" w:rsidRPr="00267058" w:rsidRDefault="00372A66" w:rsidP="0046494F">
                                <w:pPr>
                                  <w:rPr>
                                    <w:rFonts w:asciiTheme="minorHAnsi" w:hAnsiTheme="minorHAnsi" w:cstheme="minorHAnsi"/>
                                    <w:color w:val="000000" w:themeColor="text1"/>
                                    <w:sz w:val="14"/>
                                    <w:szCs w:val="14"/>
                                  </w:rPr>
                                </w:pPr>
                              </w:p>
                              <w:p w14:paraId="7D85EB24" w14:textId="77777777" w:rsidR="00372A66" w:rsidRDefault="00372A66" w:rsidP="00D4428C">
                                <w:pPr>
                                  <w:jc w:val="both"/>
                                  <w:rPr>
                                    <w:rFonts w:asciiTheme="minorHAnsi" w:hAnsiTheme="minorHAnsi" w:cstheme="minorHAnsi"/>
                                    <w:color w:val="000000" w:themeColor="text1"/>
                                    <w:sz w:val="18"/>
                                    <w:szCs w:val="18"/>
                                  </w:rPr>
                                </w:pPr>
                              </w:p>
                              <w:p w14:paraId="159AC508" w14:textId="77777777" w:rsidR="00372A66" w:rsidRPr="00CF7B62" w:rsidRDefault="00372A66" w:rsidP="00545AC4">
                                <w:pPr>
                                  <w:rPr>
                                    <w:rFonts w:asciiTheme="minorHAnsi" w:hAnsiTheme="minorHAnsi" w:cstheme="minorHAnsi"/>
                                    <w:color w:val="000000" w:themeColor="text1"/>
                                    <w:sz w:val="18"/>
                                    <w:szCs w:val="18"/>
                                  </w:rPr>
                                </w:pPr>
                              </w:p>
                              <w:p w14:paraId="6D858E9B" w14:textId="77777777" w:rsidR="00372A66" w:rsidRPr="00CF7B62" w:rsidRDefault="00372A66" w:rsidP="00545AC4">
                                <w:pPr>
                                  <w:rPr>
                                    <w:rFonts w:asciiTheme="minorHAnsi" w:hAnsiTheme="minorHAnsi" w:cstheme="minorHAnsi"/>
                                    <w:color w:val="000000" w:themeColor="text1"/>
                                    <w:sz w:val="18"/>
                                    <w:szCs w:val="18"/>
                                  </w:rPr>
                                </w:pPr>
                              </w:p>
                              <w:p w14:paraId="37BCD42F" w14:textId="77777777" w:rsidR="00372A66" w:rsidRPr="00CF7B62" w:rsidRDefault="00372A66" w:rsidP="00545AC4">
                                <w:pPr>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2" name="Rectangle 922"/>
                          <wps:cNvSpPr/>
                          <wps:spPr>
                            <a:xfrm>
                              <a:off x="10039427" y="5044363"/>
                              <a:ext cx="2389766" cy="1400581"/>
                            </a:xfrm>
                            <a:prstGeom prst="rect">
                              <a:avLst/>
                            </a:prstGeom>
                            <a:solidFill>
                              <a:schemeClr val="accent1">
                                <a:lumMod val="20000"/>
                                <a:lumOff val="80000"/>
                              </a:schemeClr>
                            </a:solidFill>
                            <a:ln w="12700" cap="flat" cmpd="sng" algn="ctr">
                              <a:solidFill>
                                <a:sysClr val="windowText" lastClr="000000"/>
                              </a:solidFill>
                              <a:prstDash val="solid"/>
                              <a:miter lim="800000"/>
                            </a:ln>
                            <a:effectLst/>
                          </wps:spPr>
                          <wps:txbx>
                            <w:txbxContent>
                              <w:p w14:paraId="3B3C3F5F" w14:textId="77777777" w:rsidR="00372A66" w:rsidRPr="008D0F1D" w:rsidRDefault="00372A66" w:rsidP="00EA0963">
                                <w:pPr>
                                  <w:jc w:val="both"/>
                                  <w:rPr>
                                    <w:rFonts w:asciiTheme="minorHAnsi" w:hAnsiTheme="minorHAnsi" w:cstheme="minorHAnsi"/>
                                    <w:sz w:val="14"/>
                                    <w:szCs w:val="14"/>
                                    <w:lang w:val="en-US"/>
                                  </w:rPr>
                                </w:pPr>
                                <w:r w:rsidRPr="008D0F1D">
                                  <w:rPr>
                                    <w:rFonts w:asciiTheme="minorHAnsi" w:hAnsiTheme="minorHAnsi" w:cstheme="minorHAnsi"/>
                                    <w:sz w:val="14"/>
                                    <w:szCs w:val="14"/>
                                    <w:lang w:val="en-US"/>
                                  </w:rPr>
                                  <w:t>5.1.1 National Consumer Policy and Implementation Plan</w:t>
                                </w:r>
                              </w:p>
                              <w:p w14:paraId="11580019" w14:textId="77777777" w:rsidR="00372A66" w:rsidRPr="008D0F1D" w:rsidRDefault="00372A66" w:rsidP="00EA0963">
                                <w:pPr>
                                  <w:jc w:val="both"/>
                                  <w:rPr>
                                    <w:rFonts w:asciiTheme="minorHAnsi" w:hAnsiTheme="minorHAnsi" w:cstheme="minorHAnsi"/>
                                    <w:sz w:val="14"/>
                                    <w:szCs w:val="14"/>
                                    <w:lang w:val="en-US"/>
                                  </w:rPr>
                                </w:pPr>
                                <w:r w:rsidRPr="008D0F1D">
                                  <w:rPr>
                                    <w:rFonts w:asciiTheme="minorHAnsi" w:hAnsiTheme="minorHAnsi" w:cstheme="minorHAnsi"/>
                                    <w:sz w:val="14"/>
                                    <w:szCs w:val="14"/>
                                    <w:lang w:val="en-US"/>
                                  </w:rPr>
                                  <w:t>5.1.2 Consumer and Business Education</w:t>
                                </w:r>
                              </w:p>
                              <w:p w14:paraId="780877BA" w14:textId="77777777" w:rsidR="00372A66" w:rsidRPr="008D0F1D" w:rsidRDefault="00372A66" w:rsidP="00EA0963">
                                <w:pPr>
                                  <w:jc w:val="both"/>
                                  <w:rPr>
                                    <w:rFonts w:asciiTheme="minorHAnsi" w:hAnsiTheme="minorHAnsi" w:cstheme="minorHAnsi"/>
                                    <w:sz w:val="14"/>
                                    <w:szCs w:val="14"/>
                                    <w:lang w:val="en-US"/>
                                  </w:rPr>
                                </w:pPr>
                                <w:r w:rsidRPr="008D0F1D">
                                  <w:rPr>
                                    <w:rFonts w:asciiTheme="minorHAnsi" w:hAnsiTheme="minorHAnsi" w:cstheme="minorHAnsi"/>
                                    <w:sz w:val="14"/>
                                    <w:szCs w:val="14"/>
                                    <w:lang w:val="en-US"/>
                                  </w:rPr>
                                  <w:t>5.1.3 Public Education and Information Campaign</w:t>
                                </w:r>
                              </w:p>
                              <w:p w14:paraId="77E600B2" w14:textId="77777777" w:rsidR="00372A66" w:rsidRPr="008D0F1D" w:rsidRDefault="00372A66" w:rsidP="00A54D0A">
                                <w:pPr>
                                  <w:jc w:val="both"/>
                                  <w:rPr>
                                    <w:rFonts w:asciiTheme="minorHAnsi" w:hAnsiTheme="minorHAnsi" w:cstheme="minorHAnsi"/>
                                    <w:sz w:val="14"/>
                                    <w:szCs w:val="14"/>
                                    <w:lang w:val="en-US"/>
                                  </w:rPr>
                                </w:pPr>
                                <w:r w:rsidRPr="008D0F1D">
                                  <w:rPr>
                                    <w:rFonts w:asciiTheme="minorHAnsi" w:hAnsiTheme="minorHAnsi" w:cstheme="minorHAnsi"/>
                                    <w:sz w:val="14"/>
                                    <w:szCs w:val="14"/>
                                    <w:lang w:val="en-US"/>
                                  </w:rPr>
                                  <w:t>5.1.4 Complaint Investigation and Resolution</w:t>
                                </w:r>
                              </w:p>
                              <w:p w14:paraId="4DB59CAE" w14:textId="77777777" w:rsidR="00372A66" w:rsidRDefault="00372A66" w:rsidP="00A54D0A">
                                <w:pPr>
                                  <w:jc w:val="both"/>
                                  <w:rPr>
                                    <w:rFonts w:asciiTheme="minorHAnsi" w:hAnsiTheme="minorHAnsi" w:cstheme="minorHAnsi"/>
                                    <w:sz w:val="18"/>
                                    <w:szCs w:val="18"/>
                                    <w:lang w:val="en-US"/>
                                  </w:rPr>
                                </w:pPr>
                                <w:r w:rsidRPr="008D0F1D">
                                  <w:rPr>
                                    <w:rFonts w:asciiTheme="minorHAnsi" w:hAnsiTheme="minorHAnsi" w:cstheme="minorHAnsi"/>
                                    <w:sz w:val="14"/>
                                    <w:szCs w:val="14"/>
                                    <w:lang w:val="en-US"/>
                                  </w:rPr>
                                  <w:t>5.1.5 Consumer Protection and Advocacy</w:t>
                                </w:r>
                                <w:r w:rsidRPr="008D0F1D">
                                  <w:rPr>
                                    <w:rFonts w:asciiTheme="minorHAnsi" w:hAnsiTheme="minorHAnsi" w:cstheme="minorHAnsi"/>
                                    <w:sz w:val="14"/>
                                    <w:szCs w:val="14"/>
                                    <w:lang w:val="en-US"/>
                                  </w:rPr>
                                  <w:br/>
                                </w:r>
                                <w:r>
                                  <w:rPr>
                                    <w:rFonts w:asciiTheme="minorHAnsi" w:hAnsiTheme="minorHAnsi" w:cstheme="minorHAnsi"/>
                                    <w:sz w:val="18"/>
                                    <w:szCs w:val="18"/>
                                    <w:lang w:val="en-US"/>
                                  </w:rPr>
                                  <w:t>5.1.</w:t>
                                </w:r>
                                <w:proofErr w:type="gramStart"/>
                                <w:r>
                                  <w:rPr>
                                    <w:rFonts w:asciiTheme="minorHAnsi" w:hAnsiTheme="minorHAnsi" w:cstheme="minorHAnsi"/>
                                    <w:sz w:val="18"/>
                                    <w:szCs w:val="18"/>
                                    <w:lang w:val="en-US"/>
                                  </w:rPr>
                                  <w:t>6  Market</w:t>
                                </w:r>
                                <w:proofErr w:type="gramEnd"/>
                                <w:r>
                                  <w:rPr>
                                    <w:rFonts w:asciiTheme="minorHAnsi" w:hAnsiTheme="minorHAnsi" w:cstheme="minorHAnsi"/>
                                    <w:sz w:val="18"/>
                                    <w:szCs w:val="18"/>
                                    <w:lang w:val="en-US"/>
                                  </w:rPr>
                                  <w:t xml:space="preserve"> Surveillance</w:t>
                                </w:r>
                              </w:p>
                              <w:p w14:paraId="4B48AE54" w14:textId="77777777" w:rsidR="00372A66" w:rsidRDefault="00372A66">
                                <w:pPr>
                                  <w:rPr>
                                    <w:rFonts w:asciiTheme="minorHAnsi" w:hAnsiTheme="minorHAnsi" w:cstheme="minorHAnsi"/>
                                    <w:sz w:val="18"/>
                                    <w:szCs w:val="18"/>
                                    <w:lang w:val="en-US"/>
                                  </w:rPr>
                                </w:pPr>
                              </w:p>
                              <w:p w14:paraId="3E54B4AB" w14:textId="77777777" w:rsidR="00372A66" w:rsidRPr="0046494F" w:rsidRDefault="00372A66">
                                <w:pPr>
                                  <w:rPr>
                                    <w:rFonts w:asciiTheme="minorHAnsi" w:hAnsiTheme="minorHAnsi" w:cstheme="minorHAnsi"/>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3" name="Arrow: Up 923"/>
                          <wps:cNvSpPr/>
                          <wps:spPr>
                            <a:xfrm rot="10800000">
                              <a:off x="920492" y="4751986"/>
                              <a:ext cx="484505" cy="1619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4" name="Arrow: Up 924"/>
                          <wps:cNvSpPr/>
                          <wps:spPr>
                            <a:xfrm rot="10800000">
                              <a:off x="3277586" y="4952185"/>
                              <a:ext cx="484505" cy="135453"/>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5" name="Arrow: Up 925"/>
                          <wps:cNvSpPr/>
                          <wps:spPr>
                            <a:xfrm rot="10800000">
                              <a:off x="5791200" y="5048250"/>
                              <a:ext cx="484505" cy="1619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6" name="Arrow: Up 926"/>
                          <wps:cNvSpPr/>
                          <wps:spPr>
                            <a:xfrm rot="10800000">
                              <a:off x="8429622" y="4918819"/>
                              <a:ext cx="484505" cy="169184"/>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7" name="Arrow: Up 927"/>
                          <wps:cNvSpPr/>
                          <wps:spPr>
                            <a:xfrm rot="10800000">
                              <a:off x="10868026" y="4886324"/>
                              <a:ext cx="484505" cy="1619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0" name="Rectangle 900"/>
                          <wps:cNvSpPr/>
                          <wps:spPr>
                            <a:xfrm>
                              <a:off x="380" y="7296147"/>
                              <a:ext cx="2158364" cy="1471707"/>
                            </a:xfrm>
                            <a:prstGeom prst="rect">
                              <a:avLst/>
                            </a:prstGeom>
                            <a:solidFill>
                              <a:srgbClr val="FFC000">
                                <a:lumMod val="20000"/>
                                <a:lumOff val="80000"/>
                              </a:srgbClr>
                            </a:solidFill>
                            <a:ln w="12700" cap="flat" cmpd="sng" algn="ctr">
                              <a:solidFill>
                                <a:sysClr val="windowText" lastClr="000000"/>
                              </a:solidFill>
                              <a:prstDash val="solid"/>
                              <a:miter lim="800000"/>
                            </a:ln>
                            <a:effectLst/>
                          </wps:spPr>
                          <wps:txbx>
                            <w:txbxContent>
                              <w:p w14:paraId="708A5A70" w14:textId="77777777" w:rsidR="00372A66" w:rsidRPr="00113951" w:rsidRDefault="00372A66" w:rsidP="0052716F">
                                <w:pPr>
                                  <w:pStyle w:val="ListParagraph"/>
                                  <w:numPr>
                                    <w:ilvl w:val="0"/>
                                    <w:numId w:val="16"/>
                                  </w:numPr>
                                  <w:ind w:left="0" w:hanging="142"/>
                                  <w:jc w:val="both"/>
                                  <w:rPr>
                                    <w:rFonts w:asciiTheme="minorHAnsi" w:hAnsiTheme="minorHAnsi" w:cstheme="minorHAnsi"/>
                                    <w:color w:val="000000" w:themeColor="text1"/>
                                    <w:sz w:val="14"/>
                                    <w:szCs w:val="14"/>
                                  </w:rPr>
                                </w:pPr>
                                <w:r w:rsidRPr="0067040D">
                                  <w:rPr>
                                    <w:rFonts w:asciiTheme="minorHAnsi" w:hAnsiTheme="minorHAnsi" w:cstheme="minorHAnsi"/>
                                    <w:color w:val="000000" w:themeColor="text1"/>
                                    <w:sz w:val="14"/>
                                    <w:szCs w:val="14"/>
                                  </w:rPr>
                                  <w:t xml:space="preserve">% improvement in internal </w:t>
                                </w:r>
                                <w:r w:rsidRPr="00113951">
                                  <w:rPr>
                                    <w:rFonts w:asciiTheme="minorHAnsi" w:hAnsiTheme="minorHAnsi" w:cstheme="minorHAnsi"/>
                                    <w:color w:val="000000" w:themeColor="text1"/>
                                    <w:sz w:val="14"/>
                                    <w:szCs w:val="14"/>
                                  </w:rPr>
                                  <w:t xml:space="preserve">business processes  </w:t>
                                </w:r>
                              </w:p>
                              <w:p w14:paraId="06BC6A1C" w14:textId="77777777" w:rsidR="00372A66" w:rsidRPr="00113951" w:rsidRDefault="00372A66" w:rsidP="0052716F">
                                <w:pPr>
                                  <w:pStyle w:val="ListParagraph"/>
                                  <w:numPr>
                                    <w:ilvl w:val="0"/>
                                    <w:numId w:val="16"/>
                                  </w:numPr>
                                  <w:ind w:left="0" w:hanging="142"/>
                                  <w:jc w:val="both"/>
                                  <w:rPr>
                                    <w:rFonts w:asciiTheme="minorHAnsi" w:hAnsiTheme="minorHAnsi" w:cstheme="minorHAnsi"/>
                                    <w:color w:val="000000" w:themeColor="text1"/>
                                    <w:sz w:val="14"/>
                                    <w:szCs w:val="14"/>
                                  </w:rPr>
                                </w:pPr>
                                <w:r w:rsidRPr="00113951">
                                  <w:rPr>
                                    <w:rFonts w:asciiTheme="minorHAnsi" w:hAnsiTheme="minorHAnsi" w:cstheme="minorHAnsi"/>
                                    <w:color w:val="000000" w:themeColor="text1"/>
                                    <w:sz w:val="14"/>
                                    <w:szCs w:val="14"/>
                                  </w:rPr>
                                  <w:t>Timeliness in the development, revision and implementation of policies</w:t>
                                </w:r>
                                <w:r>
                                  <w:rPr>
                                    <w:rFonts w:asciiTheme="minorHAnsi" w:hAnsiTheme="minorHAnsi" w:cstheme="minorHAnsi"/>
                                    <w:color w:val="000000" w:themeColor="text1"/>
                                    <w:sz w:val="14"/>
                                    <w:szCs w:val="14"/>
                                  </w:rPr>
                                  <w:t xml:space="preserve">, programmes </w:t>
                                </w:r>
                                <w:r w:rsidRPr="00113951">
                                  <w:rPr>
                                    <w:rFonts w:asciiTheme="minorHAnsi" w:hAnsiTheme="minorHAnsi" w:cstheme="minorHAnsi"/>
                                    <w:color w:val="000000" w:themeColor="text1"/>
                                    <w:sz w:val="14"/>
                                    <w:szCs w:val="14"/>
                                  </w:rPr>
                                  <w:t>&amp; plans</w:t>
                                </w:r>
                              </w:p>
                              <w:p w14:paraId="053F6B8C" w14:textId="77777777" w:rsidR="00372A66" w:rsidRPr="00113951" w:rsidRDefault="00372A66" w:rsidP="0052716F">
                                <w:pPr>
                                  <w:pStyle w:val="ListParagraph"/>
                                  <w:numPr>
                                    <w:ilvl w:val="0"/>
                                    <w:numId w:val="16"/>
                                  </w:numPr>
                                  <w:ind w:left="0" w:hanging="142"/>
                                  <w:jc w:val="both"/>
                                  <w:rPr>
                                    <w:rFonts w:asciiTheme="minorHAnsi" w:hAnsiTheme="minorHAnsi" w:cstheme="minorHAnsi"/>
                                    <w:color w:val="000000" w:themeColor="text1"/>
                                    <w:sz w:val="14"/>
                                    <w:szCs w:val="14"/>
                                  </w:rPr>
                                </w:pPr>
                                <w:r w:rsidRPr="00113951">
                                  <w:rPr>
                                    <w:rFonts w:asciiTheme="minorHAnsi" w:hAnsiTheme="minorHAnsi" w:cstheme="minorHAnsi"/>
                                    <w:color w:val="000000" w:themeColor="text1"/>
                                    <w:sz w:val="14"/>
                                    <w:szCs w:val="14"/>
                                  </w:rPr>
                                  <w:t xml:space="preserve"># of modernised and transformed divisions </w:t>
                                </w:r>
                              </w:p>
                              <w:p w14:paraId="6D0D9640" w14:textId="77777777" w:rsidR="00372A66" w:rsidRPr="00113951" w:rsidRDefault="00372A66" w:rsidP="0052716F">
                                <w:pPr>
                                  <w:pStyle w:val="ListParagraph"/>
                                  <w:numPr>
                                    <w:ilvl w:val="0"/>
                                    <w:numId w:val="16"/>
                                  </w:numPr>
                                  <w:ind w:left="0" w:hanging="142"/>
                                  <w:jc w:val="both"/>
                                  <w:rPr>
                                    <w:rFonts w:asciiTheme="minorHAnsi" w:hAnsiTheme="minorHAnsi" w:cstheme="minorHAnsi"/>
                                    <w:color w:val="000000" w:themeColor="text1"/>
                                    <w:sz w:val="14"/>
                                    <w:szCs w:val="14"/>
                                  </w:rPr>
                                </w:pPr>
                                <w:r w:rsidRPr="00113951">
                                  <w:rPr>
                                    <w:rFonts w:asciiTheme="minorHAnsi" w:hAnsiTheme="minorHAnsi" w:cstheme="minorHAnsi"/>
                                    <w:color w:val="000000" w:themeColor="text1"/>
                                    <w:sz w:val="14"/>
                                    <w:szCs w:val="14"/>
                                  </w:rPr>
                                  <w:t>Extent to which research findings are utilised in planning and development</w:t>
                                </w:r>
                                <w:r w:rsidRPr="00113951">
                                  <w:rPr>
                                    <w:rFonts w:asciiTheme="minorHAnsi" w:hAnsiTheme="minorHAnsi" w:cstheme="minorHAnsi"/>
                                    <w:color w:val="000000" w:themeColor="text1"/>
                                    <w:sz w:val="14"/>
                                    <w:szCs w:val="14"/>
                                  </w:rPr>
                                  <w:tab/>
                                </w:r>
                              </w:p>
                              <w:p w14:paraId="3D49FE86" w14:textId="77777777" w:rsidR="00372A66" w:rsidRPr="004F69F2" w:rsidRDefault="00372A66" w:rsidP="004F69F2">
                                <w:pPr>
                                  <w:ind w:left="720"/>
                                  <w:jc w:val="both"/>
                                  <w:rPr>
                                    <w:rFonts w:asciiTheme="minorHAnsi" w:hAnsiTheme="minorHAnsi" w:cstheme="minorHAnsi"/>
                                    <w:color w:val="000000" w:themeColor="text1"/>
                                    <w:sz w:val="18"/>
                                    <w:szCs w:val="18"/>
                                  </w:rPr>
                                </w:pPr>
                              </w:p>
                              <w:p w14:paraId="5AB63C76" w14:textId="77777777" w:rsidR="00372A66" w:rsidRPr="00D740CC" w:rsidRDefault="00372A66" w:rsidP="002F46D6">
                                <w:pPr>
                                  <w:jc w:val="both"/>
                                  <w:rPr>
                                    <w:rFonts w:asciiTheme="minorHAnsi" w:hAnsiTheme="minorHAnsi" w:cstheme="minorHAnsi"/>
                                    <w:color w:val="000000" w:themeColor="text1"/>
                                    <w:sz w:val="18"/>
                                    <w:szCs w:val="18"/>
                                  </w:rPr>
                                </w:pPr>
                              </w:p>
                              <w:p w14:paraId="1C3A5648" w14:textId="77777777" w:rsidR="00372A66" w:rsidRPr="00D740CC" w:rsidRDefault="00372A66" w:rsidP="002F46D6">
                                <w:pPr>
                                  <w:jc w:val="both"/>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0" name="Rectangle 910"/>
                          <wps:cNvSpPr/>
                          <wps:spPr>
                            <a:xfrm>
                              <a:off x="2371771" y="7715773"/>
                              <a:ext cx="2359660" cy="1051504"/>
                            </a:xfrm>
                            <a:prstGeom prst="rect">
                              <a:avLst/>
                            </a:prstGeom>
                            <a:solidFill>
                              <a:srgbClr val="FFC000">
                                <a:lumMod val="20000"/>
                                <a:lumOff val="80000"/>
                              </a:srgbClr>
                            </a:solidFill>
                            <a:ln w="12700" cap="flat" cmpd="sng" algn="ctr">
                              <a:solidFill>
                                <a:sysClr val="windowText" lastClr="000000"/>
                              </a:solidFill>
                              <a:prstDash val="solid"/>
                              <a:miter lim="800000"/>
                            </a:ln>
                            <a:effectLst/>
                          </wps:spPr>
                          <wps:txbx>
                            <w:txbxContent>
                              <w:p w14:paraId="57FC5FB1" w14:textId="77777777" w:rsidR="00372A66" w:rsidRPr="00267058" w:rsidRDefault="00372A66" w:rsidP="0052716F">
                                <w:pPr>
                                  <w:pStyle w:val="ListParagraph"/>
                                  <w:numPr>
                                    <w:ilvl w:val="0"/>
                                    <w:numId w:val="20"/>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of land available and utilised for farming</w:t>
                                </w:r>
                              </w:p>
                              <w:p w14:paraId="07EFDF66" w14:textId="77777777" w:rsidR="00372A66" w:rsidRPr="00267058" w:rsidRDefault="00372A66" w:rsidP="0052716F">
                                <w:pPr>
                                  <w:pStyle w:val="ListParagraph"/>
                                  <w:numPr>
                                    <w:ilvl w:val="0"/>
                                    <w:numId w:val="20"/>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xml:space="preserve">% of youths trained that remain in farming </w:t>
                                </w:r>
                              </w:p>
                              <w:p w14:paraId="1859F438" w14:textId="77777777" w:rsidR="00372A66" w:rsidRPr="00267058" w:rsidRDefault="00372A66" w:rsidP="0052716F">
                                <w:pPr>
                                  <w:pStyle w:val="ListParagraph"/>
                                  <w:numPr>
                                    <w:ilvl w:val="0"/>
                                    <w:numId w:val="20"/>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reduction in import bill</w:t>
                                </w:r>
                              </w:p>
                              <w:p w14:paraId="4DFAC99B" w14:textId="77777777" w:rsidR="00372A66" w:rsidRPr="00267058" w:rsidRDefault="00372A66" w:rsidP="0052716F">
                                <w:pPr>
                                  <w:pStyle w:val="ListParagraph"/>
                                  <w:numPr>
                                    <w:ilvl w:val="0"/>
                                    <w:numId w:val="20"/>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Level of self-sufficiency of selected crops</w:t>
                                </w:r>
                              </w:p>
                              <w:p w14:paraId="2915212B" w14:textId="77777777" w:rsidR="00372A66" w:rsidRPr="008452F5" w:rsidRDefault="00372A66" w:rsidP="0052716F">
                                <w:pPr>
                                  <w:pStyle w:val="ListParagraph"/>
                                  <w:numPr>
                                    <w:ilvl w:val="0"/>
                                    <w:numId w:val="13"/>
                                  </w:numPr>
                                  <w:ind w:left="142" w:hanging="284"/>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increase in irrigation capability </w:t>
                                </w:r>
                              </w:p>
                              <w:p w14:paraId="2AA62AA4" w14:textId="77777777" w:rsidR="00372A66" w:rsidRPr="00D740CC" w:rsidRDefault="00372A66" w:rsidP="00A67848">
                                <w:pPr>
                                  <w:jc w:val="both"/>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2" name="Rectangle 912"/>
                          <wps:cNvSpPr/>
                          <wps:spPr>
                            <a:xfrm>
                              <a:off x="4915185" y="7663852"/>
                              <a:ext cx="2498724" cy="1118689"/>
                            </a:xfrm>
                            <a:prstGeom prst="rect">
                              <a:avLst/>
                            </a:prstGeom>
                            <a:solidFill>
                              <a:srgbClr val="FFC000">
                                <a:lumMod val="20000"/>
                                <a:lumOff val="80000"/>
                              </a:srgbClr>
                            </a:solidFill>
                            <a:ln w="12700" cap="flat" cmpd="sng" algn="ctr">
                              <a:solidFill>
                                <a:sysClr val="windowText" lastClr="000000"/>
                              </a:solidFill>
                              <a:prstDash val="solid"/>
                              <a:miter lim="800000"/>
                            </a:ln>
                            <a:effectLst/>
                          </wps:spPr>
                          <wps:txbx>
                            <w:txbxContent>
                              <w:p w14:paraId="0273EF0B"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of new industries established</w:t>
                                </w:r>
                              </w:p>
                              <w:p w14:paraId="34A62534"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of agro-parks completed and operational</w:t>
                                </w:r>
                              </w:p>
                              <w:p w14:paraId="64EE1C2D"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utilisation of agro-parks and economic zones</w:t>
                                </w:r>
                              </w:p>
                              <w:p w14:paraId="1DBBC47D"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of MSMEs accessing financing</w:t>
                                </w:r>
                              </w:p>
                              <w:p w14:paraId="476DB698"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increase in export of crops (new &amp; traditional)</w:t>
                                </w:r>
                              </w:p>
                              <w:p w14:paraId="5702AE1F" w14:textId="77777777" w:rsidR="00372A66" w:rsidRPr="00D740CC" w:rsidRDefault="00372A66" w:rsidP="00A67848">
                                <w:pPr>
                                  <w:jc w:val="both"/>
                                  <w:rPr>
                                    <w:rFonts w:asciiTheme="minorHAnsi" w:hAnsiTheme="minorHAnsi" w:cstheme="minorHAnsi"/>
                                    <w:color w:val="000000" w:themeColor="text1"/>
                                    <w:sz w:val="18"/>
                                    <w:szCs w:val="18"/>
                                  </w:rPr>
                                </w:pPr>
                              </w:p>
                              <w:p w14:paraId="1CDED15A" w14:textId="77777777" w:rsidR="00372A66" w:rsidRPr="00D740CC" w:rsidRDefault="00372A66" w:rsidP="00A67848">
                                <w:pPr>
                                  <w:jc w:val="both"/>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3" name="Rectangle 913"/>
                          <wps:cNvSpPr/>
                          <wps:spPr>
                            <a:xfrm>
                              <a:off x="7496192" y="7537173"/>
                              <a:ext cx="2448560" cy="1136434"/>
                            </a:xfrm>
                            <a:prstGeom prst="rect">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727CE111" w14:textId="77777777" w:rsidR="00372A66" w:rsidRPr="00B27441" w:rsidRDefault="00372A66" w:rsidP="0052716F">
                                <w:pPr>
                                  <w:pStyle w:val="ListParagraph"/>
                                  <w:numPr>
                                    <w:ilvl w:val="0"/>
                                    <w:numId w:val="18"/>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 xml:space="preserve"># of workshop and capability building sessions </w:t>
                                </w:r>
                              </w:p>
                              <w:p w14:paraId="3BD3318D" w14:textId="77777777" w:rsidR="00372A66" w:rsidRPr="00B27441" w:rsidRDefault="00372A66" w:rsidP="0052716F">
                                <w:pPr>
                                  <w:pStyle w:val="ListParagraph"/>
                                  <w:numPr>
                                    <w:ilvl w:val="0"/>
                                    <w:numId w:val="18"/>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 xml:space="preserve">Level of investment </w:t>
                                </w:r>
                              </w:p>
                              <w:p w14:paraId="3020C91D" w14:textId="77777777" w:rsidR="00372A66" w:rsidRPr="00B27441" w:rsidRDefault="00372A66" w:rsidP="0052716F">
                                <w:pPr>
                                  <w:pStyle w:val="ListParagraph"/>
                                  <w:numPr>
                                    <w:ilvl w:val="0"/>
                                    <w:numId w:val="18"/>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 of BRAs integrated into the Electronic single window and trade information portal</w:t>
                                </w:r>
                              </w:p>
                              <w:p w14:paraId="74D01DAC" w14:textId="77777777" w:rsidR="00372A66" w:rsidRPr="001A7795" w:rsidRDefault="00372A66" w:rsidP="0052716F">
                                <w:pPr>
                                  <w:pStyle w:val="ListParagraph"/>
                                  <w:numPr>
                                    <w:ilvl w:val="0"/>
                                    <w:numId w:val="18"/>
                                  </w:numPr>
                                  <w:ind w:left="0" w:hanging="142"/>
                                  <w:jc w:val="both"/>
                                  <w:rPr>
                                    <w:rFonts w:asciiTheme="minorHAnsi" w:hAnsiTheme="minorHAnsi" w:cstheme="minorHAnsi"/>
                                    <w:color w:val="000000" w:themeColor="text1"/>
                                    <w:sz w:val="18"/>
                                    <w:szCs w:val="18"/>
                                  </w:rPr>
                                </w:pPr>
                                <w:r w:rsidRPr="00B27441">
                                  <w:rPr>
                                    <w:rFonts w:asciiTheme="minorHAnsi" w:hAnsiTheme="minorHAnsi" w:cstheme="minorHAnsi"/>
                                    <w:color w:val="000000" w:themeColor="text1"/>
                                    <w:sz w:val="14"/>
                                    <w:szCs w:val="14"/>
                                  </w:rPr>
                                  <w:t xml:space="preserve"># and types of trade agreements with MICAF’s </w:t>
                                </w:r>
                                <w:r>
                                  <w:rPr>
                                    <w:rFonts w:asciiTheme="minorHAnsi" w:hAnsiTheme="minorHAnsi" w:cstheme="minorHAnsi"/>
                                    <w:color w:val="000000" w:themeColor="text1"/>
                                    <w:sz w:val="14"/>
                                    <w:szCs w:val="14"/>
                                  </w:rPr>
                                  <w:t>p</w:t>
                                </w:r>
                                <w:r w:rsidRPr="00B27441">
                                  <w:rPr>
                                    <w:rFonts w:asciiTheme="minorHAnsi" w:hAnsiTheme="minorHAnsi" w:cstheme="minorHAnsi"/>
                                    <w:color w:val="000000" w:themeColor="text1"/>
                                    <w:sz w:val="14"/>
                                    <w:szCs w:val="14"/>
                                  </w:rPr>
                                  <w:t>olicy recommendations</w:t>
                                </w:r>
                              </w:p>
                              <w:p w14:paraId="6F0F3BE7" w14:textId="77777777" w:rsidR="00372A66" w:rsidRPr="00CF7B62" w:rsidRDefault="00372A66" w:rsidP="00A67848">
                                <w:pPr>
                                  <w:rPr>
                                    <w:rFonts w:asciiTheme="minorHAnsi" w:hAnsiTheme="minorHAnsi" w:cstheme="minorHAnsi"/>
                                    <w:color w:val="000000" w:themeColor="text1"/>
                                    <w:sz w:val="18"/>
                                    <w:szCs w:val="18"/>
                                  </w:rPr>
                                </w:pPr>
                              </w:p>
                              <w:p w14:paraId="367A06D4" w14:textId="77777777" w:rsidR="00372A66" w:rsidRPr="00CF7B62" w:rsidRDefault="00372A66" w:rsidP="00A67848">
                                <w:pPr>
                                  <w:rPr>
                                    <w:rFonts w:asciiTheme="minorHAnsi" w:hAnsiTheme="minorHAnsi" w:cstheme="minorHAnsi"/>
                                    <w:color w:val="000000" w:themeColor="text1"/>
                                    <w:sz w:val="18"/>
                                    <w:szCs w:val="18"/>
                                  </w:rPr>
                                </w:pPr>
                              </w:p>
                              <w:p w14:paraId="0264BAE0" w14:textId="77777777" w:rsidR="00372A66" w:rsidRPr="00CF7B62" w:rsidRDefault="00372A66" w:rsidP="00A67848">
                                <w:pPr>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4" name="Rectangle 914"/>
                          <wps:cNvSpPr/>
                          <wps:spPr>
                            <a:xfrm>
                              <a:off x="10050759" y="6637540"/>
                              <a:ext cx="2378526" cy="612370"/>
                            </a:xfrm>
                            <a:prstGeom prst="rect">
                              <a:avLst/>
                            </a:prstGeom>
                            <a:solidFill>
                              <a:srgbClr val="4472C4">
                                <a:lumMod val="20000"/>
                                <a:lumOff val="80000"/>
                              </a:srgbClr>
                            </a:solidFill>
                            <a:ln w="12700" cap="flat" cmpd="sng" algn="ctr">
                              <a:solidFill>
                                <a:sysClr val="windowText" lastClr="000000"/>
                              </a:solidFill>
                              <a:prstDash val="solid"/>
                              <a:miter lim="800000"/>
                            </a:ln>
                            <a:effectLst/>
                          </wps:spPr>
                          <wps:txbx>
                            <w:txbxContent>
                              <w:p w14:paraId="5E98CE11" w14:textId="77777777" w:rsidR="00372A66" w:rsidRPr="00B27441" w:rsidRDefault="00372A66" w:rsidP="0052716F">
                                <w:pPr>
                                  <w:pStyle w:val="ListParagraph"/>
                                  <w:numPr>
                                    <w:ilvl w:val="0"/>
                                    <w:numId w:val="24"/>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National Consumer Policy Action Plan</w:t>
                                </w:r>
                              </w:p>
                              <w:p w14:paraId="27263A38" w14:textId="77777777" w:rsidR="00372A66" w:rsidRPr="00B27441" w:rsidRDefault="00372A66" w:rsidP="0052716F">
                                <w:pPr>
                                  <w:pStyle w:val="ListParagraph"/>
                                  <w:numPr>
                                    <w:ilvl w:val="0"/>
                                    <w:numId w:val="24"/>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 xml:space="preserve">Business Intelligence Investigations </w:t>
                                </w:r>
                              </w:p>
                              <w:p w14:paraId="00943A3C" w14:textId="77777777" w:rsidR="00372A66" w:rsidRPr="0046494F" w:rsidRDefault="00372A66" w:rsidP="00A67848">
                                <w:pPr>
                                  <w:rPr>
                                    <w:rFonts w:asciiTheme="minorHAnsi" w:hAnsiTheme="minorHAnsi" w:cstheme="minorHAnsi"/>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5" name="Arrow: Up 915"/>
                          <wps:cNvSpPr/>
                          <wps:spPr>
                            <a:xfrm rot="10800000">
                              <a:off x="5886450" y="6629400"/>
                              <a:ext cx="484505" cy="1619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7" name="Arrow: Up 917"/>
                          <wps:cNvSpPr/>
                          <wps:spPr>
                            <a:xfrm rot="10800000">
                              <a:off x="3200400" y="6638925"/>
                              <a:ext cx="484505" cy="1619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8" name="Arrow: Up 928"/>
                          <wps:cNvSpPr/>
                          <wps:spPr>
                            <a:xfrm rot="10800000">
                              <a:off x="920494" y="6130172"/>
                              <a:ext cx="484505" cy="1619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0" name="Arrow: Up 930"/>
                          <wps:cNvSpPr/>
                          <wps:spPr>
                            <a:xfrm rot="10800000">
                              <a:off x="8439147" y="6315074"/>
                              <a:ext cx="484505" cy="1619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2" name="Arrow: Up 932"/>
                          <wps:cNvSpPr/>
                          <wps:spPr>
                            <a:xfrm rot="10800000">
                              <a:off x="10953749" y="6457798"/>
                              <a:ext cx="484505" cy="161925"/>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3" name="Rectangle 933"/>
                          <wps:cNvSpPr/>
                          <wps:spPr>
                            <a:xfrm>
                              <a:off x="28575" y="6292098"/>
                              <a:ext cx="2158365" cy="875489"/>
                            </a:xfrm>
                            <a:prstGeom prst="rect">
                              <a:avLst/>
                            </a:prstGeom>
                            <a:solidFill>
                              <a:srgbClr val="FFC000">
                                <a:lumMod val="20000"/>
                                <a:lumOff val="80000"/>
                              </a:srgbClr>
                            </a:solidFill>
                            <a:ln w="12700" cap="flat" cmpd="sng" algn="ctr">
                              <a:solidFill>
                                <a:sysClr val="windowText" lastClr="000000"/>
                              </a:solidFill>
                              <a:prstDash val="solid"/>
                              <a:miter lim="800000"/>
                            </a:ln>
                            <a:effectLst/>
                          </wps:spPr>
                          <wps:txbx>
                            <w:txbxContent>
                              <w:p w14:paraId="50F402D0" w14:textId="77777777" w:rsidR="00372A66" w:rsidRPr="00856E3F" w:rsidRDefault="00372A66" w:rsidP="0052716F">
                                <w:pPr>
                                  <w:pStyle w:val="ListParagraph"/>
                                  <w:numPr>
                                    <w:ilvl w:val="0"/>
                                    <w:numId w:val="25"/>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 xml:space="preserve">Timely production and/or implementation of plans, reports, policies, and projects  </w:t>
                                </w:r>
                              </w:p>
                              <w:p w14:paraId="3C1CC492" w14:textId="77777777" w:rsidR="00372A66" w:rsidRPr="00856E3F" w:rsidRDefault="00372A66" w:rsidP="0052716F">
                                <w:pPr>
                                  <w:pStyle w:val="ListParagraph"/>
                                  <w:numPr>
                                    <w:ilvl w:val="0"/>
                                    <w:numId w:val="25"/>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 xml:space="preserve">Improved management of resources </w:t>
                                </w:r>
                              </w:p>
                              <w:p w14:paraId="36ADFB2B" w14:textId="77777777" w:rsidR="00372A66" w:rsidRPr="00856E3F" w:rsidRDefault="00372A66" w:rsidP="00967A05">
                                <w:pPr>
                                  <w:jc w:val="both"/>
                                  <w:rPr>
                                    <w:rFonts w:asciiTheme="minorHAnsi" w:hAnsiTheme="minorHAnsi" w:cstheme="minorHAnsi"/>
                                    <w:color w:val="000000" w:themeColor="text1"/>
                                    <w:sz w:val="18"/>
                                    <w:szCs w:val="18"/>
                                  </w:rPr>
                                </w:pPr>
                              </w:p>
                              <w:p w14:paraId="4B896A33" w14:textId="77777777" w:rsidR="00372A66" w:rsidRPr="00D740CC" w:rsidRDefault="00372A66" w:rsidP="00967A05">
                                <w:pPr>
                                  <w:jc w:val="both"/>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4" name="Rectangle 934"/>
                          <wps:cNvSpPr/>
                          <wps:spPr>
                            <a:xfrm>
                              <a:off x="2371725" y="6781800"/>
                              <a:ext cx="2398395" cy="838200"/>
                            </a:xfrm>
                            <a:prstGeom prst="rect">
                              <a:avLst/>
                            </a:prstGeom>
                            <a:solidFill>
                              <a:srgbClr val="FFC000">
                                <a:lumMod val="20000"/>
                                <a:lumOff val="80000"/>
                              </a:srgbClr>
                            </a:solidFill>
                            <a:ln w="12700" cap="flat" cmpd="sng" algn="ctr">
                              <a:solidFill>
                                <a:sysClr val="windowText" lastClr="000000"/>
                              </a:solidFill>
                              <a:prstDash val="solid"/>
                              <a:miter lim="800000"/>
                            </a:ln>
                            <a:effectLst/>
                          </wps:spPr>
                          <wps:txbx>
                            <w:txbxContent>
                              <w:p w14:paraId="56890F3F" w14:textId="77777777" w:rsidR="00372A66" w:rsidRPr="00856E3F" w:rsidRDefault="00372A66" w:rsidP="0052716F">
                                <w:pPr>
                                  <w:pStyle w:val="ListParagraph"/>
                                  <w:numPr>
                                    <w:ilvl w:val="0"/>
                                    <w:numId w:val="22"/>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 xml:space="preserve">Increased diversification and marketability of agricultural outputs  </w:t>
                                </w:r>
                              </w:p>
                              <w:p w14:paraId="631AD3E7" w14:textId="77777777" w:rsidR="00372A66" w:rsidRPr="00856E3F" w:rsidRDefault="00372A66" w:rsidP="0052716F">
                                <w:pPr>
                                  <w:pStyle w:val="ListParagraph"/>
                                  <w:numPr>
                                    <w:ilvl w:val="0"/>
                                    <w:numId w:val="22"/>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Adequate availability, access to and utilisation of food to meet demand</w:t>
                                </w:r>
                              </w:p>
                              <w:p w14:paraId="174033F7" w14:textId="77777777" w:rsidR="00372A66" w:rsidRPr="00856E3F" w:rsidRDefault="00372A66" w:rsidP="0052716F">
                                <w:pPr>
                                  <w:pStyle w:val="ListParagraph"/>
                                  <w:numPr>
                                    <w:ilvl w:val="0"/>
                                    <w:numId w:val="22"/>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Farmers trained in best practices &amp; techniques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5" name="Rectangle 935"/>
                          <wps:cNvSpPr/>
                          <wps:spPr>
                            <a:xfrm>
                              <a:off x="4895850" y="6781800"/>
                              <a:ext cx="2498725" cy="809625"/>
                            </a:xfrm>
                            <a:prstGeom prst="rect">
                              <a:avLst/>
                            </a:prstGeom>
                            <a:solidFill>
                              <a:srgbClr val="FFC000">
                                <a:lumMod val="20000"/>
                                <a:lumOff val="80000"/>
                              </a:srgbClr>
                            </a:solidFill>
                            <a:ln w="12700" cap="flat" cmpd="sng" algn="ctr">
                              <a:solidFill>
                                <a:sysClr val="windowText" lastClr="000000"/>
                              </a:solidFill>
                              <a:prstDash val="solid"/>
                              <a:miter lim="800000"/>
                            </a:ln>
                            <a:effectLst/>
                          </wps:spPr>
                          <wps:txbx>
                            <w:txbxContent>
                              <w:p w14:paraId="1276FC41" w14:textId="77777777" w:rsidR="00372A66" w:rsidRPr="00267058" w:rsidRDefault="00372A66" w:rsidP="0052716F">
                                <w:pPr>
                                  <w:pStyle w:val="ListParagraph"/>
                                  <w:numPr>
                                    <w:ilvl w:val="0"/>
                                    <w:numId w:val="21"/>
                                  </w:numPr>
                                  <w:ind w:left="0" w:hanging="142"/>
                                  <w:jc w:val="both"/>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 xml:space="preserve">New </w:t>
                                </w:r>
                                <w:r w:rsidRPr="00267058">
                                  <w:rPr>
                                    <w:rFonts w:asciiTheme="minorHAnsi" w:hAnsiTheme="minorHAnsi" w:cstheme="minorHAnsi"/>
                                    <w:color w:val="000000" w:themeColor="text1"/>
                                    <w:sz w:val="14"/>
                                    <w:szCs w:val="14"/>
                                  </w:rPr>
                                  <w:t>Agro-parks and Agro-Economic Zones</w:t>
                                </w:r>
                              </w:p>
                              <w:p w14:paraId="79B80EC5" w14:textId="77777777" w:rsidR="00372A66" w:rsidRPr="00267058" w:rsidRDefault="00372A66" w:rsidP="0052716F">
                                <w:pPr>
                                  <w:pStyle w:val="ListParagraph"/>
                                  <w:numPr>
                                    <w:ilvl w:val="0"/>
                                    <w:numId w:val="21"/>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Access to financing for MSMEs</w:t>
                                </w:r>
                              </w:p>
                              <w:p w14:paraId="251B8E82" w14:textId="77777777" w:rsidR="00372A66" w:rsidRPr="00267058" w:rsidRDefault="00372A66" w:rsidP="0052716F">
                                <w:pPr>
                                  <w:pStyle w:val="ListParagraph"/>
                                  <w:numPr>
                                    <w:ilvl w:val="0"/>
                                    <w:numId w:val="21"/>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New MSMEs established</w:t>
                                </w:r>
                              </w:p>
                              <w:p w14:paraId="2D36DD48" w14:textId="77777777" w:rsidR="00372A66" w:rsidRPr="00267058" w:rsidRDefault="00372A66" w:rsidP="0052716F">
                                <w:pPr>
                                  <w:pStyle w:val="ListParagraph"/>
                                  <w:numPr>
                                    <w:ilvl w:val="0"/>
                                    <w:numId w:val="21"/>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xml:space="preserve">Five new industries established  </w:t>
                                </w:r>
                              </w:p>
                              <w:p w14:paraId="2CD3D4A5" w14:textId="77777777" w:rsidR="00372A66" w:rsidRPr="00D740CC" w:rsidRDefault="00372A66" w:rsidP="00967A05">
                                <w:pPr>
                                  <w:jc w:val="both"/>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6" name="Rectangle 936"/>
                          <wps:cNvSpPr/>
                          <wps:spPr>
                            <a:xfrm>
                              <a:off x="7506707" y="6479323"/>
                              <a:ext cx="2448560" cy="952451"/>
                            </a:xfrm>
                            <a:prstGeom prst="rect">
                              <a:avLst/>
                            </a:prstGeom>
                            <a:solidFill>
                              <a:srgbClr val="70AD47">
                                <a:lumMod val="20000"/>
                                <a:lumOff val="80000"/>
                              </a:srgbClr>
                            </a:solidFill>
                            <a:ln w="12700" cap="flat" cmpd="sng" algn="ctr">
                              <a:solidFill>
                                <a:sysClr val="windowText" lastClr="000000"/>
                              </a:solidFill>
                              <a:prstDash val="solid"/>
                              <a:miter lim="800000"/>
                            </a:ln>
                            <a:effectLst/>
                          </wps:spPr>
                          <wps:txbx>
                            <w:txbxContent>
                              <w:p w14:paraId="4C0E759F" w14:textId="77777777" w:rsidR="00372A66" w:rsidRPr="00B27441" w:rsidRDefault="00372A66" w:rsidP="0052716F">
                                <w:pPr>
                                  <w:pStyle w:val="ListParagraph"/>
                                  <w:numPr>
                                    <w:ilvl w:val="0"/>
                                    <w:numId w:val="23"/>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Greater number of businesses involved in exporting of goods and services</w:t>
                                </w:r>
                              </w:p>
                              <w:p w14:paraId="61C342AE" w14:textId="77777777" w:rsidR="00372A66" w:rsidRPr="00B27441" w:rsidRDefault="00372A66" w:rsidP="0052716F">
                                <w:pPr>
                                  <w:pStyle w:val="ListParagraph"/>
                                  <w:numPr>
                                    <w:ilvl w:val="0"/>
                                    <w:numId w:val="23"/>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Local and foreign direct investment</w:t>
                                </w:r>
                              </w:p>
                              <w:p w14:paraId="1AE1F8F6" w14:textId="77777777" w:rsidR="00372A66" w:rsidRPr="00B27441" w:rsidRDefault="00372A66" w:rsidP="0052716F">
                                <w:pPr>
                                  <w:pStyle w:val="ListParagraph"/>
                                  <w:numPr>
                                    <w:ilvl w:val="0"/>
                                    <w:numId w:val="23"/>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 xml:space="preserve">Trade agreements incorporating MICAF’s policy recommendation </w:t>
                                </w:r>
                              </w:p>
                              <w:p w14:paraId="6A18B07C" w14:textId="77777777" w:rsidR="00372A66" w:rsidRDefault="00372A66" w:rsidP="00967A05">
                                <w:pPr>
                                  <w:jc w:val="both"/>
                                  <w:rPr>
                                    <w:rFonts w:asciiTheme="minorHAnsi" w:hAnsiTheme="minorHAnsi" w:cstheme="minorHAnsi"/>
                                    <w:color w:val="000000" w:themeColor="text1"/>
                                    <w:sz w:val="18"/>
                                    <w:szCs w:val="18"/>
                                  </w:rPr>
                                </w:pPr>
                              </w:p>
                              <w:p w14:paraId="50376AF3" w14:textId="77777777" w:rsidR="00372A66" w:rsidRPr="00CF7B62" w:rsidRDefault="00372A66" w:rsidP="00967A05">
                                <w:pPr>
                                  <w:rPr>
                                    <w:rFonts w:asciiTheme="minorHAnsi" w:hAnsiTheme="minorHAnsi" w:cstheme="minorHAnsi"/>
                                    <w:color w:val="000000" w:themeColor="text1"/>
                                    <w:sz w:val="18"/>
                                    <w:szCs w:val="18"/>
                                  </w:rPr>
                                </w:pPr>
                              </w:p>
                              <w:p w14:paraId="790EC750" w14:textId="77777777" w:rsidR="00372A66" w:rsidRPr="00CF7B62" w:rsidRDefault="00372A66" w:rsidP="00967A05">
                                <w:pPr>
                                  <w:rPr>
                                    <w:rFonts w:asciiTheme="minorHAnsi" w:hAnsiTheme="minorHAnsi" w:cstheme="minorHAnsi"/>
                                    <w:color w:val="000000" w:themeColor="text1"/>
                                    <w:sz w:val="18"/>
                                    <w:szCs w:val="18"/>
                                  </w:rPr>
                                </w:pPr>
                              </w:p>
                              <w:p w14:paraId="47013C80" w14:textId="77777777" w:rsidR="00372A66" w:rsidRPr="00CF7B62" w:rsidRDefault="00372A66" w:rsidP="00967A05">
                                <w:pPr>
                                  <w:rPr>
                                    <w:rFonts w:asciiTheme="minorHAnsi" w:hAnsiTheme="minorHAnsi" w:cstheme="minorHAnsi"/>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7" name="Rectangle 937"/>
                          <wps:cNvSpPr/>
                          <wps:spPr>
                            <a:xfrm>
                              <a:off x="10039437" y="7430634"/>
                              <a:ext cx="2389845" cy="1227022"/>
                            </a:xfrm>
                            <a:prstGeom prst="rect">
                              <a:avLst/>
                            </a:prstGeom>
                            <a:solidFill>
                              <a:srgbClr val="4472C4">
                                <a:lumMod val="20000"/>
                                <a:lumOff val="80000"/>
                              </a:srgbClr>
                            </a:solidFill>
                            <a:ln w="12700" cap="flat" cmpd="sng" algn="ctr">
                              <a:solidFill>
                                <a:sysClr val="windowText" lastClr="000000"/>
                              </a:solidFill>
                              <a:prstDash val="solid"/>
                              <a:miter lim="800000"/>
                            </a:ln>
                            <a:effectLst/>
                          </wps:spPr>
                          <wps:txbx>
                            <w:txbxContent>
                              <w:p w14:paraId="25C34D2C" w14:textId="77777777" w:rsidR="00372A66" w:rsidRPr="00B27441" w:rsidRDefault="00372A66" w:rsidP="0052716F">
                                <w:pPr>
                                  <w:pStyle w:val="ListParagraph"/>
                                  <w:numPr>
                                    <w:ilvl w:val="0"/>
                                    <w:numId w:val="17"/>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 reduction in customer complaints</w:t>
                                </w:r>
                              </w:p>
                              <w:p w14:paraId="507468E0" w14:textId="77777777" w:rsidR="00372A66" w:rsidRPr="00B27441" w:rsidRDefault="00372A66" w:rsidP="0052716F">
                                <w:pPr>
                                  <w:pStyle w:val="ListParagraph"/>
                                  <w:numPr>
                                    <w:ilvl w:val="0"/>
                                    <w:numId w:val="17"/>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 increase in compliance of businesses to applicable laws and regulations</w:t>
                                </w:r>
                              </w:p>
                              <w:p w14:paraId="1CE835B0" w14:textId="77777777" w:rsidR="00372A66" w:rsidRPr="00B27441" w:rsidRDefault="00372A66" w:rsidP="0052716F">
                                <w:pPr>
                                  <w:pStyle w:val="ListParagraph"/>
                                  <w:numPr>
                                    <w:ilvl w:val="0"/>
                                    <w:numId w:val="17"/>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 of education programmes &amp; campaigns</w:t>
                                </w:r>
                              </w:p>
                              <w:p w14:paraId="13607263" w14:textId="77777777" w:rsidR="00372A66" w:rsidRPr="00B27441" w:rsidRDefault="00372A66" w:rsidP="0052716F">
                                <w:pPr>
                                  <w:pStyle w:val="ListParagraph"/>
                                  <w:numPr>
                                    <w:ilvl w:val="0"/>
                                    <w:numId w:val="17"/>
                                  </w:numPr>
                                  <w:ind w:left="0" w:hanging="142"/>
                                  <w:jc w:val="both"/>
                                  <w:rPr>
                                    <w:rFonts w:asciiTheme="minorHAnsi" w:hAnsiTheme="minorHAnsi" w:cstheme="minorHAnsi"/>
                                    <w:sz w:val="14"/>
                                    <w:szCs w:val="14"/>
                                    <w:lang w:val="en-US"/>
                                  </w:rPr>
                                </w:pPr>
                                <w:r w:rsidRPr="00B27441">
                                  <w:rPr>
                                    <w:rFonts w:asciiTheme="minorHAnsi" w:hAnsiTheme="minorHAnsi" w:cstheme="minorHAnsi"/>
                                    <w:sz w:val="14"/>
                                    <w:szCs w:val="14"/>
                                    <w:lang w:val="en-US"/>
                                  </w:rPr>
                                  <w:t xml:space="preserve"># of investigations conducted, and resolutions reached within 4 weeks </w:t>
                                </w:r>
                              </w:p>
                              <w:p w14:paraId="76110472" w14:textId="77777777" w:rsidR="00372A66" w:rsidRPr="0046494F" w:rsidRDefault="00372A66" w:rsidP="00967A05">
                                <w:pPr>
                                  <w:rPr>
                                    <w:rFonts w:asciiTheme="minorHAnsi" w:hAnsiTheme="minorHAnsi" w:cstheme="minorHAnsi"/>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38" name="Rectangle 938"/>
                        <wps:cNvSpPr/>
                        <wps:spPr>
                          <a:xfrm>
                            <a:off x="251165" y="6565060"/>
                            <a:ext cx="1179578" cy="666751"/>
                          </a:xfrm>
                          <a:prstGeom prst="rect">
                            <a:avLst/>
                          </a:prstGeom>
                          <a:solidFill>
                            <a:sysClr val="window" lastClr="FFFFFF"/>
                          </a:solidFill>
                          <a:ln w="12700" cap="flat" cmpd="sng" algn="ctr">
                            <a:solidFill>
                              <a:sysClr val="window" lastClr="FFFFFF"/>
                            </a:solidFill>
                            <a:prstDash val="solid"/>
                            <a:miter lim="800000"/>
                          </a:ln>
                          <a:effectLst/>
                        </wps:spPr>
                        <wps:txbx>
                          <w:txbxContent>
                            <w:p w14:paraId="2B9D02DB" w14:textId="77777777" w:rsidR="00372A66" w:rsidRPr="000D5625" w:rsidRDefault="00372A66" w:rsidP="00967A05">
                              <w:pPr>
                                <w:jc w:val="center"/>
                                <w:rPr>
                                  <w:rFonts w:asciiTheme="minorHAnsi" w:hAnsiTheme="minorHAnsi" w:cstheme="minorHAnsi"/>
                                  <w:b/>
                                  <w:bCs/>
                                  <w:color w:val="000000" w:themeColor="text1"/>
                                  <w:sz w:val="14"/>
                                  <w:szCs w:val="14"/>
                                  <w:lang w:val="en-US"/>
                                </w:rPr>
                              </w:pPr>
                              <w:r w:rsidRPr="000D5625">
                                <w:rPr>
                                  <w:rFonts w:asciiTheme="minorHAnsi" w:hAnsiTheme="minorHAnsi" w:cstheme="minorHAnsi"/>
                                  <w:b/>
                                  <w:bCs/>
                                  <w:color w:val="000000" w:themeColor="text1"/>
                                  <w:sz w:val="14"/>
                                  <w:szCs w:val="14"/>
                                  <w:lang w:val="en-US"/>
                                </w:rPr>
                                <w:t>Key Outputs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FF87D0" id="Group 5" o:spid="_x0000_s1040" style="position:absolute;margin-left:-104pt;margin-top:30.55pt;width:693.5pt;height:593.4pt;rotation:-90;z-index:251751424;mso-width-relative:margin;mso-height-relative:margin" coordorigin="1821" coordsize="138092,8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">
                <v:rect id="Rectangle 20" o:spid="_x0000_s1041" style="position:absolute;left:3599;width:10708;height:4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" fillcolor="window" strokecolor="window" strokeweight="1pt">
                  <v:textbox>
                    <w:txbxContent>
                      <w:p w14:paraId="4C98EE5A" w14:textId="77777777" w:rsidR="00372A66" w:rsidRPr="000D5625" w:rsidRDefault="00372A66" w:rsidP="00547AAB">
                        <w:pPr>
                          <w:jc w:val="center"/>
                          <w:rPr>
                            <w:rFonts w:asciiTheme="minorHAnsi" w:hAnsiTheme="minorHAnsi" w:cstheme="minorHAnsi"/>
                            <w:b/>
                            <w:bCs/>
                            <w:color w:val="000000" w:themeColor="text1"/>
                            <w:sz w:val="14"/>
                            <w:szCs w:val="14"/>
                          </w:rPr>
                        </w:pPr>
                        <w:r w:rsidRPr="000D5625">
                          <w:rPr>
                            <w:rFonts w:asciiTheme="minorHAnsi" w:hAnsiTheme="minorHAnsi" w:cstheme="minorHAnsi"/>
                            <w:b/>
                            <w:bCs/>
                            <w:color w:val="000000" w:themeColor="text1"/>
                            <w:sz w:val="14"/>
                            <w:szCs w:val="14"/>
                          </w:rPr>
                          <w:t>National Goal</w:t>
                        </w:r>
                      </w:p>
                    </w:txbxContent>
                  </v:textbox>
                </v:rect>
                <v:rect id="Rectangle 51" o:spid="_x0000_s1042" style="position:absolute;left:2600;top:8795;width:11707;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" fillcolor="window" strokecolor="window" strokeweight="1pt">
                  <v:textbox>
                    <w:txbxContent>
                      <w:p w14:paraId="783CEC96" w14:textId="77777777" w:rsidR="00372A66" w:rsidRPr="000D5625" w:rsidRDefault="00372A66" w:rsidP="00547AAB">
                        <w:pPr>
                          <w:jc w:val="center"/>
                          <w:rPr>
                            <w:rFonts w:asciiTheme="minorHAnsi" w:hAnsiTheme="minorHAnsi" w:cstheme="minorHAnsi"/>
                            <w:b/>
                            <w:bCs/>
                            <w:color w:val="000000" w:themeColor="text1"/>
                            <w:sz w:val="14"/>
                            <w:szCs w:val="14"/>
                            <w:lang w:val="en-US"/>
                          </w:rPr>
                        </w:pPr>
                        <w:r w:rsidRPr="000D5625">
                          <w:rPr>
                            <w:rFonts w:asciiTheme="minorHAnsi" w:hAnsiTheme="minorHAnsi" w:cstheme="minorHAnsi"/>
                            <w:b/>
                            <w:bCs/>
                            <w:color w:val="000000" w:themeColor="text1"/>
                            <w:sz w:val="14"/>
                            <w:szCs w:val="14"/>
                            <w:lang w:val="en-US"/>
                          </w:rPr>
                          <w:t>National Outcome</w:t>
                        </w:r>
                      </w:p>
                    </w:txbxContent>
                  </v:textbox>
                </v:rect>
                <v:rect id="Rectangle 909" o:spid="_x0000_s1043" style="position:absolute;left:2020;top:18478;width:12287;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" fillcolor="window" strokecolor="window" strokeweight="1pt">
                  <v:textbox>
                    <w:txbxContent>
                      <w:p w14:paraId="32772E22" w14:textId="77777777" w:rsidR="00372A66" w:rsidRPr="000D5625" w:rsidRDefault="00372A66" w:rsidP="00547AAB">
                        <w:pPr>
                          <w:jc w:val="center"/>
                          <w:rPr>
                            <w:rFonts w:asciiTheme="minorHAnsi" w:hAnsiTheme="minorHAnsi" w:cstheme="minorHAnsi"/>
                            <w:b/>
                            <w:bCs/>
                            <w:color w:val="000000" w:themeColor="text1"/>
                            <w:sz w:val="14"/>
                            <w:szCs w:val="14"/>
                            <w:lang w:val="en-US"/>
                          </w:rPr>
                        </w:pPr>
                        <w:r w:rsidRPr="000D5625">
                          <w:rPr>
                            <w:rFonts w:asciiTheme="minorHAnsi" w:hAnsiTheme="minorHAnsi" w:cstheme="minorHAnsi"/>
                            <w:b/>
                            <w:bCs/>
                            <w:color w:val="000000" w:themeColor="text1"/>
                            <w:sz w:val="14"/>
                            <w:szCs w:val="14"/>
                            <w:lang w:val="en-US"/>
                          </w:rPr>
                          <w:t>National Strategy</w:t>
                        </w:r>
                      </w:p>
                    </w:txbxContent>
                  </v:textbox>
                </v:rect>
                <v:rect id="Rectangle 904" o:spid="_x0000_s1044" style="position:absolute;left:2020;top:28289;width:11756;height:10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" fillcolor="window" strokecolor="window" strokeweight="1pt">
                  <v:textbox>
                    <w:txbxContent>
                      <w:p w14:paraId="05C3F75E" w14:textId="77777777" w:rsidR="00372A66" w:rsidRPr="00854547" w:rsidRDefault="00372A66" w:rsidP="00547AAB">
                        <w:pPr>
                          <w:jc w:val="center"/>
                          <w:rPr>
                            <w:rFonts w:asciiTheme="minorHAnsi" w:hAnsiTheme="minorHAnsi" w:cstheme="minorHAnsi"/>
                            <w:b/>
                            <w:bCs/>
                            <w:color w:val="000000" w:themeColor="text1"/>
                            <w:sz w:val="14"/>
                            <w:szCs w:val="14"/>
                            <w:lang w:val="en-US"/>
                          </w:rPr>
                        </w:pPr>
                        <w:r w:rsidRPr="00854547">
                          <w:rPr>
                            <w:rFonts w:asciiTheme="minorHAnsi" w:hAnsiTheme="minorHAnsi" w:cstheme="minorHAnsi"/>
                            <w:b/>
                            <w:bCs/>
                            <w:color w:val="000000" w:themeColor="text1"/>
                            <w:sz w:val="14"/>
                            <w:szCs w:val="14"/>
                            <w:lang w:val="en-US"/>
                          </w:rPr>
                          <w:t>MDA Programmes &amp; Objectives</w:t>
                        </w:r>
                      </w:p>
                    </w:txbxContent>
                  </v:textbox>
                </v:rect>
                <v:rect id="Rectangle 908" o:spid="_x0000_s1045" style="position:absolute;left:1821;top:40954;width:11335;height:8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" fillcolor="window" strokecolor="window" strokeweight="1pt">
                  <v:textbox>
                    <w:txbxContent>
                      <w:p w14:paraId="6D970125" w14:textId="77777777" w:rsidR="00372A66" w:rsidRPr="004C78F6" w:rsidRDefault="00372A66" w:rsidP="00547AAB">
                        <w:pPr>
                          <w:jc w:val="center"/>
                          <w:rPr>
                            <w:rFonts w:asciiTheme="minorHAnsi" w:hAnsiTheme="minorHAnsi" w:cstheme="minorHAnsi"/>
                            <w:b/>
                            <w:bCs/>
                            <w:color w:val="000000" w:themeColor="text1"/>
                            <w:sz w:val="14"/>
                            <w:szCs w:val="14"/>
                          </w:rPr>
                        </w:pPr>
                        <w:r w:rsidRPr="004C78F6">
                          <w:rPr>
                            <w:rFonts w:asciiTheme="minorHAnsi" w:hAnsiTheme="minorHAnsi" w:cstheme="minorHAnsi"/>
                            <w:b/>
                            <w:bCs/>
                            <w:color w:val="000000" w:themeColor="text1"/>
                            <w:sz w:val="14"/>
                            <w:szCs w:val="14"/>
                          </w:rPr>
                          <w:t>MDA Subprogrammes</w:t>
                        </w:r>
                      </w:p>
                    </w:txbxContent>
                  </v:textbox>
                </v:rect>
                <v:rect id="Rectangle 919" o:spid="_x0000_s1046" style="position:absolute;left:1821;top:53149;width:11795;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" fillcolor="window" strokecolor="window" strokeweight="1pt">
                  <v:textbox>
                    <w:txbxContent>
                      <w:p w14:paraId="751C12ED" w14:textId="34DA2A74" w:rsidR="00372A66" w:rsidRPr="00D514EE" w:rsidRDefault="00372A66" w:rsidP="00D514EE">
                        <w:pPr>
                          <w:jc w:val="center"/>
                          <w:rPr>
                            <w:rFonts w:asciiTheme="minorHAnsi" w:hAnsiTheme="minorHAnsi" w:cstheme="minorHAnsi"/>
                            <w:b/>
                            <w:bCs/>
                            <w:color w:val="000000" w:themeColor="text1"/>
                            <w:sz w:val="20"/>
                            <w:szCs w:val="20"/>
                          </w:rPr>
                        </w:pPr>
                        <w:r w:rsidRPr="000D5625">
                          <w:rPr>
                            <w:rFonts w:asciiTheme="minorHAnsi" w:hAnsiTheme="minorHAnsi" w:cstheme="minorHAnsi"/>
                            <w:b/>
                            <w:bCs/>
                            <w:color w:val="000000" w:themeColor="text1"/>
                            <w:sz w:val="14"/>
                            <w:szCs w:val="14"/>
                          </w:rPr>
                          <w:t>Major Activities/ Initiatives</w:t>
                        </w:r>
                      </w:p>
                    </w:txbxContent>
                  </v:textbox>
                </v:rect>
                <v:rect id="Rectangle 907" o:spid="_x0000_s1047" style="position:absolute;left:2600;top:77237;width:11334;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" fillcolor="window" strokecolor="window" strokeweight="1pt">
                  <v:textbox>
                    <w:txbxContent>
                      <w:p w14:paraId="4B0601E3" w14:textId="77777777" w:rsidR="00372A66" w:rsidRPr="000D5625" w:rsidRDefault="00372A66" w:rsidP="002F46D6">
                        <w:pPr>
                          <w:jc w:val="center"/>
                          <w:rPr>
                            <w:rFonts w:asciiTheme="minorHAnsi" w:hAnsiTheme="minorHAnsi" w:cstheme="minorHAnsi"/>
                            <w:b/>
                            <w:bCs/>
                            <w:color w:val="000000" w:themeColor="text1"/>
                            <w:sz w:val="14"/>
                            <w:szCs w:val="14"/>
                            <w:lang w:val="en-US"/>
                          </w:rPr>
                        </w:pPr>
                        <w:r w:rsidRPr="000D5625">
                          <w:rPr>
                            <w:rFonts w:asciiTheme="minorHAnsi" w:hAnsiTheme="minorHAnsi" w:cstheme="minorHAnsi"/>
                            <w:b/>
                            <w:bCs/>
                            <w:color w:val="000000" w:themeColor="text1"/>
                            <w:sz w:val="14"/>
                            <w:szCs w:val="14"/>
                            <w:lang w:val="en-US"/>
                          </w:rPr>
                          <w:t>Key Performance Indicators</w:t>
                        </w:r>
                      </w:p>
                    </w:txbxContent>
                  </v:textbox>
                </v:rect>
                <v:group id="_x0000_s1048" style="position:absolute;left:15624;top:1798;width:124289;height:86789" coordorigin="3,1036" coordsize="124289,86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 o:spid="_x0000_s1049" style="position:absolute;left:26916;top:1036;width:60117;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" fillcolor="#1f3763 [1604]" strokecolor="windowText" strokeweight="1pt">
                    <v:textbox>
                      <w:txbxContent>
                        <w:p w14:paraId="065307D4" w14:textId="77777777" w:rsidR="00372A66" w:rsidRPr="004C650E" w:rsidRDefault="00372A66" w:rsidP="004C650E">
                          <w:pPr>
                            <w:jc w:val="center"/>
                            <w:rPr>
                              <w:rFonts w:asciiTheme="minorHAnsi" w:hAnsiTheme="minorHAnsi" w:cstheme="minorHAnsi"/>
                              <w:b/>
                              <w:color w:val="FFFFFF" w:themeColor="background1"/>
                              <w:lang w:val="en-US"/>
                            </w:rPr>
                          </w:pPr>
                          <w:r w:rsidRPr="000D5625">
                            <w:rPr>
                              <w:rFonts w:asciiTheme="minorHAnsi" w:hAnsiTheme="minorHAnsi" w:cstheme="minorHAnsi"/>
                              <w:b/>
                              <w:color w:val="FFFFFF" w:themeColor="background1"/>
                              <w:sz w:val="20"/>
                              <w:szCs w:val="20"/>
                              <w:lang w:val="en-US"/>
                            </w:rPr>
                            <w:t>GOAL 3: JAMAICA’S ECONOMY IS PROSPEROUS</w:t>
                          </w:r>
                        </w:p>
                      </w:txbxContent>
                    </v:textbox>
                  </v:rect>
                  <v:rect id="Rectangle 911" o:spid="_x0000_s1050" style="position:absolute;left:1216;top:8861;width:123076;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" fillcolor="#c00000" strokecolor="windowText" strokeweight="1pt">
                    <v:textbox>
                      <w:txbxContent>
                        <w:p w14:paraId="12869286" w14:textId="77777777" w:rsidR="00372A66" w:rsidRDefault="00372A66">
                          <w:pPr>
                            <w:rPr>
                              <w:rFonts w:asciiTheme="minorHAnsi" w:hAnsiTheme="minorHAnsi" w:cstheme="minorHAnsi"/>
                              <w:b/>
                              <w:i/>
                              <w:sz w:val="18"/>
                              <w:szCs w:val="18"/>
                              <w:lang w:val="en-US"/>
                            </w:rPr>
                          </w:pPr>
                          <w:r>
                            <w:rPr>
                              <w:rFonts w:asciiTheme="minorHAnsi" w:hAnsiTheme="minorHAnsi" w:cstheme="minorHAnsi"/>
                              <w:b/>
                              <w:i/>
                              <w:sz w:val="18"/>
                              <w:szCs w:val="18"/>
                              <w:lang w:val="en-US"/>
                            </w:rPr>
                            <w:t>Outcome #8:  An Enabling Business Environment</w:t>
                          </w:r>
                          <w:r>
                            <w:rPr>
                              <w:rFonts w:asciiTheme="minorHAnsi" w:hAnsiTheme="minorHAnsi" w:cstheme="minorHAnsi"/>
                              <w:b/>
                              <w:i/>
                              <w:sz w:val="18"/>
                              <w:szCs w:val="18"/>
                              <w:lang w:val="en-US"/>
                            </w:rPr>
                            <w:tab/>
                            <w:t>Outcome #9:  Strong Economic Infrastructure</w:t>
                          </w:r>
                          <w:r>
                            <w:rPr>
                              <w:rFonts w:asciiTheme="minorHAnsi" w:hAnsiTheme="minorHAnsi" w:cstheme="minorHAnsi"/>
                              <w:b/>
                              <w:i/>
                              <w:sz w:val="18"/>
                              <w:szCs w:val="18"/>
                              <w:lang w:val="en-US"/>
                            </w:rPr>
                            <w:tab/>
                            <w:t xml:space="preserve">              </w:t>
                          </w:r>
                          <w:proofErr w:type="spellStart"/>
                          <w:r>
                            <w:rPr>
                              <w:rFonts w:asciiTheme="minorHAnsi" w:hAnsiTheme="minorHAnsi" w:cstheme="minorHAnsi"/>
                              <w:b/>
                              <w:i/>
                              <w:sz w:val="18"/>
                              <w:szCs w:val="18"/>
                              <w:lang w:val="en-US"/>
                            </w:rPr>
                            <w:t>OutcomTechnological</w:t>
                          </w:r>
                          <w:proofErr w:type="spellEnd"/>
                          <w:r>
                            <w:rPr>
                              <w:rFonts w:asciiTheme="minorHAnsi" w:hAnsiTheme="minorHAnsi" w:cstheme="minorHAnsi"/>
                              <w:b/>
                              <w:i/>
                              <w:sz w:val="18"/>
                              <w:szCs w:val="18"/>
                              <w:lang w:val="en-US"/>
                            </w:rPr>
                            <w:t xml:space="preserve"> Enabled Society</w:t>
                          </w:r>
                        </w:p>
                        <w:p w14:paraId="4FAFD693" w14:textId="77777777" w:rsidR="00372A66" w:rsidRPr="00901BD8" w:rsidRDefault="00372A66" w:rsidP="0045755E">
                          <w:pPr>
                            <w:ind w:left="6480" w:firstLine="720"/>
                            <w:jc w:val="center"/>
                            <w:rPr>
                              <w:rFonts w:asciiTheme="minorHAnsi" w:hAnsiTheme="minorHAnsi" w:cstheme="minorHAnsi"/>
                              <w:b/>
                              <w:i/>
                              <w:sz w:val="18"/>
                              <w:szCs w:val="18"/>
                              <w:lang w:val="en-US"/>
                            </w:rPr>
                          </w:pPr>
                          <w:r>
                            <w:rPr>
                              <w:rFonts w:asciiTheme="minorHAnsi" w:hAnsiTheme="minorHAnsi" w:cstheme="minorHAnsi"/>
                              <w:b/>
                              <w:i/>
                              <w:sz w:val="18"/>
                              <w:szCs w:val="18"/>
                              <w:lang w:val="en-US"/>
                            </w:rPr>
                            <w:t>Outcome #12:  Internationally Competitive Industry Structures</w:t>
                          </w:r>
                        </w:p>
                      </w:txbxContent>
                    </v:textbox>
                  </v:rect>
                  <v:line id="Straight Connector 17" o:spid="_x0000_s1051" style="position:absolute;rotation:-90;flip:y;visibility:visible;mso-wrap-style:square" from="59668,-32809" to="59668,47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" strokecolor="windowText" strokeweight=".5pt">
                    <v:stroke joinstyle="miter"/>
                  </v:line>
                  <v:rect id="Rectangle 18" o:spid="_x0000_s1052" style="position:absolute;left:431;top:15839;width:73528;height:8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" fillcolor="#ffd966 [1943]" strokecolor="windowText" strokeweight="1pt">
                    <v:textbox>
                      <w:txbxContent>
                        <w:p w14:paraId="331A7DD5" w14:textId="77777777" w:rsidR="00372A66" w:rsidRPr="003D4B33" w:rsidRDefault="00372A66" w:rsidP="00526F47">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8-2</w:t>
                          </w:r>
                          <w:r w:rsidRPr="003D4B33">
                            <w:rPr>
                              <w:rFonts w:asciiTheme="minorHAnsi" w:hAnsiTheme="minorHAnsi" w:cstheme="minorHAnsi"/>
                              <w:i/>
                              <w:color w:val="000000" w:themeColor="text1"/>
                              <w:sz w:val="16"/>
                              <w:szCs w:val="16"/>
                              <w:lang w:val="en-US"/>
                            </w:rPr>
                            <w:t>:  Increase access to capital</w:t>
                          </w:r>
                        </w:p>
                        <w:p w14:paraId="1A5A1259" w14:textId="77777777" w:rsidR="00372A66" w:rsidRPr="003D4B33" w:rsidRDefault="00372A66" w:rsidP="00526F47">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8 -7</w:t>
                          </w:r>
                          <w:r w:rsidRPr="003D4B33">
                            <w:rPr>
                              <w:rFonts w:asciiTheme="minorHAnsi" w:hAnsiTheme="minorHAnsi" w:cstheme="minorHAnsi"/>
                              <w:i/>
                              <w:color w:val="000000" w:themeColor="text1"/>
                              <w:sz w:val="16"/>
                              <w:szCs w:val="16"/>
                              <w:lang w:val="en-US"/>
                            </w:rPr>
                            <w:t>: Develop the capabilities of MSMEs</w:t>
                          </w:r>
                        </w:p>
                        <w:p w14:paraId="0C7E9C21" w14:textId="77777777" w:rsidR="00372A66" w:rsidRPr="003D4B33" w:rsidRDefault="00372A66" w:rsidP="00526F47">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12-1</w:t>
                          </w:r>
                          <w:r w:rsidRPr="003D4B33">
                            <w:rPr>
                              <w:rFonts w:asciiTheme="minorHAnsi" w:hAnsiTheme="minorHAnsi" w:cstheme="minorHAnsi"/>
                              <w:i/>
                              <w:color w:val="000000" w:themeColor="text1"/>
                              <w:sz w:val="16"/>
                              <w:szCs w:val="16"/>
                              <w:lang w:val="en-US"/>
                            </w:rPr>
                            <w:t xml:space="preserve">: Develop company sophistication and productivity </w:t>
                          </w:r>
                        </w:p>
                        <w:p w14:paraId="70384F83" w14:textId="77777777" w:rsidR="00372A66" w:rsidRPr="003D4B33" w:rsidRDefault="00372A66" w:rsidP="00526F47">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12-2</w:t>
                          </w:r>
                          <w:r w:rsidRPr="003D4B33">
                            <w:rPr>
                              <w:rFonts w:asciiTheme="minorHAnsi" w:hAnsiTheme="minorHAnsi" w:cstheme="minorHAnsi"/>
                              <w:i/>
                              <w:color w:val="000000" w:themeColor="text1"/>
                              <w:sz w:val="16"/>
                              <w:szCs w:val="16"/>
                              <w:lang w:val="en-US"/>
                            </w:rPr>
                            <w:t>: Develop economic linkages and clusters</w:t>
                          </w:r>
                        </w:p>
                        <w:p w14:paraId="3B4F5744" w14:textId="77777777" w:rsidR="00372A66" w:rsidRPr="003D4B33" w:rsidRDefault="00372A66" w:rsidP="00547AAB">
                          <w:pPr>
                            <w:rPr>
                              <w:rFonts w:asciiTheme="minorHAnsi" w:hAnsiTheme="minorHAnsi" w:cstheme="minorHAnsi"/>
                              <w:i/>
                              <w:color w:val="000000" w:themeColor="text1"/>
                              <w:sz w:val="16"/>
                              <w:szCs w:val="16"/>
                              <w:lang w:val="en-US"/>
                            </w:rPr>
                          </w:pPr>
                          <w:r w:rsidRPr="003D4B33">
                            <w:rPr>
                              <w:rFonts w:asciiTheme="minorHAnsi" w:hAnsiTheme="minorHAnsi" w:cstheme="minorHAnsi"/>
                              <w:b/>
                              <w:i/>
                              <w:color w:val="000000" w:themeColor="text1"/>
                              <w:sz w:val="16"/>
                              <w:szCs w:val="16"/>
                              <w:lang w:val="en-US"/>
                            </w:rPr>
                            <w:t>12-3</w:t>
                          </w:r>
                          <w:r w:rsidRPr="003D4B33">
                            <w:rPr>
                              <w:rFonts w:asciiTheme="minorHAnsi" w:hAnsiTheme="minorHAnsi" w:cstheme="minorHAnsi"/>
                              <w:i/>
                              <w:color w:val="000000" w:themeColor="text1"/>
                              <w:sz w:val="16"/>
                              <w:szCs w:val="16"/>
                              <w:lang w:val="en-US"/>
                            </w:rPr>
                            <w:t>: Promote eco-efficiency and the green economy</w:t>
                          </w:r>
                        </w:p>
                      </w:txbxContent>
                    </v:textbox>
                  </v:rect>
                  <v:rect id="Rectangle 906" o:spid="_x0000_s1053" style="position:absolute;left:75628;top:15658;width:24054;height:9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" fillcolor="#a8d08d [1945]" strokecolor="windowText" strokeweight="1pt">
                    <v:textbox>
                      <w:txbxContent>
                        <w:p w14:paraId="6A40A5A6" w14:textId="77777777" w:rsidR="00372A66" w:rsidRPr="00BE21A8" w:rsidRDefault="00372A66" w:rsidP="0089158A">
                          <w:pPr>
                            <w:jc w:val="both"/>
                            <w:rPr>
                              <w:rFonts w:asciiTheme="minorHAnsi" w:hAnsiTheme="minorHAnsi" w:cstheme="minorHAnsi"/>
                              <w:i/>
                              <w:color w:val="000000" w:themeColor="text1"/>
                              <w:sz w:val="14"/>
                              <w:szCs w:val="14"/>
                              <w:lang w:val="en-US"/>
                            </w:rPr>
                          </w:pPr>
                          <w:r w:rsidRPr="00BE21A8">
                            <w:rPr>
                              <w:rFonts w:asciiTheme="minorHAnsi" w:hAnsiTheme="minorHAnsi" w:cstheme="minorHAnsi"/>
                              <w:b/>
                              <w:i/>
                              <w:color w:val="000000" w:themeColor="text1"/>
                              <w:sz w:val="14"/>
                              <w:szCs w:val="14"/>
                              <w:lang w:val="en-US"/>
                            </w:rPr>
                            <w:t>8-3</w:t>
                          </w:r>
                          <w:r w:rsidRPr="00BE21A8">
                            <w:rPr>
                              <w:rFonts w:asciiTheme="minorHAnsi" w:hAnsiTheme="minorHAnsi" w:cstheme="minorHAnsi"/>
                              <w:i/>
                              <w:color w:val="000000" w:themeColor="text1"/>
                              <w:sz w:val="14"/>
                              <w:szCs w:val="14"/>
                              <w:lang w:val="en-US"/>
                            </w:rPr>
                            <w:t>: Use trade and foreign relations to create an enabling external environment for economic growth</w:t>
                          </w:r>
                        </w:p>
                        <w:p w14:paraId="4D1FD268" w14:textId="77777777" w:rsidR="00372A66" w:rsidRDefault="00372A66" w:rsidP="0089158A">
                          <w:pPr>
                            <w:jc w:val="both"/>
                            <w:rPr>
                              <w:rFonts w:asciiTheme="minorHAnsi" w:hAnsiTheme="minorHAnsi" w:cstheme="minorHAnsi"/>
                              <w:i/>
                              <w:color w:val="000000" w:themeColor="text1"/>
                              <w:sz w:val="14"/>
                              <w:szCs w:val="14"/>
                              <w:lang w:val="en-US"/>
                            </w:rPr>
                          </w:pPr>
                          <w:r w:rsidRPr="00BE21A8">
                            <w:rPr>
                              <w:rFonts w:asciiTheme="minorHAnsi" w:hAnsiTheme="minorHAnsi" w:cstheme="minorHAnsi"/>
                              <w:b/>
                              <w:i/>
                              <w:color w:val="000000" w:themeColor="text1"/>
                              <w:sz w:val="14"/>
                              <w:szCs w:val="14"/>
                              <w:lang w:val="en-US"/>
                            </w:rPr>
                            <w:t>8-4</w:t>
                          </w:r>
                          <w:r w:rsidRPr="00267058">
                            <w:rPr>
                              <w:rFonts w:asciiTheme="minorHAnsi" w:hAnsiTheme="minorHAnsi" w:cstheme="minorHAnsi"/>
                              <w:i/>
                              <w:color w:val="000000" w:themeColor="text1"/>
                              <w:sz w:val="14"/>
                              <w:szCs w:val="14"/>
                              <w:lang w:val="en-US"/>
                            </w:rPr>
                            <w:t>: Strengthen investment promotion and trade facilitation</w:t>
                          </w:r>
                        </w:p>
                        <w:p w14:paraId="58D7B858" w14:textId="77777777" w:rsidR="00372A66" w:rsidRPr="00253335" w:rsidRDefault="00372A66" w:rsidP="0089158A">
                          <w:pPr>
                            <w:jc w:val="both"/>
                            <w:rPr>
                              <w:rFonts w:asciiTheme="minorHAnsi" w:hAnsiTheme="minorHAnsi" w:cstheme="minorHAnsi"/>
                              <w:i/>
                              <w:color w:val="000000" w:themeColor="text1"/>
                              <w:sz w:val="18"/>
                              <w:szCs w:val="18"/>
                              <w:lang w:val="en-US"/>
                            </w:rPr>
                          </w:pPr>
                        </w:p>
                      </w:txbxContent>
                    </v:textbox>
                  </v:rect>
                  <v:rect id="Rectangle 905" o:spid="_x0000_s1054" style="position:absolute;left:100394;top:15652;width:23896;height:9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" fillcolor="#8eaadb [1940]" strokecolor="windowText" strokeweight="1pt">
                    <v:textbox>
                      <w:txbxContent>
                        <w:p w14:paraId="2133A593" w14:textId="77777777" w:rsidR="00372A66" w:rsidRPr="00BE21A8" w:rsidRDefault="00372A66" w:rsidP="0089158A">
                          <w:pPr>
                            <w:jc w:val="both"/>
                            <w:rPr>
                              <w:rFonts w:asciiTheme="minorHAnsi" w:hAnsiTheme="minorHAnsi" w:cstheme="minorHAnsi"/>
                              <w:i/>
                              <w:color w:val="000000" w:themeColor="text1"/>
                              <w:sz w:val="14"/>
                              <w:szCs w:val="14"/>
                              <w:lang w:val="en-US"/>
                            </w:rPr>
                          </w:pPr>
                          <w:r w:rsidRPr="00BE21A8">
                            <w:rPr>
                              <w:rFonts w:asciiTheme="minorHAnsi" w:hAnsiTheme="minorHAnsi" w:cstheme="minorHAnsi"/>
                              <w:b/>
                              <w:i/>
                              <w:color w:val="000000" w:themeColor="text1"/>
                              <w:sz w:val="14"/>
                              <w:szCs w:val="14"/>
                              <w:lang w:val="en-US"/>
                            </w:rPr>
                            <w:t>8-1</w:t>
                          </w:r>
                          <w:r w:rsidRPr="00BE21A8">
                            <w:rPr>
                              <w:rFonts w:asciiTheme="minorHAnsi" w:hAnsiTheme="minorHAnsi" w:cstheme="minorHAnsi"/>
                              <w:i/>
                              <w:color w:val="000000" w:themeColor="text1"/>
                              <w:sz w:val="14"/>
                              <w:szCs w:val="14"/>
                              <w:lang w:val="en-US"/>
                            </w:rPr>
                            <w:t>: Ensure a facilitating policy, regulatory and institutional framework for business development</w:t>
                          </w:r>
                        </w:p>
                        <w:p w14:paraId="5563C042" w14:textId="77777777" w:rsidR="00372A66" w:rsidRPr="0089158A" w:rsidRDefault="00372A66" w:rsidP="0089158A">
                          <w:pPr>
                            <w:jc w:val="both"/>
                            <w:rPr>
                              <w:rFonts w:asciiTheme="minorHAnsi" w:hAnsiTheme="minorHAnsi" w:cstheme="minorHAnsi"/>
                              <w:i/>
                              <w:color w:val="000000" w:themeColor="text1"/>
                              <w:sz w:val="18"/>
                              <w:szCs w:val="18"/>
                              <w:lang w:val="en-US"/>
                            </w:rPr>
                          </w:pPr>
                          <w:r w:rsidRPr="00BE21A8">
                            <w:rPr>
                              <w:rFonts w:asciiTheme="minorHAnsi" w:hAnsiTheme="minorHAnsi" w:cstheme="minorHAnsi"/>
                              <w:b/>
                              <w:i/>
                              <w:color w:val="000000" w:themeColor="text1"/>
                              <w:sz w:val="14"/>
                              <w:szCs w:val="14"/>
                              <w:lang w:val="en-US"/>
                            </w:rPr>
                            <w:t>11-1</w:t>
                          </w:r>
                          <w:r w:rsidRPr="00BE21A8">
                            <w:rPr>
                              <w:rFonts w:asciiTheme="minorHAnsi" w:hAnsiTheme="minorHAnsi" w:cstheme="minorHAnsi"/>
                              <w:i/>
                              <w:color w:val="000000" w:themeColor="text1"/>
                              <w:sz w:val="14"/>
                              <w:szCs w:val="14"/>
                              <w:lang w:val="en-US"/>
                            </w:rPr>
                            <w:t>: Integrate science and technology in all areas of</w:t>
                          </w:r>
                          <w:r w:rsidRPr="0089158A">
                            <w:rPr>
                              <w:rFonts w:asciiTheme="minorHAnsi" w:hAnsiTheme="minorHAnsi" w:cstheme="minorHAnsi"/>
                              <w:i/>
                              <w:color w:val="000000" w:themeColor="text1"/>
                              <w:sz w:val="18"/>
                              <w:szCs w:val="18"/>
                              <w:lang w:val="en-US"/>
                            </w:rPr>
                            <w:t xml:space="preserve"> development </w:t>
                          </w:r>
                        </w:p>
                      </w:txbxContent>
                    </v:textbox>
                  </v:rect>
                  <v:rect id="Rectangle 60" o:spid="_x0000_s1055" style="position:absolute;left:381;top:27241;width:21590;height:11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" fillcolor="#fff2cc [663]" strokecolor="windowText" strokeweight="1pt">
                    <v:textbox>
                      <w:txbxContent>
                        <w:p w14:paraId="43AB1FCB" w14:textId="77777777" w:rsidR="00372A66" w:rsidRPr="003D4B33" w:rsidRDefault="00372A66" w:rsidP="006E0DAB">
                          <w:pPr>
                            <w:jc w:val="both"/>
                            <w:rPr>
                              <w:rFonts w:asciiTheme="minorHAnsi" w:hAnsiTheme="minorHAnsi" w:cstheme="minorHAnsi"/>
                              <w:b/>
                              <w:i/>
                              <w:color w:val="000000" w:themeColor="text1"/>
                              <w:sz w:val="16"/>
                              <w:szCs w:val="16"/>
                            </w:rPr>
                          </w:pPr>
                          <w:r w:rsidRPr="003D4B33">
                            <w:rPr>
                              <w:rFonts w:asciiTheme="minorHAnsi" w:hAnsiTheme="minorHAnsi" w:cstheme="minorHAnsi"/>
                              <w:b/>
                              <w:i/>
                              <w:color w:val="000000" w:themeColor="text1"/>
                              <w:sz w:val="16"/>
                              <w:szCs w:val="16"/>
                            </w:rPr>
                            <w:t>1.0 Executive Direction &amp; Administration</w:t>
                          </w:r>
                        </w:p>
                        <w:p w14:paraId="16EF963A" w14:textId="77777777" w:rsidR="00372A66" w:rsidRDefault="00372A66" w:rsidP="00EE3395">
                          <w:pPr>
                            <w:jc w:val="both"/>
                            <w:rPr>
                              <w:rFonts w:cstheme="minorHAnsi"/>
                              <w:i/>
                              <w:sz w:val="14"/>
                              <w:szCs w:val="14"/>
                            </w:rPr>
                          </w:pPr>
                          <w:r w:rsidRPr="00990C5B">
                            <w:rPr>
                              <w:rFonts w:asciiTheme="minorHAnsi" w:hAnsiTheme="minorHAnsi" w:cstheme="minorHAnsi"/>
                              <w:b/>
                              <w:i/>
                              <w:color w:val="000000" w:themeColor="text1"/>
                              <w:sz w:val="18"/>
                              <w:szCs w:val="18"/>
                            </w:rPr>
                            <w:t xml:space="preserve"> </w:t>
                          </w:r>
                          <w:r w:rsidRPr="00334AE2">
                            <w:rPr>
                              <w:rFonts w:asciiTheme="minorHAnsi" w:hAnsiTheme="minorHAnsi" w:cstheme="minorHAnsi"/>
                              <w:i/>
                              <w:sz w:val="14"/>
                              <w:szCs w:val="14"/>
                            </w:rPr>
                            <w:t>To improve access to, utilization and availability of products and services, while optimizing the use of resources.</w:t>
                          </w:r>
                          <w:r w:rsidRPr="005909A5">
                            <w:rPr>
                              <w:rFonts w:cstheme="minorHAnsi"/>
                              <w:i/>
                              <w:sz w:val="14"/>
                              <w:szCs w:val="14"/>
                            </w:rPr>
                            <w:t xml:space="preserve"> </w:t>
                          </w:r>
                        </w:p>
                        <w:p w14:paraId="0062DCA2" w14:textId="77777777" w:rsidR="00372A66" w:rsidRPr="005909A5" w:rsidRDefault="00372A66" w:rsidP="00EE3395">
                          <w:pPr>
                            <w:jc w:val="both"/>
                            <w:rPr>
                              <w:rFonts w:asciiTheme="minorHAnsi" w:hAnsiTheme="minorHAnsi" w:cstheme="minorHAnsi"/>
                              <w:i/>
                              <w:color w:val="000000" w:themeColor="text1"/>
                              <w:sz w:val="14"/>
                              <w:szCs w:val="14"/>
                            </w:rPr>
                          </w:pPr>
                          <w:r w:rsidRPr="005909A5">
                            <w:rPr>
                              <w:rFonts w:asciiTheme="minorHAnsi" w:hAnsiTheme="minorHAnsi" w:cstheme="minorHAnsi"/>
                              <w:b/>
                              <w:i/>
                              <w:color w:val="000000" w:themeColor="text1"/>
                              <w:sz w:val="14"/>
                              <w:szCs w:val="14"/>
                            </w:rPr>
                            <w:t>Budget: $</w:t>
                          </w:r>
                          <w:r w:rsidRPr="005909A5">
                            <w:rPr>
                              <w:rFonts w:asciiTheme="minorHAnsi" w:hAnsiTheme="minorHAnsi" w:cstheme="minorHAnsi"/>
                              <w:i/>
                              <w:color w:val="000000" w:themeColor="text1"/>
                              <w:sz w:val="14"/>
                              <w:szCs w:val="14"/>
                            </w:rPr>
                            <w:t>37.5M</w:t>
                          </w:r>
                        </w:p>
                      </w:txbxContent>
                    </v:textbox>
                  </v:rect>
                  <v:rect id="Rectangle 58" o:spid="_x0000_s1056" style="position:absolute;left:23717;top:27336;width:23614;height:11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" fillcolor="#fff2cc [663]" strokecolor="windowText" strokeweight="1pt">
                    <v:textbox>
                      <w:txbxContent>
                        <w:p w14:paraId="5F731B6F" w14:textId="77777777" w:rsidR="00372A66" w:rsidRPr="0072159C" w:rsidRDefault="00372A66" w:rsidP="008C4131">
                          <w:pPr>
                            <w:jc w:val="both"/>
                            <w:rPr>
                              <w:rFonts w:asciiTheme="minorHAnsi" w:hAnsiTheme="minorHAnsi" w:cstheme="minorHAnsi"/>
                              <w:b/>
                              <w:i/>
                              <w:color w:val="000000" w:themeColor="text1"/>
                              <w:sz w:val="16"/>
                              <w:szCs w:val="16"/>
                            </w:rPr>
                          </w:pPr>
                          <w:r w:rsidRPr="0072159C">
                            <w:rPr>
                              <w:rFonts w:asciiTheme="minorHAnsi" w:hAnsiTheme="minorHAnsi" w:cstheme="minorHAnsi"/>
                              <w:b/>
                              <w:i/>
                              <w:color w:val="000000" w:themeColor="text1"/>
                              <w:sz w:val="16"/>
                              <w:szCs w:val="16"/>
                            </w:rPr>
                            <w:t>2.0 Agricultural Production, Productivity &amp; Food Security</w:t>
                          </w:r>
                        </w:p>
                        <w:p w14:paraId="5DF056B3" w14:textId="77777777" w:rsidR="00372A66" w:rsidRPr="008D0F1D" w:rsidRDefault="00372A66" w:rsidP="0072159C">
                          <w:pPr>
                            <w:rPr>
                              <w:rFonts w:asciiTheme="minorHAnsi" w:hAnsiTheme="minorHAnsi" w:cstheme="minorHAnsi"/>
                              <w:i/>
                              <w:sz w:val="14"/>
                              <w:szCs w:val="14"/>
                            </w:rPr>
                          </w:pPr>
                          <w:r w:rsidRPr="008D0F1D">
                            <w:rPr>
                              <w:rFonts w:asciiTheme="minorHAnsi" w:hAnsiTheme="minorHAnsi" w:cstheme="minorHAnsi"/>
                              <w:i/>
                              <w:color w:val="000000" w:themeColor="text1"/>
                              <w:sz w:val="14"/>
                              <w:szCs w:val="14"/>
                            </w:rPr>
                            <w:t xml:space="preserve"> </w:t>
                          </w:r>
                          <w:r w:rsidRPr="008D0F1D">
                            <w:rPr>
                              <w:rFonts w:asciiTheme="minorHAnsi" w:hAnsiTheme="minorHAnsi" w:cstheme="minorHAnsi"/>
                              <w:i/>
                              <w:sz w:val="14"/>
                              <w:szCs w:val="14"/>
                            </w:rPr>
                            <w:t>To achieve at least 5% increase in agricultural production to meet domestic, export and manufacturing input demand by 2023</w:t>
                          </w:r>
                        </w:p>
                        <w:p w14:paraId="683B0803" w14:textId="77777777" w:rsidR="00372A66" w:rsidRPr="008D0F1D" w:rsidRDefault="00372A66" w:rsidP="00317236">
                          <w:pPr>
                            <w:jc w:val="both"/>
                            <w:rPr>
                              <w:rFonts w:asciiTheme="minorHAnsi" w:hAnsiTheme="minorHAnsi" w:cstheme="minorHAnsi"/>
                              <w:i/>
                              <w:sz w:val="14"/>
                              <w:szCs w:val="14"/>
                            </w:rPr>
                          </w:pPr>
                          <w:r w:rsidRPr="008D0F1D">
                            <w:rPr>
                              <w:rFonts w:asciiTheme="minorHAnsi" w:hAnsiTheme="minorHAnsi" w:cstheme="minorHAnsi"/>
                              <w:b/>
                              <w:i/>
                              <w:sz w:val="14"/>
                              <w:szCs w:val="14"/>
                            </w:rPr>
                            <w:t>Budge</w:t>
                          </w:r>
                          <w:r w:rsidRPr="008D0F1D">
                            <w:rPr>
                              <w:rFonts w:asciiTheme="minorHAnsi" w:hAnsiTheme="minorHAnsi" w:cstheme="minorHAnsi"/>
                              <w:i/>
                              <w:sz w:val="14"/>
                              <w:szCs w:val="14"/>
                            </w:rPr>
                            <w:t>t:  $589</w:t>
                          </w:r>
                          <w:r>
                            <w:rPr>
                              <w:rFonts w:asciiTheme="minorHAnsi" w:hAnsiTheme="minorHAnsi" w:cstheme="minorHAnsi"/>
                              <w:i/>
                              <w:sz w:val="14"/>
                              <w:szCs w:val="14"/>
                            </w:rPr>
                            <w:t>.</w:t>
                          </w:r>
                          <w:r w:rsidRPr="008D0F1D">
                            <w:rPr>
                              <w:rFonts w:asciiTheme="minorHAnsi" w:hAnsiTheme="minorHAnsi" w:cstheme="minorHAnsi"/>
                              <w:i/>
                              <w:sz w:val="14"/>
                              <w:szCs w:val="14"/>
                            </w:rPr>
                            <w:t>5</w:t>
                          </w:r>
                          <w:r>
                            <w:rPr>
                              <w:rFonts w:asciiTheme="minorHAnsi" w:hAnsiTheme="minorHAnsi" w:cstheme="minorHAnsi"/>
                              <w:i/>
                              <w:sz w:val="14"/>
                              <w:szCs w:val="14"/>
                            </w:rPr>
                            <w:t>M</w:t>
                          </w:r>
                        </w:p>
                      </w:txbxContent>
                    </v:textbox>
                  </v:rect>
                  <v:rect id="Rectangle 903" o:spid="_x0000_s1057" style="position:absolute;left:49530;top:27336;width:24415;height:1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" fillcolor="#fff2cc [663]" strokecolor="windowText" strokeweight="1pt">
                    <v:textbox>
                      <w:txbxContent>
                        <w:p w14:paraId="4E1DC2A5" w14:textId="77777777" w:rsidR="00372A66" w:rsidRPr="008D0F1D" w:rsidRDefault="00372A66" w:rsidP="008C4131">
                          <w:pPr>
                            <w:jc w:val="both"/>
                            <w:rPr>
                              <w:rFonts w:asciiTheme="minorHAnsi" w:hAnsiTheme="minorHAnsi" w:cstheme="minorHAnsi"/>
                              <w:b/>
                              <w:i/>
                              <w:color w:val="000000" w:themeColor="text1"/>
                              <w:sz w:val="16"/>
                              <w:szCs w:val="16"/>
                            </w:rPr>
                          </w:pPr>
                          <w:r w:rsidRPr="008D0F1D">
                            <w:rPr>
                              <w:rFonts w:asciiTheme="minorHAnsi" w:hAnsiTheme="minorHAnsi" w:cstheme="minorHAnsi"/>
                              <w:b/>
                              <w:i/>
                              <w:color w:val="000000" w:themeColor="text1"/>
                              <w:sz w:val="16"/>
                              <w:szCs w:val="16"/>
                            </w:rPr>
                            <w:t>3.0</w:t>
                          </w:r>
                          <w:r w:rsidRPr="008D0F1D">
                            <w:rPr>
                              <w:rFonts w:asciiTheme="minorHAnsi" w:hAnsiTheme="minorHAnsi" w:cstheme="minorHAnsi"/>
                              <w:color w:val="000000" w:themeColor="text1"/>
                              <w:sz w:val="16"/>
                              <w:szCs w:val="16"/>
                            </w:rPr>
                            <w:t xml:space="preserve"> </w:t>
                          </w:r>
                          <w:r w:rsidRPr="008D0F1D">
                            <w:rPr>
                              <w:rFonts w:asciiTheme="minorHAnsi" w:hAnsiTheme="minorHAnsi" w:cstheme="minorHAnsi"/>
                              <w:b/>
                              <w:i/>
                              <w:color w:val="000000" w:themeColor="text1"/>
                              <w:sz w:val="16"/>
                              <w:szCs w:val="16"/>
                            </w:rPr>
                            <w:t>Industrial Development and Regulations</w:t>
                          </w:r>
                        </w:p>
                        <w:p w14:paraId="66C120CF" w14:textId="77777777" w:rsidR="00372A66" w:rsidRDefault="00372A66" w:rsidP="008A62F3">
                          <w:pPr>
                            <w:jc w:val="both"/>
                            <w:rPr>
                              <w:rFonts w:asciiTheme="minorHAnsi" w:hAnsiTheme="minorHAnsi" w:cstheme="minorHAnsi"/>
                              <w:i/>
                              <w:color w:val="000000" w:themeColor="text1"/>
                              <w:sz w:val="14"/>
                              <w:szCs w:val="14"/>
                            </w:rPr>
                          </w:pPr>
                          <w:r w:rsidRPr="008A62F3">
                            <w:rPr>
                              <w:rFonts w:asciiTheme="minorHAnsi" w:hAnsiTheme="minorHAnsi" w:cstheme="minorHAnsi"/>
                              <w:i/>
                              <w:color w:val="000000" w:themeColor="text1"/>
                              <w:sz w:val="14"/>
                              <w:szCs w:val="14"/>
                            </w:rPr>
                            <w:t>To improve the quality, relevance, efficiency and competitiveness of local products and services.</w:t>
                          </w:r>
                        </w:p>
                        <w:p w14:paraId="1A14A27B" w14:textId="77777777" w:rsidR="00372A66" w:rsidRPr="008A62F3" w:rsidRDefault="00372A66" w:rsidP="008A62F3">
                          <w:pPr>
                            <w:rPr>
                              <w:rFonts w:asciiTheme="minorHAnsi" w:hAnsiTheme="minorHAnsi" w:cstheme="minorHAnsi"/>
                              <w:i/>
                              <w:color w:val="000000" w:themeColor="text1"/>
                              <w:sz w:val="14"/>
                              <w:szCs w:val="14"/>
                            </w:rPr>
                          </w:pPr>
                        </w:p>
                        <w:p w14:paraId="24AA1723" w14:textId="77777777" w:rsidR="00372A66" w:rsidRPr="008D0F1D" w:rsidRDefault="00372A66" w:rsidP="00547AAB">
                          <w:pPr>
                            <w:rPr>
                              <w:rFonts w:asciiTheme="minorHAnsi" w:hAnsiTheme="minorHAnsi" w:cstheme="minorHAnsi"/>
                              <w:color w:val="000000" w:themeColor="text1"/>
                              <w:sz w:val="14"/>
                              <w:szCs w:val="14"/>
                            </w:rPr>
                          </w:pPr>
                          <w:r w:rsidRPr="008D0F1D">
                            <w:rPr>
                              <w:rFonts w:asciiTheme="minorHAnsi" w:hAnsiTheme="minorHAnsi" w:cstheme="minorHAnsi"/>
                              <w:b/>
                              <w:i/>
                              <w:color w:val="000000" w:themeColor="text1"/>
                              <w:sz w:val="14"/>
                              <w:szCs w:val="14"/>
                            </w:rPr>
                            <w:t>Budget</w:t>
                          </w:r>
                          <w:r w:rsidRPr="008D0F1D">
                            <w:rPr>
                              <w:rFonts w:asciiTheme="minorHAnsi" w:hAnsiTheme="minorHAnsi" w:cstheme="minorHAnsi"/>
                              <w:color w:val="000000" w:themeColor="text1"/>
                              <w:sz w:val="14"/>
                              <w:szCs w:val="14"/>
                            </w:rPr>
                            <w:t xml:space="preserve">:  </w:t>
                          </w:r>
                          <w:r w:rsidRPr="008D0F1D">
                            <w:rPr>
                              <w:rFonts w:asciiTheme="minorHAnsi" w:hAnsiTheme="minorHAnsi" w:cstheme="minorHAnsi"/>
                              <w:i/>
                              <w:color w:val="000000" w:themeColor="text1"/>
                              <w:sz w:val="14"/>
                              <w:szCs w:val="14"/>
                            </w:rPr>
                            <w:t>$685</w:t>
                          </w:r>
                          <w:r>
                            <w:rPr>
                              <w:rFonts w:asciiTheme="minorHAnsi" w:hAnsiTheme="minorHAnsi" w:cstheme="minorHAnsi"/>
                              <w:i/>
                              <w:color w:val="000000" w:themeColor="text1"/>
                              <w:sz w:val="14"/>
                              <w:szCs w:val="14"/>
                            </w:rPr>
                            <w:t>.</w:t>
                          </w:r>
                          <w:r w:rsidRPr="008D0F1D">
                            <w:rPr>
                              <w:rFonts w:asciiTheme="minorHAnsi" w:hAnsiTheme="minorHAnsi" w:cstheme="minorHAnsi"/>
                              <w:i/>
                              <w:color w:val="000000" w:themeColor="text1"/>
                              <w:sz w:val="14"/>
                              <w:szCs w:val="14"/>
                            </w:rPr>
                            <w:t>0</w:t>
                          </w:r>
                          <w:r>
                            <w:rPr>
                              <w:rFonts w:asciiTheme="minorHAnsi" w:hAnsiTheme="minorHAnsi" w:cstheme="minorHAnsi"/>
                              <w:i/>
                              <w:color w:val="000000" w:themeColor="text1"/>
                              <w:sz w:val="14"/>
                              <w:szCs w:val="14"/>
                            </w:rPr>
                            <w:t>M</w:t>
                          </w:r>
                        </w:p>
                      </w:txbxContent>
                    </v:textbox>
                  </v:rect>
                  <v:rect id="Rectangle 902" o:spid="_x0000_s1058" style="position:absolute;left:75438;top:27622;width:24314;height:10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" fillcolor="#e2efd9 [665]" strokecolor="windowText" strokeweight="1pt">
                    <v:textbox>
                      <w:txbxContent>
                        <w:p w14:paraId="2111B6B5" w14:textId="77777777" w:rsidR="00372A66" w:rsidRPr="008D0F1D" w:rsidRDefault="00372A66" w:rsidP="009D612D">
                          <w:pPr>
                            <w:jc w:val="both"/>
                            <w:rPr>
                              <w:rFonts w:asciiTheme="minorHAnsi" w:hAnsiTheme="minorHAnsi" w:cstheme="minorHAnsi"/>
                              <w:b/>
                              <w:i/>
                              <w:color w:val="000000" w:themeColor="text1"/>
                              <w:sz w:val="16"/>
                              <w:szCs w:val="16"/>
                            </w:rPr>
                          </w:pPr>
                          <w:r w:rsidRPr="008D0F1D">
                            <w:rPr>
                              <w:rFonts w:asciiTheme="minorHAnsi" w:hAnsiTheme="minorHAnsi" w:cstheme="minorHAnsi"/>
                              <w:b/>
                              <w:i/>
                              <w:color w:val="000000" w:themeColor="text1"/>
                              <w:sz w:val="16"/>
                              <w:szCs w:val="16"/>
                            </w:rPr>
                            <w:t xml:space="preserve">4.0 Trade Promotion and Business Development </w:t>
                          </w:r>
                        </w:p>
                        <w:p w14:paraId="3F9AF966" w14:textId="77777777" w:rsidR="00372A66" w:rsidRPr="00BD2CCF" w:rsidRDefault="00372A66" w:rsidP="008D0F1D">
                          <w:pPr>
                            <w:rPr>
                              <w:rFonts w:asciiTheme="minorHAnsi" w:hAnsiTheme="minorHAnsi" w:cstheme="minorHAnsi"/>
                              <w:i/>
                              <w:color w:val="000000" w:themeColor="text1"/>
                              <w:sz w:val="18"/>
                              <w:szCs w:val="18"/>
                            </w:rPr>
                          </w:pPr>
                          <w:r>
                            <w:rPr>
                              <w:rFonts w:asciiTheme="minorHAnsi" w:hAnsiTheme="minorHAnsi" w:cstheme="minorHAnsi"/>
                              <w:color w:val="000000" w:themeColor="text1"/>
                              <w:sz w:val="18"/>
                              <w:szCs w:val="18"/>
                            </w:rPr>
                            <w:t xml:space="preserve"> </w:t>
                          </w:r>
                          <w:r w:rsidRPr="008D0F1D">
                            <w:rPr>
                              <w:rFonts w:asciiTheme="minorHAnsi" w:hAnsiTheme="minorHAnsi" w:cstheme="minorHAnsi"/>
                              <w:i/>
                              <w:color w:val="000000" w:themeColor="text1"/>
                              <w:sz w:val="14"/>
                              <w:szCs w:val="14"/>
                            </w:rPr>
                            <w:t>To increase foreign and direct investment into the Jamaican economy, whilst fostering a business environment that is profitable and competitive</w:t>
                          </w:r>
                          <w:r>
                            <w:rPr>
                              <w:rFonts w:asciiTheme="minorHAnsi" w:hAnsiTheme="minorHAnsi" w:cstheme="minorHAnsi"/>
                              <w:i/>
                              <w:color w:val="000000" w:themeColor="text1"/>
                              <w:sz w:val="14"/>
                              <w:szCs w:val="14"/>
                            </w:rPr>
                            <w:t xml:space="preserve">.  </w:t>
                          </w:r>
                          <w:r w:rsidRPr="008D0F1D">
                            <w:rPr>
                              <w:rFonts w:asciiTheme="minorHAnsi" w:hAnsiTheme="minorHAnsi" w:cstheme="minorHAnsi"/>
                              <w:b/>
                              <w:i/>
                              <w:color w:val="000000" w:themeColor="text1"/>
                              <w:sz w:val="14"/>
                              <w:szCs w:val="14"/>
                            </w:rPr>
                            <w:t>Budget</w:t>
                          </w:r>
                          <w:r w:rsidRPr="008D0F1D">
                            <w:rPr>
                              <w:rFonts w:asciiTheme="minorHAnsi" w:hAnsiTheme="minorHAnsi" w:cstheme="minorHAnsi"/>
                              <w:i/>
                              <w:color w:val="000000" w:themeColor="text1"/>
                              <w:sz w:val="14"/>
                              <w:szCs w:val="14"/>
                            </w:rPr>
                            <w:t>: $258</w:t>
                          </w:r>
                          <w:r>
                            <w:rPr>
                              <w:rFonts w:asciiTheme="minorHAnsi" w:hAnsiTheme="minorHAnsi" w:cstheme="minorHAnsi"/>
                              <w:i/>
                              <w:color w:val="000000" w:themeColor="text1"/>
                              <w:sz w:val="14"/>
                              <w:szCs w:val="14"/>
                            </w:rPr>
                            <w:t>.</w:t>
                          </w:r>
                          <w:r w:rsidRPr="008D0F1D">
                            <w:rPr>
                              <w:rFonts w:asciiTheme="minorHAnsi" w:hAnsiTheme="minorHAnsi" w:cstheme="minorHAnsi"/>
                              <w:i/>
                              <w:color w:val="000000" w:themeColor="text1"/>
                              <w:sz w:val="14"/>
                              <w:szCs w:val="14"/>
                            </w:rPr>
                            <w:t>6</w:t>
                          </w:r>
                          <w:r>
                            <w:rPr>
                              <w:rFonts w:asciiTheme="minorHAnsi" w:hAnsiTheme="minorHAnsi" w:cstheme="minorHAnsi"/>
                              <w:i/>
                              <w:color w:val="000000" w:themeColor="text1"/>
                              <w:sz w:val="14"/>
                              <w:szCs w:val="14"/>
                            </w:rPr>
                            <w:t>M</w:t>
                          </w:r>
                        </w:p>
                      </w:txbxContent>
                    </v:textbox>
                  </v:rect>
                  <v:rect id="Rectangle 901" o:spid="_x0000_s1059" style="position:absolute;left:100394;top:27524;width:23898;height:1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" fillcolor="#d9e2f3 [660]" strokecolor="windowText" strokeweight="1pt">
                    <v:textbox>
                      <w:txbxContent>
                        <w:p w14:paraId="40949948" w14:textId="77777777" w:rsidR="00372A66" w:rsidRPr="008D0F1D" w:rsidRDefault="00372A66" w:rsidP="009D612D">
                          <w:pPr>
                            <w:jc w:val="both"/>
                            <w:rPr>
                              <w:rFonts w:asciiTheme="minorHAnsi" w:hAnsiTheme="minorHAnsi" w:cstheme="minorHAnsi"/>
                              <w:b/>
                              <w:i/>
                              <w:color w:val="000000" w:themeColor="text1"/>
                              <w:sz w:val="16"/>
                              <w:szCs w:val="16"/>
                            </w:rPr>
                          </w:pPr>
                          <w:r w:rsidRPr="008D0F1D">
                            <w:rPr>
                              <w:rFonts w:asciiTheme="minorHAnsi" w:hAnsiTheme="minorHAnsi" w:cstheme="minorHAnsi"/>
                              <w:b/>
                              <w:i/>
                              <w:color w:val="000000" w:themeColor="text1"/>
                              <w:sz w:val="16"/>
                              <w:szCs w:val="16"/>
                            </w:rPr>
                            <w:t>5.0 Consumer and Public Protection</w:t>
                          </w:r>
                        </w:p>
                        <w:p w14:paraId="1FC92FDB" w14:textId="77777777" w:rsidR="00372A66" w:rsidRPr="00BE21A8" w:rsidRDefault="00372A66" w:rsidP="00726388">
                          <w:pPr>
                            <w:jc w:val="both"/>
                            <w:rPr>
                              <w:rFonts w:asciiTheme="minorHAnsi" w:hAnsiTheme="minorHAnsi" w:cstheme="minorHAnsi"/>
                              <w:i/>
                              <w:sz w:val="14"/>
                              <w:szCs w:val="14"/>
                            </w:rPr>
                          </w:pPr>
                          <w:r w:rsidRPr="008D0F1D">
                            <w:rPr>
                              <w:rFonts w:asciiTheme="minorHAnsi" w:hAnsiTheme="minorHAnsi" w:cstheme="minorHAnsi"/>
                              <w:i/>
                              <w:sz w:val="14"/>
                              <w:szCs w:val="14"/>
                            </w:rPr>
                            <w:t xml:space="preserve">To minimise the level of unfair and fraudulent business practices, while promoting public awareness, enforcing the </w:t>
                          </w:r>
                          <w:r w:rsidRPr="00BE21A8">
                            <w:rPr>
                              <w:rFonts w:asciiTheme="minorHAnsi" w:hAnsiTheme="minorHAnsi" w:cstheme="minorHAnsi"/>
                              <w:i/>
                              <w:sz w:val="14"/>
                              <w:szCs w:val="14"/>
                            </w:rPr>
                            <w:t xml:space="preserve">laws, and advocating for consumers to experience a safe, </w:t>
                          </w:r>
                          <w:proofErr w:type="gramStart"/>
                          <w:r w:rsidRPr="00BE21A8">
                            <w:rPr>
                              <w:rFonts w:asciiTheme="minorHAnsi" w:hAnsiTheme="minorHAnsi" w:cstheme="minorHAnsi"/>
                              <w:i/>
                              <w:sz w:val="14"/>
                              <w:szCs w:val="14"/>
                            </w:rPr>
                            <w:t>fair</w:t>
                          </w:r>
                          <w:proofErr w:type="gramEnd"/>
                          <w:r w:rsidRPr="00BE21A8">
                            <w:rPr>
                              <w:rFonts w:asciiTheme="minorHAnsi" w:hAnsiTheme="minorHAnsi" w:cstheme="minorHAnsi"/>
                              <w:i/>
                              <w:sz w:val="14"/>
                              <w:szCs w:val="14"/>
                            </w:rPr>
                            <w:t xml:space="preserve"> and competitive marketplace</w:t>
                          </w:r>
                        </w:p>
                        <w:p w14:paraId="043DB017" w14:textId="77777777" w:rsidR="00372A66" w:rsidRPr="00BE21A8" w:rsidRDefault="00372A66" w:rsidP="00726388">
                          <w:pPr>
                            <w:jc w:val="both"/>
                            <w:rPr>
                              <w:rFonts w:asciiTheme="minorHAnsi" w:hAnsiTheme="minorHAnsi" w:cstheme="minorHAnsi"/>
                              <w:i/>
                              <w:sz w:val="14"/>
                              <w:szCs w:val="14"/>
                            </w:rPr>
                          </w:pPr>
                          <w:r w:rsidRPr="00BE21A8">
                            <w:rPr>
                              <w:rFonts w:asciiTheme="minorHAnsi" w:hAnsiTheme="minorHAnsi" w:cstheme="minorHAnsi"/>
                              <w:b/>
                              <w:i/>
                              <w:sz w:val="14"/>
                              <w:szCs w:val="14"/>
                            </w:rPr>
                            <w:t>Budget</w:t>
                          </w:r>
                          <w:r w:rsidRPr="00BE21A8">
                            <w:rPr>
                              <w:rFonts w:asciiTheme="minorHAnsi" w:hAnsiTheme="minorHAnsi" w:cstheme="minorHAnsi"/>
                              <w:i/>
                              <w:sz w:val="14"/>
                              <w:szCs w:val="14"/>
                            </w:rPr>
                            <w:t>:  $28,000,000</w:t>
                          </w:r>
                        </w:p>
                        <w:p w14:paraId="4D99196D" w14:textId="77777777" w:rsidR="00372A66" w:rsidRPr="00E8433F" w:rsidRDefault="00372A66" w:rsidP="00E8433F">
                          <w:pPr>
                            <w:jc w:val="both"/>
                            <w:rPr>
                              <w:rFonts w:asciiTheme="minorHAnsi" w:hAnsiTheme="minorHAnsi" w:cstheme="minorHAnsi"/>
                              <w:color w:val="FF0000"/>
                              <w:sz w:val="18"/>
                              <w:szCs w:val="18"/>
                            </w:rPr>
                          </w:pPr>
                        </w:p>
                      </w:txbxContent>
                    </v:textbox>
                  </v:rect>
                  <v:rect id="Rectangle 62" o:spid="_x0000_s1060" style="position:absolute;left:7;top:40667;width:21876;height:6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" fillcolor="#fff2cc [663]" strokecolor="windowText" strokeweight="1pt">
                    <v:textbox>
                      <w:txbxContent>
                        <w:p w14:paraId="6843CCDD" w14:textId="77777777" w:rsidR="00372A66" w:rsidRPr="005909A5" w:rsidRDefault="00372A66" w:rsidP="003D4B33">
                          <w:pPr>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1.1</w:t>
                          </w:r>
                          <w:r w:rsidRPr="005909A5">
                            <w:rPr>
                              <w:rFonts w:asciiTheme="minorHAnsi" w:hAnsiTheme="minorHAnsi" w:cstheme="minorHAnsi"/>
                              <w:color w:val="000000" w:themeColor="text1"/>
                              <w:sz w:val="14"/>
                              <w:szCs w:val="14"/>
                            </w:rPr>
                            <w:t xml:space="preserve"> Central Administration</w:t>
                          </w:r>
                        </w:p>
                        <w:p w14:paraId="0C171A7F" w14:textId="77777777" w:rsidR="00372A66" w:rsidRPr="005909A5" w:rsidRDefault="00372A66" w:rsidP="003D4B33">
                          <w:pPr>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1.2</w:t>
                          </w:r>
                          <w:r w:rsidRPr="005909A5">
                            <w:rPr>
                              <w:rFonts w:asciiTheme="minorHAnsi" w:hAnsiTheme="minorHAnsi" w:cstheme="minorHAnsi"/>
                              <w:color w:val="000000" w:themeColor="text1"/>
                              <w:sz w:val="14"/>
                              <w:szCs w:val="14"/>
                            </w:rPr>
                            <w:t xml:space="preserve"> Policy Planning, Research and Development</w:t>
                          </w:r>
                        </w:p>
                      </w:txbxContent>
                    </v:textbox>
                  </v:rect>
                  <v:rect id="Rectangle 61" o:spid="_x0000_s1061" style="position:absolute;left:23717;top:40576;width:23480;height:8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" fillcolor="#fff2cc [663]" strokecolor="windowText" strokeweight="1pt">
                    <v:textbox>
                      <w:txbxContent>
                        <w:p w14:paraId="1F1022B5"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2.1</w:t>
                          </w:r>
                          <w:r w:rsidRPr="00267058">
                            <w:rPr>
                              <w:rFonts w:asciiTheme="minorHAnsi" w:hAnsiTheme="minorHAnsi" w:cstheme="minorHAnsi"/>
                              <w:color w:val="000000" w:themeColor="text1"/>
                              <w:sz w:val="14"/>
                              <w:szCs w:val="14"/>
                            </w:rPr>
                            <w:t xml:space="preserve"> Agricultural Health &amp; Food Safety</w:t>
                          </w:r>
                        </w:p>
                        <w:p w14:paraId="4910419C"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2.2</w:t>
                          </w:r>
                          <w:r w:rsidRPr="00267058">
                            <w:rPr>
                              <w:rFonts w:asciiTheme="minorHAnsi" w:hAnsiTheme="minorHAnsi" w:cstheme="minorHAnsi"/>
                              <w:color w:val="000000" w:themeColor="text1"/>
                              <w:sz w:val="14"/>
                              <w:szCs w:val="14"/>
                            </w:rPr>
                            <w:t xml:space="preserve"> Fisheries Development</w:t>
                          </w:r>
                        </w:p>
                        <w:p w14:paraId="0FB1DEEF"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2.3</w:t>
                          </w:r>
                          <w:r w:rsidRPr="00267058">
                            <w:rPr>
                              <w:rFonts w:asciiTheme="minorHAnsi" w:hAnsiTheme="minorHAnsi" w:cstheme="minorHAnsi"/>
                              <w:color w:val="000000" w:themeColor="text1"/>
                              <w:sz w:val="14"/>
                              <w:szCs w:val="14"/>
                            </w:rPr>
                            <w:t xml:space="preserve"> Agricultural Extension Services</w:t>
                          </w:r>
                        </w:p>
                        <w:p w14:paraId="35C22176"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2.4</w:t>
                          </w:r>
                          <w:r w:rsidRPr="00267058">
                            <w:rPr>
                              <w:rFonts w:asciiTheme="minorHAnsi" w:hAnsiTheme="minorHAnsi" w:cstheme="minorHAnsi"/>
                              <w:color w:val="000000" w:themeColor="text1"/>
                              <w:sz w:val="14"/>
                              <w:szCs w:val="14"/>
                            </w:rPr>
                            <w:t xml:space="preserve"> Irrigation Services</w:t>
                          </w:r>
                        </w:p>
                        <w:p w14:paraId="738A6CE7" w14:textId="77777777" w:rsidR="00372A66" w:rsidRPr="00267058" w:rsidRDefault="00372A66" w:rsidP="00144B92">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2.5</w:t>
                          </w:r>
                          <w:r w:rsidRPr="00267058">
                            <w:rPr>
                              <w:rFonts w:asciiTheme="minorHAnsi" w:hAnsiTheme="minorHAnsi" w:cstheme="minorHAnsi"/>
                              <w:color w:val="000000" w:themeColor="text1"/>
                              <w:sz w:val="14"/>
                              <w:szCs w:val="14"/>
                            </w:rPr>
                            <w:t xml:space="preserve"> Zoos and Gardens</w:t>
                          </w:r>
                        </w:p>
                      </w:txbxContent>
                    </v:textbox>
                  </v:rect>
                  <v:rect id="Rectangle 57" o:spid="_x0000_s1062" style="position:absolute;left:48958;top:40576;width:24999;height:9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" fillcolor="#fff2cc [663]" strokecolor="windowText" strokeweight="1pt">
                    <v:textbox>
                      <w:txbxContent>
                        <w:p w14:paraId="084E3F42" w14:textId="77777777" w:rsidR="00372A66" w:rsidRPr="004C78F6" w:rsidRDefault="00372A66" w:rsidP="00246F9B">
                          <w:pPr>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3.1</w:t>
                          </w:r>
                          <w:r w:rsidRPr="004C78F6">
                            <w:rPr>
                              <w:rFonts w:asciiTheme="minorHAnsi" w:hAnsiTheme="minorHAnsi" w:cstheme="minorHAnsi"/>
                              <w:color w:val="000000" w:themeColor="text1"/>
                              <w:sz w:val="13"/>
                              <w:szCs w:val="13"/>
                            </w:rPr>
                            <w:t xml:space="preserve"> Agro-Industry Development</w:t>
                          </w:r>
                        </w:p>
                        <w:p w14:paraId="3CDD6CE4" w14:textId="77777777" w:rsidR="00372A66" w:rsidRPr="004C78F6" w:rsidRDefault="00372A66" w:rsidP="00246F9B">
                          <w:pPr>
                            <w:jc w:val="both"/>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3.2</w:t>
                          </w:r>
                          <w:r w:rsidRPr="004C78F6">
                            <w:rPr>
                              <w:rFonts w:asciiTheme="minorHAnsi" w:hAnsiTheme="minorHAnsi" w:cstheme="minorHAnsi"/>
                              <w:color w:val="000000" w:themeColor="text1"/>
                              <w:sz w:val="13"/>
                              <w:szCs w:val="13"/>
                            </w:rPr>
                            <w:t xml:space="preserve"> MSME Development</w:t>
                          </w:r>
                        </w:p>
                        <w:p w14:paraId="15A73D39" w14:textId="77777777" w:rsidR="00372A66" w:rsidRPr="004C78F6" w:rsidRDefault="00372A66" w:rsidP="00246F9B">
                          <w:pPr>
                            <w:jc w:val="both"/>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3.3</w:t>
                          </w:r>
                          <w:r w:rsidRPr="004C78F6">
                            <w:rPr>
                              <w:rFonts w:asciiTheme="minorHAnsi" w:hAnsiTheme="minorHAnsi" w:cstheme="minorHAnsi"/>
                              <w:color w:val="000000" w:themeColor="text1"/>
                              <w:sz w:val="13"/>
                              <w:szCs w:val="13"/>
                            </w:rPr>
                            <w:t xml:space="preserve"> Youth Agriculture and Entrepreneurship Development</w:t>
                          </w:r>
                        </w:p>
                        <w:p w14:paraId="4BE477BE" w14:textId="77777777" w:rsidR="00372A66" w:rsidRPr="004C78F6" w:rsidRDefault="00372A66" w:rsidP="00246F9B">
                          <w:pPr>
                            <w:jc w:val="both"/>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3.4</w:t>
                          </w:r>
                          <w:r w:rsidRPr="004C78F6">
                            <w:rPr>
                              <w:rFonts w:asciiTheme="minorHAnsi" w:hAnsiTheme="minorHAnsi" w:cstheme="minorHAnsi"/>
                              <w:color w:val="000000" w:themeColor="text1"/>
                              <w:sz w:val="13"/>
                              <w:szCs w:val="13"/>
                            </w:rPr>
                            <w:t xml:space="preserve"> Business Protection</w:t>
                          </w:r>
                        </w:p>
                        <w:p w14:paraId="16D28B2B" w14:textId="77777777" w:rsidR="00372A66" w:rsidRPr="004C78F6" w:rsidRDefault="00372A66" w:rsidP="00246F9B">
                          <w:pPr>
                            <w:jc w:val="both"/>
                            <w:rPr>
                              <w:rFonts w:asciiTheme="minorHAnsi" w:hAnsiTheme="minorHAnsi" w:cstheme="minorHAnsi"/>
                              <w:color w:val="000000" w:themeColor="text1"/>
                              <w:sz w:val="13"/>
                              <w:szCs w:val="13"/>
                            </w:rPr>
                          </w:pPr>
                          <w:r w:rsidRPr="004C78F6">
                            <w:rPr>
                              <w:rFonts w:asciiTheme="minorHAnsi" w:hAnsiTheme="minorHAnsi" w:cstheme="minorHAnsi"/>
                              <w:b/>
                              <w:color w:val="000000" w:themeColor="text1"/>
                              <w:sz w:val="13"/>
                              <w:szCs w:val="13"/>
                            </w:rPr>
                            <w:t>3.5</w:t>
                          </w:r>
                          <w:r w:rsidRPr="004C78F6">
                            <w:rPr>
                              <w:rFonts w:asciiTheme="minorHAnsi" w:hAnsiTheme="minorHAnsi" w:cstheme="minorHAnsi"/>
                              <w:color w:val="000000" w:themeColor="text1"/>
                              <w:sz w:val="13"/>
                              <w:szCs w:val="13"/>
                            </w:rPr>
                            <w:t xml:space="preserve"> Commodity Regulation</w:t>
                          </w:r>
                        </w:p>
                        <w:p w14:paraId="2631AD9D" w14:textId="77777777" w:rsidR="00372A66" w:rsidRPr="00144B92" w:rsidRDefault="00372A66" w:rsidP="00246F9B">
                          <w:pPr>
                            <w:jc w:val="both"/>
                            <w:rPr>
                              <w:rFonts w:asciiTheme="minorHAnsi" w:hAnsiTheme="minorHAnsi" w:cstheme="minorHAnsi"/>
                              <w:color w:val="000000" w:themeColor="text1"/>
                              <w:sz w:val="18"/>
                              <w:szCs w:val="18"/>
                            </w:rPr>
                          </w:pPr>
                        </w:p>
                      </w:txbxContent>
                    </v:textbox>
                  </v:rect>
                  <v:rect id="Rectangle 53" o:spid="_x0000_s1063" style="position:absolute;left:74961;top:40763;width:24784;height:8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" fillcolor="#e2efd9 [665]" strokecolor="windowText" strokeweight="1pt">
                    <v:textbox>
                      <w:txbxContent>
                        <w:p w14:paraId="198A619F" w14:textId="77777777" w:rsidR="00372A66" w:rsidRPr="00267058" w:rsidRDefault="00372A66" w:rsidP="00547AAB">
                          <w:pPr>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w:t>
                          </w:r>
                          <w:r w:rsidRPr="00267058">
                            <w:rPr>
                              <w:rFonts w:asciiTheme="minorHAnsi" w:hAnsiTheme="minorHAnsi" w:cstheme="minorHAnsi"/>
                              <w:color w:val="000000" w:themeColor="text1"/>
                              <w:sz w:val="14"/>
                              <w:szCs w:val="14"/>
                            </w:rPr>
                            <w:t xml:space="preserve"> Trade Facilitation</w:t>
                          </w:r>
                        </w:p>
                        <w:p w14:paraId="6CCFC1D6" w14:textId="77777777" w:rsidR="00372A66" w:rsidRPr="00267058" w:rsidRDefault="00372A66" w:rsidP="00547AAB">
                          <w:pPr>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4.2</w:t>
                          </w:r>
                          <w:r w:rsidRPr="00267058">
                            <w:rPr>
                              <w:rFonts w:asciiTheme="minorHAnsi" w:hAnsiTheme="minorHAnsi" w:cstheme="minorHAnsi"/>
                              <w:color w:val="000000" w:themeColor="text1"/>
                              <w:sz w:val="14"/>
                              <w:szCs w:val="14"/>
                            </w:rPr>
                            <w:t xml:space="preserve"> Investment Promotion</w:t>
                          </w:r>
                        </w:p>
                        <w:p w14:paraId="794C2DF8" w14:textId="77777777" w:rsidR="00372A66" w:rsidRPr="00246F9B" w:rsidRDefault="00372A66" w:rsidP="00547AAB">
                          <w:pPr>
                            <w:rPr>
                              <w:rFonts w:asciiTheme="minorHAnsi" w:hAnsiTheme="minorHAnsi" w:cstheme="minorHAnsi"/>
                              <w:color w:val="000000" w:themeColor="text1"/>
                              <w:sz w:val="18"/>
                              <w:szCs w:val="18"/>
                            </w:rPr>
                          </w:pPr>
                        </w:p>
                        <w:p w14:paraId="7A8C6D6A" w14:textId="77777777" w:rsidR="00372A66" w:rsidRPr="00246F9B" w:rsidRDefault="00372A66" w:rsidP="00547AAB">
                          <w:pPr>
                            <w:rPr>
                              <w:rFonts w:asciiTheme="minorHAnsi" w:hAnsiTheme="minorHAnsi" w:cstheme="minorHAnsi"/>
                              <w:color w:val="000000" w:themeColor="text1"/>
                              <w:sz w:val="18"/>
                              <w:szCs w:val="18"/>
                            </w:rPr>
                          </w:pPr>
                        </w:p>
                      </w:txbxContent>
                    </v:textbox>
                  </v:rect>
                  <v:rect id="Rectangle 52" o:spid="_x0000_s1064" style="position:absolute;left:100394;top:42702;width:23897;height:5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" fillcolor="#d9e2f3 [660]" strokecolor="windowText" strokeweight="1pt">
                    <v:textbox>
                      <w:txbxContent>
                        <w:p w14:paraId="747CD76A" w14:textId="77777777" w:rsidR="00372A66" w:rsidRPr="008D0F1D" w:rsidRDefault="00372A66" w:rsidP="00D740CC">
                          <w:pPr>
                            <w:jc w:val="both"/>
                            <w:rPr>
                              <w:rFonts w:asciiTheme="minorHAnsi" w:hAnsiTheme="minorHAnsi" w:cstheme="minorHAnsi"/>
                              <w:color w:val="000000" w:themeColor="text1"/>
                              <w:sz w:val="14"/>
                              <w:szCs w:val="14"/>
                            </w:rPr>
                          </w:pPr>
                          <w:r w:rsidRPr="008D0F1D">
                            <w:rPr>
                              <w:rFonts w:asciiTheme="minorHAnsi" w:hAnsiTheme="minorHAnsi" w:cstheme="minorHAnsi"/>
                              <w:b/>
                              <w:color w:val="000000" w:themeColor="text1"/>
                              <w:sz w:val="14"/>
                              <w:szCs w:val="14"/>
                            </w:rPr>
                            <w:t>5.1</w:t>
                          </w:r>
                          <w:r w:rsidRPr="008D0F1D">
                            <w:rPr>
                              <w:rFonts w:asciiTheme="minorHAnsi" w:hAnsiTheme="minorHAnsi" w:cstheme="minorHAnsi"/>
                              <w:color w:val="000000" w:themeColor="text1"/>
                              <w:sz w:val="14"/>
                              <w:szCs w:val="14"/>
                            </w:rPr>
                            <w:t xml:space="preserve"> Protection of Consumer Rights</w:t>
                          </w:r>
                        </w:p>
                        <w:p w14:paraId="7460FAB6" w14:textId="77777777" w:rsidR="00372A66" w:rsidRPr="008D0F1D" w:rsidRDefault="00372A66" w:rsidP="00D740CC">
                          <w:pPr>
                            <w:jc w:val="both"/>
                            <w:rPr>
                              <w:rFonts w:asciiTheme="minorHAnsi" w:hAnsiTheme="minorHAnsi" w:cstheme="minorHAnsi"/>
                              <w:color w:val="000000" w:themeColor="text1"/>
                              <w:sz w:val="14"/>
                              <w:szCs w:val="14"/>
                            </w:rPr>
                          </w:pPr>
                          <w:r w:rsidRPr="008D0F1D">
                            <w:rPr>
                              <w:rFonts w:asciiTheme="minorHAnsi" w:hAnsiTheme="minorHAnsi" w:cstheme="minorHAnsi"/>
                              <w:b/>
                              <w:color w:val="000000" w:themeColor="text1"/>
                              <w:sz w:val="14"/>
                              <w:szCs w:val="14"/>
                            </w:rPr>
                            <w:t>5.2</w:t>
                          </w:r>
                          <w:r w:rsidRPr="008D0F1D">
                            <w:rPr>
                              <w:rFonts w:asciiTheme="minorHAnsi" w:hAnsiTheme="minorHAnsi" w:cstheme="minorHAnsi"/>
                              <w:color w:val="000000" w:themeColor="text1"/>
                              <w:sz w:val="14"/>
                              <w:szCs w:val="14"/>
                            </w:rPr>
                            <w:t xml:space="preserve"> Regulation of Nuclear Technologies</w:t>
                          </w:r>
                        </w:p>
                      </w:txbxContent>
                    </v:textbox>
                  </v: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35" o:spid="_x0000_s1065" type="#_x0000_t68" style="position:absolute;left:8858;top:39147;width:4845;height:162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" adj="10800" fillcolor="#4472c4" strokecolor="#2f528f" strokeweight="1pt"/>
                  <v:shape id="Arrow: Up 36" o:spid="_x0000_s1066" type="#_x0000_t68" style="position:absolute;left:8858;top:25146;width:4845;height:200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" adj="10800" fillcolor="#4472c4" strokecolor="#2f528f" strokeweight="1pt"/>
                  <v:shape id="Arrow: Up 37" o:spid="_x0000_s1067" type="#_x0000_t68" style="position:absolute;left:5048;top:13309;width:4845;height:226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" adj="10800" fillcolor="#4472c4" strokecolor="#2f528f" strokeweight="1pt"/>
                  <v:shape id="Arrow: Up 38" o:spid="_x0000_s1068" type="#_x0000_t68" style="position:absolute;left:32766;top:38957;width:4845;height:142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" adj="10800" fillcolor="#4472c4" strokecolor="#2f528f" strokeweight="1pt"/>
                  <v:shape id="Arrow: Up 39" o:spid="_x0000_s1069" type="#_x0000_t68" style="position:absolute;left:33432;top:25336;width:4845;height:20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" adj="10800" fillcolor="#4472c4" strokecolor="#2f528f" strokeweight="1pt"/>
                  <v:shape id="Arrow: Up 40" o:spid="_x0000_s1070" type="#_x0000_t68" style="position:absolute;left:33337;top:13309;width:4845;height:252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" adj="10800" fillcolor="#4472c4" strokecolor="#2f528f" strokeweight="1pt"/>
                  <v:shape id="Arrow: Up 41" o:spid="_x0000_s1071" type="#_x0000_t68" style="position:absolute;left:57912;top:38862;width:4845;height:184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" adj="10800" fillcolor="#4472c4" strokecolor="#2f528f" strokeweight="1pt"/>
                  <v:shape id="Arrow: Up 30" o:spid="_x0000_s1072" type="#_x0000_t68" style="position:absolute;left:57912;top:25431;width:4845;height:180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" adj="10800" fillcolor="#4472c4" strokecolor="#2f528f" strokeweight="1pt"/>
                  <v:shape id="Arrow: Up 31" o:spid="_x0000_s1073" type="#_x0000_t68" style="position:absolute;left:57912;top:13342;width:4845;height:257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" adj="10800" fillcolor="#4472c4" strokecolor="#2f528f" strokeweight="1pt"/>
                  <v:shape id="Arrow: Up 44" o:spid="_x0000_s1074" type="#_x0000_t68" style="position:absolute;left:109251;top:40767;width:4845;height:194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" adj="10800" fillcolor="#4472c4" strokecolor="#2f528f" strokeweight="1pt"/>
                  <v:shape id="Arrow: Up 45" o:spid="_x0000_s1075" type="#_x0000_t68" style="position:absolute;left:84677;top:25527;width:4845;height:209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" adj="10800" fillcolor="#4472c4" strokecolor="#2f528f" strokeweight="1pt"/>
                  <v:shape id="Arrow: Up 46" o:spid="_x0000_s1076" type="#_x0000_t68" style="position:absolute;left:84677;top:13309;width:4845;height:223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" adj="10800" fillcolor="#4472c4" strokecolor="#2f528f" strokeweight="1pt"/>
                  <v:shape id="Arrow: Up 26" o:spid="_x0000_s1077" type="#_x0000_t68" style="position:absolute;left:84296;top:38766;width:4845;height:181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" adj="10800" fillcolor="#4472c4" strokecolor="#2f528f" strokeweight="1pt"/>
                  <v:shape id="Arrow: Up 48" o:spid="_x0000_s1078" type="#_x0000_t68" style="position:absolute;left:109823;top:25575;width:4845;height:202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" adj="10800" fillcolor="#4472c4" strokecolor="#2f528f" strokeweight="1pt"/>
                  <v:shape id="Arrow: Up 49" o:spid="_x0000_s1079" type="#_x0000_t68" style="position:absolute;left:109918;top:13237;width:4845;height:242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" adj="10800" fillcolor="#4472c4" strokecolor="#2f528f" strokeweight="1pt"/>
                  <v:rect id="Rectangle 916" o:spid="_x0000_s1080" style="position:absolute;left:285;top:49139;width:21584;height:1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" fillcolor="#fff2cc [663]" strokecolor="windowText" strokeweight="1pt">
                    <v:textbox>
                      <w:txbxContent>
                        <w:p w14:paraId="6F177317" w14:textId="77777777" w:rsidR="00372A66" w:rsidRPr="005909A5" w:rsidRDefault="00372A66" w:rsidP="0046494F">
                          <w:pPr>
                            <w:jc w:val="both"/>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1.1.1</w:t>
                          </w:r>
                          <w:r w:rsidRPr="005909A5">
                            <w:rPr>
                              <w:rFonts w:asciiTheme="minorHAnsi" w:hAnsiTheme="minorHAnsi" w:cstheme="minorHAnsi"/>
                              <w:color w:val="000000" w:themeColor="text1"/>
                              <w:sz w:val="14"/>
                              <w:szCs w:val="14"/>
                            </w:rPr>
                            <w:t xml:space="preserve"> Strategic &amp; Budget Planning &amp; Development </w:t>
                          </w:r>
                        </w:p>
                        <w:p w14:paraId="71A721CE" w14:textId="77777777" w:rsidR="00372A66" w:rsidRPr="005909A5" w:rsidRDefault="00372A66" w:rsidP="0046494F">
                          <w:pPr>
                            <w:jc w:val="both"/>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1.1.2</w:t>
                          </w:r>
                          <w:r w:rsidRPr="005909A5">
                            <w:rPr>
                              <w:rFonts w:asciiTheme="minorHAnsi" w:hAnsiTheme="minorHAnsi" w:cstheme="minorHAnsi"/>
                              <w:color w:val="000000" w:themeColor="text1"/>
                              <w:sz w:val="14"/>
                              <w:szCs w:val="14"/>
                            </w:rPr>
                            <w:t xml:space="preserve"> Policy &amp; Legislative Development Programme</w:t>
                          </w:r>
                        </w:p>
                        <w:p w14:paraId="33C8BDC5" w14:textId="77777777" w:rsidR="00372A66" w:rsidRPr="005909A5" w:rsidRDefault="00372A66" w:rsidP="0046494F">
                          <w:pPr>
                            <w:jc w:val="both"/>
                            <w:rPr>
                              <w:rFonts w:asciiTheme="minorHAnsi" w:hAnsiTheme="minorHAnsi" w:cstheme="minorHAnsi"/>
                              <w:color w:val="000000" w:themeColor="text1"/>
                              <w:sz w:val="14"/>
                              <w:szCs w:val="14"/>
                            </w:rPr>
                          </w:pPr>
                          <w:r w:rsidRPr="005909A5">
                            <w:rPr>
                              <w:rFonts w:asciiTheme="minorHAnsi" w:hAnsiTheme="minorHAnsi" w:cstheme="minorHAnsi"/>
                              <w:b/>
                              <w:color w:val="000000" w:themeColor="text1"/>
                              <w:sz w:val="14"/>
                              <w:szCs w:val="14"/>
                            </w:rPr>
                            <w:t>1.1.2</w:t>
                          </w:r>
                          <w:r w:rsidRPr="005909A5">
                            <w:rPr>
                              <w:rFonts w:asciiTheme="minorHAnsi" w:hAnsiTheme="minorHAnsi" w:cstheme="minorHAnsi"/>
                              <w:color w:val="000000" w:themeColor="text1"/>
                              <w:sz w:val="14"/>
                              <w:szCs w:val="14"/>
                            </w:rPr>
                            <w:t xml:space="preserve"> Research and Development Programme </w:t>
                          </w:r>
                        </w:p>
                        <w:p w14:paraId="3724F1A1" w14:textId="77777777" w:rsidR="00372A66" w:rsidRPr="00D740CC" w:rsidRDefault="00372A66" w:rsidP="0046494F">
                          <w:pPr>
                            <w:jc w:val="both"/>
                            <w:rPr>
                              <w:rFonts w:asciiTheme="minorHAnsi" w:hAnsiTheme="minorHAnsi" w:cstheme="minorHAnsi"/>
                              <w:color w:val="000000" w:themeColor="text1"/>
                              <w:sz w:val="18"/>
                              <w:szCs w:val="18"/>
                            </w:rPr>
                          </w:pPr>
                          <w:r w:rsidRPr="005909A5">
                            <w:rPr>
                              <w:rFonts w:asciiTheme="minorHAnsi" w:hAnsiTheme="minorHAnsi" w:cstheme="minorHAnsi"/>
                              <w:b/>
                              <w:color w:val="000000" w:themeColor="text1"/>
                              <w:sz w:val="14"/>
                              <w:szCs w:val="14"/>
                            </w:rPr>
                            <w:t>1.1.4</w:t>
                          </w:r>
                          <w:r w:rsidRPr="005909A5">
                            <w:rPr>
                              <w:rFonts w:asciiTheme="minorHAnsi" w:hAnsiTheme="minorHAnsi" w:cstheme="minorHAnsi"/>
                              <w:color w:val="000000" w:themeColor="text1"/>
                              <w:sz w:val="14"/>
                              <w:szCs w:val="14"/>
                            </w:rPr>
                            <w:t xml:space="preserve"> Modernisation &amp; Transformation Programme</w:t>
                          </w:r>
                        </w:p>
                        <w:p w14:paraId="1F5676C5" w14:textId="77777777" w:rsidR="00372A66" w:rsidRPr="00D740CC" w:rsidRDefault="00372A66" w:rsidP="0046494F">
                          <w:pPr>
                            <w:jc w:val="both"/>
                            <w:rPr>
                              <w:rFonts w:asciiTheme="minorHAnsi" w:hAnsiTheme="minorHAnsi" w:cstheme="minorHAnsi"/>
                              <w:color w:val="000000" w:themeColor="text1"/>
                              <w:sz w:val="18"/>
                              <w:szCs w:val="18"/>
                            </w:rPr>
                          </w:pPr>
                        </w:p>
                        <w:p w14:paraId="53172FC5" w14:textId="77777777" w:rsidR="00372A66" w:rsidRPr="00D740CC" w:rsidRDefault="00372A66" w:rsidP="0046494F">
                          <w:pPr>
                            <w:jc w:val="both"/>
                            <w:rPr>
                              <w:rFonts w:asciiTheme="minorHAnsi" w:hAnsiTheme="minorHAnsi" w:cstheme="minorHAnsi"/>
                              <w:color w:val="000000" w:themeColor="text1"/>
                              <w:sz w:val="18"/>
                              <w:szCs w:val="18"/>
                            </w:rPr>
                          </w:pPr>
                        </w:p>
                      </w:txbxContent>
                    </v:textbox>
                  </v:rect>
                  <v:rect id="Rectangle 918" o:spid="_x0000_s1081" style="position:absolute;left:23150;top:50876;width:24568;height:15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" fillcolor="#fff2cc [663]" strokecolor="windowText" strokeweight="1pt">
                    <v:textbox>
                      <w:txbxContent>
                        <w:p w14:paraId="2DF2436E" w14:textId="77777777" w:rsidR="00372A66" w:rsidRPr="00267058" w:rsidRDefault="00372A66" w:rsidP="006D017D">
                          <w:pPr>
                            <w:jc w:val="both"/>
                            <w:rPr>
                              <w:rFonts w:asciiTheme="minorHAnsi" w:hAnsiTheme="minorHAnsi" w:cstheme="minorHAnsi"/>
                              <w:color w:val="000000" w:themeColor="text1"/>
                              <w:sz w:val="14"/>
                              <w:szCs w:val="14"/>
                              <w:lang w:val="en-US"/>
                            </w:rPr>
                          </w:pPr>
                          <w:r w:rsidRPr="00267058">
                            <w:rPr>
                              <w:rFonts w:asciiTheme="minorHAnsi" w:hAnsiTheme="minorHAnsi" w:cstheme="minorHAnsi"/>
                              <w:b/>
                              <w:color w:val="000000" w:themeColor="text1"/>
                              <w:sz w:val="14"/>
                              <w:szCs w:val="14"/>
                              <w:lang w:val="en-US"/>
                            </w:rPr>
                            <w:t>2.1.1</w:t>
                          </w:r>
                          <w:r w:rsidRPr="00267058">
                            <w:rPr>
                              <w:rFonts w:asciiTheme="minorHAnsi" w:hAnsiTheme="minorHAnsi" w:cstheme="minorHAnsi"/>
                              <w:color w:val="000000" w:themeColor="text1"/>
                              <w:sz w:val="14"/>
                              <w:szCs w:val="14"/>
                              <w:lang w:val="en-US"/>
                            </w:rPr>
                            <w:t xml:space="preserve"> Agricultural Health &amp; Food Safety Systems </w:t>
                          </w:r>
                        </w:p>
                        <w:p w14:paraId="4211A9BA" w14:textId="77777777" w:rsidR="00372A66" w:rsidRPr="00267058" w:rsidRDefault="00372A66" w:rsidP="006D017D">
                          <w:pPr>
                            <w:jc w:val="both"/>
                            <w:rPr>
                              <w:rFonts w:asciiTheme="minorHAnsi" w:hAnsiTheme="minorHAnsi" w:cstheme="minorHAnsi"/>
                              <w:color w:val="000000" w:themeColor="text1"/>
                              <w:sz w:val="14"/>
                              <w:szCs w:val="14"/>
                              <w:lang w:val="en-US"/>
                            </w:rPr>
                          </w:pPr>
                          <w:r w:rsidRPr="00267058">
                            <w:rPr>
                              <w:rFonts w:asciiTheme="minorHAnsi" w:hAnsiTheme="minorHAnsi" w:cstheme="minorHAnsi"/>
                              <w:b/>
                              <w:color w:val="000000" w:themeColor="text1"/>
                              <w:sz w:val="14"/>
                              <w:szCs w:val="14"/>
                              <w:lang w:val="en-US"/>
                            </w:rPr>
                            <w:t>2.1.2</w:t>
                          </w:r>
                          <w:r w:rsidRPr="00267058">
                            <w:rPr>
                              <w:rFonts w:asciiTheme="minorHAnsi" w:hAnsiTheme="minorHAnsi" w:cstheme="minorHAnsi"/>
                              <w:color w:val="000000" w:themeColor="text1"/>
                              <w:sz w:val="14"/>
                              <w:szCs w:val="14"/>
                              <w:lang w:val="en-US"/>
                            </w:rPr>
                            <w:t xml:space="preserve"> Irrigation Development Programme (SPAD &amp; EVADP Projects)</w:t>
                          </w:r>
                        </w:p>
                        <w:p w14:paraId="3AA92B73" w14:textId="77777777" w:rsidR="00372A66" w:rsidRPr="00267058" w:rsidRDefault="00372A66" w:rsidP="00331266">
                          <w:pPr>
                            <w:ind w:right="-120"/>
                            <w:jc w:val="both"/>
                            <w:rPr>
                              <w:rFonts w:asciiTheme="minorHAnsi" w:hAnsiTheme="minorHAnsi" w:cstheme="minorHAnsi"/>
                              <w:sz w:val="14"/>
                              <w:szCs w:val="14"/>
                              <w:lang w:val="en-US"/>
                            </w:rPr>
                          </w:pPr>
                          <w:r w:rsidRPr="00267058">
                            <w:rPr>
                              <w:rFonts w:asciiTheme="minorHAnsi" w:hAnsiTheme="minorHAnsi" w:cstheme="minorHAnsi"/>
                              <w:b/>
                              <w:color w:val="000000" w:themeColor="text1"/>
                              <w:sz w:val="14"/>
                              <w:szCs w:val="14"/>
                              <w:lang w:val="en-US"/>
                            </w:rPr>
                            <w:t>2.1.3</w:t>
                          </w:r>
                          <w:r w:rsidRPr="00267058">
                            <w:rPr>
                              <w:rFonts w:asciiTheme="minorHAnsi" w:hAnsiTheme="minorHAnsi" w:cstheme="minorHAnsi"/>
                              <w:color w:val="000000" w:themeColor="text1"/>
                              <w:sz w:val="14"/>
                              <w:szCs w:val="14"/>
                              <w:lang w:val="en-US"/>
                            </w:rPr>
                            <w:t xml:space="preserve"> Competitive Products Develop</w:t>
                          </w:r>
                          <w:r>
                            <w:rPr>
                              <w:rFonts w:asciiTheme="minorHAnsi" w:hAnsiTheme="minorHAnsi" w:cstheme="minorHAnsi"/>
                              <w:color w:val="000000" w:themeColor="text1"/>
                              <w:sz w:val="14"/>
                              <w:szCs w:val="14"/>
                              <w:lang w:val="en-US"/>
                            </w:rPr>
                            <w:t>men</w:t>
                          </w:r>
                          <w:r w:rsidRPr="00267058">
                            <w:rPr>
                              <w:rFonts w:asciiTheme="minorHAnsi" w:hAnsiTheme="minorHAnsi" w:cstheme="minorHAnsi"/>
                              <w:color w:val="000000" w:themeColor="text1"/>
                              <w:sz w:val="14"/>
                              <w:szCs w:val="14"/>
                              <w:lang w:val="en-US"/>
                            </w:rPr>
                            <w:t xml:space="preserve">t </w:t>
                          </w:r>
                          <w:r w:rsidRPr="00267058">
                            <w:rPr>
                              <w:rFonts w:asciiTheme="minorHAnsi" w:hAnsiTheme="minorHAnsi" w:cstheme="minorHAnsi"/>
                              <w:sz w:val="14"/>
                              <w:szCs w:val="14"/>
                              <w:lang w:val="en-US"/>
                            </w:rPr>
                            <w:t>Programme</w:t>
                          </w:r>
                        </w:p>
                        <w:p w14:paraId="06F49D51" w14:textId="77777777" w:rsidR="00372A66" w:rsidRPr="00ED07A8" w:rsidRDefault="00372A66" w:rsidP="006D017D">
                          <w:pPr>
                            <w:jc w:val="both"/>
                            <w:rPr>
                              <w:rFonts w:asciiTheme="minorHAnsi" w:hAnsiTheme="minorHAnsi" w:cstheme="minorHAnsi"/>
                              <w:sz w:val="14"/>
                              <w:szCs w:val="14"/>
                              <w:lang w:val="en-US"/>
                            </w:rPr>
                          </w:pPr>
                          <w:r w:rsidRPr="00267058">
                            <w:rPr>
                              <w:rFonts w:asciiTheme="minorHAnsi" w:hAnsiTheme="minorHAnsi" w:cstheme="minorHAnsi"/>
                              <w:b/>
                              <w:sz w:val="14"/>
                              <w:szCs w:val="14"/>
                              <w:lang w:val="en-US"/>
                            </w:rPr>
                            <w:t>2.1.4</w:t>
                          </w:r>
                          <w:r w:rsidRPr="00267058">
                            <w:rPr>
                              <w:rFonts w:asciiTheme="minorHAnsi" w:hAnsiTheme="minorHAnsi" w:cstheme="minorHAnsi"/>
                              <w:sz w:val="14"/>
                              <w:szCs w:val="14"/>
                              <w:lang w:val="en-US"/>
                            </w:rPr>
                            <w:t xml:space="preserve"> </w:t>
                          </w:r>
                          <w:r w:rsidRPr="00ED07A8">
                            <w:rPr>
                              <w:rFonts w:asciiTheme="minorHAnsi" w:hAnsiTheme="minorHAnsi" w:cstheme="minorHAnsi"/>
                              <w:sz w:val="14"/>
                              <w:szCs w:val="14"/>
                              <w:lang w:val="en-US"/>
                            </w:rPr>
                            <w:t>Farm Roads Rehabilitation Project</w:t>
                          </w:r>
                        </w:p>
                        <w:p w14:paraId="7143EB4A" w14:textId="77777777" w:rsidR="00372A66" w:rsidRPr="00ED07A8" w:rsidRDefault="00372A66" w:rsidP="006D017D">
                          <w:pPr>
                            <w:jc w:val="both"/>
                            <w:rPr>
                              <w:rFonts w:asciiTheme="minorHAnsi" w:hAnsiTheme="minorHAnsi" w:cstheme="minorHAnsi"/>
                              <w:sz w:val="14"/>
                              <w:szCs w:val="14"/>
                              <w:lang w:val="en-US"/>
                            </w:rPr>
                          </w:pPr>
                          <w:r w:rsidRPr="00ED07A8">
                            <w:rPr>
                              <w:rFonts w:asciiTheme="minorHAnsi" w:hAnsiTheme="minorHAnsi" w:cstheme="minorHAnsi"/>
                              <w:b/>
                              <w:sz w:val="14"/>
                              <w:szCs w:val="14"/>
                              <w:lang w:val="en-US"/>
                            </w:rPr>
                            <w:t>2.1.5</w:t>
                          </w:r>
                          <w:r w:rsidRPr="00ED07A8">
                            <w:rPr>
                              <w:rFonts w:asciiTheme="minorHAnsi" w:hAnsiTheme="minorHAnsi" w:cstheme="minorHAnsi"/>
                              <w:sz w:val="14"/>
                              <w:szCs w:val="14"/>
                              <w:lang w:val="en-US"/>
                            </w:rPr>
                            <w:t xml:space="preserve"> Fisheries Development Project</w:t>
                          </w:r>
                        </w:p>
                        <w:p w14:paraId="55A65EEE" w14:textId="77777777" w:rsidR="00372A66" w:rsidRPr="00ED07A8" w:rsidRDefault="00372A66" w:rsidP="006D017D">
                          <w:pPr>
                            <w:jc w:val="both"/>
                            <w:rPr>
                              <w:rFonts w:asciiTheme="minorHAnsi" w:hAnsiTheme="minorHAnsi" w:cstheme="minorHAnsi"/>
                              <w:color w:val="000000" w:themeColor="text1"/>
                              <w:sz w:val="14"/>
                              <w:szCs w:val="14"/>
                              <w:lang w:val="en-US"/>
                            </w:rPr>
                          </w:pPr>
                          <w:r w:rsidRPr="00ED07A8">
                            <w:rPr>
                              <w:rFonts w:asciiTheme="minorHAnsi" w:hAnsiTheme="minorHAnsi" w:cstheme="minorHAnsi"/>
                              <w:b/>
                              <w:color w:val="000000" w:themeColor="text1"/>
                              <w:sz w:val="14"/>
                              <w:szCs w:val="14"/>
                              <w:lang w:val="en-US"/>
                            </w:rPr>
                            <w:t>2.1.5</w:t>
                          </w:r>
                          <w:r w:rsidRPr="00ED07A8">
                            <w:rPr>
                              <w:rFonts w:asciiTheme="minorHAnsi" w:hAnsiTheme="minorHAnsi" w:cstheme="minorHAnsi"/>
                              <w:color w:val="000000" w:themeColor="text1"/>
                              <w:sz w:val="14"/>
                              <w:szCs w:val="14"/>
                              <w:lang w:val="en-US"/>
                            </w:rPr>
                            <w:t xml:space="preserve"> Agricultural Extension Programme</w:t>
                          </w:r>
                        </w:p>
                        <w:p w14:paraId="6A94C3C6" w14:textId="77777777" w:rsidR="00372A66" w:rsidRDefault="00372A66" w:rsidP="006D017D">
                          <w:pPr>
                            <w:jc w:val="both"/>
                            <w:rPr>
                              <w:rFonts w:asciiTheme="minorHAnsi" w:hAnsiTheme="minorHAnsi" w:cstheme="minorHAnsi"/>
                              <w:color w:val="000000" w:themeColor="text1"/>
                              <w:sz w:val="18"/>
                              <w:szCs w:val="18"/>
                              <w:lang w:val="en-US"/>
                            </w:rPr>
                          </w:pPr>
                          <w:r w:rsidRPr="0046494F">
                            <w:rPr>
                              <w:rFonts w:asciiTheme="minorHAnsi" w:hAnsiTheme="minorHAnsi" w:cstheme="minorHAnsi"/>
                              <w:b/>
                              <w:color w:val="000000" w:themeColor="text1"/>
                              <w:sz w:val="18"/>
                              <w:szCs w:val="18"/>
                              <w:lang w:val="en-US"/>
                            </w:rPr>
                            <w:t>2.1.6</w:t>
                          </w:r>
                          <w:r>
                            <w:rPr>
                              <w:rFonts w:asciiTheme="minorHAnsi" w:hAnsiTheme="minorHAnsi" w:cstheme="minorHAnsi"/>
                              <w:color w:val="000000" w:themeColor="text1"/>
                              <w:sz w:val="18"/>
                              <w:szCs w:val="18"/>
                              <w:lang w:val="en-US"/>
                            </w:rPr>
                            <w:t xml:space="preserve"> Community-based Climate Resilience Programme </w:t>
                          </w:r>
                        </w:p>
                        <w:p w14:paraId="682771AC" w14:textId="77777777" w:rsidR="00372A66" w:rsidRDefault="00372A66" w:rsidP="006D017D">
                          <w:pPr>
                            <w:jc w:val="both"/>
                            <w:rPr>
                              <w:rFonts w:asciiTheme="minorHAnsi" w:hAnsiTheme="minorHAnsi" w:cstheme="minorHAnsi"/>
                              <w:color w:val="000000" w:themeColor="text1"/>
                              <w:sz w:val="18"/>
                              <w:szCs w:val="18"/>
                              <w:lang w:val="en-US"/>
                            </w:rPr>
                          </w:pPr>
                          <w:r w:rsidRPr="0046494F">
                            <w:rPr>
                              <w:rFonts w:asciiTheme="minorHAnsi" w:hAnsiTheme="minorHAnsi" w:cstheme="minorHAnsi"/>
                              <w:b/>
                              <w:color w:val="000000" w:themeColor="text1"/>
                              <w:sz w:val="18"/>
                              <w:szCs w:val="18"/>
                              <w:lang w:val="en-US"/>
                            </w:rPr>
                            <w:t>2.1.7</w:t>
                          </w:r>
                          <w:r>
                            <w:rPr>
                              <w:rFonts w:asciiTheme="minorHAnsi" w:hAnsiTheme="minorHAnsi" w:cstheme="minorHAnsi"/>
                              <w:color w:val="000000" w:themeColor="text1"/>
                              <w:sz w:val="18"/>
                              <w:szCs w:val="18"/>
                              <w:lang w:val="en-US"/>
                            </w:rPr>
                            <w:t xml:space="preserve"> Zoos &amp; Gardens Maintenance</w:t>
                          </w:r>
                        </w:p>
                        <w:p w14:paraId="4C40BF28" w14:textId="77777777" w:rsidR="00372A66" w:rsidRPr="00EC7EB2" w:rsidRDefault="00372A66" w:rsidP="006D017D">
                          <w:pPr>
                            <w:jc w:val="both"/>
                            <w:rPr>
                              <w:rFonts w:asciiTheme="minorHAnsi" w:hAnsiTheme="minorHAnsi" w:cstheme="minorHAnsi"/>
                              <w:color w:val="000000" w:themeColor="text1"/>
                              <w:sz w:val="18"/>
                              <w:szCs w:val="18"/>
                              <w:lang w:val="en-US"/>
                            </w:rPr>
                          </w:pPr>
                        </w:p>
                      </w:txbxContent>
                    </v:textbox>
                  </v:rect>
                  <v:rect id="Rectangle 920" o:spid="_x0000_s1082" style="position:absolute;left:49053;top:52292;width:24892;height:13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" fillcolor="#fff2cc [663]" strokecolor="windowText" strokeweight="1pt">
                    <v:textbox>
                      <w:txbxContent>
                        <w:p w14:paraId="69F65C04" w14:textId="77777777" w:rsidR="00372A66" w:rsidRPr="004C78F6" w:rsidRDefault="00372A66" w:rsidP="00EC7EB2">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3.1.1</w:t>
                          </w:r>
                          <w:r w:rsidRPr="004C78F6">
                            <w:rPr>
                              <w:rFonts w:asciiTheme="minorHAnsi" w:hAnsiTheme="minorHAnsi" w:cstheme="minorHAnsi"/>
                              <w:color w:val="000000" w:themeColor="text1"/>
                              <w:sz w:val="13"/>
                              <w:szCs w:val="13"/>
                              <w:lang w:val="en-US"/>
                            </w:rPr>
                            <w:t xml:space="preserve"> Agro-Parks and Agro-Economic Zone Development Programme</w:t>
                          </w:r>
                        </w:p>
                        <w:p w14:paraId="2B35068E" w14:textId="77777777" w:rsidR="00372A66" w:rsidRPr="004C78F6" w:rsidRDefault="00372A66" w:rsidP="00EC7EB2">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3.1.2</w:t>
                          </w:r>
                          <w:r w:rsidRPr="004C78F6">
                            <w:rPr>
                              <w:rFonts w:asciiTheme="minorHAnsi" w:hAnsiTheme="minorHAnsi" w:cstheme="minorHAnsi"/>
                              <w:color w:val="000000" w:themeColor="text1"/>
                              <w:sz w:val="13"/>
                              <w:szCs w:val="13"/>
                              <w:lang w:val="en-US"/>
                            </w:rPr>
                            <w:t xml:space="preserve"> MSME &amp; Entrepreneur Development Programme</w:t>
                          </w:r>
                        </w:p>
                        <w:p w14:paraId="2C494E27" w14:textId="77777777" w:rsidR="00372A66" w:rsidRPr="004C78F6" w:rsidRDefault="00372A66" w:rsidP="00205189">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3.1.3</w:t>
                          </w:r>
                          <w:r w:rsidRPr="004C78F6">
                            <w:rPr>
                              <w:rFonts w:asciiTheme="minorHAnsi" w:hAnsiTheme="minorHAnsi" w:cstheme="minorHAnsi"/>
                              <w:color w:val="000000" w:themeColor="text1"/>
                              <w:sz w:val="13"/>
                              <w:szCs w:val="13"/>
                              <w:lang w:val="en-US"/>
                            </w:rPr>
                            <w:t xml:space="preserve"> Development of New Industries Programme (cannabis, castor bean &amp; bamboo projects)</w:t>
                          </w:r>
                        </w:p>
                        <w:p w14:paraId="1347FC79" w14:textId="77777777" w:rsidR="00372A66" w:rsidRPr="004C78F6" w:rsidRDefault="00372A66" w:rsidP="00205189">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w:t>
                          </w:r>
                          <w:r w:rsidRPr="004C78F6">
                            <w:rPr>
                              <w:rFonts w:asciiTheme="minorHAnsi" w:hAnsiTheme="minorHAnsi" w:cstheme="minorHAnsi"/>
                              <w:b/>
                              <w:sz w:val="13"/>
                              <w:szCs w:val="13"/>
                              <w:lang w:val="en-US"/>
                            </w:rPr>
                            <w:t>4</w:t>
                          </w:r>
                          <w:r w:rsidRPr="004C78F6">
                            <w:rPr>
                              <w:rFonts w:asciiTheme="minorHAnsi" w:hAnsiTheme="minorHAnsi" w:cstheme="minorHAnsi"/>
                              <w:sz w:val="13"/>
                              <w:szCs w:val="13"/>
                              <w:lang w:val="en-US"/>
                            </w:rPr>
                            <w:t xml:space="preserve"> Promotion of traditional crops &amp; development of non- traditional exports</w:t>
                          </w:r>
                        </w:p>
                        <w:p w14:paraId="4BAD5A50" w14:textId="77777777" w:rsidR="00372A66" w:rsidRPr="004C78F6" w:rsidRDefault="00372A66" w:rsidP="00EC7EB2">
                          <w:pPr>
                            <w:jc w:val="both"/>
                            <w:rPr>
                              <w:rFonts w:asciiTheme="minorHAnsi" w:hAnsiTheme="minorHAnsi" w:cstheme="minorHAnsi"/>
                              <w:color w:val="000000" w:themeColor="text1"/>
                              <w:sz w:val="13"/>
                              <w:szCs w:val="13"/>
                              <w:lang w:val="en-US"/>
                            </w:rPr>
                          </w:pPr>
                          <w:r w:rsidRPr="004C78F6">
                            <w:rPr>
                              <w:rFonts w:asciiTheme="minorHAnsi" w:hAnsiTheme="minorHAnsi" w:cstheme="minorHAnsi"/>
                              <w:b/>
                              <w:color w:val="000000" w:themeColor="text1"/>
                              <w:sz w:val="13"/>
                              <w:szCs w:val="13"/>
                              <w:lang w:val="en-US"/>
                            </w:rPr>
                            <w:t>3.1.5</w:t>
                          </w:r>
                          <w:r w:rsidRPr="004C78F6">
                            <w:rPr>
                              <w:rFonts w:asciiTheme="minorHAnsi" w:hAnsiTheme="minorHAnsi" w:cstheme="minorHAnsi"/>
                              <w:color w:val="000000" w:themeColor="text1"/>
                              <w:sz w:val="13"/>
                              <w:szCs w:val="13"/>
                              <w:lang w:val="en-US"/>
                            </w:rPr>
                            <w:t xml:space="preserve"> Bodles Rehabilitation Project</w:t>
                          </w:r>
                        </w:p>
                        <w:p w14:paraId="546E9D48" w14:textId="77777777" w:rsidR="00372A66" w:rsidRDefault="00372A66"/>
                      </w:txbxContent>
                    </v:textbox>
                  </v:rect>
                  <v:rect id="Rectangle 921" o:spid="_x0000_s1083" style="position:absolute;left:74771;top:50880;width:24781;height:1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" fillcolor="#e2efd9 [665]" strokecolor="windowText" strokeweight="1pt">
                    <v:textbox>
                      <w:txbxContent>
                        <w:p w14:paraId="0DDA1782"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4.1.1</w:t>
                          </w:r>
                          <w:r w:rsidRPr="00267058">
                            <w:rPr>
                              <w:rFonts w:asciiTheme="minorHAnsi" w:hAnsiTheme="minorHAnsi" w:cstheme="minorHAnsi"/>
                              <w:color w:val="000000" w:themeColor="text1"/>
                              <w:sz w:val="14"/>
                              <w:szCs w:val="14"/>
                            </w:rPr>
                            <w:t xml:space="preserve"> National Trade Facilitation Programme</w:t>
                          </w:r>
                        </w:p>
                        <w:p w14:paraId="02C49745"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4.1.2</w:t>
                          </w:r>
                          <w:r w:rsidRPr="00267058">
                            <w:rPr>
                              <w:rFonts w:asciiTheme="minorHAnsi" w:hAnsiTheme="minorHAnsi" w:cstheme="minorHAnsi"/>
                              <w:color w:val="000000" w:themeColor="text1"/>
                              <w:sz w:val="14"/>
                              <w:szCs w:val="14"/>
                            </w:rPr>
                            <w:t xml:space="preserve"> Investment Promotion Programme</w:t>
                          </w:r>
                        </w:p>
                        <w:p w14:paraId="4AEBD8A7"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4.1.3</w:t>
                          </w:r>
                          <w:r w:rsidRPr="00267058">
                            <w:rPr>
                              <w:rFonts w:asciiTheme="minorHAnsi" w:hAnsiTheme="minorHAnsi" w:cstheme="minorHAnsi"/>
                              <w:color w:val="000000" w:themeColor="text1"/>
                              <w:sz w:val="14"/>
                              <w:szCs w:val="14"/>
                            </w:rPr>
                            <w:t xml:space="preserve"> National Quality Infrastructure Programme</w:t>
                          </w:r>
                        </w:p>
                        <w:p w14:paraId="54E36D6A"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4.1.4</w:t>
                          </w:r>
                          <w:r w:rsidRPr="00267058">
                            <w:rPr>
                              <w:rFonts w:asciiTheme="minorHAnsi" w:hAnsiTheme="minorHAnsi" w:cstheme="minorHAnsi"/>
                              <w:color w:val="000000" w:themeColor="text1"/>
                              <w:sz w:val="14"/>
                              <w:szCs w:val="14"/>
                            </w:rPr>
                            <w:t xml:space="preserve"> Regulation of Trade</w:t>
                          </w:r>
                        </w:p>
                        <w:p w14:paraId="33E957D2" w14:textId="77777777" w:rsidR="00372A66" w:rsidRPr="00267058" w:rsidRDefault="00372A66" w:rsidP="0046494F">
                          <w:pPr>
                            <w:jc w:val="both"/>
                            <w:rPr>
                              <w:rFonts w:asciiTheme="minorHAnsi" w:hAnsiTheme="minorHAnsi" w:cstheme="minorHAnsi"/>
                              <w:color w:val="000000" w:themeColor="text1"/>
                              <w:sz w:val="14"/>
                              <w:szCs w:val="14"/>
                            </w:rPr>
                          </w:pPr>
                          <w:r w:rsidRPr="00267058">
                            <w:rPr>
                              <w:rFonts w:asciiTheme="minorHAnsi" w:hAnsiTheme="minorHAnsi" w:cstheme="minorHAnsi"/>
                              <w:b/>
                              <w:color w:val="000000" w:themeColor="text1"/>
                              <w:sz w:val="14"/>
                              <w:szCs w:val="14"/>
                            </w:rPr>
                            <w:t>4.1.5</w:t>
                          </w:r>
                          <w:r w:rsidRPr="00267058">
                            <w:rPr>
                              <w:rFonts w:asciiTheme="minorHAnsi" w:hAnsiTheme="minorHAnsi" w:cstheme="minorHAnsi"/>
                              <w:color w:val="000000" w:themeColor="text1"/>
                              <w:sz w:val="14"/>
                              <w:szCs w:val="14"/>
                            </w:rPr>
                            <w:t xml:space="preserve"> International Trade Support</w:t>
                          </w:r>
                        </w:p>
                        <w:p w14:paraId="19DAE4BD" w14:textId="77777777" w:rsidR="00372A66" w:rsidRPr="00267058" w:rsidRDefault="00372A66" w:rsidP="0046494F">
                          <w:pPr>
                            <w:rPr>
                              <w:rFonts w:asciiTheme="minorHAnsi" w:hAnsiTheme="minorHAnsi" w:cstheme="minorHAnsi"/>
                              <w:color w:val="000000" w:themeColor="text1"/>
                              <w:sz w:val="14"/>
                              <w:szCs w:val="14"/>
                            </w:rPr>
                          </w:pPr>
                        </w:p>
                        <w:p w14:paraId="7D85EB24" w14:textId="77777777" w:rsidR="00372A66" w:rsidRDefault="00372A66" w:rsidP="00D4428C">
                          <w:pPr>
                            <w:jc w:val="both"/>
                            <w:rPr>
                              <w:rFonts w:asciiTheme="minorHAnsi" w:hAnsiTheme="minorHAnsi" w:cstheme="minorHAnsi"/>
                              <w:color w:val="000000" w:themeColor="text1"/>
                              <w:sz w:val="18"/>
                              <w:szCs w:val="18"/>
                            </w:rPr>
                          </w:pPr>
                        </w:p>
                        <w:p w14:paraId="159AC508" w14:textId="77777777" w:rsidR="00372A66" w:rsidRPr="00CF7B62" w:rsidRDefault="00372A66" w:rsidP="00545AC4">
                          <w:pPr>
                            <w:rPr>
                              <w:rFonts w:asciiTheme="minorHAnsi" w:hAnsiTheme="minorHAnsi" w:cstheme="minorHAnsi"/>
                              <w:color w:val="000000" w:themeColor="text1"/>
                              <w:sz w:val="18"/>
                              <w:szCs w:val="18"/>
                            </w:rPr>
                          </w:pPr>
                        </w:p>
                        <w:p w14:paraId="6D858E9B" w14:textId="77777777" w:rsidR="00372A66" w:rsidRPr="00CF7B62" w:rsidRDefault="00372A66" w:rsidP="00545AC4">
                          <w:pPr>
                            <w:rPr>
                              <w:rFonts w:asciiTheme="minorHAnsi" w:hAnsiTheme="minorHAnsi" w:cstheme="minorHAnsi"/>
                              <w:color w:val="000000" w:themeColor="text1"/>
                              <w:sz w:val="18"/>
                              <w:szCs w:val="18"/>
                            </w:rPr>
                          </w:pPr>
                        </w:p>
                        <w:p w14:paraId="37BCD42F" w14:textId="77777777" w:rsidR="00372A66" w:rsidRPr="00CF7B62" w:rsidRDefault="00372A66" w:rsidP="00545AC4">
                          <w:pPr>
                            <w:rPr>
                              <w:rFonts w:asciiTheme="minorHAnsi" w:hAnsiTheme="minorHAnsi" w:cstheme="minorHAnsi"/>
                              <w:color w:val="000000" w:themeColor="text1"/>
                              <w:sz w:val="18"/>
                              <w:szCs w:val="18"/>
                            </w:rPr>
                          </w:pPr>
                        </w:p>
                      </w:txbxContent>
                    </v:textbox>
                  </v:rect>
                  <v:rect id="Rectangle 922" o:spid="_x0000_s1084" style="position:absolute;left:100394;top:50443;width:23897;height:14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" fillcolor="#d9e2f3 [660]" strokecolor="windowText" strokeweight="1pt">
                    <v:textbox>
                      <w:txbxContent>
                        <w:p w14:paraId="3B3C3F5F" w14:textId="77777777" w:rsidR="00372A66" w:rsidRPr="008D0F1D" w:rsidRDefault="00372A66" w:rsidP="00EA0963">
                          <w:pPr>
                            <w:jc w:val="both"/>
                            <w:rPr>
                              <w:rFonts w:asciiTheme="minorHAnsi" w:hAnsiTheme="minorHAnsi" w:cstheme="minorHAnsi"/>
                              <w:sz w:val="14"/>
                              <w:szCs w:val="14"/>
                              <w:lang w:val="en-US"/>
                            </w:rPr>
                          </w:pPr>
                          <w:r w:rsidRPr="008D0F1D">
                            <w:rPr>
                              <w:rFonts w:asciiTheme="minorHAnsi" w:hAnsiTheme="minorHAnsi" w:cstheme="minorHAnsi"/>
                              <w:sz w:val="14"/>
                              <w:szCs w:val="14"/>
                              <w:lang w:val="en-US"/>
                            </w:rPr>
                            <w:t>5.1.1 National Consumer Policy and Implementation Plan</w:t>
                          </w:r>
                        </w:p>
                        <w:p w14:paraId="11580019" w14:textId="77777777" w:rsidR="00372A66" w:rsidRPr="008D0F1D" w:rsidRDefault="00372A66" w:rsidP="00EA0963">
                          <w:pPr>
                            <w:jc w:val="both"/>
                            <w:rPr>
                              <w:rFonts w:asciiTheme="minorHAnsi" w:hAnsiTheme="minorHAnsi" w:cstheme="minorHAnsi"/>
                              <w:sz w:val="14"/>
                              <w:szCs w:val="14"/>
                              <w:lang w:val="en-US"/>
                            </w:rPr>
                          </w:pPr>
                          <w:r w:rsidRPr="008D0F1D">
                            <w:rPr>
                              <w:rFonts w:asciiTheme="minorHAnsi" w:hAnsiTheme="minorHAnsi" w:cstheme="minorHAnsi"/>
                              <w:sz w:val="14"/>
                              <w:szCs w:val="14"/>
                              <w:lang w:val="en-US"/>
                            </w:rPr>
                            <w:t>5.1.2 Consumer and Business Education</w:t>
                          </w:r>
                        </w:p>
                        <w:p w14:paraId="780877BA" w14:textId="77777777" w:rsidR="00372A66" w:rsidRPr="008D0F1D" w:rsidRDefault="00372A66" w:rsidP="00EA0963">
                          <w:pPr>
                            <w:jc w:val="both"/>
                            <w:rPr>
                              <w:rFonts w:asciiTheme="minorHAnsi" w:hAnsiTheme="minorHAnsi" w:cstheme="minorHAnsi"/>
                              <w:sz w:val="14"/>
                              <w:szCs w:val="14"/>
                              <w:lang w:val="en-US"/>
                            </w:rPr>
                          </w:pPr>
                          <w:r w:rsidRPr="008D0F1D">
                            <w:rPr>
                              <w:rFonts w:asciiTheme="minorHAnsi" w:hAnsiTheme="minorHAnsi" w:cstheme="minorHAnsi"/>
                              <w:sz w:val="14"/>
                              <w:szCs w:val="14"/>
                              <w:lang w:val="en-US"/>
                            </w:rPr>
                            <w:t>5.1.3 Public Education and Information Campaign</w:t>
                          </w:r>
                        </w:p>
                        <w:p w14:paraId="77E600B2" w14:textId="77777777" w:rsidR="00372A66" w:rsidRPr="008D0F1D" w:rsidRDefault="00372A66" w:rsidP="00A54D0A">
                          <w:pPr>
                            <w:jc w:val="both"/>
                            <w:rPr>
                              <w:rFonts w:asciiTheme="minorHAnsi" w:hAnsiTheme="minorHAnsi" w:cstheme="minorHAnsi"/>
                              <w:sz w:val="14"/>
                              <w:szCs w:val="14"/>
                              <w:lang w:val="en-US"/>
                            </w:rPr>
                          </w:pPr>
                          <w:r w:rsidRPr="008D0F1D">
                            <w:rPr>
                              <w:rFonts w:asciiTheme="minorHAnsi" w:hAnsiTheme="minorHAnsi" w:cstheme="minorHAnsi"/>
                              <w:sz w:val="14"/>
                              <w:szCs w:val="14"/>
                              <w:lang w:val="en-US"/>
                            </w:rPr>
                            <w:t>5.1.4 Complaint Investigation and Resolution</w:t>
                          </w:r>
                        </w:p>
                        <w:p w14:paraId="4DB59CAE" w14:textId="77777777" w:rsidR="00372A66" w:rsidRDefault="00372A66" w:rsidP="00A54D0A">
                          <w:pPr>
                            <w:jc w:val="both"/>
                            <w:rPr>
                              <w:rFonts w:asciiTheme="minorHAnsi" w:hAnsiTheme="minorHAnsi" w:cstheme="minorHAnsi"/>
                              <w:sz w:val="18"/>
                              <w:szCs w:val="18"/>
                              <w:lang w:val="en-US"/>
                            </w:rPr>
                          </w:pPr>
                          <w:r w:rsidRPr="008D0F1D">
                            <w:rPr>
                              <w:rFonts w:asciiTheme="minorHAnsi" w:hAnsiTheme="minorHAnsi" w:cstheme="minorHAnsi"/>
                              <w:sz w:val="14"/>
                              <w:szCs w:val="14"/>
                              <w:lang w:val="en-US"/>
                            </w:rPr>
                            <w:t>5.1.5 Consumer Protection and Advocacy</w:t>
                          </w:r>
                          <w:r w:rsidRPr="008D0F1D">
                            <w:rPr>
                              <w:rFonts w:asciiTheme="minorHAnsi" w:hAnsiTheme="minorHAnsi" w:cstheme="minorHAnsi"/>
                              <w:sz w:val="14"/>
                              <w:szCs w:val="14"/>
                              <w:lang w:val="en-US"/>
                            </w:rPr>
                            <w:br/>
                          </w:r>
                          <w:r>
                            <w:rPr>
                              <w:rFonts w:asciiTheme="minorHAnsi" w:hAnsiTheme="minorHAnsi" w:cstheme="minorHAnsi"/>
                              <w:sz w:val="18"/>
                              <w:szCs w:val="18"/>
                              <w:lang w:val="en-US"/>
                            </w:rPr>
                            <w:t>5.1.</w:t>
                          </w:r>
                          <w:proofErr w:type="gramStart"/>
                          <w:r>
                            <w:rPr>
                              <w:rFonts w:asciiTheme="minorHAnsi" w:hAnsiTheme="minorHAnsi" w:cstheme="minorHAnsi"/>
                              <w:sz w:val="18"/>
                              <w:szCs w:val="18"/>
                              <w:lang w:val="en-US"/>
                            </w:rPr>
                            <w:t>6  Market</w:t>
                          </w:r>
                          <w:proofErr w:type="gramEnd"/>
                          <w:r>
                            <w:rPr>
                              <w:rFonts w:asciiTheme="minorHAnsi" w:hAnsiTheme="minorHAnsi" w:cstheme="minorHAnsi"/>
                              <w:sz w:val="18"/>
                              <w:szCs w:val="18"/>
                              <w:lang w:val="en-US"/>
                            </w:rPr>
                            <w:t xml:space="preserve"> Surveillance</w:t>
                          </w:r>
                        </w:p>
                        <w:p w14:paraId="4B48AE54" w14:textId="77777777" w:rsidR="00372A66" w:rsidRDefault="00372A66">
                          <w:pPr>
                            <w:rPr>
                              <w:rFonts w:asciiTheme="minorHAnsi" w:hAnsiTheme="minorHAnsi" w:cstheme="minorHAnsi"/>
                              <w:sz w:val="18"/>
                              <w:szCs w:val="18"/>
                              <w:lang w:val="en-US"/>
                            </w:rPr>
                          </w:pPr>
                        </w:p>
                        <w:p w14:paraId="3E54B4AB" w14:textId="77777777" w:rsidR="00372A66" w:rsidRPr="0046494F" w:rsidRDefault="00372A66">
                          <w:pPr>
                            <w:rPr>
                              <w:rFonts w:asciiTheme="minorHAnsi" w:hAnsiTheme="minorHAnsi" w:cstheme="minorHAnsi"/>
                              <w:sz w:val="18"/>
                              <w:szCs w:val="18"/>
                              <w:lang w:val="en-US"/>
                            </w:rPr>
                          </w:pPr>
                        </w:p>
                      </w:txbxContent>
                    </v:textbox>
                  </v:rect>
                  <v:shape id="Arrow: Up 923" o:spid="_x0000_s1085" type="#_x0000_t68" style="position:absolute;left:9204;top:47519;width:4845;height:162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" adj="10800" fillcolor="#4472c4" strokecolor="#2f528f" strokeweight="1pt"/>
                  <v:shape id="Arrow: Up 924" o:spid="_x0000_s1086" type="#_x0000_t68" style="position:absolute;left:32775;top:49521;width:4845;height:135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" adj="10800" fillcolor="#4472c4" strokecolor="#2f528f" strokeweight="1pt"/>
                  <v:shape id="Arrow: Up 925" o:spid="_x0000_s1087" type="#_x0000_t68" style="position:absolute;left:57912;top:50482;width:4845;height:161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" adj="10800" fillcolor="#4472c4" strokecolor="#2f528f" strokeweight="1pt"/>
                  <v:shape id="Arrow: Up 926" o:spid="_x0000_s1088" type="#_x0000_t68" style="position:absolute;left:84296;top:49188;width:4845;height:169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" adj="10800" fillcolor="#4472c4" strokecolor="#2f528f" strokeweight="1pt"/>
                  <v:shape id="Arrow: Up 927" o:spid="_x0000_s1089" type="#_x0000_t68" style="position:absolute;left:108680;top:48863;width:4845;height:161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" adj="10800" fillcolor="#4472c4" strokecolor="#2f528f" strokeweight="1pt"/>
                  <v:rect id="Rectangle 900" o:spid="_x0000_s1090" style="position:absolute;left:3;top:72961;width:21584;height:14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" fillcolor="#fff2cc" strokecolor="windowText" strokeweight="1pt">
                    <v:textbox>
                      <w:txbxContent>
                        <w:p w14:paraId="708A5A70" w14:textId="77777777" w:rsidR="00372A66" w:rsidRPr="00113951" w:rsidRDefault="00372A66" w:rsidP="0052716F">
                          <w:pPr>
                            <w:pStyle w:val="ListParagraph"/>
                            <w:numPr>
                              <w:ilvl w:val="0"/>
                              <w:numId w:val="16"/>
                            </w:numPr>
                            <w:ind w:left="0" w:hanging="142"/>
                            <w:jc w:val="both"/>
                            <w:rPr>
                              <w:rFonts w:asciiTheme="minorHAnsi" w:hAnsiTheme="minorHAnsi" w:cstheme="minorHAnsi"/>
                              <w:color w:val="000000" w:themeColor="text1"/>
                              <w:sz w:val="14"/>
                              <w:szCs w:val="14"/>
                            </w:rPr>
                          </w:pPr>
                          <w:r w:rsidRPr="0067040D">
                            <w:rPr>
                              <w:rFonts w:asciiTheme="minorHAnsi" w:hAnsiTheme="minorHAnsi" w:cstheme="minorHAnsi"/>
                              <w:color w:val="000000" w:themeColor="text1"/>
                              <w:sz w:val="14"/>
                              <w:szCs w:val="14"/>
                            </w:rPr>
                            <w:t xml:space="preserve">% improvement in internal </w:t>
                          </w:r>
                          <w:r w:rsidRPr="00113951">
                            <w:rPr>
                              <w:rFonts w:asciiTheme="minorHAnsi" w:hAnsiTheme="minorHAnsi" w:cstheme="minorHAnsi"/>
                              <w:color w:val="000000" w:themeColor="text1"/>
                              <w:sz w:val="14"/>
                              <w:szCs w:val="14"/>
                            </w:rPr>
                            <w:t xml:space="preserve">business processes  </w:t>
                          </w:r>
                        </w:p>
                        <w:p w14:paraId="06BC6A1C" w14:textId="77777777" w:rsidR="00372A66" w:rsidRPr="00113951" w:rsidRDefault="00372A66" w:rsidP="0052716F">
                          <w:pPr>
                            <w:pStyle w:val="ListParagraph"/>
                            <w:numPr>
                              <w:ilvl w:val="0"/>
                              <w:numId w:val="16"/>
                            </w:numPr>
                            <w:ind w:left="0" w:hanging="142"/>
                            <w:jc w:val="both"/>
                            <w:rPr>
                              <w:rFonts w:asciiTheme="minorHAnsi" w:hAnsiTheme="minorHAnsi" w:cstheme="minorHAnsi"/>
                              <w:color w:val="000000" w:themeColor="text1"/>
                              <w:sz w:val="14"/>
                              <w:szCs w:val="14"/>
                            </w:rPr>
                          </w:pPr>
                          <w:r w:rsidRPr="00113951">
                            <w:rPr>
                              <w:rFonts w:asciiTheme="minorHAnsi" w:hAnsiTheme="minorHAnsi" w:cstheme="minorHAnsi"/>
                              <w:color w:val="000000" w:themeColor="text1"/>
                              <w:sz w:val="14"/>
                              <w:szCs w:val="14"/>
                            </w:rPr>
                            <w:t>Timeliness in the development, revision and implementation of policies</w:t>
                          </w:r>
                          <w:r>
                            <w:rPr>
                              <w:rFonts w:asciiTheme="minorHAnsi" w:hAnsiTheme="minorHAnsi" w:cstheme="minorHAnsi"/>
                              <w:color w:val="000000" w:themeColor="text1"/>
                              <w:sz w:val="14"/>
                              <w:szCs w:val="14"/>
                            </w:rPr>
                            <w:t xml:space="preserve">, programmes </w:t>
                          </w:r>
                          <w:r w:rsidRPr="00113951">
                            <w:rPr>
                              <w:rFonts w:asciiTheme="minorHAnsi" w:hAnsiTheme="minorHAnsi" w:cstheme="minorHAnsi"/>
                              <w:color w:val="000000" w:themeColor="text1"/>
                              <w:sz w:val="14"/>
                              <w:szCs w:val="14"/>
                            </w:rPr>
                            <w:t>&amp; plans</w:t>
                          </w:r>
                        </w:p>
                        <w:p w14:paraId="053F6B8C" w14:textId="77777777" w:rsidR="00372A66" w:rsidRPr="00113951" w:rsidRDefault="00372A66" w:rsidP="0052716F">
                          <w:pPr>
                            <w:pStyle w:val="ListParagraph"/>
                            <w:numPr>
                              <w:ilvl w:val="0"/>
                              <w:numId w:val="16"/>
                            </w:numPr>
                            <w:ind w:left="0" w:hanging="142"/>
                            <w:jc w:val="both"/>
                            <w:rPr>
                              <w:rFonts w:asciiTheme="minorHAnsi" w:hAnsiTheme="minorHAnsi" w:cstheme="minorHAnsi"/>
                              <w:color w:val="000000" w:themeColor="text1"/>
                              <w:sz w:val="14"/>
                              <w:szCs w:val="14"/>
                            </w:rPr>
                          </w:pPr>
                          <w:r w:rsidRPr="00113951">
                            <w:rPr>
                              <w:rFonts w:asciiTheme="minorHAnsi" w:hAnsiTheme="minorHAnsi" w:cstheme="minorHAnsi"/>
                              <w:color w:val="000000" w:themeColor="text1"/>
                              <w:sz w:val="14"/>
                              <w:szCs w:val="14"/>
                            </w:rPr>
                            <w:t xml:space="preserve"># of modernised and transformed divisions </w:t>
                          </w:r>
                        </w:p>
                        <w:p w14:paraId="6D0D9640" w14:textId="77777777" w:rsidR="00372A66" w:rsidRPr="00113951" w:rsidRDefault="00372A66" w:rsidP="0052716F">
                          <w:pPr>
                            <w:pStyle w:val="ListParagraph"/>
                            <w:numPr>
                              <w:ilvl w:val="0"/>
                              <w:numId w:val="16"/>
                            </w:numPr>
                            <w:ind w:left="0" w:hanging="142"/>
                            <w:jc w:val="both"/>
                            <w:rPr>
                              <w:rFonts w:asciiTheme="minorHAnsi" w:hAnsiTheme="minorHAnsi" w:cstheme="minorHAnsi"/>
                              <w:color w:val="000000" w:themeColor="text1"/>
                              <w:sz w:val="14"/>
                              <w:szCs w:val="14"/>
                            </w:rPr>
                          </w:pPr>
                          <w:r w:rsidRPr="00113951">
                            <w:rPr>
                              <w:rFonts w:asciiTheme="minorHAnsi" w:hAnsiTheme="minorHAnsi" w:cstheme="minorHAnsi"/>
                              <w:color w:val="000000" w:themeColor="text1"/>
                              <w:sz w:val="14"/>
                              <w:szCs w:val="14"/>
                            </w:rPr>
                            <w:t>Extent to which research findings are utilised in planning and development</w:t>
                          </w:r>
                          <w:r w:rsidRPr="00113951">
                            <w:rPr>
                              <w:rFonts w:asciiTheme="minorHAnsi" w:hAnsiTheme="minorHAnsi" w:cstheme="minorHAnsi"/>
                              <w:color w:val="000000" w:themeColor="text1"/>
                              <w:sz w:val="14"/>
                              <w:szCs w:val="14"/>
                            </w:rPr>
                            <w:tab/>
                          </w:r>
                        </w:p>
                        <w:p w14:paraId="3D49FE86" w14:textId="77777777" w:rsidR="00372A66" w:rsidRPr="004F69F2" w:rsidRDefault="00372A66" w:rsidP="004F69F2">
                          <w:pPr>
                            <w:ind w:left="720"/>
                            <w:jc w:val="both"/>
                            <w:rPr>
                              <w:rFonts w:asciiTheme="minorHAnsi" w:hAnsiTheme="minorHAnsi" w:cstheme="minorHAnsi"/>
                              <w:color w:val="000000" w:themeColor="text1"/>
                              <w:sz w:val="18"/>
                              <w:szCs w:val="18"/>
                            </w:rPr>
                          </w:pPr>
                        </w:p>
                        <w:p w14:paraId="5AB63C76" w14:textId="77777777" w:rsidR="00372A66" w:rsidRPr="00D740CC" w:rsidRDefault="00372A66" w:rsidP="002F46D6">
                          <w:pPr>
                            <w:jc w:val="both"/>
                            <w:rPr>
                              <w:rFonts w:asciiTheme="minorHAnsi" w:hAnsiTheme="minorHAnsi" w:cstheme="minorHAnsi"/>
                              <w:color w:val="000000" w:themeColor="text1"/>
                              <w:sz w:val="18"/>
                              <w:szCs w:val="18"/>
                            </w:rPr>
                          </w:pPr>
                        </w:p>
                        <w:p w14:paraId="1C3A5648" w14:textId="77777777" w:rsidR="00372A66" w:rsidRPr="00D740CC" w:rsidRDefault="00372A66" w:rsidP="002F46D6">
                          <w:pPr>
                            <w:jc w:val="both"/>
                            <w:rPr>
                              <w:rFonts w:asciiTheme="minorHAnsi" w:hAnsiTheme="minorHAnsi" w:cstheme="minorHAnsi"/>
                              <w:color w:val="000000" w:themeColor="text1"/>
                              <w:sz w:val="18"/>
                              <w:szCs w:val="18"/>
                            </w:rPr>
                          </w:pPr>
                        </w:p>
                      </w:txbxContent>
                    </v:textbox>
                  </v:rect>
                  <v:rect id="Rectangle 910" o:spid="_x0000_s1091" style="position:absolute;left:23717;top:77157;width:23597;height:10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" fillcolor="#fff2cc" strokecolor="windowText" strokeweight="1pt">
                    <v:textbox>
                      <w:txbxContent>
                        <w:p w14:paraId="57FC5FB1" w14:textId="77777777" w:rsidR="00372A66" w:rsidRPr="00267058" w:rsidRDefault="00372A66" w:rsidP="0052716F">
                          <w:pPr>
                            <w:pStyle w:val="ListParagraph"/>
                            <w:numPr>
                              <w:ilvl w:val="0"/>
                              <w:numId w:val="20"/>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of land available and utilised for farming</w:t>
                          </w:r>
                        </w:p>
                        <w:p w14:paraId="07EFDF66" w14:textId="77777777" w:rsidR="00372A66" w:rsidRPr="00267058" w:rsidRDefault="00372A66" w:rsidP="0052716F">
                          <w:pPr>
                            <w:pStyle w:val="ListParagraph"/>
                            <w:numPr>
                              <w:ilvl w:val="0"/>
                              <w:numId w:val="20"/>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xml:space="preserve">% of youths trained that remain in farming </w:t>
                          </w:r>
                        </w:p>
                        <w:p w14:paraId="1859F438" w14:textId="77777777" w:rsidR="00372A66" w:rsidRPr="00267058" w:rsidRDefault="00372A66" w:rsidP="0052716F">
                          <w:pPr>
                            <w:pStyle w:val="ListParagraph"/>
                            <w:numPr>
                              <w:ilvl w:val="0"/>
                              <w:numId w:val="20"/>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reduction in import bill</w:t>
                          </w:r>
                        </w:p>
                        <w:p w14:paraId="4DFAC99B" w14:textId="77777777" w:rsidR="00372A66" w:rsidRPr="00267058" w:rsidRDefault="00372A66" w:rsidP="0052716F">
                          <w:pPr>
                            <w:pStyle w:val="ListParagraph"/>
                            <w:numPr>
                              <w:ilvl w:val="0"/>
                              <w:numId w:val="20"/>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Level of self-sufficiency of selected crops</w:t>
                          </w:r>
                        </w:p>
                        <w:p w14:paraId="2915212B" w14:textId="77777777" w:rsidR="00372A66" w:rsidRPr="008452F5" w:rsidRDefault="00372A66" w:rsidP="0052716F">
                          <w:pPr>
                            <w:pStyle w:val="ListParagraph"/>
                            <w:numPr>
                              <w:ilvl w:val="0"/>
                              <w:numId w:val="13"/>
                            </w:numPr>
                            <w:ind w:left="142" w:hanging="284"/>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increase in irrigation capability </w:t>
                          </w:r>
                        </w:p>
                        <w:p w14:paraId="2AA62AA4" w14:textId="77777777" w:rsidR="00372A66" w:rsidRPr="00D740CC" w:rsidRDefault="00372A66" w:rsidP="00A67848">
                          <w:pPr>
                            <w:jc w:val="both"/>
                            <w:rPr>
                              <w:rFonts w:asciiTheme="minorHAnsi" w:hAnsiTheme="minorHAnsi" w:cstheme="minorHAnsi"/>
                              <w:color w:val="000000" w:themeColor="text1"/>
                              <w:sz w:val="18"/>
                              <w:szCs w:val="18"/>
                            </w:rPr>
                          </w:pPr>
                        </w:p>
                      </w:txbxContent>
                    </v:textbox>
                  </v:rect>
                  <v:rect id="Rectangle 912" o:spid="_x0000_s1092" style="position:absolute;left:49151;top:76638;width:24988;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" fillcolor="#fff2cc" strokecolor="windowText" strokeweight="1pt">
                    <v:textbox>
                      <w:txbxContent>
                        <w:p w14:paraId="0273EF0B"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of new industries established</w:t>
                          </w:r>
                        </w:p>
                        <w:p w14:paraId="34A62534"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of agro-parks completed and operational</w:t>
                          </w:r>
                        </w:p>
                        <w:p w14:paraId="64EE1C2D"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utilisation of agro-parks and economic zones</w:t>
                          </w:r>
                        </w:p>
                        <w:p w14:paraId="1DBBC47D"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of MSMEs accessing financing</w:t>
                          </w:r>
                        </w:p>
                        <w:p w14:paraId="476DB698" w14:textId="77777777" w:rsidR="00372A66" w:rsidRPr="00267058" w:rsidRDefault="00372A66" w:rsidP="0052716F">
                          <w:pPr>
                            <w:pStyle w:val="ListParagraph"/>
                            <w:numPr>
                              <w:ilvl w:val="0"/>
                              <w:numId w:val="19"/>
                            </w:numPr>
                            <w:ind w:left="142"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increase in export of crops (new &amp; traditional)</w:t>
                          </w:r>
                        </w:p>
                        <w:p w14:paraId="5702AE1F" w14:textId="77777777" w:rsidR="00372A66" w:rsidRPr="00D740CC" w:rsidRDefault="00372A66" w:rsidP="00A67848">
                          <w:pPr>
                            <w:jc w:val="both"/>
                            <w:rPr>
                              <w:rFonts w:asciiTheme="minorHAnsi" w:hAnsiTheme="minorHAnsi" w:cstheme="minorHAnsi"/>
                              <w:color w:val="000000" w:themeColor="text1"/>
                              <w:sz w:val="18"/>
                              <w:szCs w:val="18"/>
                            </w:rPr>
                          </w:pPr>
                        </w:p>
                        <w:p w14:paraId="1CDED15A" w14:textId="77777777" w:rsidR="00372A66" w:rsidRPr="00D740CC" w:rsidRDefault="00372A66" w:rsidP="00A67848">
                          <w:pPr>
                            <w:jc w:val="both"/>
                            <w:rPr>
                              <w:rFonts w:asciiTheme="minorHAnsi" w:hAnsiTheme="minorHAnsi" w:cstheme="minorHAnsi"/>
                              <w:color w:val="000000" w:themeColor="text1"/>
                              <w:sz w:val="18"/>
                              <w:szCs w:val="18"/>
                            </w:rPr>
                          </w:pPr>
                        </w:p>
                      </w:txbxContent>
                    </v:textbox>
                  </v:rect>
                  <v:rect id="Rectangle 913" o:spid="_x0000_s1093" style="position:absolute;left:74961;top:75371;width:24486;height:1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" fillcolor="#e2f0d9" strokecolor="windowText" strokeweight="1pt">
                    <v:textbox>
                      <w:txbxContent>
                        <w:p w14:paraId="727CE111" w14:textId="77777777" w:rsidR="00372A66" w:rsidRPr="00B27441" w:rsidRDefault="00372A66" w:rsidP="0052716F">
                          <w:pPr>
                            <w:pStyle w:val="ListParagraph"/>
                            <w:numPr>
                              <w:ilvl w:val="0"/>
                              <w:numId w:val="18"/>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 xml:space="preserve"># of workshop and capability building sessions </w:t>
                          </w:r>
                        </w:p>
                        <w:p w14:paraId="3BD3318D" w14:textId="77777777" w:rsidR="00372A66" w:rsidRPr="00B27441" w:rsidRDefault="00372A66" w:rsidP="0052716F">
                          <w:pPr>
                            <w:pStyle w:val="ListParagraph"/>
                            <w:numPr>
                              <w:ilvl w:val="0"/>
                              <w:numId w:val="18"/>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 xml:space="preserve">Level of investment </w:t>
                          </w:r>
                        </w:p>
                        <w:p w14:paraId="3020C91D" w14:textId="77777777" w:rsidR="00372A66" w:rsidRPr="00B27441" w:rsidRDefault="00372A66" w:rsidP="0052716F">
                          <w:pPr>
                            <w:pStyle w:val="ListParagraph"/>
                            <w:numPr>
                              <w:ilvl w:val="0"/>
                              <w:numId w:val="18"/>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 of BRAs integrated into the Electronic single window and trade information portal</w:t>
                          </w:r>
                        </w:p>
                        <w:p w14:paraId="74D01DAC" w14:textId="77777777" w:rsidR="00372A66" w:rsidRPr="001A7795" w:rsidRDefault="00372A66" w:rsidP="0052716F">
                          <w:pPr>
                            <w:pStyle w:val="ListParagraph"/>
                            <w:numPr>
                              <w:ilvl w:val="0"/>
                              <w:numId w:val="18"/>
                            </w:numPr>
                            <w:ind w:left="0" w:hanging="142"/>
                            <w:jc w:val="both"/>
                            <w:rPr>
                              <w:rFonts w:asciiTheme="minorHAnsi" w:hAnsiTheme="minorHAnsi" w:cstheme="minorHAnsi"/>
                              <w:color w:val="000000" w:themeColor="text1"/>
                              <w:sz w:val="18"/>
                              <w:szCs w:val="18"/>
                            </w:rPr>
                          </w:pPr>
                          <w:r w:rsidRPr="00B27441">
                            <w:rPr>
                              <w:rFonts w:asciiTheme="minorHAnsi" w:hAnsiTheme="minorHAnsi" w:cstheme="minorHAnsi"/>
                              <w:color w:val="000000" w:themeColor="text1"/>
                              <w:sz w:val="14"/>
                              <w:szCs w:val="14"/>
                            </w:rPr>
                            <w:t xml:space="preserve"># and types of trade agreements with MICAF’s </w:t>
                          </w:r>
                          <w:r>
                            <w:rPr>
                              <w:rFonts w:asciiTheme="minorHAnsi" w:hAnsiTheme="minorHAnsi" w:cstheme="minorHAnsi"/>
                              <w:color w:val="000000" w:themeColor="text1"/>
                              <w:sz w:val="14"/>
                              <w:szCs w:val="14"/>
                            </w:rPr>
                            <w:t>p</w:t>
                          </w:r>
                          <w:r w:rsidRPr="00B27441">
                            <w:rPr>
                              <w:rFonts w:asciiTheme="minorHAnsi" w:hAnsiTheme="minorHAnsi" w:cstheme="minorHAnsi"/>
                              <w:color w:val="000000" w:themeColor="text1"/>
                              <w:sz w:val="14"/>
                              <w:szCs w:val="14"/>
                            </w:rPr>
                            <w:t>olicy recommendations</w:t>
                          </w:r>
                        </w:p>
                        <w:p w14:paraId="6F0F3BE7" w14:textId="77777777" w:rsidR="00372A66" w:rsidRPr="00CF7B62" w:rsidRDefault="00372A66" w:rsidP="00A67848">
                          <w:pPr>
                            <w:rPr>
                              <w:rFonts w:asciiTheme="minorHAnsi" w:hAnsiTheme="minorHAnsi" w:cstheme="minorHAnsi"/>
                              <w:color w:val="000000" w:themeColor="text1"/>
                              <w:sz w:val="18"/>
                              <w:szCs w:val="18"/>
                            </w:rPr>
                          </w:pPr>
                        </w:p>
                        <w:p w14:paraId="367A06D4" w14:textId="77777777" w:rsidR="00372A66" w:rsidRPr="00CF7B62" w:rsidRDefault="00372A66" w:rsidP="00A67848">
                          <w:pPr>
                            <w:rPr>
                              <w:rFonts w:asciiTheme="minorHAnsi" w:hAnsiTheme="minorHAnsi" w:cstheme="minorHAnsi"/>
                              <w:color w:val="000000" w:themeColor="text1"/>
                              <w:sz w:val="18"/>
                              <w:szCs w:val="18"/>
                            </w:rPr>
                          </w:pPr>
                        </w:p>
                        <w:p w14:paraId="0264BAE0" w14:textId="77777777" w:rsidR="00372A66" w:rsidRPr="00CF7B62" w:rsidRDefault="00372A66" w:rsidP="00A67848">
                          <w:pPr>
                            <w:rPr>
                              <w:rFonts w:asciiTheme="minorHAnsi" w:hAnsiTheme="minorHAnsi" w:cstheme="minorHAnsi"/>
                              <w:color w:val="000000" w:themeColor="text1"/>
                              <w:sz w:val="18"/>
                              <w:szCs w:val="18"/>
                            </w:rPr>
                          </w:pPr>
                        </w:p>
                      </w:txbxContent>
                    </v:textbox>
                  </v:rect>
                  <v:rect id="Rectangle 914" o:spid="_x0000_s1094" style="position:absolute;left:100507;top:66375;width:23785;height:6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" fillcolor="#dae3f3" strokecolor="windowText" strokeweight="1pt">
                    <v:textbox>
                      <w:txbxContent>
                        <w:p w14:paraId="5E98CE11" w14:textId="77777777" w:rsidR="00372A66" w:rsidRPr="00B27441" w:rsidRDefault="00372A66" w:rsidP="0052716F">
                          <w:pPr>
                            <w:pStyle w:val="ListParagraph"/>
                            <w:numPr>
                              <w:ilvl w:val="0"/>
                              <w:numId w:val="24"/>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National Consumer Policy Action Plan</w:t>
                          </w:r>
                        </w:p>
                        <w:p w14:paraId="27263A38" w14:textId="77777777" w:rsidR="00372A66" w:rsidRPr="00B27441" w:rsidRDefault="00372A66" w:rsidP="0052716F">
                          <w:pPr>
                            <w:pStyle w:val="ListParagraph"/>
                            <w:numPr>
                              <w:ilvl w:val="0"/>
                              <w:numId w:val="24"/>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 xml:space="preserve">Business Intelligence Investigations </w:t>
                          </w:r>
                        </w:p>
                        <w:p w14:paraId="00943A3C" w14:textId="77777777" w:rsidR="00372A66" w:rsidRPr="0046494F" w:rsidRDefault="00372A66" w:rsidP="00A67848">
                          <w:pPr>
                            <w:rPr>
                              <w:rFonts w:asciiTheme="minorHAnsi" w:hAnsiTheme="minorHAnsi" w:cstheme="minorHAnsi"/>
                              <w:sz w:val="18"/>
                              <w:szCs w:val="18"/>
                              <w:lang w:val="en-US"/>
                            </w:rPr>
                          </w:pPr>
                        </w:p>
                      </w:txbxContent>
                    </v:textbox>
                  </v:rect>
                  <v:shape id="Arrow: Up 915" o:spid="_x0000_s1095" type="#_x0000_t68" style="position:absolute;left:58864;top:66294;width:4845;height:161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" adj="10800" fillcolor="#4472c4" strokecolor="#2f528f" strokeweight="1pt"/>
                  <v:shape id="Arrow: Up 917" o:spid="_x0000_s1096" type="#_x0000_t68" style="position:absolute;left:32004;top:66389;width:4845;height:161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" adj="10800" fillcolor="#4472c4" strokecolor="#2f528f" strokeweight="1pt"/>
                  <v:shape id="Arrow: Up 928" o:spid="_x0000_s1097" type="#_x0000_t68" style="position:absolute;left:9204;top:61301;width:4845;height:161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" adj="10800" fillcolor="#4472c4" strokecolor="#2f528f" strokeweight="1pt"/>
                  <v:shape id="Arrow: Up 930" o:spid="_x0000_s1098" type="#_x0000_t68" style="position:absolute;left:84391;top:63150;width:4845;height:161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" adj="10800" fillcolor="#4472c4" strokecolor="#2f528f" strokeweight="1pt"/>
                  <v:shape id="Arrow: Up 932" o:spid="_x0000_s1099" type="#_x0000_t68" style="position:absolute;left:109537;top:64577;width:4845;height:162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" adj="10800" fillcolor="#4472c4" strokecolor="#2f528f" strokeweight="1pt"/>
                  <v:rect id="Rectangle 933" o:spid="_x0000_s1100" style="position:absolute;left:285;top:62920;width:21584;height:8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" fillcolor="#fff2cc" strokecolor="windowText" strokeweight="1pt">
                    <v:textbox>
                      <w:txbxContent>
                        <w:p w14:paraId="50F402D0" w14:textId="77777777" w:rsidR="00372A66" w:rsidRPr="00856E3F" w:rsidRDefault="00372A66" w:rsidP="0052716F">
                          <w:pPr>
                            <w:pStyle w:val="ListParagraph"/>
                            <w:numPr>
                              <w:ilvl w:val="0"/>
                              <w:numId w:val="25"/>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 xml:space="preserve">Timely production and/or implementation of plans, reports, policies, and projects  </w:t>
                          </w:r>
                        </w:p>
                        <w:p w14:paraId="3C1CC492" w14:textId="77777777" w:rsidR="00372A66" w:rsidRPr="00856E3F" w:rsidRDefault="00372A66" w:rsidP="0052716F">
                          <w:pPr>
                            <w:pStyle w:val="ListParagraph"/>
                            <w:numPr>
                              <w:ilvl w:val="0"/>
                              <w:numId w:val="25"/>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 xml:space="preserve">Improved management of resources </w:t>
                          </w:r>
                        </w:p>
                        <w:p w14:paraId="36ADFB2B" w14:textId="77777777" w:rsidR="00372A66" w:rsidRPr="00856E3F" w:rsidRDefault="00372A66" w:rsidP="00967A05">
                          <w:pPr>
                            <w:jc w:val="both"/>
                            <w:rPr>
                              <w:rFonts w:asciiTheme="minorHAnsi" w:hAnsiTheme="minorHAnsi" w:cstheme="minorHAnsi"/>
                              <w:color w:val="000000" w:themeColor="text1"/>
                              <w:sz w:val="18"/>
                              <w:szCs w:val="18"/>
                            </w:rPr>
                          </w:pPr>
                        </w:p>
                        <w:p w14:paraId="4B896A33" w14:textId="77777777" w:rsidR="00372A66" w:rsidRPr="00D740CC" w:rsidRDefault="00372A66" w:rsidP="00967A05">
                          <w:pPr>
                            <w:jc w:val="both"/>
                            <w:rPr>
                              <w:rFonts w:asciiTheme="minorHAnsi" w:hAnsiTheme="minorHAnsi" w:cstheme="minorHAnsi"/>
                              <w:color w:val="000000" w:themeColor="text1"/>
                              <w:sz w:val="18"/>
                              <w:szCs w:val="18"/>
                            </w:rPr>
                          </w:pPr>
                        </w:p>
                      </w:txbxContent>
                    </v:textbox>
                  </v:rect>
                  <v:rect id="Rectangle 934" o:spid="_x0000_s1101" style="position:absolute;left:23717;top:67818;width:23984;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" fillcolor="#fff2cc" strokecolor="windowText" strokeweight="1pt">
                    <v:textbox>
                      <w:txbxContent>
                        <w:p w14:paraId="56890F3F" w14:textId="77777777" w:rsidR="00372A66" w:rsidRPr="00856E3F" w:rsidRDefault="00372A66" w:rsidP="0052716F">
                          <w:pPr>
                            <w:pStyle w:val="ListParagraph"/>
                            <w:numPr>
                              <w:ilvl w:val="0"/>
                              <w:numId w:val="22"/>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 xml:space="preserve">Increased diversification and marketability of agricultural outputs  </w:t>
                          </w:r>
                        </w:p>
                        <w:p w14:paraId="631AD3E7" w14:textId="77777777" w:rsidR="00372A66" w:rsidRPr="00856E3F" w:rsidRDefault="00372A66" w:rsidP="0052716F">
                          <w:pPr>
                            <w:pStyle w:val="ListParagraph"/>
                            <w:numPr>
                              <w:ilvl w:val="0"/>
                              <w:numId w:val="22"/>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Adequate availability, access to and utilisation of food to meet demand</w:t>
                          </w:r>
                        </w:p>
                        <w:p w14:paraId="174033F7" w14:textId="77777777" w:rsidR="00372A66" w:rsidRPr="00856E3F" w:rsidRDefault="00372A66" w:rsidP="0052716F">
                          <w:pPr>
                            <w:pStyle w:val="ListParagraph"/>
                            <w:numPr>
                              <w:ilvl w:val="0"/>
                              <w:numId w:val="22"/>
                            </w:numPr>
                            <w:ind w:left="0" w:hanging="142"/>
                            <w:jc w:val="both"/>
                            <w:rPr>
                              <w:rFonts w:asciiTheme="minorHAnsi" w:hAnsiTheme="minorHAnsi" w:cstheme="minorHAnsi"/>
                              <w:color w:val="000000" w:themeColor="text1"/>
                              <w:sz w:val="14"/>
                              <w:szCs w:val="14"/>
                            </w:rPr>
                          </w:pPr>
                          <w:r w:rsidRPr="00856E3F">
                            <w:rPr>
                              <w:rFonts w:asciiTheme="minorHAnsi" w:hAnsiTheme="minorHAnsi" w:cstheme="minorHAnsi"/>
                              <w:color w:val="000000" w:themeColor="text1"/>
                              <w:sz w:val="14"/>
                              <w:szCs w:val="14"/>
                            </w:rPr>
                            <w:t>Farmers trained in best practices &amp; techniques</w:t>
                          </w:r>
                        </w:p>
                      </w:txbxContent>
                    </v:textbox>
                  </v:rect>
                  <v:rect id="Rectangle 935" o:spid="_x0000_s1102" style="position:absolute;left:48958;top:67818;width:24987;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" fillcolor="#fff2cc" strokecolor="windowText" strokeweight="1pt">
                    <v:textbox>
                      <w:txbxContent>
                        <w:p w14:paraId="1276FC41" w14:textId="77777777" w:rsidR="00372A66" w:rsidRPr="00267058" w:rsidRDefault="00372A66" w:rsidP="0052716F">
                          <w:pPr>
                            <w:pStyle w:val="ListParagraph"/>
                            <w:numPr>
                              <w:ilvl w:val="0"/>
                              <w:numId w:val="21"/>
                            </w:numPr>
                            <w:ind w:left="0" w:hanging="142"/>
                            <w:jc w:val="both"/>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 xml:space="preserve">New </w:t>
                          </w:r>
                          <w:r w:rsidRPr="00267058">
                            <w:rPr>
                              <w:rFonts w:asciiTheme="minorHAnsi" w:hAnsiTheme="minorHAnsi" w:cstheme="minorHAnsi"/>
                              <w:color w:val="000000" w:themeColor="text1"/>
                              <w:sz w:val="14"/>
                              <w:szCs w:val="14"/>
                            </w:rPr>
                            <w:t>Agro-parks and Agro-Economic Zones</w:t>
                          </w:r>
                        </w:p>
                        <w:p w14:paraId="79B80EC5" w14:textId="77777777" w:rsidR="00372A66" w:rsidRPr="00267058" w:rsidRDefault="00372A66" w:rsidP="0052716F">
                          <w:pPr>
                            <w:pStyle w:val="ListParagraph"/>
                            <w:numPr>
                              <w:ilvl w:val="0"/>
                              <w:numId w:val="21"/>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Access to financing for MSMEs</w:t>
                          </w:r>
                        </w:p>
                        <w:p w14:paraId="251B8E82" w14:textId="77777777" w:rsidR="00372A66" w:rsidRPr="00267058" w:rsidRDefault="00372A66" w:rsidP="0052716F">
                          <w:pPr>
                            <w:pStyle w:val="ListParagraph"/>
                            <w:numPr>
                              <w:ilvl w:val="0"/>
                              <w:numId w:val="21"/>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New MSMEs established</w:t>
                          </w:r>
                        </w:p>
                        <w:p w14:paraId="2D36DD48" w14:textId="77777777" w:rsidR="00372A66" w:rsidRPr="00267058" w:rsidRDefault="00372A66" w:rsidP="0052716F">
                          <w:pPr>
                            <w:pStyle w:val="ListParagraph"/>
                            <w:numPr>
                              <w:ilvl w:val="0"/>
                              <w:numId w:val="21"/>
                            </w:numPr>
                            <w:ind w:left="0" w:hanging="142"/>
                            <w:jc w:val="both"/>
                            <w:rPr>
                              <w:rFonts w:asciiTheme="minorHAnsi" w:hAnsiTheme="minorHAnsi" w:cstheme="minorHAnsi"/>
                              <w:color w:val="000000" w:themeColor="text1"/>
                              <w:sz w:val="14"/>
                              <w:szCs w:val="14"/>
                            </w:rPr>
                          </w:pPr>
                          <w:r w:rsidRPr="00267058">
                            <w:rPr>
                              <w:rFonts w:asciiTheme="minorHAnsi" w:hAnsiTheme="minorHAnsi" w:cstheme="minorHAnsi"/>
                              <w:color w:val="000000" w:themeColor="text1"/>
                              <w:sz w:val="14"/>
                              <w:szCs w:val="14"/>
                            </w:rPr>
                            <w:t xml:space="preserve">Five new industries established  </w:t>
                          </w:r>
                        </w:p>
                        <w:p w14:paraId="2CD3D4A5" w14:textId="77777777" w:rsidR="00372A66" w:rsidRPr="00D740CC" w:rsidRDefault="00372A66" w:rsidP="00967A05">
                          <w:pPr>
                            <w:jc w:val="both"/>
                            <w:rPr>
                              <w:rFonts w:asciiTheme="minorHAnsi" w:hAnsiTheme="minorHAnsi" w:cstheme="minorHAnsi"/>
                              <w:color w:val="000000" w:themeColor="text1"/>
                              <w:sz w:val="18"/>
                              <w:szCs w:val="18"/>
                            </w:rPr>
                          </w:pPr>
                        </w:p>
                      </w:txbxContent>
                    </v:textbox>
                  </v:rect>
                  <v:rect id="Rectangle 936" o:spid="_x0000_s1103" style="position:absolute;left:75067;top:64793;width:24485;height:9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" fillcolor="#e2f0d9" strokecolor="windowText" strokeweight="1pt">
                    <v:textbox>
                      <w:txbxContent>
                        <w:p w14:paraId="4C0E759F" w14:textId="77777777" w:rsidR="00372A66" w:rsidRPr="00B27441" w:rsidRDefault="00372A66" w:rsidP="0052716F">
                          <w:pPr>
                            <w:pStyle w:val="ListParagraph"/>
                            <w:numPr>
                              <w:ilvl w:val="0"/>
                              <w:numId w:val="23"/>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Greater number of businesses involved in exporting of goods and services</w:t>
                          </w:r>
                        </w:p>
                        <w:p w14:paraId="61C342AE" w14:textId="77777777" w:rsidR="00372A66" w:rsidRPr="00B27441" w:rsidRDefault="00372A66" w:rsidP="0052716F">
                          <w:pPr>
                            <w:pStyle w:val="ListParagraph"/>
                            <w:numPr>
                              <w:ilvl w:val="0"/>
                              <w:numId w:val="23"/>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Local and foreign direct investment</w:t>
                          </w:r>
                        </w:p>
                        <w:p w14:paraId="1AE1F8F6" w14:textId="77777777" w:rsidR="00372A66" w:rsidRPr="00B27441" w:rsidRDefault="00372A66" w:rsidP="0052716F">
                          <w:pPr>
                            <w:pStyle w:val="ListParagraph"/>
                            <w:numPr>
                              <w:ilvl w:val="0"/>
                              <w:numId w:val="23"/>
                            </w:numPr>
                            <w:ind w:left="0" w:hanging="142"/>
                            <w:jc w:val="both"/>
                            <w:rPr>
                              <w:rFonts w:asciiTheme="minorHAnsi" w:hAnsiTheme="minorHAnsi" w:cstheme="minorHAnsi"/>
                              <w:color w:val="000000" w:themeColor="text1"/>
                              <w:sz w:val="14"/>
                              <w:szCs w:val="14"/>
                            </w:rPr>
                          </w:pPr>
                          <w:r w:rsidRPr="00B27441">
                            <w:rPr>
                              <w:rFonts w:asciiTheme="minorHAnsi" w:hAnsiTheme="minorHAnsi" w:cstheme="minorHAnsi"/>
                              <w:color w:val="000000" w:themeColor="text1"/>
                              <w:sz w:val="14"/>
                              <w:szCs w:val="14"/>
                            </w:rPr>
                            <w:t xml:space="preserve">Trade agreements incorporating MICAF’s policy recommendation </w:t>
                          </w:r>
                        </w:p>
                        <w:p w14:paraId="6A18B07C" w14:textId="77777777" w:rsidR="00372A66" w:rsidRDefault="00372A66" w:rsidP="00967A05">
                          <w:pPr>
                            <w:jc w:val="both"/>
                            <w:rPr>
                              <w:rFonts w:asciiTheme="minorHAnsi" w:hAnsiTheme="minorHAnsi" w:cstheme="minorHAnsi"/>
                              <w:color w:val="000000" w:themeColor="text1"/>
                              <w:sz w:val="18"/>
                              <w:szCs w:val="18"/>
                            </w:rPr>
                          </w:pPr>
                        </w:p>
                        <w:p w14:paraId="50376AF3" w14:textId="77777777" w:rsidR="00372A66" w:rsidRPr="00CF7B62" w:rsidRDefault="00372A66" w:rsidP="00967A05">
                          <w:pPr>
                            <w:rPr>
                              <w:rFonts w:asciiTheme="minorHAnsi" w:hAnsiTheme="minorHAnsi" w:cstheme="minorHAnsi"/>
                              <w:color w:val="000000" w:themeColor="text1"/>
                              <w:sz w:val="18"/>
                              <w:szCs w:val="18"/>
                            </w:rPr>
                          </w:pPr>
                        </w:p>
                        <w:p w14:paraId="790EC750" w14:textId="77777777" w:rsidR="00372A66" w:rsidRPr="00CF7B62" w:rsidRDefault="00372A66" w:rsidP="00967A05">
                          <w:pPr>
                            <w:rPr>
                              <w:rFonts w:asciiTheme="minorHAnsi" w:hAnsiTheme="minorHAnsi" w:cstheme="minorHAnsi"/>
                              <w:color w:val="000000" w:themeColor="text1"/>
                              <w:sz w:val="18"/>
                              <w:szCs w:val="18"/>
                            </w:rPr>
                          </w:pPr>
                        </w:p>
                        <w:p w14:paraId="47013C80" w14:textId="77777777" w:rsidR="00372A66" w:rsidRPr="00CF7B62" w:rsidRDefault="00372A66" w:rsidP="00967A05">
                          <w:pPr>
                            <w:rPr>
                              <w:rFonts w:asciiTheme="minorHAnsi" w:hAnsiTheme="minorHAnsi" w:cstheme="minorHAnsi"/>
                              <w:color w:val="000000" w:themeColor="text1"/>
                              <w:sz w:val="18"/>
                              <w:szCs w:val="18"/>
                            </w:rPr>
                          </w:pPr>
                        </w:p>
                      </w:txbxContent>
                    </v:textbox>
                  </v:rect>
                  <v:rect id="Rectangle 937" o:spid="_x0000_s1104" style="position:absolute;left:100394;top:74306;width:23898;height:1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" fillcolor="#dae3f3" strokecolor="windowText" strokeweight="1pt">
                    <v:textbox>
                      <w:txbxContent>
                        <w:p w14:paraId="25C34D2C" w14:textId="77777777" w:rsidR="00372A66" w:rsidRPr="00B27441" w:rsidRDefault="00372A66" w:rsidP="0052716F">
                          <w:pPr>
                            <w:pStyle w:val="ListParagraph"/>
                            <w:numPr>
                              <w:ilvl w:val="0"/>
                              <w:numId w:val="17"/>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 reduction in customer complaints</w:t>
                          </w:r>
                        </w:p>
                        <w:p w14:paraId="507468E0" w14:textId="77777777" w:rsidR="00372A66" w:rsidRPr="00B27441" w:rsidRDefault="00372A66" w:rsidP="0052716F">
                          <w:pPr>
                            <w:pStyle w:val="ListParagraph"/>
                            <w:numPr>
                              <w:ilvl w:val="0"/>
                              <w:numId w:val="17"/>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 increase in compliance of businesses to applicable laws and regulations</w:t>
                          </w:r>
                        </w:p>
                        <w:p w14:paraId="1CE835B0" w14:textId="77777777" w:rsidR="00372A66" w:rsidRPr="00B27441" w:rsidRDefault="00372A66" w:rsidP="0052716F">
                          <w:pPr>
                            <w:pStyle w:val="ListParagraph"/>
                            <w:numPr>
                              <w:ilvl w:val="0"/>
                              <w:numId w:val="17"/>
                            </w:numPr>
                            <w:ind w:left="0" w:hanging="142"/>
                            <w:rPr>
                              <w:rFonts w:asciiTheme="minorHAnsi" w:hAnsiTheme="minorHAnsi" w:cstheme="minorHAnsi"/>
                              <w:sz w:val="14"/>
                              <w:szCs w:val="14"/>
                              <w:lang w:val="en-US"/>
                            </w:rPr>
                          </w:pPr>
                          <w:r w:rsidRPr="00B27441">
                            <w:rPr>
                              <w:rFonts w:asciiTheme="minorHAnsi" w:hAnsiTheme="minorHAnsi" w:cstheme="minorHAnsi"/>
                              <w:sz w:val="14"/>
                              <w:szCs w:val="14"/>
                              <w:lang w:val="en-US"/>
                            </w:rPr>
                            <w:t># of education programmes &amp; campaigns</w:t>
                          </w:r>
                        </w:p>
                        <w:p w14:paraId="13607263" w14:textId="77777777" w:rsidR="00372A66" w:rsidRPr="00B27441" w:rsidRDefault="00372A66" w:rsidP="0052716F">
                          <w:pPr>
                            <w:pStyle w:val="ListParagraph"/>
                            <w:numPr>
                              <w:ilvl w:val="0"/>
                              <w:numId w:val="17"/>
                            </w:numPr>
                            <w:ind w:left="0" w:hanging="142"/>
                            <w:jc w:val="both"/>
                            <w:rPr>
                              <w:rFonts w:asciiTheme="minorHAnsi" w:hAnsiTheme="minorHAnsi" w:cstheme="minorHAnsi"/>
                              <w:sz w:val="14"/>
                              <w:szCs w:val="14"/>
                              <w:lang w:val="en-US"/>
                            </w:rPr>
                          </w:pPr>
                          <w:r w:rsidRPr="00B27441">
                            <w:rPr>
                              <w:rFonts w:asciiTheme="minorHAnsi" w:hAnsiTheme="minorHAnsi" w:cstheme="minorHAnsi"/>
                              <w:sz w:val="14"/>
                              <w:szCs w:val="14"/>
                              <w:lang w:val="en-US"/>
                            </w:rPr>
                            <w:t xml:space="preserve"># of investigations conducted, and resolutions reached within 4 weeks </w:t>
                          </w:r>
                        </w:p>
                        <w:p w14:paraId="76110472" w14:textId="77777777" w:rsidR="00372A66" w:rsidRPr="0046494F" w:rsidRDefault="00372A66" w:rsidP="00967A05">
                          <w:pPr>
                            <w:rPr>
                              <w:rFonts w:asciiTheme="minorHAnsi" w:hAnsiTheme="minorHAnsi" w:cstheme="minorHAnsi"/>
                              <w:sz w:val="18"/>
                              <w:szCs w:val="18"/>
                              <w:lang w:val="en-US"/>
                            </w:rPr>
                          </w:pPr>
                        </w:p>
                      </w:txbxContent>
                    </v:textbox>
                  </v:rect>
                </v:group>
                <v:rect id="Rectangle 938" o:spid="_x0000_s1105" style="position:absolute;left:2511;top:65650;width:11796;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" fillcolor="window" strokecolor="window" strokeweight="1pt">
                  <v:textbox>
                    <w:txbxContent>
                      <w:p w14:paraId="2B9D02DB" w14:textId="77777777" w:rsidR="00372A66" w:rsidRPr="000D5625" w:rsidRDefault="00372A66" w:rsidP="00967A05">
                        <w:pPr>
                          <w:jc w:val="center"/>
                          <w:rPr>
                            <w:rFonts w:asciiTheme="minorHAnsi" w:hAnsiTheme="minorHAnsi" w:cstheme="minorHAnsi"/>
                            <w:b/>
                            <w:bCs/>
                            <w:color w:val="000000" w:themeColor="text1"/>
                            <w:sz w:val="14"/>
                            <w:szCs w:val="14"/>
                            <w:lang w:val="en-US"/>
                          </w:rPr>
                        </w:pPr>
                        <w:r w:rsidRPr="000D5625">
                          <w:rPr>
                            <w:rFonts w:asciiTheme="minorHAnsi" w:hAnsiTheme="minorHAnsi" w:cstheme="minorHAnsi"/>
                            <w:b/>
                            <w:bCs/>
                            <w:color w:val="000000" w:themeColor="text1"/>
                            <w:sz w:val="14"/>
                            <w:szCs w:val="14"/>
                            <w:lang w:val="en-US"/>
                          </w:rPr>
                          <w:t>Key Outputs</w:t>
                        </w:r>
                      </w:p>
                    </w:txbxContent>
                  </v:textbox>
                </v:rect>
              </v:group>
            </w:pict>
          </mc:Fallback>
        </mc:AlternateContent>
      </w:r>
      <w:r w:rsidR="004C650E" w:rsidRPr="00547AAB">
        <w:rPr>
          <w:rFonts w:asciiTheme="minorHAnsi" w:eastAsiaTheme="minorHAnsi" w:hAnsiTheme="minorHAnsi" w:cstheme="minorBidi"/>
          <w:noProof/>
          <w:sz w:val="22"/>
          <w:szCs w:val="22"/>
        </w:rPr>
        <mc:AlternateContent>
          <mc:Choice Requires="wps">
            <w:drawing>
              <wp:anchor distT="0" distB="0" distL="114300" distR="114300" simplePos="0" relativeHeight="251672576" behindDoc="0" locked="0" layoutInCell="1" allowOverlap="1" wp14:anchorId="7AFC80F0" wp14:editId="43EB6D33">
                <wp:simplePos x="0" y="0"/>
                <wp:positionH relativeFrom="column">
                  <wp:posOffset>6928971</wp:posOffset>
                </wp:positionH>
                <wp:positionV relativeFrom="paragraph">
                  <wp:posOffset>99222</wp:posOffset>
                </wp:positionV>
                <wp:extent cx="484505" cy="266700"/>
                <wp:effectExtent l="38100" t="0" r="0" b="38100"/>
                <wp:wrapNone/>
                <wp:docPr id="50" name="Arrow: Up 50"/>
                <wp:cNvGraphicFramePr/>
                <a:graphic xmlns:a="http://schemas.openxmlformats.org/drawingml/2006/main">
                  <a:graphicData uri="http://schemas.microsoft.com/office/word/2010/wordprocessingShape">
                    <wps:wsp>
                      <wps:cNvSpPr/>
                      <wps:spPr>
                        <a:xfrm rot="10800000">
                          <a:off x="0" y="0"/>
                          <a:ext cx="484505" cy="266700"/>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C7E78B" id="Arrow: Up 50" o:spid="_x0000_s1026" type="#_x0000_t68" style="position:absolute;margin-left:545.6pt;margin-top:7.8pt;width:38.15pt;height:21pt;rotation:180;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" adj="10800" fillcolor="#4472c4" strokecolor="#2f528f" strokeweight="1pt"/>
            </w:pict>
          </mc:Fallback>
        </mc:AlternateContent>
      </w:r>
    </w:p>
    <w:p w14:paraId="57D9F09C" w14:textId="77777777" w:rsidR="00547AAB" w:rsidRPr="00547AAB" w:rsidRDefault="00547AAB" w:rsidP="00547AAB">
      <w:pPr>
        <w:widowControl/>
        <w:tabs>
          <w:tab w:val="left" w:pos="13260"/>
        </w:tabs>
        <w:autoSpaceDE/>
        <w:autoSpaceDN/>
        <w:adjustRightInd/>
        <w:spacing w:after="160" w:line="259" w:lineRule="auto"/>
        <w:rPr>
          <w:rFonts w:asciiTheme="minorHAnsi" w:eastAsiaTheme="minorHAnsi" w:hAnsiTheme="minorHAnsi" w:cstheme="minorBidi"/>
          <w:sz w:val="22"/>
          <w:szCs w:val="22"/>
          <w:lang w:val="en-US" w:eastAsia="en-US"/>
        </w:rPr>
      </w:pPr>
    </w:p>
    <w:p w14:paraId="5EF06F01" w14:textId="77777777" w:rsidR="009C7907" w:rsidRDefault="0067040D">
      <w:pPr>
        <w:widowControl/>
        <w:autoSpaceDE/>
        <w:autoSpaceDN/>
        <w:adjustRightInd/>
        <w:spacing w:after="160" w:line="259" w:lineRule="auto"/>
        <w:rPr>
          <w:rFonts w:asciiTheme="minorHAnsi" w:hAnsiTheme="minorHAnsi" w:cstheme="minorHAnsi"/>
        </w:rPr>
      </w:pPr>
      <w:r>
        <w:rPr>
          <w:noProof/>
        </w:rPr>
        <mc:AlternateContent>
          <mc:Choice Requires="wps">
            <w:drawing>
              <wp:anchor distT="0" distB="0" distL="114300" distR="114300" simplePos="0" relativeHeight="251786240" behindDoc="0" locked="0" layoutInCell="1" allowOverlap="1" wp14:anchorId="39C91AAA" wp14:editId="7310BD21">
                <wp:simplePos x="0" y="0"/>
                <wp:positionH relativeFrom="column">
                  <wp:posOffset>-252696</wp:posOffset>
                </wp:positionH>
                <wp:positionV relativeFrom="paragraph">
                  <wp:posOffset>3410922</wp:posOffset>
                </wp:positionV>
                <wp:extent cx="309027" cy="190348"/>
                <wp:effectExtent l="0" t="0" r="0" b="0"/>
                <wp:wrapNone/>
                <wp:docPr id="10" name="Arrow: Up 10"/>
                <wp:cNvGraphicFramePr/>
                <a:graphic xmlns:a="http://schemas.openxmlformats.org/drawingml/2006/main">
                  <a:graphicData uri="http://schemas.microsoft.com/office/word/2010/wordprocessingShape">
                    <wps:wsp>
                      <wps:cNvSpPr/>
                      <wps:spPr>
                        <a:xfrm rot="5400000">
                          <a:off x="0" y="0"/>
                          <a:ext cx="309027" cy="190348"/>
                        </a:xfrm>
                        <a:prstGeom prs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21522A" id="Arrow: Up 10" o:spid="_x0000_s1026" type="#_x0000_t68" style="position:absolute;margin-left:-19.9pt;margin-top:268.6pt;width:24.35pt;height:15pt;rotation:90;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" adj="10800" fillcolor="#4472c4" strokecolor="#2f528f" strokeweight="1pt"/>
            </w:pict>
          </mc:Fallback>
        </mc:AlternateContent>
      </w:r>
      <w:r w:rsidRPr="00547AAB">
        <w:rPr>
          <w:rFonts w:asciiTheme="minorHAnsi" w:eastAsiaTheme="minorHAnsi" w:hAnsiTheme="minorHAnsi" w:cstheme="minorBidi"/>
          <w:noProof/>
          <w:color w:val="000000" w:themeColor="text1"/>
          <w:sz w:val="22"/>
          <w:szCs w:val="22"/>
        </w:rPr>
        <mc:AlternateContent>
          <mc:Choice Requires="wps">
            <w:drawing>
              <wp:anchor distT="0" distB="0" distL="114300" distR="114300" simplePos="0" relativeHeight="251636736" behindDoc="0" locked="0" layoutInCell="1" allowOverlap="1" wp14:anchorId="64347EDE" wp14:editId="4CF3E96F">
                <wp:simplePos x="0" y="0"/>
                <wp:positionH relativeFrom="column">
                  <wp:posOffset>86</wp:posOffset>
                </wp:positionH>
                <wp:positionV relativeFrom="paragraph">
                  <wp:posOffset>750581</wp:posOffset>
                </wp:positionV>
                <wp:extent cx="197915"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19791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E619D4" id="Straight Connector 15" o:spid="_x0000_s1026" style="position:absolute;flip:y;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9.1pt" to="15.6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" strokecolor="windowText" strokeweight=".5pt">
                <v:stroke joinstyle="miter"/>
              </v:line>
            </w:pict>
          </mc:Fallback>
        </mc:AlternateContent>
      </w:r>
      <w:r w:rsidR="00115C4C" w:rsidRPr="00547AAB">
        <w:rPr>
          <w:rFonts w:asciiTheme="minorHAnsi" w:eastAsiaTheme="minorHAnsi" w:hAnsiTheme="minorHAnsi" w:cstheme="minorBidi"/>
          <w:noProof/>
          <w:color w:val="000000" w:themeColor="text1"/>
          <w:sz w:val="22"/>
          <w:szCs w:val="22"/>
        </w:rPr>
        <mc:AlternateContent>
          <mc:Choice Requires="wps">
            <w:drawing>
              <wp:anchor distT="0" distB="0" distL="114300" distR="114300" simplePos="0" relativeHeight="251633664" behindDoc="0" locked="0" layoutInCell="1" allowOverlap="1" wp14:anchorId="444F188C" wp14:editId="296D88CE">
                <wp:simplePos x="0" y="0"/>
                <wp:positionH relativeFrom="column">
                  <wp:posOffset>-9302</wp:posOffset>
                </wp:positionH>
                <wp:positionV relativeFrom="paragraph">
                  <wp:posOffset>5848422</wp:posOffset>
                </wp:positionV>
                <wp:extent cx="202582" cy="0"/>
                <wp:effectExtent l="0" t="0" r="0" b="0"/>
                <wp:wrapNone/>
                <wp:docPr id="12" name="Straight Connector 12"/>
                <wp:cNvGraphicFramePr/>
                <a:graphic xmlns:a="http://schemas.openxmlformats.org/drawingml/2006/main">
                  <a:graphicData uri="http://schemas.microsoft.com/office/word/2010/wordprocessingShape">
                    <wps:wsp>
                      <wps:cNvCnPr/>
                      <wps:spPr>
                        <a:xfrm flipH="1" flipV="1">
                          <a:off x="0" y="0"/>
                          <a:ext cx="2025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3A6969" id="Straight Connector 12" o:spid="_x0000_s1026" style="position:absolute;flip:x 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460.5pt" to="15.2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" strokecolor="windowText" strokeweight=".5pt">
                <v:stroke joinstyle="miter"/>
              </v:line>
            </w:pict>
          </mc:Fallback>
        </mc:AlternateContent>
      </w:r>
      <w:r w:rsidR="009C7907">
        <w:rPr>
          <w:rFonts w:asciiTheme="minorHAnsi" w:hAnsiTheme="minorHAnsi" w:cstheme="minorHAnsi"/>
        </w:rPr>
        <w:br w:type="page"/>
      </w:r>
    </w:p>
    <w:p w14:paraId="48DF6D80" w14:textId="77777777" w:rsidR="002A2F3F" w:rsidRPr="005D50A9" w:rsidRDefault="002A2F3F" w:rsidP="003A772C">
      <w:pPr>
        <w:rPr>
          <w:rFonts w:asciiTheme="minorHAnsi" w:hAnsiTheme="minorHAnsi" w:cstheme="minorHAnsi"/>
        </w:rPr>
        <w:sectPr w:rsidR="002A2F3F" w:rsidRPr="005D50A9" w:rsidSect="00F0762B">
          <w:pgSz w:w="12242" w:h="15842" w:code="1"/>
          <w:pgMar w:top="1378" w:right="839" w:bottom="1503" w:left="1400" w:header="0" w:footer="1310" w:gutter="0"/>
          <w:cols w:space="720"/>
          <w:noEndnote/>
        </w:sectPr>
      </w:pPr>
    </w:p>
    <w:p w14:paraId="3E78B62B" w14:textId="4BECAE3F" w:rsidR="002A2F3F" w:rsidRPr="00DE58C2" w:rsidRDefault="00752361" w:rsidP="00647EEF">
      <w:pPr>
        <w:pStyle w:val="Heading2"/>
        <w:jc w:val="both"/>
        <w:rPr>
          <w:rFonts w:asciiTheme="minorHAnsi" w:hAnsiTheme="minorHAnsi" w:cstheme="minorHAnsi"/>
          <w:i w:val="0"/>
        </w:rPr>
      </w:pPr>
      <w:bookmarkStart w:id="31" w:name="_Toc52458665"/>
      <w:r>
        <w:rPr>
          <w:rFonts w:asciiTheme="minorHAnsi" w:hAnsiTheme="minorHAnsi" w:cstheme="minorHAnsi"/>
          <w:i w:val="0"/>
        </w:rPr>
        <w:lastRenderedPageBreak/>
        <w:t>7</w:t>
      </w:r>
      <w:r w:rsidR="00727C0F" w:rsidRPr="00DE58C2">
        <w:rPr>
          <w:rFonts w:asciiTheme="minorHAnsi" w:hAnsiTheme="minorHAnsi" w:cstheme="minorHAnsi"/>
          <w:i w:val="0"/>
        </w:rPr>
        <w:t>.0</w:t>
      </w:r>
      <w:r w:rsidR="00727C0F" w:rsidRPr="00DE58C2">
        <w:rPr>
          <w:rFonts w:asciiTheme="minorHAnsi" w:hAnsiTheme="minorHAnsi" w:cstheme="minorHAnsi"/>
          <w:i w:val="0"/>
        </w:rPr>
        <w:tab/>
      </w:r>
      <w:r w:rsidR="00B01C89" w:rsidRPr="00DE58C2">
        <w:rPr>
          <w:rFonts w:asciiTheme="minorHAnsi" w:hAnsiTheme="minorHAnsi" w:cstheme="minorHAnsi"/>
          <w:i w:val="0"/>
        </w:rPr>
        <w:t xml:space="preserve">     </w:t>
      </w:r>
      <w:r w:rsidR="00D66C7B" w:rsidRPr="00DE58C2">
        <w:rPr>
          <w:rFonts w:asciiTheme="minorHAnsi" w:hAnsiTheme="minorHAnsi" w:cstheme="minorHAnsi"/>
          <w:i w:val="0"/>
        </w:rPr>
        <w:t>PROGRAMME</w:t>
      </w:r>
      <w:r w:rsidR="007A09E4">
        <w:rPr>
          <w:rFonts w:asciiTheme="minorHAnsi" w:hAnsiTheme="minorHAnsi" w:cstheme="minorHAnsi"/>
          <w:i w:val="0"/>
        </w:rPr>
        <w:t xml:space="preserve"> </w:t>
      </w:r>
      <w:r w:rsidR="003451A7" w:rsidRPr="003451A7">
        <w:rPr>
          <w:rFonts w:asciiTheme="minorHAnsi" w:hAnsiTheme="minorHAnsi" w:cstheme="minorHAnsi"/>
          <w:i w:val="0"/>
        </w:rPr>
        <w:t>IMPLEMENTATION</w:t>
      </w:r>
      <w:bookmarkEnd w:id="31"/>
      <w:r w:rsidR="003451A7" w:rsidRPr="003451A7">
        <w:rPr>
          <w:rFonts w:asciiTheme="minorHAnsi" w:hAnsiTheme="minorHAnsi" w:cstheme="minorHAnsi"/>
          <w:i w:val="0"/>
        </w:rPr>
        <w:t xml:space="preserve"> </w:t>
      </w:r>
      <w:r w:rsidR="00D66C7B" w:rsidRPr="00DE58C2">
        <w:rPr>
          <w:rFonts w:asciiTheme="minorHAnsi" w:hAnsiTheme="minorHAnsi" w:cstheme="minorHAnsi"/>
          <w:i w:val="0"/>
        </w:rPr>
        <w:t xml:space="preserve"> </w:t>
      </w:r>
    </w:p>
    <w:p w14:paraId="37F17453" w14:textId="77777777" w:rsidR="002A2F3F" w:rsidRPr="005D50A9" w:rsidRDefault="002A2F3F" w:rsidP="00647EEF">
      <w:pPr>
        <w:pStyle w:val="BodyText"/>
        <w:kinsoku w:val="0"/>
        <w:overflowPunct w:val="0"/>
        <w:spacing w:before="2"/>
        <w:ind w:left="0"/>
        <w:jc w:val="both"/>
        <w:rPr>
          <w:rFonts w:asciiTheme="minorHAnsi" w:hAnsiTheme="minorHAnsi" w:cstheme="minorHAnsi"/>
          <w:b/>
          <w:bCs/>
          <w:sz w:val="19"/>
          <w:szCs w:val="19"/>
        </w:rPr>
      </w:pPr>
    </w:p>
    <w:p w14:paraId="450872C9" w14:textId="77777777" w:rsidR="002A2F3F" w:rsidRPr="0074793B" w:rsidRDefault="002A2F3F" w:rsidP="00647EEF">
      <w:pPr>
        <w:pStyle w:val="Heading4"/>
        <w:kinsoku w:val="0"/>
        <w:overflowPunct w:val="0"/>
        <w:ind w:left="210" w:right="566"/>
        <w:jc w:val="both"/>
        <w:rPr>
          <w:rFonts w:asciiTheme="minorHAnsi" w:hAnsiTheme="minorHAnsi" w:cstheme="minorHAnsi"/>
          <w:b w:val="0"/>
          <w:bCs w:val="0"/>
          <w:i w:val="0"/>
          <w:iCs w:val="0"/>
        </w:rPr>
      </w:pPr>
      <w:r w:rsidRPr="0074793B">
        <w:rPr>
          <w:rFonts w:asciiTheme="minorHAnsi" w:hAnsiTheme="minorHAnsi" w:cstheme="minorHAnsi"/>
        </w:rPr>
        <w:t>[In</w:t>
      </w:r>
      <w:r w:rsidRPr="0074793B">
        <w:rPr>
          <w:rFonts w:asciiTheme="minorHAnsi" w:hAnsiTheme="minorHAnsi" w:cstheme="minorHAnsi"/>
          <w:spacing w:val="7"/>
        </w:rPr>
        <w:t xml:space="preserve"> </w:t>
      </w:r>
      <w:r w:rsidRPr="0074793B">
        <w:rPr>
          <w:rFonts w:asciiTheme="minorHAnsi" w:hAnsiTheme="minorHAnsi" w:cstheme="minorHAnsi"/>
          <w:spacing w:val="-1"/>
        </w:rPr>
        <w:t>completing</w:t>
      </w:r>
      <w:r w:rsidRPr="0074793B">
        <w:rPr>
          <w:rFonts w:asciiTheme="minorHAnsi" w:hAnsiTheme="minorHAnsi" w:cstheme="minorHAnsi"/>
          <w:spacing w:val="6"/>
        </w:rPr>
        <w:t xml:space="preserve"> </w:t>
      </w:r>
      <w:r w:rsidRPr="0074793B">
        <w:rPr>
          <w:rFonts w:asciiTheme="minorHAnsi" w:hAnsiTheme="minorHAnsi" w:cstheme="minorHAnsi"/>
        </w:rPr>
        <w:t>this</w:t>
      </w:r>
      <w:r w:rsidRPr="0074793B">
        <w:rPr>
          <w:rFonts w:asciiTheme="minorHAnsi" w:hAnsiTheme="minorHAnsi" w:cstheme="minorHAnsi"/>
          <w:spacing w:val="7"/>
        </w:rPr>
        <w:t xml:space="preserve"> </w:t>
      </w:r>
      <w:r w:rsidRPr="0074793B">
        <w:rPr>
          <w:rFonts w:asciiTheme="minorHAnsi" w:hAnsiTheme="minorHAnsi" w:cstheme="minorHAnsi"/>
          <w:spacing w:val="-1"/>
        </w:rPr>
        <w:t>section</w:t>
      </w:r>
      <w:r w:rsidRPr="0074793B">
        <w:rPr>
          <w:rFonts w:asciiTheme="minorHAnsi" w:hAnsiTheme="minorHAnsi" w:cstheme="minorHAnsi"/>
          <w:spacing w:val="7"/>
        </w:rPr>
        <w:t xml:space="preserve"> </w:t>
      </w:r>
      <w:r w:rsidRPr="0074793B">
        <w:rPr>
          <w:rFonts w:asciiTheme="minorHAnsi" w:hAnsiTheme="minorHAnsi" w:cstheme="minorHAnsi"/>
          <w:spacing w:val="-1"/>
        </w:rPr>
        <w:t>ensure</w:t>
      </w:r>
      <w:r w:rsidRPr="0074793B">
        <w:rPr>
          <w:rFonts w:asciiTheme="minorHAnsi" w:hAnsiTheme="minorHAnsi" w:cstheme="minorHAnsi"/>
          <w:spacing w:val="6"/>
        </w:rPr>
        <w:t xml:space="preserve"> </w:t>
      </w:r>
      <w:r w:rsidRPr="0074793B">
        <w:rPr>
          <w:rFonts w:asciiTheme="minorHAnsi" w:hAnsiTheme="minorHAnsi" w:cstheme="minorHAnsi"/>
        </w:rPr>
        <w:t>that</w:t>
      </w:r>
      <w:r w:rsidRPr="0074793B">
        <w:rPr>
          <w:rFonts w:asciiTheme="minorHAnsi" w:hAnsiTheme="minorHAnsi" w:cstheme="minorHAnsi"/>
          <w:spacing w:val="11"/>
        </w:rPr>
        <w:t xml:space="preserve"> </w:t>
      </w:r>
      <w:r w:rsidRPr="0074793B">
        <w:rPr>
          <w:rFonts w:asciiTheme="minorHAnsi" w:hAnsiTheme="minorHAnsi" w:cstheme="minorHAnsi"/>
          <w:spacing w:val="-1"/>
        </w:rPr>
        <w:t>consideration</w:t>
      </w:r>
      <w:r w:rsidRPr="0074793B">
        <w:rPr>
          <w:rFonts w:asciiTheme="minorHAnsi" w:hAnsiTheme="minorHAnsi" w:cstheme="minorHAnsi"/>
          <w:spacing w:val="7"/>
        </w:rPr>
        <w:t xml:space="preserve"> </w:t>
      </w:r>
      <w:r w:rsidRPr="0074793B">
        <w:rPr>
          <w:rFonts w:asciiTheme="minorHAnsi" w:hAnsiTheme="minorHAnsi" w:cstheme="minorHAnsi"/>
        </w:rPr>
        <w:t>is</w:t>
      </w:r>
      <w:r w:rsidRPr="0074793B">
        <w:rPr>
          <w:rFonts w:asciiTheme="minorHAnsi" w:hAnsiTheme="minorHAnsi" w:cstheme="minorHAnsi"/>
          <w:spacing w:val="7"/>
        </w:rPr>
        <w:t xml:space="preserve"> </w:t>
      </w:r>
      <w:r w:rsidRPr="0074793B">
        <w:rPr>
          <w:rFonts w:asciiTheme="minorHAnsi" w:hAnsiTheme="minorHAnsi" w:cstheme="minorHAnsi"/>
          <w:spacing w:val="-1"/>
        </w:rPr>
        <w:t>given</w:t>
      </w:r>
      <w:r w:rsidRPr="0074793B">
        <w:rPr>
          <w:rFonts w:asciiTheme="minorHAnsi" w:hAnsiTheme="minorHAnsi" w:cstheme="minorHAnsi"/>
          <w:spacing w:val="7"/>
        </w:rPr>
        <w:t xml:space="preserve"> </w:t>
      </w:r>
      <w:r w:rsidR="008D5975">
        <w:rPr>
          <w:rFonts w:asciiTheme="minorHAnsi" w:hAnsiTheme="minorHAnsi" w:cstheme="minorHAnsi"/>
          <w:spacing w:val="7"/>
        </w:rPr>
        <w:t>to</w:t>
      </w:r>
      <w:r w:rsidRPr="0074793B">
        <w:rPr>
          <w:rFonts w:asciiTheme="minorHAnsi" w:hAnsiTheme="minorHAnsi" w:cstheme="minorHAnsi"/>
          <w:spacing w:val="8"/>
        </w:rPr>
        <w:t xml:space="preserve"> </w:t>
      </w:r>
      <w:r w:rsidRPr="0074793B">
        <w:rPr>
          <w:rFonts w:asciiTheme="minorHAnsi" w:hAnsiTheme="minorHAnsi" w:cstheme="minorHAnsi"/>
        </w:rPr>
        <w:t>the</w:t>
      </w:r>
      <w:r w:rsidRPr="0074793B">
        <w:rPr>
          <w:rFonts w:asciiTheme="minorHAnsi" w:hAnsiTheme="minorHAnsi" w:cstheme="minorHAnsi"/>
          <w:spacing w:val="6"/>
        </w:rPr>
        <w:t xml:space="preserve"> </w:t>
      </w:r>
      <w:r w:rsidRPr="0074793B">
        <w:rPr>
          <w:rFonts w:asciiTheme="minorHAnsi" w:hAnsiTheme="minorHAnsi" w:cstheme="minorHAnsi"/>
        </w:rPr>
        <w:t>full</w:t>
      </w:r>
      <w:r w:rsidRPr="0074793B">
        <w:rPr>
          <w:rFonts w:asciiTheme="minorHAnsi" w:hAnsiTheme="minorHAnsi" w:cstheme="minorHAnsi"/>
          <w:spacing w:val="5"/>
        </w:rPr>
        <w:t xml:space="preserve"> </w:t>
      </w:r>
      <w:r w:rsidRPr="0074793B">
        <w:rPr>
          <w:rFonts w:asciiTheme="minorHAnsi" w:hAnsiTheme="minorHAnsi" w:cstheme="minorHAnsi"/>
        </w:rPr>
        <w:t>life</w:t>
      </w:r>
      <w:r w:rsidRPr="0074793B">
        <w:rPr>
          <w:rFonts w:asciiTheme="minorHAnsi" w:hAnsiTheme="minorHAnsi" w:cstheme="minorHAnsi"/>
          <w:spacing w:val="5"/>
        </w:rPr>
        <w:t xml:space="preserve"> </w:t>
      </w:r>
      <w:r w:rsidRPr="0074793B">
        <w:rPr>
          <w:rFonts w:asciiTheme="minorHAnsi" w:hAnsiTheme="minorHAnsi" w:cstheme="minorHAnsi"/>
          <w:spacing w:val="-1"/>
        </w:rPr>
        <w:t>cycle</w:t>
      </w:r>
      <w:r w:rsidRPr="0074793B">
        <w:rPr>
          <w:rFonts w:asciiTheme="minorHAnsi" w:hAnsiTheme="minorHAnsi" w:cstheme="minorHAnsi"/>
          <w:spacing w:val="6"/>
        </w:rPr>
        <w:t xml:space="preserve"> </w:t>
      </w:r>
      <w:r w:rsidRPr="0074793B">
        <w:rPr>
          <w:rFonts w:asciiTheme="minorHAnsi" w:hAnsiTheme="minorHAnsi" w:cstheme="minorHAnsi"/>
          <w:spacing w:val="1"/>
        </w:rPr>
        <w:t>of</w:t>
      </w:r>
      <w:r w:rsidRPr="0074793B">
        <w:rPr>
          <w:rFonts w:asciiTheme="minorHAnsi" w:hAnsiTheme="minorHAnsi" w:cstheme="minorHAnsi"/>
          <w:spacing w:val="89"/>
        </w:rPr>
        <w:t xml:space="preserve"> </w:t>
      </w:r>
      <w:r w:rsidRPr="0074793B">
        <w:rPr>
          <w:rFonts w:asciiTheme="minorHAnsi" w:hAnsiTheme="minorHAnsi" w:cstheme="minorHAnsi"/>
        </w:rPr>
        <w:t>the</w:t>
      </w:r>
      <w:r w:rsidRPr="0074793B">
        <w:rPr>
          <w:rFonts w:asciiTheme="minorHAnsi" w:hAnsiTheme="minorHAnsi" w:cstheme="minorHAnsi"/>
          <w:spacing w:val="-1"/>
        </w:rPr>
        <w:t xml:space="preserve"> respective programmes</w:t>
      </w:r>
      <w:r w:rsidRPr="0074793B">
        <w:rPr>
          <w:rFonts w:asciiTheme="minorHAnsi" w:hAnsiTheme="minorHAnsi" w:cstheme="minorHAnsi"/>
          <w:spacing w:val="2"/>
        </w:rPr>
        <w:t xml:space="preserve"> </w:t>
      </w:r>
      <w:r w:rsidRPr="0074793B">
        <w:rPr>
          <w:rFonts w:asciiTheme="minorHAnsi" w:hAnsiTheme="minorHAnsi" w:cstheme="minorHAnsi"/>
          <w:spacing w:val="-1"/>
        </w:rPr>
        <w:t>identified]</w:t>
      </w:r>
    </w:p>
    <w:p w14:paraId="702872AA" w14:textId="77777777" w:rsidR="002A2F3F" w:rsidRPr="0074793B" w:rsidRDefault="002A2F3F" w:rsidP="00647EEF">
      <w:pPr>
        <w:pStyle w:val="BodyText"/>
        <w:kinsoku w:val="0"/>
        <w:overflowPunct w:val="0"/>
        <w:spacing w:before="1"/>
        <w:ind w:left="0"/>
        <w:jc w:val="both"/>
        <w:rPr>
          <w:rFonts w:asciiTheme="minorHAnsi" w:hAnsiTheme="minorHAnsi" w:cstheme="minorHAnsi"/>
          <w:sz w:val="19"/>
          <w:szCs w:val="19"/>
        </w:rPr>
      </w:pPr>
    </w:p>
    <w:p w14:paraId="5AC3E84E" w14:textId="77777777" w:rsidR="002A2F3F" w:rsidRPr="0074793B" w:rsidRDefault="002A2F3F" w:rsidP="00647EEF">
      <w:pPr>
        <w:pStyle w:val="BodyText"/>
        <w:kinsoku w:val="0"/>
        <w:overflowPunct w:val="0"/>
        <w:ind w:left="210" w:right="564"/>
        <w:jc w:val="both"/>
        <w:rPr>
          <w:rFonts w:asciiTheme="minorHAnsi" w:hAnsiTheme="minorHAnsi" w:cstheme="minorHAnsi"/>
          <w:sz w:val="22"/>
          <w:szCs w:val="22"/>
        </w:rPr>
      </w:pPr>
      <w:r w:rsidRPr="0074793B">
        <w:rPr>
          <w:rFonts w:asciiTheme="minorHAnsi" w:hAnsiTheme="minorHAnsi" w:cstheme="minorHAnsi"/>
          <w:i/>
          <w:iCs/>
          <w:spacing w:val="-1"/>
          <w:sz w:val="22"/>
          <w:szCs w:val="22"/>
        </w:rPr>
        <w:t>[Set</w:t>
      </w:r>
      <w:r w:rsidRPr="0074793B">
        <w:rPr>
          <w:rFonts w:asciiTheme="minorHAnsi" w:hAnsiTheme="minorHAnsi" w:cstheme="minorHAnsi"/>
          <w:i/>
          <w:iCs/>
          <w:spacing w:val="8"/>
          <w:sz w:val="22"/>
          <w:szCs w:val="22"/>
        </w:rPr>
        <w:t xml:space="preserve"> </w:t>
      </w:r>
      <w:r w:rsidRPr="0074793B">
        <w:rPr>
          <w:rFonts w:asciiTheme="minorHAnsi" w:hAnsiTheme="minorHAnsi" w:cstheme="minorHAnsi"/>
          <w:i/>
          <w:iCs/>
          <w:spacing w:val="-1"/>
          <w:sz w:val="22"/>
          <w:szCs w:val="22"/>
        </w:rPr>
        <w:t>out,</w:t>
      </w:r>
      <w:r w:rsidRPr="0074793B">
        <w:rPr>
          <w:rFonts w:asciiTheme="minorHAnsi" w:hAnsiTheme="minorHAnsi" w:cstheme="minorHAnsi"/>
          <w:i/>
          <w:iCs/>
          <w:spacing w:val="7"/>
          <w:sz w:val="22"/>
          <w:szCs w:val="22"/>
        </w:rPr>
        <w:t xml:space="preserve"> </w:t>
      </w:r>
      <w:r w:rsidRPr="0074793B">
        <w:rPr>
          <w:rFonts w:asciiTheme="minorHAnsi" w:hAnsiTheme="minorHAnsi" w:cstheme="minorHAnsi"/>
          <w:i/>
          <w:iCs/>
          <w:sz w:val="22"/>
          <w:szCs w:val="22"/>
        </w:rPr>
        <w:t>in</w:t>
      </w:r>
      <w:r w:rsidRPr="0074793B">
        <w:rPr>
          <w:rFonts w:asciiTheme="minorHAnsi" w:hAnsiTheme="minorHAnsi" w:cstheme="minorHAnsi"/>
          <w:i/>
          <w:iCs/>
          <w:spacing w:val="7"/>
          <w:sz w:val="22"/>
          <w:szCs w:val="22"/>
        </w:rPr>
        <w:t xml:space="preserve"> </w:t>
      </w:r>
      <w:r w:rsidRPr="0074793B">
        <w:rPr>
          <w:rFonts w:asciiTheme="minorHAnsi" w:hAnsiTheme="minorHAnsi" w:cstheme="minorHAnsi"/>
          <w:i/>
          <w:iCs/>
          <w:sz w:val="22"/>
          <w:szCs w:val="22"/>
        </w:rPr>
        <w:t>the</w:t>
      </w:r>
      <w:r w:rsidRPr="0074793B">
        <w:rPr>
          <w:rFonts w:asciiTheme="minorHAnsi" w:hAnsiTheme="minorHAnsi" w:cstheme="minorHAnsi"/>
          <w:i/>
          <w:iCs/>
          <w:spacing w:val="8"/>
          <w:sz w:val="22"/>
          <w:szCs w:val="22"/>
        </w:rPr>
        <w:t xml:space="preserve"> </w:t>
      </w:r>
      <w:r w:rsidRPr="0074793B">
        <w:rPr>
          <w:rFonts w:asciiTheme="minorHAnsi" w:hAnsiTheme="minorHAnsi" w:cstheme="minorHAnsi"/>
          <w:i/>
          <w:iCs/>
          <w:spacing w:val="-1"/>
          <w:sz w:val="22"/>
          <w:szCs w:val="22"/>
        </w:rPr>
        <w:t>following</w:t>
      </w:r>
      <w:r w:rsidRPr="0074793B">
        <w:rPr>
          <w:rFonts w:asciiTheme="minorHAnsi" w:hAnsiTheme="minorHAnsi" w:cstheme="minorHAnsi"/>
          <w:i/>
          <w:iCs/>
          <w:spacing w:val="7"/>
          <w:sz w:val="22"/>
          <w:szCs w:val="22"/>
        </w:rPr>
        <w:t xml:space="preserve"> </w:t>
      </w:r>
      <w:r w:rsidRPr="0074793B">
        <w:rPr>
          <w:rFonts w:asciiTheme="minorHAnsi" w:hAnsiTheme="minorHAnsi" w:cstheme="minorHAnsi"/>
          <w:i/>
          <w:iCs/>
          <w:spacing w:val="-1"/>
          <w:sz w:val="22"/>
          <w:szCs w:val="22"/>
        </w:rPr>
        <w:t>table</w:t>
      </w:r>
      <w:r w:rsidRPr="0074793B">
        <w:rPr>
          <w:rFonts w:asciiTheme="minorHAnsi" w:hAnsiTheme="minorHAnsi" w:cstheme="minorHAnsi"/>
          <w:i/>
          <w:iCs/>
          <w:spacing w:val="9"/>
          <w:sz w:val="22"/>
          <w:szCs w:val="22"/>
        </w:rPr>
        <w:t xml:space="preserve"> </w:t>
      </w:r>
      <w:r w:rsidRPr="0074793B">
        <w:rPr>
          <w:rFonts w:asciiTheme="minorHAnsi" w:hAnsiTheme="minorHAnsi" w:cstheme="minorHAnsi"/>
          <w:i/>
          <w:iCs/>
          <w:sz w:val="22"/>
          <w:szCs w:val="22"/>
        </w:rPr>
        <w:t>a</w:t>
      </w:r>
      <w:r w:rsidR="008D5975">
        <w:rPr>
          <w:rFonts w:asciiTheme="minorHAnsi" w:hAnsiTheme="minorHAnsi" w:cstheme="minorHAnsi"/>
          <w:i/>
          <w:iCs/>
          <w:sz w:val="22"/>
          <w:szCs w:val="22"/>
        </w:rPr>
        <w:t>re</w:t>
      </w:r>
      <w:r w:rsidRPr="0074793B">
        <w:rPr>
          <w:rFonts w:asciiTheme="minorHAnsi" w:hAnsiTheme="minorHAnsi" w:cstheme="minorHAnsi"/>
          <w:i/>
          <w:iCs/>
          <w:spacing w:val="9"/>
          <w:sz w:val="22"/>
          <w:szCs w:val="22"/>
        </w:rPr>
        <w:t xml:space="preserve"> </w:t>
      </w:r>
      <w:r w:rsidR="0071279A">
        <w:rPr>
          <w:rFonts w:asciiTheme="minorHAnsi" w:hAnsiTheme="minorHAnsi" w:cstheme="minorHAnsi"/>
          <w:i/>
          <w:iCs/>
          <w:spacing w:val="-1"/>
          <w:sz w:val="22"/>
          <w:szCs w:val="22"/>
        </w:rPr>
        <w:t xml:space="preserve">the </w:t>
      </w:r>
      <w:r w:rsidRPr="0074793B">
        <w:rPr>
          <w:rFonts w:asciiTheme="minorHAnsi" w:hAnsiTheme="minorHAnsi" w:cstheme="minorHAnsi"/>
          <w:i/>
          <w:iCs/>
          <w:spacing w:val="-1"/>
          <w:sz w:val="22"/>
          <w:szCs w:val="22"/>
        </w:rPr>
        <w:t>programmes</w:t>
      </w:r>
      <w:r w:rsidR="00EB315F">
        <w:rPr>
          <w:rFonts w:asciiTheme="minorHAnsi" w:hAnsiTheme="minorHAnsi" w:cstheme="minorHAnsi"/>
          <w:i/>
          <w:iCs/>
          <w:spacing w:val="-1"/>
          <w:sz w:val="22"/>
          <w:szCs w:val="22"/>
        </w:rPr>
        <w:t xml:space="preserve"> and sub</w:t>
      </w:r>
      <w:r w:rsidR="008D5975">
        <w:rPr>
          <w:rFonts w:asciiTheme="minorHAnsi" w:hAnsiTheme="minorHAnsi" w:cstheme="minorHAnsi"/>
          <w:i/>
          <w:iCs/>
          <w:spacing w:val="-1"/>
          <w:sz w:val="22"/>
          <w:szCs w:val="22"/>
        </w:rPr>
        <w:t>-</w:t>
      </w:r>
      <w:r w:rsidR="00EB315F">
        <w:rPr>
          <w:rFonts w:asciiTheme="minorHAnsi" w:hAnsiTheme="minorHAnsi" w:cstheme="minorHAnsi"/>
          <w:i/>
          <w:iCs/>
          <w:spacing w:val="-1"/>
          <w:sz w:val="22"/>
          <w:szCs w:val="22"/>
        </w:rPr>
        <w:t xml:space="preserve">programmes </w:t>
      </w:r>
      <w:r w:rsidR="00076BD3">
        <w:rPr>
          <w:rFonts w:asciiTheme="minorHAnsi" w:hAnsiTheme="minorHAnsi" w:cstheme="minorHAnsi"/>
          <w:i/>
          <w:iCs/>
          <w:spacing w:val="-1"/>
          <w:sz w:val="22"/>
          <w:szCs w:val="22"/>
        </w:rPr>
        <w:t>of the Ministry</w:t>
      </w:r>
      <w:r w:rsidRPr="0074793B">
        <w:rPr>
          <w:rFonts w:asciiTheme="minorHAnsi" w:hAnsiTheme="minorHAnsi" w:cstheme="minorHAnsi"/>
          <w:i/>
          <w:iCs/>
          <w:spacing w:val="-1"/>
          <w:sz w:val="22"/>
          <w:szCs w:val="22"/>
        </w:rPr>
        <w:t>.</w:t>
      </w:r>
      <w:r w:rsidRPr="0074793B">
        <w:rPr>
          <w:rFonts w:asciiTheme="minorHAnsi" w:hAnsiTheme="minorHAnsi" w:cstheme="minorHAnsi"/>
          <w:i/>
          <w:iCs/>
          <w:sz w:val="22"/>
          <w:szCs w:val="22"/>
        </w:rPr>
        <w:t xml:space="preserve"> </w:t>
      </w:r>
      <w:r w:rsidR="0081284D">
        <w:rPr>
          <w:rFonts w:asciiTheme="minorHAnsi" w:hAnsiTheme="minorHAnsi" w:cstheme="minorHAnsi"/>
          <w:i/>
          <w:iCs/>
          <w:sz w:val="22"/>
          <w:szCs w:val="22"/>
        </w:rPr>
        <w:t>In</w:t>
      </w:r>
      <w:r w:rsidRPr="0074793B">
        <w:rPr>
          <w:rFonts w:asciiTheme="minorHAnsi" w:hAnsiTheme="minorHAnsi" w:cstheme="minorHAnsi"/>
          <w:i/>
          <w:iCs/>
          <w:sz w:val="22"/>
          <w:szCs w:val="22"/>
        </w:rPr>
        <w:t xml:space="preserve"> </w:t>
      </w:r>
      <w:r w:rsidRPr="0074793B">
        <w:rPr>
          <w:rFonts w:asciiTheme="minorHAnsi" w:hAnsiTheme="minorHAnsi" w:cstheme="minorHAnsi"/>
          <w:i/>
          <w:iCs/>
          <w:spacing w:val="-1"/>
          <w:sz w:val="22"/>
          <w:szCs w:val="22"/>
        </w:rPr>
        <w:t>prioritis</w:t>
      </w:r>
      <w:r w:rsidR="0081284D">
        <w:rPr>
          <w:rFonts w:asciiTheme="minorHAnsi" w:hAnsiTheme="minorHAnsi" w:cstheme="minorHAnsi"/>
          <w:i/>
          <w:iCs/>
          <w:spacing w:val="-1"/>
          <w:sz w:val="22"/>
          <w:szCs w:val="22"/>
        </w:rPr>
        <w:t>ing</w:t>
      </w:r>
      <w:r w:rsidRPr="0074793B">
        <w:rPr>
          <w:rFonts w:asciiTheme="minorHAnsi" w:hAnsiTheme="minorHAnsi" w:cstheme="minorHAnsi"/>
          <w:i/>
          <w:iCs/>
          <w:spacing w:val="-1"/>
          <w:sz w:val="22"/>
          <w:szCs w:val="22"/>
        </w:rPr>
        <w:t>,</w:t>
      </w:r>
      <w:r w:rsidRPr="0074793B">
        <w:rPr>
          <w:rFonts w:asciiTheme="minorHAnsi" w:hAnsiTheme="minorHAnsi" w:cstheme="minorHAnsi"/>
          <w:i/>
          <w:iCs/>
          <w:sz w:val="22"/>
          <w:szCs w:val="22"/>
        </w:rPr>
        <w:t xml:space="preserve"> </w:t>
      </w:r>
      <w:r w:rsidRPr="0074793B">
        <w:rPr>
          <w:rFonts w:asciiTheme="minorHAnsi" w:hAnsiTheme="minorHAnsi" w:cstheme="minorHAnsi"/>
          <w:i/>
          <w:iCs/>
          <w:spacing w:val="-1"/>
          <w:sz w:val="22"/>
          <w:szCs w:val="22"/>
        </w:rPr>
        <w:t>consideration</w:t>
      </w:r>
      <w:r w:rsidRPr="0074793B">
        <w:rPr>
          <w:rFonts w:asciiTheme="minorHAnsi" w:hAnsiTheme="minorHAnsi" w:cstheme="minorHAnsi"/>
          <w:i/>
          <w:iCs/>
          <w:sz w:val="22"/>
          <w:szCs w:val="22"/>
        </w:rPr>
        <w:t xml:space="preserve"> </w:t>
      </w:r>
      <w:r w:rsidRPr="0074793B">
        <w:rPr>
          <w:rFonts w:asciiTheme="minorHAnsi" w:hAnsiTheme="minorHAnsi" w:cstheme="minorHAnsi"/>
          <w:i/>
          <w:iCs/>
          <w:spacing w:val="-2"/>
          <w:sz w:val="22"/>
          <w:szCs w:val="22"/>
        </w:rPr>
        <w:t>must</w:t>
      </w:r>
      <w:r w:rsidRPr="0074793B">
        <w:rPr>
          <w:rFonts w:asciiTheme="minorHAnsi" w:hAnsiTheme="minorHAnsi" w:cstheme="minorHAnsi"/>
          <w:i/>
          <w:iCs/>
          <w:spacing w:val="-1"/>
          <w:sz w:val="22"/>
          <w:szCs w:val="22"/>
        </w:rPr>
        <w:t xml:space="preserve"> </w:t>
      </w:r>
      <w:r w:rsidRPr="0074793B">
        <w:rPr>
          <w:rFonts w:asciiTheme="minorHAnsi" w:hAnsiTheme="minorHAnsi" w:cstheme="minorHAnsi"/>
          <w:i/>
          <w:iCs/>
          <w:sz w:val="22"/>
          <w:szCs w:val="22"/>
        </w:rPr>
        <w:t xml:space="preserve">be </w:t>
      </w:r>
      <w:r w:rsidRPr="0074793B">
        <w:rPr>
          <w:rFonts w:asciiTheme="minorHAnsi" w:hAnsiTheme="minorHAnsi" w:cstheme="minorHAnsi"/>
          <w:i/>
          <w:iCs/>
          <w:spacing w:val="-1"/>
          <w:sz w:val="22"/>
          <w:szCs w:val="22"/>
        </w:rPr>
        <w:t>given</w:t>
      </w:r>
      <w:r w:rsidRPr="0074793B">
        <w:rPr>
          <w:rFonts w:asciiTheme="minorHAnsi" w:hAnsiTheme="minorHAnsi" w:cstheme="minorHAnsi"/>
          <w:i/>
          <w:iCs/>
          <w:spacing w:val="-3"/>
          <w:sz w:val="22"/>
          <w:szCs w:val="22"/>
        </w:rPr>
        <w:t xml:space="preserve"> </w:t>
      </w:r>
      <w:r w:rsidRPr="0074793B">
        <w:rPr>
          <w:rFonts w:asciiTheme="minorHAnsi" w:hAnsiTheme="minorHAnsi" w:cstheme="minorHAnsi"/>
          <w:i/>
          <w:iCs/>
          <w:spacing w:val="-1"/>
          <w:sz w:val="22"/>
          <w:szCs w:val="22"/>
        </w:rPr>
        <w:t>to</w:t>
      </w:r>
      <w:r w:rsidRPr="0074793B">
        <w:rPr>
          <w:rFonts w:asciiTheme="minorHAnsi" w:hAnsiTheme="minorHAnsi" w:cstheme="minorHAnsi"/>
          <w:i/>
          <w:iCs/>
          <w:spacing w:val="2"/>
          <w:sz w:val="22"/>
          <w:szCs w:val="22"/>
        </w:rPr>
        <w:t xml:space="preserve"> </w:t>
      </w:r>
      <w:r w:rsidRPr="0074793B">
        <w:rPr>
          <w:rFonts w:asciiTheme="minorHAnsi" w:hAnsiTheme="minorHAnsi" w:cstheme="minorHAnsi"/>
          <w:i/>
          <w:iCs/>
          <w:sz w:val="22"/>
          <w:szCs w:val="22"/>
        </w:rPr>
        <w:t>the</w:t>
      </w:r>
      <w:r w:rsidRPr="0074793B">
        <w:rPr>
          <w:rFonts w:asciiTheme="minorHAnsi" w:hAnsiTheme="minorHAnsi" w:cstheme="minorHAnsi"/>
          <w:i/>
          <w:iCs/>
          <w:spacing w:val="-2"/>
          <w:sz w:val="22"/>
          <w:szCs w:val="22"/>
        </w:rPr>
        <w:t xml:space="preserve"> </w:t>
      </w:r>
      <w:r w:rsidRPr="0074793B">
        <w:rPr>
          <w:rFonts w:asciiTheme="minorHAnsi" w:hAnsiTheme="minorHAnsi" w:cstheme="minorHAnsi"/>
          <w:i/>
          <w:iCs/>
          <w:spacing w:val="-1"/>
          <w:sz w:val="22"/>
          <w:szCs w:val="22"/>
        </w:rPr>
        <w:t>following</w:t>
      </w:r>
      <w:r w:rsidRPr="0074793B">
        <w:rPr>
          <w:rFonts w:asciiTheme="minorHAnsi" w:hAnsiTheme="minorHAnsi" w:cstheme="minorHAnsi"/>
          <w:i/>
          <w:iCs/>
          <w:sz w:val="22"/>
          <w:szCs w:val="22"/>
        </w:rPr>
        <w:t xml:space="preserve"> </w:t>
      </w:r>
      <w:r w:rsidRPr="0074793B">
        <w:rPr>
          <w:rFonts w:asciiTheme="minorHAnsi" w:hAnsiTheme="minorHAnsi" w:cstheme="minorHAnsi"/>
          <w:i/>
          <w:iCs/>
          <w:spacing w:val="-1"/>
          <w:sz w:val="22"/>
          <w:szCs w:val="22"/>
        </w:rPr>
        <w:t>conditions,</w:t>
      </w:r>
      <w:r w:rsidRPr="0074793B">
        <w:rPr>
          <w:rFonts w:asciiTheme="minorHAnsi" w:hAnsiTheme="minorHAnsi" w:cstheme="minorHAnsi"/>
          <w:i/>
          <w:iCs/>
          <w:spacing w:val="-2"/>
          <w:sz w:val="22"/>
          <w:szCs w:val="22"/>
        </w:rPr>
        <w:t xml:space="preserve"> </w:t>
      </w:r>
      <w:r w:rsidRPr="0074793B">
        <w:rPr>
          <w:rFonts w:asciiTheme="minorHAnsi" w:hAnsiTheme="minorHAnsi" w:cstheme="minorHAnsi"/>
          <w:i/>
          <w:iCs/>
          <w:sz w:val="22"/>
          <w:szCs w:val="22"/>
        </w:rPr>
        <w:t xml:space="preserve">as </w:t>
      </w:r>
      <w:r w:rsidRPr="0074793B">
        <w:rPr>
          <w:rFonts w:asciiTheme="minorHAnsi" w:hAnsiTheme="minorHAnsi" w:cstheme="minorHAnsi"/>
          <w:i/>
          <w:iCs/>
          <w:spacing w:val="-1"/>
          <w:sz w:val="22"/>
          <w:szCs w:val="22"/>
        </w:rPr>
        <w:t>applicable:</w:t>
      </w:r>
    </w:p>
    <w:p w14:paraId="28B3DE9D" w14:textId="77777777" w:rsidR="002A2F3F" w:rsidRPr="0074793B" w:rsidRDefault="002A2F3F" w:rsidP="00647EEF">
      <w:pPr>
        <w:pStyle w:val="BodyText"/>
        <w:kinsoku w:val="0"/>
        <w:overflowPunct w:val="0"/>
        <w:ind w:left="0"/>
        <w:jc w:val="both"/>
        <w:rPr>
          <w:rFonts w:asciiTheme="minorHAnsi" w:hAnsiTheme="minorHAnsi" w:cstheme="minorHAnsi"/>
          <w:i/>
          <w:iCs/>
          <w:sz w:val="22"/>
          <w:szCs w:val="22"/>
        </w:rPr>
      </w:pPr>
    </w:p>
    <w:p w14:paraId="1770048E" w14:textId="77777777" w:rsidR="002A2F3F" w:rsidRPr="00946B21" w:rsidRDefault="002A2F3F" w:rsidP="00647EEF">
      <w:pPr>
        <w:pStyle w:val="BodyText"/>
        <w:numPr>
          <w:ilvl w:val="2"/>
          <w:numId w:val="1"/>
        </w:numPr>
        <w:tabs>
          <w:tab w:val="left" w:pos="930"/>
        </w:tabs>
        <w:kinsoku w:val="0"/>
        <w:overflowPunct w:val="0"/>
        <w:jc w:val="both"/>
        <w:rPr>
          <w:rFonts w:asciiTheme="minorHAnsi" w:hAnsiTheme="minorHAnsi" w:cstheme="minorHAnsi"/>
          <w:sz w:val="22"/>
          <w:szCs w:val="22"/>
        </w:rPr>
      </w:pPr>
      <w:r w:rsidRPr="00946B21">
        <w:rPr>
          <w:rFonts w:asciiTheme="minorHAnsi" w:hAnsiTheme="minorHAnsi" w:cstheme="minorHAnsi"/>
          <w:i/>
          <w:iCs/>
          <w:spacing w:val="-1"/>
          <w:sz w:val="22"/>
          <w:szCs w:val="22"/>
        </w:rPr>
        <w:t>relation</w:t>
      </w:r>
      <w:r w:rsidRPr="00946B21">
        <w:rPr>
          <w:rFonts w:asciiTheme="minorHAnsi" w:hAnsiTheme="minorHAnsi" w:cstheme="minorHAnsi"/>
          <w:i/>
          <w:iCs/>
          <w:sz w:val="22"/>
          <w:szCs w:val="22"/>
        </w:rPr>
        <w:t xml:space="preserve"> to</w:t>
      </w:r>
      <w:r w:rsidRPr="00946B21">
        <w:rPr>
          <w:rFonts w:asciiTheme="minorHAnsi" w:hAnsiTheme="minorHAnsi" w:cstheme="minorHAnsi"/>
          <w:i/>
          <w:iCs/>
          <w:spacing w:val="-2"/>
          <w:sz w:val="22"/>
          <w:szCs w:val="22"/>
        </w:rPr>
        <w:t xml:space="preserve"> </w:t>
      </w:r>
      <w:r w:rsidRPr="00946B21">
        <w:rPr>
          <w:rFonts w:asciiTheme="minorHAnsi" w:hAnsiTheme="minorHAnsi" w:cstheme="minorHAnsi"/>
          <w:i/>
          <w:iCs/>
          <w:spacing w:val="-1"/>
          <w:sz w:val="22"/>
          <w:szCs w:val="22"/>
        </w:rPr>
        <w:t>priority</w:t>
      </w:r>
      <w:r w:rsidRPr="00946B21">
        <w:rPr>
          <w:rFonts w:asciiTheme="minorHAnsi" w:hAnsiTheme="minorHAnsi" w:cstheme="minorHAnsi"/>
          <w:i/>
          <w:iCs/>
          <w:spacing w:val="-2"/>
          <w:sz w:val="22"/>
          <w:szCs w:val="22"/>
        </w:rPr>
        <w:t xml:space="preserve"> </w:t>
      </w:r>
      <w:r w:rsidRPr="00946B21">
        <w:rPr>
          <w:rFonts w:asciiTheme="minorHAnsi" w:hAnsiTheme="minorHAnsi" w:cstheme="minorHAnsi"/>
          <w:i/>
          <w:iCs/>
          <w:spacing w:val="-1"/>
          <w:sz w:val="22"/>
          <w:szCs w:val="22"/>
        </w:rPr>
        <w:t>national</w:t>
      </w:r>
      <w:r w:rsidRPr="00946B21">
        <w:rPr>
          <w:rFonts w:asciiTheme="minorHAnsi" w:hAnsiTheme="minorHAnsi" w:cstheme="minorHAnsi"/>
          <w:i/>
          <w:iCs/>
          <w:spacing w:val="-2"/>
          <w:sz w:val="22"/>
          <w:szCs w:val="22"/>
        </w:rPr>
        <w:t xml:space="preserve"> </w:t>
      </w:r>
      <w:r w:rsidRPr="00946B21">
        <w:rPr>
          <w:rFonts w:asciiTheme="minorHAnsi" w:hAnsiTheme="minorHAnsi" w:cstheme="minorHAnsi"/>
          <w:i/>
          <w:iCs/>
          <w:spacing w:val="-1"/>
          <w:sz w:val="22"/>
          <w:szCs w:val="22"/>
        </w:rPr>
        <w:t>outcomes</w:t>
      </w:r>
      <w:r w:rsidRPr="00946B21">
        <w:rPr>
          <w:rFonts w:asciiTheme="minorHAnsi" w:hAnsiTheme="minorHAnsi" w:cstheme="minorHAnsi"/>
          <w:i/>
          <w:iCs/>
          <w:sz w:val="22"/>
          <w:szCs w:val="22"/>
        </w:rPr>
        <w:t xml:space="preserve"> and</w:t>
      </w:r>
      <w:r w:rsidRPr="00946B21">
        <w:rPr>
          <w:rFonts w:asciiTheme="minorHAnsi" w:hAnsiTheme="minorHAnsi" w:cstheme="minorHAnsi"/>
          <w:i/>
          <w:iCs/>
          <w:spacing w:val="-3"/>
          <w:sz w:val="22"/>
          <w:szCs w:val="22"/>
        </w:rPr>
        <w:t xml:space="preserve"> </w:t>
      </w:r>
      <w:r w:rsidRPr="00946B21">
        <w:rPr>
          <w:rFonts w:asciiTheme="minorHAnsi" w:hAnsiTheme="minorHAnsi" w:cstheme="minorHAnsi"/>
          <w:i/>
          <w:iCs/>
          <w:spacing w:val="-1"/>
          <w:sz w:val="22"/>
          <w:szCs w:val="22"/>
        </w:rPr>
        <w:t>timelines</w:t>
      </w:r>
      <w:r w:rsidRPr="00946B21">
        <w:rPr>
          <w:rFonts w:asciiTheme="minorHAnsi" w:hAnsiTheme="minorHAnsi" w:cstheme="minorHAnsi"/>
          <w:i/>
          <w:iCs/>
          <w:spacing w:val="3"/>
          <w:sz w:val="22"/>
          <w:szCs w:val="22"/>
        </w:rPr>
        <w:t xml:space="preserve"> </w:t>
      </w:r>
      <w:r w:rsidRPr="00946B21">
        <w:rPr>
          <w:rFonts w:asciiTheme="minorHAnsi" w:hAnsiTheme="minorHAnsi" w:cstheme="minorHAnsi"/>
          <w:i/>
          <w:iCs/>
          <w:spacing w:val="-1"/>
          <w:sz w:val="22"/>
          <w:szCs w:val="22"/>
        </w:rPr>
        <w:t>for</w:t>
      </w:r>
      <w:r w:rsidRPr="00946B21">
        <w:rPr>
          <w:rFonts w:asciiTheme="minorHAnsi" w:hAnsiTheme="minorHAnsi" w:cstheme="minorHAnsi"/>
          <w:i/>
          <w:iCs/>
          <w:spacing w:val="-2"/>
          <w:sz w:val="22"/>
          <w:szCs w:val="22"/>
        </w:rPr>
        <w:t xml:space="preserve"> </w:t>
      </w:r>
      <w:r w:rsidRPr="00946B21">
        <w:rPr>
          <w:rFonts w:asciiTheme="minorHAnsi" w:hAnsiTheme="minorHAnsi" w:cstheme="minorHAnsi"/>
          <w:i/>
          <w:iCs/>
          <w:spacing w:val="-1"/>
          <w:sz w:val="22"/>
          <w:szCs w:val="22"/>
        </w:rPr>
        <w:t>which</w:t>
      </w:r>
      <w:r w:rsidRPr="00946B21">
        <w:rPr>
          <w:rFonts w:asciiTheme="minorHAnsi" w:hAnsiTheme="minorHAnsi" w:cstheme="minorHAnsi"/>
          <w:i/>
          <w:iCs/>
          <w:spacing w:val="-2"/>
          <w:sz w:val="22"/>
          <w:szCs w:val="22"/>
        </w:rPr>
        <w:t xml:space="preserve"> </w:t>
      </w:r>
      <w:r w:rsidRPr="00946B21">
        <w:rPr>
          <w:rFonts w:asciiTheme="minorHAnsi" w:hAnsiTheme="minorHAnsi" w:cstheme="minorHAnsi"/>
          <w:i/>
          <w:iCs/>
          <w:spacing w:val="-1"/>
          <w:sz w:val="22"/>
          <w:szCs w:val="22"/>
        </w:rPr>
        <w:t>these</w:t>
      </w:r>
      <w:r w:rsidRPr="00946B21">
        <w:rPr>
          <w:rFonts w:asciiTheme="minorHAnsi" w:hAnsiTheme="minorHAnsi" w:cstheme="minorHAnsi"/>
          <w:i/>
          <w:iCs/>
          <w:sz w:val="22"/>
          <w:szCs w:val="22"/>
        </w:rPr>
        <w:t xml:space="preserve"> </w:t>
      </w:r>
      <w:r w:rsidRPr="00946B21">
        <w:rPr>
          <w:rFonts w:asciiTheme="minorHAnsi" w:hAnsiTheme="minorHAnsi" w:cstheme="minorHAnsi"/>
          <w:i/>
          <w:iCs/>
          <w:spacing w:val="-1"/>
          <w:sz w:val="22"/>
          <w:szCs w:val="22"/>
        </w:rPr>
        <w:t>outcomes</w:t>
      </w:r>
      <w:r w:rsidRPr="00946B21">
        <w:rPr>
          <w:rFonts w:asciiTheme="minorHAnsi" w:hAnsiTheme="minorHAnsi" w:cstheme="minorHAnsi"/>
          <w:i/>
          <w:iCs/>
          <w:sz w:val="22"/>
          <w:szCs w:val="22"/>
        </w:rPr>
        <w:t xml:space="preserve"> </w:t>
      </w:r>
      <w:r w:rsidRPr="00946B21">
        <w:rPr>
          <w:rFonts w:asciiTheme="minorHAnsi" w:hAnsiTheme="minorHAnsi" w:cstheme="minorHAnsi"/>
          <w:i/>
          <w:iCs/>
          <w:spacing w:val="-1"/>
          <w:sz w:val="22"/>
          <w:szCs w:val="22"/>
        </w:rPr>
        <w:t>are</w:t>
      </w:r>
      <w:r w:rsidRPr="00946B21">
        <w:rPr>
          <w:rFonts w:asciiTheme="minorHAnsi" w:hAnsiTheme="minorHAnsi" w:cstheme="minorHAnsi"/>
          <w:i/>
          <w:iCs/>
          <w:sz w:val="22"/>
          <w:szCs w:val="22"/>
        </w:rPr>
        <w:t xml:space="preserve"> </w:t>
      </w:r>
      <w:r w:rsidRPr="00946B21">
        <w:rPr>
          <w:rFonts w:asciiTheme="minorHAnsi" w:hAnsiTheme="minorHAnsi" w:cstheme="minorHAnsi"/>
          <w:i/>
          <w:iCs/>
          <w:spacing w:val="-1"/>
          <w:sz w:val="22"/>
          <w:szCs w:val="22"/>
        </w:rPr>
        <w:t>to</w:t>
      </w:r>
      <w:r w:rsidRPr="00946B21">
        <w:rPr>
          <w:rFonts w:asciiTheme="minorHAnsi" w:hAnsiTheme="minorHAnsi" w:cstheme="minorHAnsi"/>
          <w:i/>
          <w:iCs/>
          <w:sz w:val="22"/>
          <w:szCs w:val="22"/>
        </w:rPr>
        <w:t xml:space="preserve"> be </w:t>
      </w:r>
      <w:proofErr w:type="gramStart"/>
      <w:r w:rsidRPr="00946B21">
        <w:rPr>
          <w:rFonts w:asciiTheme="minorHAnsi" w:hAnsiTheme="minorHAnsi" w:cstheme="minorHAnsi"/>
          <w:i/>
          <w:iCs/>
          <w:spacing w:val="-1"/>
          <w:sz w:val="22"/>
          <w:szCs w:val="22"/>
        </w:rPr>
        <w:t>achieved;</w:t>
      </w:r>
      <w:proofErr w:type="gramEnd"/>
    </w:p>
    <w:p w14:paraId="3F6B750E" w14:textId="77777777" w:rsidR="002A2F3F" w:rsidRPr="00946B21" w:rsidRDefault="002A2F3F" w:rsidP="00647EEF">
      <w:pPr>
        <w:pStyle w:val="BodyText"/>
        <w:kinsoku w:val="0"/>
        <w:overflowPunct w:val="0"/>
        <w:spacing w:before="1"/>
        <w:ind w:left="0"/>
        <w:jc w:val="both"/>
        <w:rPr>
          <w:rFonts w:asciiTheme="minorHAnsi" w:hAnsiTheme="minorHAnsi" w:cstheme="minorHAnsi"/>
          <w:i/>
          <w:iCs/>
          <w:sz w:val="22"/>
          <w:szCs w:val="22"/>
        </w:rPr>
      </w:pPr>
    </w:p>
    <w:p w14:paraId="18768024" w14:textId="77777777" w:rsidR="002A2F3F" w:rsidRPr="00946B21" w:rsidRDefault="002A2F3F" w:rsidP="00647EEF">
      <w:pPr>
        <w:pStyle w:val="BodyText"/>
        <w:numPr>
          <w:ilvl w:val="2"/>
          <w:numId w:val="1"/>
        </w:numPr>
        <w:tabs>
          <w:tab w:val="left" w:pos="930"/>
        </w:tabs>
        <w:kinsoku w:val="0"/>
        <w:overflowPunct w:val="0"/>
        <w:jc w:val="both"/>
        <w:rPr>
          <w:rFonts w:asciiTheme="minorHAnsi" w:hAnsiTheme="minorHAnsi" w:cstheme="minorHAnsi"/>
          <w:sz w:val="22"/>
          <w:szCs w:val="22"/>
        </w:rPr>
      </w:pPr>
      <w:r w:rsidRPr="00946B21">
        <w:rPr>
          <w:rFonts w:asciiTheme="minorHAnsi" w:hAnsiTheme="minorHAnsi" w:cstheme="minorHAnsi"/>
          <w:i/>
          <w:iCs/>
          <w:spacing w:val="-1"/>
          <w:sz w:val="22"/>
          <w:szCs w:val="22"/>
        </w:rPr>
        <w:t>availability</w:t>
      </w:r>
      <w:r w:rsidRPr="00946B21">
        <w:rPr>
          <w:rFonts w:asciiTheme="minorHAnsi" w:hAnsiTheme="minorHAnsi" w:cstheme="minorHAnsi"/>
          <w:i/>
          <w:iCs/>
          <w:spacing w:val="-2"/>
          <w:sz w:val="22"/>
          <w:szCs w:val="22"/>
        </w:rPr>
        <w:t xml:space="preserve"> </w:t>
      </w:r>
      <w:r w:rsidRPr="00946B21">
        <w:rPr>
          <w:rFonts w:asciiTheme="minorHAnsi" w:hAnsiTheme="minorHAnsi" w:cstheme="minorHAnsi"/>
          <w:i/>
          <w:iCs/>
          <w:sz w:val="22"/>
          <w:szCs w:val="22"/>
        </w:rPr>
        <w:t>of</w:t>
      </w:r>
      <w:r w:rsidRPr="00946B21">
        <w:rPr>
          <w:rFonts w:asciiTheme="minorHAnsi" w:hAnsiTheme="minorHAnsi" w:cstheme="minorHAnsi"/>
          <w:i/>
          <w:iCs/>
          <w:spacing w:val="-2"/>
          <w:sz w:val="22"/>
          <w:szCs w:val="22"/>
        </w:rPr>
        <w:t xml:space="preserve"> </w:t>
      </w:r>
      <w:proofErr w:type="gramStart"/>
      <w:r w:rsidRPr="00946B21">
        <w:rPr>
          <w:rFonts w:asciiTheme="minorHAnsi" w:hAnsiTheme="minorHAnsi" w:cstheme="minorHAnsi"/>
          <w:i/>
          <w:iCs/>
          <w:spacing w:val="-1"/>
          <w:sz w:val="22"/>
          <w:szCs w:val="22"/>
        </w:rPr>
        <w:t>funding;</w:t>
      </w:r>
      <w:proofErr w:type="gramEnd"/>
    </w:p>
    <w:p w14:paraId="151EA7B1" w14:textId="77777777" w:rsidR="002A2F3F" w:rsidRPr="00946B21" w:rsidRDefault="002A2F3F" w:rsidP="00647EEF">
      <w:pPr>
        <w:pStyle w:val="BodyText"/>
        <w:kinsoku w:val="0"/>
        <w:overflowPunct w:val="0"/>
        <w:spacing w:before="10"/>
        <w:ind w:left="0"/>
        <w:jc w:val="both"/>
        <w:rPr>
          <w:rFonts w:asciiTheme="minorHAnsi" w:hAnsiTheme="minorHAnsi" w:cstheme="minorHAnsi"/>
          <w:i/>
          <w:iCs/>
          <w:sz w:val="21"/>
          <w:szCs w:val="21"/>
        </w:rPr>
      </w:pPr>
    </w:p>
    <w:p w14:paraId="5413F722" w14:textId="77777777" w:rsidR="002A2F3F" w:rsidRPr="00946B21" w:rsidRDefault="002A2F3F" w:rsidP="00647EEF">
      <w:pPr>
        <w:pStyle w:val="BodyText"/>
        <w:numPr>
          <w:ilvl w:val="2"/>
          <w:numId w:val="1"/>
        </w:numPr>
        <w:tabs>
          <w:tab w:val="left" w:pos="930"/>
        </w:tabs>
        <w:kinsoku w:val="0"/>
        <w:overflowPunct w:val="0"/>
        <w:jc w:val="both"/>
        <w:rPr>
          <w:rFonts w:asciiTheme="minorHAnsi" w:hAnsiTheme="minorHAnsi" w:cstheme="minorHAnsi"/>
          <w:sz w:val="22"/>
          <w:szCs w:val="22"/>
        </w:rPr>
      </w:pPr>
      <w:r w:rsidRPr="00946B21">
        <w:rPr>
          <w:rFonts w:asciiTheme="minorHAnsi" w:hAnsiTheme="minorHAnsi" w:cstheme="minorHAnsi"/>
          <w:i/>
          <w:iCs/>
          <w:spacing w:val="-1"/>
          <w:sz w:val="22"/>
          <w:szCs w:val="22"/>
        </w:rPr>
        <w:t>satisfaction</w:t>
      </w:r>
      <w:r w:rsidRPr="00946B21">
        <w:rPr>
          <w:rFonts w:asciiTheme="minorHAnsi" w:hAnsiTheme="minorHAnsi" w:cstheme="minorHAnsi"/>
          <w:i/>
          <w:iCs/>
          <w:spacing w:val="-3"/>
          <w:sz w:val="22"/>
          <w:szCs w:val="22"/>
        </w:rPr>
        <w:t xml:space="preserve"> </w:t>
      </w:r>
      <w:r w:rsidRPr="00946B21">
        <w:rPr>
          <w:rFonts w:asciiTheme="minorHAnsi" w:hAnsiTheme="minorHAnsi" w:cstheme="minorHAnsi"/>
          <w:i/>
          <w:iCs/>
          <w:sz w:val="22"/>
          <w:szCs w:val="22"/>
        </w:rPr>
        <w:t>of</w:t>
      </w:r>
      <w:r w:rsidRPr="00946B21">
        <w:rPr>
          <w:rFonts w:asciiTheme="minorHAnsi" w:hAnsiTheme="minorHAnsi" w:cstheme="minorHAnsi"/>
          <w:i/>
          <w:iCs/>
          <w:spacing w:val="-2"/>
          <w:sz w:val="22"/>
          <w:szCs w:val="22"/>
        </w:rPr>
        <w:t xml:space="preserve"> </w:t>
      </w:r>
      <w:r w:rsidRPr="00946B21">
        <w:rPr>
          <w:rFonts w:asciiTheme="minorHAnsi" w:hAnsiTheme="minorHAnsi" w:cstheme="minorHAnsi"/>
          <w:i/>
          <w:iCs/>
          <w:sz w:val="22"/>
          <w:szCs w:val="22"/>
        </w:rPr>
        <w:t>the</w:t>
      </w:r>
      <w:r w:rsidRPr="00946B21">
        <w:rPr>
          <w:rFonts w:asciiTheme="minorHAnsi" w:hAnsiTheme="minorHAnsi" w:cstheme="minorHAnsi"/>
          <w:i/>
          <w:iCs/>
          <w:spacing w:val="-2"/>
          <w:sz w:val="22"/>
          <w:szCs w:val="22"/>
        </w:rPr>
        <w:t xml:space="preserve"> </w:t>
      </w:r>
      <w:r w:rsidRPr="00946B21">
        <w:rPr>
          <w:rFonts w:asciiTheme="minorHAnsi" w:hAnsiTheme="minorHAnsi" w:cstheme="minorHAnsi"/>
          <w:i/>
          <w:iCs/>
          <w:spacing w:val="-1"/>
          <w:sz w:val="22"/>
          <w:szCs w:val="22"/>
        </w:rPr>
        <w:t>requirement</w:t>
      </w:r>
      <w:r w:rsidRPr="00946B21">
        <w:rPr>
          <w:rFonts w:asciiTheme="minorHAnsi" w:hAnsiTheme="minorHAnsi" w:cstheme="minorHAnsi"/>
          <w:i/>
          <w:iCs/>
          <w:spacing w:val="1"/>
          <w:sz w:val="22"/>
          <w:szCs w:val="22"/>
        </w:rPr>
        <w:t xml:space="preserve"> </w:t>
      </w:r>
      <w:r w:rsidRPr="00946B21">
        <w:rPr>
          <w:rFonts w:asciiTheme="minorHAnsi" w:hAnsiTheme="minorHAnsi" w:cstheme="minorHAnsi"/>
          <w:i/>
          <w:iCs/>
          <w:spacing w:val="-2"/>
          <w:sz w:val="22"/>
          <w:szCs w:val="22"/>
        </w:rPr>
        <w:t>of</w:t>
      </w:r>
      <w:r w:rsidRPr="00946B21">
        <w:rPr>
          <w:rFonts w:asciiTheme="minorHAnsi" w:hAnsiTheme="minorHAnsi" w:cstheme="minorHAnsi"/>
          <w:i/>
          <w:iCs/>
          <w:spacing w:val="1"/>
          <w:sz w:val="22"/>
          <w:szCs w:val="22"/>
        </w:rPr>
        <w:t xml:space="preserve"> </w:t>
      </w:r>
      <w:r w:rsidRPr="00946B21">
        <w:rPr>
          <w:rFonts w:asciiTheme="minorHAnsi" w:hAnsiTheme="minorHAnsi" w:cstheme="minorHAnsi"/>
          <w:i/>
          <w:iCs/>
          <w:spacing w:val="-1"/>
          <w:sz w:val="22"/>
          <w:szCs w:val="22"/>
        </w:rPr>
        <w:t>the</w:t>
      </w:r>
      <w:r w:rsidRPr="00946B21">
        <w:rPr>
          <w:rFonts w:asciiTheme="minorHAnsi" w:hAnsiTheme="minorHAnsi" w:cstheme="minorHAnsi"/>
          <w:i/>
          <w:iCs/>
          <w:sz w:val="22"/>
          <w:szCs w:val="22"/>
        </w:rPr>
        <w:t xml:space="preserve"> </w:t>
      </w:r>
      <w:r w:rsidR="00050C04" w:rsidRPr="00946B21">
        <w:rPr>
          <w:rFonts w:asciiTheme="minorHAnsi" w:hAnsiTheme="minorHAnsi" w:cstheme="minorHAnsi"/>
          <w:i/>
          <w:iCs/>
          <w:sz w:val="22"/>
          <w:szCs w:val="22"/>
        </w:rPr>
        <w:t>P</w:t>
      </w:r>
      <w:r w:rsidRPr="00946B21">
        <w:rPr>
          <w:rFonts w:asciiTheme="minorHAnsi" w:hAnsiTheme="minorHAnsi" w:cstheme="minorHAnsi"/>
          <w:i/>
          <w:iCs/>
          <w:spacing w:val="-1"/>
          <w:sz w:val="22"/>
          <w:szCs w:val="22"/>
        </w:rPr>
        <w:t>ublic</w:t>
      </w:r>
      <w:r w:rsidRPr="00946B21">
        <w:rPr>
          <w:rFonts w:asciiTheme="minorHAnsi" w:hAnsiTheme="minorHAnsi" w:cstheme="minorHAnsi"/>
          <w:i/>
          <w:iCs/>
          <w:spacing w:val="-2"/>
          <w:sz w:val="22"/>
          <w:szCs w:val="22"/>
        </w:rPr>
        <w:t xml:space="preserve"> </w:t>
      </w:r>
      <w:r w:rsidR="00C32D93" w:rsidRPr="00946B21">
        <w:rPr>
          <w:rFonts w:asciiTheme="minorHAnsi" w:hAnsiTheme="minorHAnsi" w:cstheme="minorHAnsi"/>
          <w:i/>
          <w:iCs/>
          <w:spacing w:val="-2"/>
          <w:sz w:val="22"/>
          <w:szCs w:val="22"/>
        </w:rPr>
        <w:t xml:space="preserve">Sector </w:t>
      </w:r>
      <w:r w:rsidRPr="00946B21">
        <w:rPr>
          <w:rFonts w:asciiTheme="minorHAnsi" w:hAnsiTheme="minorHAnsi" w:cstheme="minorHAnsi"/>
          <w:i/>
          <w:iCs/>
          <w:spacing w:val="-1"/>
          <w:sz w:val="22"/>
          <w:szCs w:val="22"/>
        </w:rPr>
        <w:t xml:space="preserve">Investment </w:t>
      </w:r>
      <w:r w:rsidR="00C32D93" w:rsidRPr="00946B21">
        <w:rPr>
          <w:rFonts w:asciiTheme="minorHAnsi" w:hAnsiTheme="minorHAnsi" w:cstheme="minorHAnsi"/>
          <w:i/>
          <w:iCs/>
          <w:spacing w:val="-1"/>
          <w:sz w:val="22"/>
          <w:szCs w:val="22"/>
        </w:rPr>
        <w:t>Programme (PSIP)</w:t>
      </w:r>
      <w:r w:rsidRPr="00946B21">
        <w:rPr>
          <w:rFonts w:asciiTheme="minorHAnsi" w:hAnsiTheme="minorHAnsi" w:cstheme="minorHAnsi"/>
          <w:i/>
          <w:iCs/>
          <w:spacing w:val="-1"/>
          <w:sz w:val="22"/>
          <w:szCs w:val="22"/>
        </w:rPr>
        <w:t>;</w:t>
      </w:r>
      <w:r w:rsidRPr="00946B21">
        <w:rPr>
          <w:rFonts w:asciiTheme="minorHAnsi" w:hAnsiTheme="minorHAnsi" w:cstheme="minorHAnsi"/>
          <w:i/>
          <w:iCs/>
          <w:sz w:val="22"/>
          <w:szCs w:val="22"/>
        </w:rPr>
        <w:t xml:space="preserve"> and</w:t>
      </w:r>
    </w:p>
    <w:p w14:paraId="1CFCB848" w14:textId="77777777" w:rsidR="002A2F3F" w:rsidRPr="00946B21" w:rsidRDefault="002A2F3F" w:rsidP="00647EEF">
      <w:pPr>
        <w:pStyle w:val="BodyText"/>
        <w:kinsoku w:val="0"/>
        <w:overflowPunct w:val="0"/>
        <w:ind w:left="0"/>
        <w:jc w:val="both"/>
        <w:rPr>
          <w:rFonts w:asciiTheme="minorHAnsi" w:hAnsiTheme="minorHAnsi" w:cstheme="minorHAnsi"/>
          <w:i/>
          <w:iCs/>
          <w:sz w:val="22"/>
          <w:szCs w:val="22"/>
        </w:rPr>
      </w:pPr>
    </w:p>
    <w:p w14:paraId="26366F56" w14:textId="77777777" w:rsidR="002A2F3F" w:rsidRPr="00946B21" w:rsidRDefault="002A2F3F" w:rsidP="00647EEF">
      <w:pPr>
        <w:pStyle w:val="BodyText"/>
        <w:numPr>
          <w:ilvl w:val="2"/>
          <w:numId w:val="1"/>
        </w:numPr>
        <w:tabs>
          <w:tab w:val="left" w:pos="930"/>
        </w:tabs>
        <w:kinsoku w:val="0"/>
        <w:overflowPunct w:val="0"/>
        <w:jc w:val="both"/>
        <w:rPr>
          <w:rFonts w:asciiTheme="minorHAnsi" w:hAnsiTheme="minorHAnsi" w:cstheme="minorHAnsi"/>
          <w:sz w:val="22"/>
          <w:szCs w:val="22"/>
        </w:rPr>
      </w:pPr>
      <w:r w:rsidRPr="00946B21">
        <w:rPr>
          <w:rFonts w:asciiTheme="minorHAnsi" w:hAnsiTheme="minorHAnsi" w:cstheme="minorHAnsi"/>
          <w:i/>
          <w:iCs/>
          <w:spacing w:val="-1"/>
          <w:sz w:val="22"/>
          <w:szCs w:val="22"/>
        </w:rPr>
        <w:t>stated</w:t>
      </w:r>
      <w:r w:rsidRPr="00946B21">
        <w:rPr>
          <w:rFonts w:asciiTheme="minorHAnsi" w:hAnsiTheme="minorHAnsi" w:cstheme="minorHAnsi"/>
          <w:i/>
          <w:iCs/>
          <w:sz w:val="22"/>
          <w:szCs w:val="22"/>
        </w:rPr>
        <w:t xml:space="preserve"> </w:t>
      </w:r>
      <w:r w:rsidRPr="00946B21">
        <w:rPr>
          <w:rFonts w:asciiTheme="minorHAnsi" w:hAnsiTheme="minorHAnsi" w:cstheme="minorHAnsi"/>
          <w:i/>
          <w:iCs/>
          <w:spacing w:val="-1"/>
          <w:sz w:val="22"/>
          <w:szCs w:val="22"/>
        </w:rPr>
        <w:t>policies/programmes/policy</w:t>
      </w:r>
      <w:r w:rsidRPr="00946B21">
        <w:rPr>
          <w:rFonts w:asciiTheme="minorHAnsi" w:hAnsiTheme="minorHAnsi" w:cstheme="minorHAnsi"/>
          <w:i/>
          <w:iCs/>
          <w:sz w:val="22"/>
          <w:szCs w:val="22"/>
        </w:rPr>
        <w:t xml:space="preserve"> </w:t>
      </w:r>
      <w:r w:rsidRPr="00946B21">
        <w:rPr>
          <w:rFonts w:asciiTheme="minorHAnsi" w:hAnsiTheme="minorHAnsi" w:cstheme="minorHAnsi"/>
          <w:i/>
          <w:iCs/>
          <w:spacing w:val="-1"/>
          <w:sz w:val="22"/>
          <w:szCs w:val="22"/>
        </w:rPr>
        <w:t>initiatives.</w:t>
      </w:r>
    </w:p>
    <w:p w14:paraId="1159ED2B" w14:textId="77777777" w:rsidR="002A2F3F" w:rsidRPr="0074793B" w:rsidRDefault="002A2F3F" w:rsidP="00647EEF">
      <w:pPr>
        <w:pStyle w:val="BodyText"/>
        <w:kinsoku w:val="0"/>
        <w:overflowPunct w:val="0"/>
        <w:ind w:left="0"/>
        <w:jc w:val="both"/>
        <w:rPr>
          <w:rFonts w:asciiTheme="minorHAnsi" w:hAnsiTheme="minorHAnsi" w:cstheme="minorHAnsi"/>
          <w:i/>
          <w:iCs/>
          <w:sz w:val="22"/>
          <w:szCs w:val="22"/>
        </w:rPr>
      </w:pPr>
    </w:p>
    <w:p w14:paraId="41EC4391" w14:textId="77777777" w:rsidR="00050C04" w:rsidRDefault="002A2F3F" w:rsidP="00647EEF">
      <w:pPr>
        <w:pStyle w:val="BodyText"/>
        <w:kinsoku w:val="0"/>
        <w:overflowPunct w:val="0"/>
        <w:spacing w:line="241" w:lineRule="auto"/>
        <w:ind w:left="210" w:right="561"/>
        <w:jc w:val="both"/>
        <w:rPr>
          <w:rFonts w:asciiTheme="minorHAnsi" w:hAnsiTheme="minorHAnsi" w:cstheme="minorHAnsi"/>
          <w:i/>
          <w:iCs/>
          <w:spacing w:val="26"/>
          <w:sz w:val="22"/>
          <w:szCs w:val="22"/>
        </w:rPr>
      </w:pPr>
      <w:r w:rsidRPr="0074793B">
        <w:rPr>
          <w:rFonts w:asciiTheme="minorHAnsi" w:hAnsiTheme="minorHAnsi" w:cstheme="minorHAnsi"/>
          <w:i/>
          <w:iCs/>
          <w:spacing w:val="-1"/>
          <w:sz w:val="22"/>
          <w:szCs w:val="22"/>
        </w:rPr>
        <w:t>Other</w:t>
      </w:r>
      <w:r w:rsidRPr="0074793B">
        <w:rPr>
          <w:rFonts w:asciiTheme="minorHAnsi" w:hAnsiTheme="minorHAnsi" w:cstheme="minorHAnsi"/>
          <w:i/>
          <w:iCs/>
          <w:spacing w:val="34"/>
          <w:sz w:val="22"/>
          <w:szCs w:val="22"/>
        </w:rPr>
        <w:t xml:space="preserve"> </w:t>
      </w:r>
      <w:r w:rsidRPr="005911CF">
        <w:rPr>
          <w:rFonts w:asciiTheme="minorHAnsi" w:hAnsiTheme="minorHAnsi" w:cstheme="minorHAnsi"/>
          <w:b/>
          <w:i/>
          <w:iCs/>
          <w:sz w:val="22"/>
          <w:szCs w:val="22"/>
        </w:rPr>
        <w:t>key</w:t>
      </w:r>
      <w:r w:rsidRPr="0074793B">
        <w:rPr>
          <w:rFonts w:asciiTheme="minorHAnsi" w:hAnsiTheme="minorHAnsi" w:cstheme="minorHAnsi"/>
          <w:i/>
          <w:iCs/>
          <w:spacing w:val="35"/>
          <w:sz w:val="22"/>
          <w:szCs w:val="22"/>
        </w:rPr>
        <w:t xml:space="preserve"> </w:t>
      </w:r>
      <w:r w:rsidRPr="0074793B">
        <w:rPr>
          <w:rFonts w:asciiTheme="minorHAnsi" w:hAnsiTheme="minorHAnsi" w:cstheme="minorHAnsi"/>
          <w:i/>
          <w:iCs/>
          <w:spacing w:val="-1"/>
          <w:sz w:val="22"/>
          <w:szCs w:val="22"/>
        </w:rPr>
        <w:t>planned</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pacing w:val="-1"/>
          <w:sz w:val="22"/>
          <w:szCs w:val="22"/>
        </w:rPr>
        <w:t>programmes</w:t>
      </w:r>
      <w:r w:rsidRPr="0074793B">
        <w:rPr>
          <w:rFonts w:asciiTheme="minorHAnsi" w:hAnsiTheme="minorHAnsi" w:cstheme="minorHAnsi"/>
          <w:i/>
          <w:iCs/>
          <w:spacing w:val="36"/>
          <w:sz w:val="22"/>
          <w:szCs w:val="22"/>
        </w:rPr>
        <w:t xml:space="preserve"> </w:t>
      </w:r>
      <w:r w:rsidRPr="0074793B">
        <w:rPr>
          <w:rFonts w:asciiTheme="minorHAnsi" w:hAnsiTheme="minorHAnsi" w:cstheme="minorHAnsi"/>
          <w:i/>
          <w:iCs/>
          <w:spacing w:val="-1"/>
          <w:sz w:val="22"/>
          <w:szCs w:val="22"/>
        </w:rPr>
        <w:t>for</w:t>
      </w:r>
      <w:r w:rsidRPr="0074793B">
        <w:rPr>
          <w:rFonts w:asciiTheme="minorHAnsi" w:hAnsiTheme="minorHAnsi" w:cstheme="minorHAnsi"/>
          <w:i/>
          <w:iCs/>
          <w:spacing w:val="36"/>
          <w:sz w:val="22"/>
          <w:szCs w:val="22"/>
        </w:rPr>
        <w:t xml:space="preserve"> </w:t>
      </w:r>
      <w:r w:rsidRPr="0074793B">
        <w:rPr>
          <w:rFonts w:asciiTheme="minorHAnsi" w:hAnsiTheme="minorHAnsi" w:cstheme="minorHAnsi"/>
          <w:i/>
          <w:iCs/>
          <w:spacing w:val="-1"/>
          <w:sz w:val="22"/>
          <w:szCs w:val="22"/>
        </w:rPr>
        <w:t>departments,</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pacing w:val="-1"/>
          <w:sz w:val="22"/>
          <w:szCs w:val="22"/>
        </w:rPr>
        <w:t>agencies</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z w:val="22"/>
          <w:szCs w:val="22"/>
        </w:rPr>
        <w:t>and</w:t>
      </w:r>
      <w:r w:rsidRPr="0074793B">
        <w:rPr>
          <w:rFonts w:asciiTheme="minorHAnsi" w:hAnsiTheme="minorHAnsi" w:cstheme="minorHAnsi"/>
          <w:i/>
          <w:iCs/>
          <w:spacing w:val="33"/>
          <w:sz w:val="22"/>
          <w:szCs w:val="22"/>
        </w:rPr>
        <w:t xml:space="preserve"> </w:t>
      </w:r>
      <w:r w:rsidRPr="0074793B">
        <w:rPr>
          <w:rFonts w:asciiTheme="minorHAnsi" w:hAnsiTheme="minorHAnsi" w:cstheme="minorHAnsi"/>
          <w:i/>
          <w:iCs/>
          <w:spacing w:val="-1"/>
          <w:sz w:val="22"/>
          <w:szCs w:val="22"/>
        </w:rPr>
        <w:t>‘on-budget’</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pacing w:val="-1"/>
          <w:sz w:val="22"/>
          <w:szCs w:val="22"/>
        </w:rPr>
        <w:t>public</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pacing w:val="-1"/>
          <w:sz w:val="22"/>
          <w:szCs w:val="22"/>
        </w:rPr>
        <w:t>bodies</w:t>
      </w:r>
      <w:r w:rsidRPr="0074793B">
        <w:rPr>
          <w:rFonts w:asciiTheme="minorHAnsi" w:hAnsiTheme="minorHAnsi" w:cstheme="minorHAnsi"/>
          <w:i/>
          <w:iCs/>
          <w:spacing w:val="36"/>
          <w:sz w:val="22"/>
          <w:szCs w:val="22"/>
        </w:rPr>
        <w:t xml:space="preserve"> </w:t>
      </w:r>
      <w:r w:rsidRPr="0074793B">
        <w:rPr>
          <w:rFonts w:asciiTheme="minorHAnsi" w:hAnsiTheme="minorHAnsi" w:cstheme="minorHAnsi"/>
          <w:i/>
          <w:iCs/>
          <w:spacing w:val="-2"/>
          <w:sz w:val="22"/>
          <w:szCs w:val="22"/>
        </w:rPr>
        <w:t>must</w:t>
      </w:r>
      <w:r w:rsidRPr="0074793B">
        <w:rPr>
          <w:rFonts w:asciiTheme="minorHAnsi" w:hAnsiTheme="minorHAnsi" w:cstheme="minorHAnsi"/>
          <w:i/>
          <w:iCs/>
          <w:spacing w:val="39"/>
          <w:sz w:val="22"/>
          <w:szCs w:val="22"/>
        </w:rPr>
        <w:t xml:space="preserve"> </w:t>
      </w:r>
      <w:r w:rsidRPr="0074793B">
        <w:rPr>
          <w:rFonts w:asciiTheme="minorHAnsi" w:hAnsiTheme="minorHAnsi" w:cstheme="minorHAnsi"/>
          <w:i/>
          <w:iCs/>
          <w:spacing w:val="-2"/>
          <w:sz w:val="22"/>
          <w:szCs w:val="22"/>
        </w:rPr>
        <w:t>be</w:t>
      </w:r>
      <w:r w:rsidR="005911CF">
        <w:rPr>
          <w:rFonts w:asciiTheme="minorHAnsi" w:hAnsiTheme="minorHAnsi" w:cstheme="minorHAnsi"/>
          <w:i/>
          <w:iCs/>
          <w:spacing w:val="-2"/>
          <w:sz w:val="22"/>
          <w:szCs w:val="22"/>
        </w:rPr>
        <w:t xml:space="preserve"> integrated</w:t>
      </w:r>
      <w:r w:rsidRPr="0074793B">
        <w:rPr>
          <w:rFonts w:asciiTheme="minorHAnsi" w:hAnsiTheme="minorHAnsi" w:cstheme="minorHAnsi"/>
          <w:i/>
          <w:iCs/>
          <w:spacing w:val="83"/>
          <w:sz w:val="22"/>
          <w:szCs w:val="22"/>
        </w:rPr>
        <w:t xml:space="preserve"> </w:t>
      </w:r>
      <w:r w:rsidRPr="0074793B">
        <w:rPr>
          <w:rFonts w:asciiTheme="minorHAnsi" w:hAnsiTheme="minorHAnsi" w:cstheme="minorHAnsi"/>
          <w:i/>
          <w:iCs/>
          <w:spacing w:val="-1"/>
          <w:sz w:val="22"/>
          <w:szCs w:val="22"/>
        </w:rPr>
        <w:t>into</w:t>
      </w:r>
      <w:r w:rsidRPr="0074793B">
        <w:rPr>
          <w:rFonts w:asciiTheme="minorHAnsi" w:hAnsiTheme="minorHAnsi" w:cstheme="minorHAnsi"/>
          <w:i/>
          <w:iCs/>
          <w:spacing w:val="31"/>
          <w:sz w:val="22"/>
          <w:szCs w:val="22"/>
        </w:rPr>
        <w:t xml:space="preserve"> </w:t>
      </w:r>
      <w:r w:rsidRPr="0074793B">
        <w:rPr>
          <w:rFonts w:asciiTheme="minorHAnsi" w:hAnsiTheme="minorHAnsi" w:cstheme="minorHAnsi"/>
          <w:i/>
          <w:iCs/>
          <w:sz w:val="22"/>
          <w:szCs w:val="22"/>
        </w:rPr>
        <w:t>the</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pacing w:val="-1"/>
          <w:sz w:val="22"/>
          <w:szCs w:val="22"/>
        </w:rPr>
        <w:t>Business</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pacing w:val="-1"/>
          <w:sz w:val="22"/>
          <w:szCs w:val="22"/>
        </w:rPr>
        <w:t>Plans</w:t>
      </w:r>
      <w:r w:rsidRPr="0074793B">
        <w:rPr>
          <w:rFonts w:asciiTheme="minorHAnsi" w:hAnsiTheme="minorHAnsi" w:cstheme="minorHAnsi"/>
          <w:i/>
          <w:iCs/>
          <w:spacing w:val="31"/>
          <w:sz w:val="22"/>
          <w:szCs w:val="22"/>
        </w:rPr>
        <w:t xml:space="preserve"> </w:t>
      </w:r>
      <w:r w:rsidRPr="0074793B">
        <w:rPr>
          <w:rFonts w:asciiTheme="minorHAnsi" w:hAnsiTheme="minorHAnsi" w:cstheme="minorHAnsi"/>
          <w:i/>
          <w:iCs/>
          <w:sz w:val="22"/>
          <w:szCs w:val="22"/>
        </w:rPr>
        <w:t>of</w:t>
      </w:r>
      <w:r w:rsidRPr="0074793B">
        <w:rPr>
          <w:rFonts w:asciiTheme="minorHAnsi" w:hAnsiTheme="minorHAnsi" w:cstheme="minorHAnsi"/>
          <w:i/>
          <w:iCs/>
          <w:spacing w:val="32"/>
          <w:sz w:val="22"/>
          <w:szCs w:val="22"/>
        </w:rPr>
        <w:t xml:space="preserve"> </w:t>
      </w:r>
      <w:r w:rsidRPr="0074793B">
        <w:rPr>
          <w:rFonts w:asciiTheme="minorHAnsi" w:hAnsiTheme="minorHAnsi" w:cstheme="minorHAnsi"/>
          <w:i/>
          <w:iCs/>
          <w:spacing w:val="-1"/>
          <w:sz w:val="22"/>
          <w:szCs w:val="22"/>
        </w:rPr>
        <w:t>their</w:t>
      </w:r>
      <w:r w:rsidRPr="0074793B">
        <w:rPr>
          <w:rFonts w:asciiTheme="minorHAnsi" w:hAnsiTheme="minorHAnsi" w:cstheme="minorHAnsi"/>
          <w:i/>
          <w:iCs/>
          <w:spacing w:val="35"/>
          <w:sz w:val="22"/>
          <w:szCs w:val="22"/>
        </w:rPr>
        <w:t xml:space="preserve"> </w:t>
      </w:r>
      <w:r w:rsidRPr="0074793B">
        <w:rPr>
          <w:rFonts w:asciiTheme="minorHAnsi" w:hAnsiTheme="minorHAnsi" w:cstheme="minorHAnsi"/>
          <w:i/>
          <w:iCs/>
          <w:spacing w:val="-1"/>
          <w:sz w:val="22"/>
          <w:szCs w:val="22"/>
        </w:rPr>
        <w:t>respective</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pacing w:val="-1"/>
          <w:sz w:val="22"/>
          <w:szCs w:val="22"/>
        </w:rPr>
        <w:t>portfolio</w:t>
      </w:r>
      <w:r w:rsidRPr="0074793B">
        <w:rPr>
          <w:rFonts w:asciiTheme="minorHAnsi" w:hAnsiTheme="minorHAnsi" w:cstheme="minorHAnsi"/>
          <w:i/>
          <w:iCs/>
          <w:spacing w:val="31"/>
          <w:sz w:val="22"/>
          <w:szCs w:val="22"/>
        </w:rPr>
        <w:t xml:space="preserve"> </w:t>
      </w:r>
      <w:r w:rsidRPr="0074793B">
        <w:rPr>
          <w:rFonts w:asciiTheme="minorHAnsi" w:hAnsiTheme="minorHAnsi" w:cstheme="minorHAnsi"/>
          <w:i/>
          <w:iCs/>
          <w:spacing w:val="-1"/>
          <w:sz w:val="22"/>
          <w:szCs w:val="22"/>
        </w:rPr>
        <w:t>ministr</w:t>
      </w:r>
      <w:r w:rsidR="005911CF">
        <w:rPr>
          <w:rFonts w:asciiTheme="minorHAnsi" w:hAnsiTheme="minorHAnsi" w:cstheme="minorHAnsi"/>
          <w:i/>
          <w:iCs/>
          <w:spacing w:val="-1"/>
          <w:sz w:val="22"/>
          <w:szCs w:val="22"/>
        </w:rPr>
        <w:t>y</w:t>
      </w:r>
      <w:r w:rsidRPr="0074793B">
        <w:rPr>
          <w:rFonts w:asciiTheme="minorHAnsi" w:hAnsiTheme="minorHAnsi" w:cstheme="minorHAnsi"/>
          <w:i/>
          <w:iCs/>
          <w:spacing w:val="-1"/>
          <w:sz w:val="22"/>
          <w:szCs w:val="22"/>
        </w:rPr>
        <w:t>.</w:t>
      </w:r>
      <w:r w:rsidRPr="0074793B">
        <w:rPr>
          <w:rFonts w:asciiTheme="minorHAnsi" w:hAnsiTheme="minorHAnsi" w:cstheme="minorHAnsi"/>
          <w:i/>
          <w:iCs/>
          <w:spacing w:val="12"/>
          <w:sz w:val="22"/>
          <w:szCs w:val="22"/>
        </w:rPr>
        <w:t xml:space="preserve"> </w:t>
      </w:r>
      <w:r w:rsidRPr="0074793B">
        <w:rPr>
          <w:rFonts w:asciiTheme="minorHAnsi" w:hAnsiTheme="minorHAnsi" w:cstheme="minorHAnsi"/>
          <w:i/>
          <w:iCs/>
          <w:spacing w:val="-1"/>
          <w:sz w:val="22"/>
          <w:szCs w:val="22"/>
        </w:rPr>
        <w:t>These</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pacing w:val="-1"/>
          <w:sz w:val="22"/>
          <w:szCs w:val="22"/>
        </w:rPr>
        <w:t>planned</w:t>
      </w:r>
      <w:r w:rsidRPr="0074793B">
        <w:rPr>
          <w:rFonts w:asciiTheme="minorHAnsi" w:hAnsiTheme="minorHAnsi" w:cstheme="minorHAnsi"/>
          <w:i/>
          <w:iCs/>
          <w:spacing w:val="34"/>
          <w:sz w:val="22"/>
          <w:szCs w:val="22"/>
        </w:rPr>
        <w:t xml:space="preserve"> </w:t>
      </w:r>
      <w:r w:rsidRPr="0074793B">
        <w:rPr>
          <w:rFonts w:asciiTheme="minorHAnsi" w:hAnsiTheme="minorHAnsi" w:cstheme="minorHAnsi"/>
          <w:i/>
          <w:iCs/>
          <w:spacing w:val="-1"/>
          <w:sz w:val="22"/>
          <w:szCs w:val="22"/>
        </w:rPr>
        <w:t>programmes</w:t>
      </w:r>
      <w:r w:rsidRPr="0074793B">
        <w:rPr>
          <w:rFonts w:asciiTheme="minorHAnsi" w:hAnsiTheme="minorHAnsi" w:cstheme="minorHAnsi"/>
          <w:i/>
          <w:iCs/>
          <w:spacing w:val="57"/>
          <w:sz w:val="22"/>
          <w:szCs w:val="22"/>
        </w:rPr>
        <w:t xml:space="preserve"> </w:t>
      </w:r>
      <w:r w:rsidRPr="0074793B">
        <w:rPr>
          <w:rFonts w:asciiTheme="minorHAnsi" w:hAnsiTheme="minorHAnsi" w:cstheme="minorHAnsi"/>
          <w:i/>
          <w:iCs/>
          <w:spacing w:val="-1"/>
          <w:sz w:val="22"/>
          <w:szCs w:val="22"/>
          <w:u w:val="single"/>
        </w:rPr>
        <w:t>must</w:t>
      </w:r>
      <w:r w:rsidRPr="008D5975">
        <w:rPr>
          <w:rFonts w:asciiTheme="minorHAnsi" w:hAnsiTheme="minorHAnsi" w:cstheme="minorHAnsi"/>
          <w:i/>
          <w:iCs/>
          <w:spacing w:val="30"/>
          <w:sz w:val="22"/>
          <w:szCs w:val="22"/>
        </w:rPr>
        <w:t xml:space="preserve"> </w:t>
      </w:r>
      <w:r w:rsidRPr="0074793B">
        <w:rPr>
          <w:rFonts w:asciiTheme="minorHAnsi" w:hAnsiTheme="minorHAnsi" w:cstheme="minorHAnsi"/>
          <w:i/>
          <w:iCs/>
          <w:spacing w:val="-2"/>
          <w:sz w:val="22"/>
          <w:szCs w:val="22"/>
        </w:rPr>
        <w:t>be</w:t>
      </w:r>
      <w:r w:rsidRPr="0074793B">
        <w:rPr>
          <w:rFonts w:asciiTheme="minorHAnsi" w:hAnsiTheme="minorHAnsi" w:cstheme="minorHAnsi"/>
          <w:i/>
          <w:iCs/>
          <w:spacing w:val="29"/>
          <w:sz w:val="22"/>
          <w:szCs w:val="22"/>
        </w:rPr>
        <w:t xml:space="preserve"> </w:t>
      </w:r>
      <w:r w:rsidRPr="0074793B">
        <w:rPr>
          <w:rFonts w:asciiTheme="minorHAnsi" w:hAnsiTheme="minorHAnsi" w:cstheme="minorHAnsi"/>
          <w:i/>
          <w:iCs/>
          <w:spacing w:val="-1"/>
          <w:sz w:val="22"/>
          <w:szCs w:val="22"/>
        </w:rPr>
        <w:t>outlined</w:t>
      </w:r>
      <w:r w:rsidRPr="0074793B">
        <w:rPr>
          <w:rFonts w:asciiTheme="minorHAnsi" w:hAnsiTheme="minorHAnsi" w:cstheme="minorHAnsi"/>
          <w:i/>
          <w:iCs/>
          <w:spacing w:val="26"/>
          <w:sz w:val="22"/>
          <w:szCs w:val="22"/>
        </w:rPr>
        <w:t xml:space="preserve"> </w:t>
      </w:r>
      <w:r w:rsidRPr="0074793B">
        <w:rPr>
          <w:rFonts w:asciiTheme="minorHAnsi" w:hAnsiTheme="minorHAnsi" w:cstheme="minorHAnsi"/>
          <w:i/>
          <w:iCs/>
          <w:spacing w:val="-1"/>
          <w:sz w:val="22"/>
          <w:szCs w:val="22"/>
        </w:rPr>
        <w:t>in</w:t>
      </w:r>
      <w:r w:rsidRPr="0074793B">
        <w:rPr>
          <w:rFonts w:asciiTheme="minorHAnsi" w:hAnsiTheme="minorHAnsi" w:cstheme="minorHAnsi"/>
          <w:i/>
          <w:iCs/>
          <w:spacing w:val="28"/>
          <w:sz w:val="22"/>
          <w:szCs w:val="22"/>
        </w:rPr>
        <w:t xml:space="preserve"> </w:t>
      </w:r>
      <w:r w:rsidRPr="0074793B">
        <w:rPr>
          <w:rFonts w:asciiTheme="minorHAnsi" w:hAnsiTheme="minorHAnsi" w:cstheme="minorHAnsi"/>
          <w:i/>
          <w:iCs/>
          <w:spacing w:val="-1"/>
          <w:sz w:val="22"/>
          <w:szCs w:val="22"/>
        </w:rPr>
        <w:t>the</w:t>
      </w:r>
      <w:r w:rsidRPr="0074793B">
        <w:rPr>
          <w:rFonts w:asciiTheme="minorHAnsi" w:hAnsiTheme="minorHAnsi" w:cstheme="minorHAnsi"/>
          <w:i/>
          <w:iCs/>
          <w:spacing w:val="27"/>
          <w:sz w:val="22"/>
          <w:szCs w:val="22"/>
        </w:rPr>
        <w:t xml:space="preserve"> </w:t>
      </w:r>
      <w:r w:rsidRPr="0074793B">
        <w:rPr>
          <w:rFonts w:asciiTheme="minorHAnsi" w:hAnsiTheme="minorHAnsi" w:cstheme="minorHAnsi"/>
          <w:i/>
          <w:iCs/>
          <w:spacing w:val="-1"/>
          <w:sz w:val="22"/>
          <w:szCs w:val="22"/>
        </w:rPr>
        <w:t>‘</w:t>
      </w:r>
      <w:r w:rsidR="00625BAB">
        <w:rPr>
          <w:rFonts w:asciiTheme="minorHAnsi" w:hAnsiTheme="minorHAnsi" w:cstheme="minorHAnsi"/>
          <w:i/>
          <w:iCs/>
          <w:spacing w:val="-1"/>
          <w:sz w:val="22"/>
          <w:szCs w:val="22"/>
        </w:rPr>
        <w:t xml:space="preserve">Portfolio </w:t>
      </w:r>
      <w:r w:rsidR="008B2C3D">
        <w:rPr>
          <w:rFonts w:asciiTheme="minorHAnsi" w:hAnsiTheme="minorHAnsi" w:cstheme="minorHAnsi"/>
          <w:i/>
          <w:iCs/>
          <w:spacing w:val="-1"/>
          <w:sz w:val="22"/>
          <w:szCs w:val="22"/>
        </w:rPr>
        <w:t>Entity</w:t>
      </w:r>
      <w:r w:rsidR="00625BAB">
        <w:rPr>
          <w:rFonts w:asciiTheme="minorHAnsi" w:hAnsiTheme="minorHAnsi" w:cstheme="minorHAnsi"/>
          <w:i/>
          <w:iCs/>
          <w:spacing w:val="-1"/>
          <w:sz w:val="22"/>
          <w:szCs w:val="22"/>
        </w:rPr>
        <w:t xml:space="preserve"> </w:t>
      </w:r>
      <w:r w:rsidR="00076BD3">
        <w:rPr>
          <w:rFonts w:asciiTheme="minorHAnsi" w:hAnsiTheme="minorHAnsi" w:cstheme="minorHAnsi"/>
          <w:i/>
          <w:iCs/>
          <w:spacing w:val="-1"/>
          <w:sz w:val="22"/>
          <w:szCs w:val="22"/>
        </w:rPr>
        <w:t>Medium</w:t>
      </w:r>
      <w:r w:rsidR="008D5975">
        <w:rPr>
          <w:rFonts w:asciiTheme="minorHAnsi" w:hAnsiTheme="minorHAnsi" w:cstheme="minorHAnsi"/>
          <w:i/>
          <w:iCs/>
          <w:spacing w:val="-1"/>
          <w:sz w:val="22"/>
          <w:szCs w:val="22"/>
        </w:rPr>
        <w:t>-T</w:t>
      </w:r>
      <w:r w:rsidR="00076BD3">
        <w:rPr>
          <w:rFonts w:asciiTheme="minorHAnsi" w:hAnsiTheme="minorHAnsi" w:cstheme="minorHAnsi"/>
          <w:i/>
          <w:iCs/>
          <w:spacing w:val="-1"/>
          <w:sz w:val="22"/>
          <w:szCs w:val="22"/>
        </w:rPr>
        <w:t xml:space="preserve">erm </w:t>
      </w:r>
      <w:r w:rsidR="00625BAB">
        <w:rPr>
          <w:rFonts w:asciiTheme="minorHAnsi" w:hAnsiTheme="minorHAnsi" w:cstheme="minorHAnsi"/>
          <w:i/>
          <w:iCs/>
          <w:spacing w:val="-1"/>
          <w:sz w:val="22"/>
          <w:szCs w:val="22"/>
        </w:rPr>
        <w:t>Implementation Plan</w:t>
      </w:r>
      <w:r w:rsidRPr="0074793B">
        <w:rPr>
          <w:rFonts w:asciiTheme="minorHAnsi" w:hAnsiTheme="minorHAnsi" w:cstheme="minorHAnsi"/>
          <w:i/>
          <w:iCs/>
          <w:spacing w:val="-1"/>
          <w:sz w:val="22"/>
          <w:szCs w:val="22"/>
        </w:rPr>
        <w:t>’</w:t>
      </w:r>
      <w:r w:rsidRPr="0074793B">
        <w:rPr>
          <w:rFonts w:asciiTheme="minorHAnsi" w:hAnsiTheme="minorHAnsi" w:cstheme="minorHAnsi"/>
          <w:i/>
          <w:iCs/>
          <w:spacing w:val="31"/>
          <w:sz w:val="22"/>
          <w:szCs w:val="22"/>
        </w:rPr>
        <w:t xml:space="preserve"> </w:t>
      </w:r>
      <w:r w:rsidRPr="0074793B">
        <w:rPr>
          <w:rFonts w:asciiTheme="minorHAnsi" w:hAnsiTheme="minorHAnsi" w:cstheme="minorHAnsi"/>
          <w:i/>
          <w:iCs/>
          <w:spacing w:val="-1"/>
          <w:sz w:val="22"/>
          <w:szCs w:val="22"/>
        </w:rPr>
        <w:t>section.</w:t>
      </w:r>
      <w:r w:rsidR="006107B2">
        <w:rPr>
          <w:rFonts w:asciiTheme="minorHAnsi" w:hAnsiTheme="minorHAnsi" w:cstheme="minorHAnsi"/>
          <w:i/>
          <w:iCs/>
          <w:spacing w:val="-1"/>
          <w:sz w:val="22"/>
          <w:szCs w:val="22"/>
        </w:rPr>
        <w:t>]</w:t>
      </w:r>
      <w:r w:rsidRPr="0074793B">
        <w:rPr>
          <w:rFonts w:asciiTheme="minorHAnsi" w:hAnsiTheme="minorHAnsi" w:cstheme="minorHAnsi"/>
          <w:i/>
          <w:iCs/>
          <w:spacing w:val="26"/>
          <w:sz w:val="22"/>
          <w:szCs w:val="22"/>
        </w:rPr>
        <w:t xml:space="preserve"> </w:t>
      </w:r>
    </w:p>
    <w:p w14:paraId="1FE8ED51" w14:textId="77777777" w:rsidR="00050C04" w:rsidRDefault="00050C04" w:rsidP="00647EEF">
      <w:pPr>
        <w:pStyle w:val="BodyText"/>
        <w:kinsoku w:val="0"/>
        <w:overflowPunct w:val="0"/>
        <w:spacing w:line="241" w:lineRule="auto"/>
        <w:ind w:left="210" w:right="561"/>
        <w:jc w:val="both"/>
        <w:rPr>
          <w:rFonts w:asciiTheme="minorHAnsi" w:hAnsiTheme="minorHAnsi" w:cstheme="minorHAnsi"/>
          <w:i/>
          <w:iCs/>
          <w:spacing w:val="26"/>
          <w:sz w:val="22"/>
          <w:szCs w:val="22"/>
        </w:rPr>
      </w:pPr>
    </w:p>
    <w:p w14:paraId="45E4F585" w14:textId="77777777" w:rsidR="002A2F3F" w:rsidRPr="0074793B" w:rsidRDefault="002A2F3F" w:rsidP="00647EEF">
      <w:pPr>
        <w:pStyle w:val="BodyText"/>
        <w:kinsoku w:val="0"/>
        <w:overflowPunct w:val="0"/>
        <w:spacing w:line="241" w:lineRule="auto"/>
        <w:ind w:left="210" w:right="561"/>
        <w:jc w:val="both"/>
        <w:rPr>
          <w:rFonts w:asciiTheme="minorHAnsi" w:hAnsiTheme="minorHAnsi" w:cstheme="minorHAnsi"/>
          <w:sz w:val="22"/>
          <w:szCs w:val="22"/>
        </w:rPr>
      </w:pPr>
      <w:r w:rsidRPr="0074793B">
        <w:rPr>
          <w:rFonts w:asciiTheme="minorHAnsi" w:hAnsiTheme="minorHAnsi" w:cstheme="minorHAnsi"/>
          <w:b/>
          <w:bCs/>
          <w:i/>
          <w:iCs/>
          <w:spacing w:val="-1"/>
          <w:sz w:val="22"/>
          <w:szCs w:val="22"/>
        </w:rPr>
        <w:t>N</w:t>
      </w:r>
      <w:r w:rsidR="00050C04">
        <w:rPr>
          <w:rFonts w:asciiTheme="minorHAnsi" w:hAnsiTheme="minorHAnsi" w:cstheme="minorHAnsi"/>
          <w:b/>
          <w:bCs/>
          <w:i/>
          <w:iCs/>
          <w:spacing w:val="-1"/>
          <w:sz w:val="22"/>
          <w:szCs w:val="22"/>
        </w:rPr>
        <w:t>B.</w:t>
      </w:r>
      <w:r w:rsidRPr="0074793B">
        <w:rPr>
          <w:rFonts w:asciiTheme="minorHAnsi" w:hAnsiTheme="minorHAnsi" w:cstheme="minorHAnsi"/>
          <w:b/>
          <w:bCs/>
          <w:i/>
          <w:iCs/>
          <w:spacing w:val="27"/>
          <w:sz w:val="22"/>
          <w:szCs w:val="22"/>
        </w:rPr>
        <w:t xml:space="preserve"> </w:t>
      </w:r>
      <w:r w:rsidR="00050C04">
        <w:rPr>
          <w:rFonts w:asciiTheme="minorHAnsi" w:hAnsiTheme="minorHAnsi" w:cstheme="minorHAnsi"/>
          <w:b/>
          <w:bCs/>
          <w:i/>
          <w:iCs/>
          <w:spacing w:val="27"/>
          <w:sz w:val="22"/>
          <w:szCs w:val="22"/>
        </w:rPr>
        <w:t>A</w:t>
      </w:r>
      <w:r w:rsidRPr="0074793B">
        <w:rPr>
          <w:rFonts w:asciiTheme="minorHAnsi" w:hAnsiTheme="minorHAnsi" w:cstheme="minorHAnsi"/>
          <w:b/>
          <w:bCs/>
          <w:i/>
          <w:iCs/>
          <w:spacing w:val="-1"/>
          <w:sz w:val="22"/>
          <w:szCs w:val="22"/>
        </w:rPr>
        <w:t>ll</w:t>
      </w:r>
      <w:r w:rsidRPr="0074793B">
        <w:rPr>
          <w:rFonts w:asciiTheme="minorHAnsi" w:hAnsiTheme="minorHAnsi" w:cstheme="minorHAnsi"/>
          <w:b/>
          <w:bCs/>
          <w:i/>
          <w:iCs/>
          <w:spacing w:val="29"/>
          <w:sz w:val="22"/>
          <w:szCs w:val="22"/>
        </w:rPr>
        <w:t xml:space="preserve"> </w:t>
      </w:r>
      <w:r w:rsidRPr="0074793B">
        <w:rPr>
          <w:rFonts w:asciiTheme="minorHAnsi" w:hAnsiTheme="minorHAnsi" w:cstheme="minorHAnsi"/>
          <w:b/>
          <w:bCs/>
          <w:i/>
          <w:iCs/>
          <w:spacing w:val="-1"/>
          <w:sz w:val="22"/>
          <w:szCs w:val="22"/>
        </w:rPr>
        <w:t>new</w:t>
      </w:r>
      <w:r w:rsidRPr="0074793B">
        <w:rPr>
          <w:rFonts w:asciiTheme="minorHAnsi" w:hAnsiTheme="minorHAnsi" w:cstheme="minorHAnsi"/>
          <w:b/>
          <w:bCs/>
          <w:i/>
          <w:iCs/>
          <w:spacing w:val="7"/>
          <w:sz w:val="22"/>
          <w:szCs w:val="22"/>
        </w:rPr>
        <w:t xml:space="preserve"> </w:t>
      </w:r>
      <w:r w:rsidRPr="0074793B">
        <w:rPr>
          <w:rFonts w:asciiTheme="minorHAnsi" w:hAnsiTheme="minorHAnsi" w:cstheme="minorHAnsi"/>
          <w:b/>
          <w:bCs/>
          <w:i/>
          <w:iCs/>
          <w:spacing w:val="-1"/>
          <w:sz w:val="22"/>
          <w:szCs w:val="22"/>
        </w:rPr>
        <w:t>programmes</w:t>
      </w:r>
      <w:r w:rsidRPr="0074793B">
        <w:rPr>
          <w:rFonts w:asciiTheme="minorHAnsi" w:hAnsiTheme="minorHAnsi" w:cstheme="minorHAnsi"/>
          <w:b/>
          <w:bCs/>
          <w:i/>
          <w:iCs/>
          <w:spacing w:val="10"/>
          <w:sz w:val="22"/>
          <w:szCs w:val="22"/>
        </w:rPr>
        <w:t xml:space="preserve"> </w:t>
      </w:r>
      <w:r w:rsidRPr="0074793B">
        <w:rPr>
          <w:rFonts w:asciiTheme="minorHAnsi" w:hAnsiTheme="minorHAnsi" w:cstheme="minorHAnsi"/>
          <w:b/>
          <w:bCs/>
          <w:i/>
          <w:iCs/>
          <w:spacing w:val="-1"/>
          <w:sz w:val="22"/>
          <w:szCs w:val="22"/>
        </w:rPr>
        <w:t>which</w:t>
      </w:r>
      <w:r w:rsidRPr="0074793B">
        <w:rPr>
          <w:rFonts w:asciiTheme="minorHAnsi" w:hAnsiTheme="minorHAnsi" w:cstheme="minorHAnsi"/>
          <w:b/>
          <w:bCs/>
          <w:i/>
          <w:iCs/>
          <w:spacing w:val="9"/>
          <w:sz w:val="22"/>
          <w:szCs w:val="22"/>
        </w:rPr>
        <w:t xml:space="preserve"> </w:t>
      </w:r>
      <w:r w:rsidRPr="0074793B">
        <w:rPr>
          <w:rFonts w:asciiTheme="minorHAnsi" w:hAnsiTheme="minorHAnsi" w:cstheme="minorHAnsi"/>
          <w:b/>
          <w:bCs/>
          <w:i/>
          <w:iCs/>
          <w:spacing w:val="-1"/>
          <w:sz w:val="22"/>
          <w:szCs w:val="22"/>
        </w:rPr>
        <w:t>have</w:t>
      </w:r>
      <w:r w:rsidRPr="0074793B">
        <w:rPr>
          <w:rFonts w:asciiTheme="minorHAnsi" w:hAnsiTheme="minorHAnsi" w:cstheme="minorHAnsi"/>
          <w:b/>
          <w:bCs/>
          <w:i/>
          <w:iCs/>
          <w:spacing w:val="9"/>
          <w:sz w:val="22"/>
          <w:szCs w:val="22"/>
        </w:rPr>
        <w:t xml:space="preserve"> </w:t>
      </w:r>
      <w:r w:rsidRPr="0074793B">
        <w:rPr>
          <w:rFonts w:asciiTheme="minorHAnsi" w:hAnsiTheme="minorHAnsi" w:cstheme="minorHAnsi"/>
          <w:b/>
          <w:bCs/>
          <w:i/>
          <w:iCs/>
          <w:spacing w:val="-1"/>
          <w:sz w:val="22"/>
          <w:szCs w:val="22"/>
        </w:rPr>
        <w:t>gone</w:t>
      </w:r>
      <w:r w:rsidRPr="0074793B">
        <w:rPr>
          <w:rFonts w:asciiTheme="minorHAnsi" w:hAnsiTheme="minorHAnsi" w:cstheme="minorHAnsi"/>
          <w:b/>
          <w:bCs/>
          <w:i/>
          <w:iCs/>
          <w:spacing w:val="9"/>
          <w:sz w:val="22"/>
          <w:szCs w:val="22"/>
        </w:rPr>
        <w:t xml:space="preserve"> </w:t>
      </w:r>
      <w:r w:rsidRPr="0074793B">
        <w:rPr>
          <w:rFonts w:asciiTheme="minorHAnsi" w:hAnsiTheme="minorHAnsi" w:cstheme="minorHAnsi"/>
          <w:b/>
          <w:bCs/>
          <w:i/>
          <w:iCs/>
          <w:spacing w:val="-1"/>
          <w:sz w:val="22"/>
          <w:szCs w:val="22"/>
        </w:rPr>
        <w:t>through</w:t>
      </w:r>
      <w:r w:rsidRPr="0074793B">
        <w:rPr>
          <w:rFonts w:asciiTheme="minorHAnsi" w:hAnsiTheme="minorHAnsi" w:cstheme="minorHAnsi"/>
          <w:b/>
          <w:bCs/>
          <w:i/>
          <w:iCs/>
          <w:spacing w:val="8"/>
          <w:sz w:val="22"/>
          <w:szCs w:val="22"/>
        </w:rPr>
        <w:t xml:space="preserve"> </w:t>
      </w:r>
      <w:r w:rsidRPr="0074793B">
        <w:rPr>
          <w:rFonts w:asciiTheme="minorHAnsi" w:hAnsiTheme="minorHAnsi" w:cstheme="minorHAnsi"/>
          <w:b/>
          <w:bCs/>
          <w:i/>
          <w:iCs/>
          <w:sz w:val="22"/>
          <w:szCs w:val="22"/>
        </w:rPr>
        <w:t>the</w:t>
      </w:r>
      <w:r w:rsidRPr="0074793B">
        <w:rPr>
          <w:rFonts w:asciiTheme="minorHAnsi" w:hAnsiTheme="minorHAnsi" w:cstheme="minorHAnsi"/>
          <w:b/>
          <w:bCs/>
          <w:i/>
          <w:iCs/>
          <w:spacing w:val="9"/>
          <w:sz w:val="22"/>
          <w:szCs w:val="22"/>
        </w:rPr>
        <w:t xml:space="preserve"> </w:t>
      </w:r>
      <w:r w:rsidRPr="0074793B">
        <w:rPr>
          <w:rFonts w:asciiTheme="minorHAnsi" w:hAnsiTheme="minorHAnsi" w:cstheme="minorHAnsi"/>
          <w:b/>
          <w:bCs/>
          <w:i/>
          <w:iCs/>
          <w:spacing w:val="-1"/>
          <w:sz w:val="22"/>
          <w:szCs w:val="22"/>
        </w:rPr>
        <w:t>Government’s</w:t>
      </w:r>
      <w:r w:rsidRPr="0074793B">
        <w:rPr>
          <w:rFonts w:asciiTheme="minorHAnsi" w:hAnsiTheme="minorHAnsi" w:cstheme="minorHAnsi"/>
          <w:b/>
          <w:bCs/>
          <w:i/>
          <w:iCs/>
          <w:spacing w:val="7"/>
          <w:sz w:val="22"/>
          <w:szCs w:val="22"/>
        </w:rPr>
        <w:t xml:space="preserve"> </w:t>
      </w:r>
      <w:r w:rsidRPr="0074793B">
        <w:rPr>
          <w:rFonts w:asciiTheme="minorHAnsi" w:hAnsiTheme="minorHAnsi" w:cstheme="minorHAnsi"/>
          <w:b/>
          <w:bCs/>
          <w:i/>
          <w:iCs/>
          <w:spacing w:val="-1"/>
          <w:sz w:val="22"/>
          <w:szCs w:val="22"/>
        </w:rPr>
        <w:t>prioritisation</w:t>
      </w:r>
      <w:r w:rsidRPr="0074793B">
        <w:rPr>
          <w:rFonts w:asciiTheme="minorHAnsi" w:hAnsiTheme="minorHAnsi" w:cstheme="minorHAnsi"/>
          <w:b/>
          <w:bCs/>
          <w:i/>
          <w:iCs/>
          <w:spacing w:val="9"/>
          <w:sz w:val="22"/>
          <w:szCs w:val="22"/>
        </w:rPr>
        <w:t xml:space="preserve"> </w:t>
      </w:r>
      <w:r w:rsidRPr="0074793B">
        <w:rPr>
          <w:rFonts w:asciiTheme="minorHAnsi" w:hAnsiTheme="minorHAnsi" w:cstheme="minorHAnsi"/>
          <w:b/>
          <w:bCs/>
          <w:i/>
          <w:iCs/>
          <w:spacing w:val="-1"/>
          <w:sz w:val="22"/>
          <w:szCs w:val="22"/>
        </w:rPr>
        <w:t>process</w:t>
      </w:r>
      <w:r w:rsidRPr="0074793B">
        <w:rPr>
          <w:rFonts w:asciiTheme="minorHAnsi" w:hAnsiTheme="minorHAnsi" w:cstheme="minorHAnsi"/>
          <w:b/>
          <w:bCs/>
          <w:i/>
          <w:iCs/>
          <w:spacing w:val="10"/>
          <w:sz w:val="22"/>
          <w:szCs w:val="22"/>
        </w:rPr>
        <w:t xml:space="preserve"> </w:t>
      </w:r>
      <w:r w:rsidRPr="0074793B">
        <w:rPr>
          <w:rFonts w:asciiTheme="minorHAnsi" w:hAnsiTheme="minorHAnsi" w:cstheme="minorHAnsi"/>
          <w:b/>
          <w:bCs/>
          <w:i/>
          <w:iCs/>
          <w:sz w:val="22"/>
          <w:szCs w:val="22"/>
        </w:rPr>
        <w:t>and</w:t>
      </w:r>
      <w:r w:rsidRPr="0074793B">
        <w:rPr>
          <w:rFonts w:asciiTheme="minorHAnsi" w:hAnsiTheme="minorHAnsi" w:cstheme="minorHAnsi"/>
          <w:b/>
          <w:bCs/>
          <w:i/>
          <w:iCs/>
          <w:spacing w:val="9"/>
          <w:sz w:val="22"/>
          <w:szCs w:val="22"/>
        </w:rPr>
        <w:t xml:space="preserve"> </w:t>
      </w:r>
      <w:r w:rsidRPr="0074793B">
        <w:rPr>
          <w:rFonts w:asciiTheme="minorHAnsi" w:hAnsiTheme="minorHAnsi" w:cstheme="minorHAnsi"/>
          <w:b/>
          <w:bCs/>
          <w:i/>
          <w:iCs/>
          <w:spacing w:val="-1"/>
          <w:sz w:val="22"/>
          <w:szCs w:val="22"/>
        </w:rPr>
        <w:t>have</w:t>
      </w:r>
      <w:r w:rsidRPr="0074793B">
        <w:rPr>
          <w:rFonts w:asciiTheme="minorHAnsi" w:hAnsiTheme="minorHAnsi" w:cstheme="minorHAnsi"/>
          <w:b/>
          <w:bCs/>
          <w:i/>
          <w:iCs/>
          <w:spacing w:val="69"/>
          <w:sz w:val="22"/>
          <w:szCs w:val="22"/>
        </w:rPr>
        <w:t xml:space="preserve"> </w:t>
      </w:r>
      <w:r w:rsidRPr="0074793B">
        <w:rPr>
          <w:rFonts w:asciiTheme="minorHAnsi" w:hAnsiTheme="minorHAnsi" w:cstheme="minorHAnsi"/>
          <w:b/>
          <w:bCs/>
          <w:i/>
          <w:iCs/>
          <w:sz w:val="22"/>
          <w:szCs w:val="22"/>
        </w:rPr>
        <w:t xml:space="preserve">been </w:t>
      </w:r>
      <w:r w:rsidRPr="0074793B">
        <w:rPr>
          <w:rFonts w:asciiTheme="minorHAnsi" w:hAnsiTheme="minorHAnsi" w:cstheme="minorHAnsi"/>
          <w:b/>
          <w:bCs/>
          <w:i/>
          <w:iCs/>
          <w:spacing w:val="-1"/>
          <w:sz w:val="22"/>
          <w:szCs w:val="22"/>
        </w:rPr>
        <w:t>approved</w:t>
      </w:r>
      <w:r w:rsidRPr="0074793B">
        <w:rPr>
          <w:rFonts w:asciiTheme="minorHAnsi" w:hAnsiTheme="minorHAnsi" w:cstheme="minorHAnsi"/>
          <w:b/>
          <w:bCs/>
          <w:i/>
          <w:iCs/>
          <w:sz w:val="22"/>
          <w:szCs w:val="22"/>
        </w:rPr>
        <w:t xml:space="preserve"> by </w:t>
      </w:r>
      <w:r w:rsidRPr="0074793B">
        <w:rPr>
          <w:rFonts w:asciiTheme="minorHAnsi" w:hAnsiTheme="minorHAnsi" w:cstheme="minorHAnsi"/>
          <w:b/>
          <w:bCs/>
          <w:i/>
          <w:iCs/>
          <w:spacing w:val="-1"/>
          <w:sz w:val="22"/>
          <w:szCs w:val="22"/>
        </w:rPr>
        <w:t>Cabinet</w:t>
      </w:r>
      <w:r w:rsidRPr="0074793B">
        <w:rPr>
          <w:rFonts w:asciiTheme="minorHAnsi" w:hAnsiTheme="minorHAnsi" w:cstheme="minorHAnsi"/>
          <w:b/>
          <w:bCs/>
          <w:i/>
          <w:iCs/>
          <w:spacing w:val="-2"/>
          <w:sz w:val="22"/>
          <w:szCs w:val="22"/>
        </w:rPr>
        <w:t xml:space="preserve"> </w:t>
      </w:r>
      <w:r w:rsidRPr="0074793B">
        <w:rPr>
          <w:rFonts w:asciiTheme="minorHAnsi" w:hAnsiTheme="minorHAnsi" w:cstheme="minorHAnsi"/>
          <w:b/>
          <w:bCs/>
          <w:i/>
          <w:iCs/>
          <w:sz w:val="22"/>
          <w:szCs w:val="22"/>
        </w:rPr>
        <w:t>for</w:t>
      </w:r>
      <w:r w:rsidRPr="0074793B">
        <w:rPr>
          <w:rFonts w:asciiTheme="minorHAnsi" w:hAnsiTheme="minorHAnsi" w:cstheme="minorHAnsi"/>
          <w:b/>
          <w:bCs/>
          <w:i/>
          <w:iCs/>
          <w:spacing w:val="-2"/>
          <w:sz w:val="22"/>
          <w:szCs w:val="22"/>
        </w:rPr>
        <w:t xml:space="preserve"> </w:t>
      </w:r>
      <w:r w:rsidRPr="0074793B">
        <w:rPr>
          <w:rFonts w:asciiTheme="minorHAnsi" w:hAnsiTheme="minorHAnsi" w:cstheme="minorHAnsi"/>
          <w:b/>
          <w:bCs/>
          <w:i/>
          <w:iCs/>
          <w:sz w:val="22"/>
          <w:szCs w:val="22"/>
        </w:rPr>
        <w:t xml:space="preserve">the </w:t>
      </w:r>
      <w:r w:rsidRPr="0074793B">
        <w:rPr>
          <w:rFonts w:asciiTheme="minorHAnsi" w:hAnsiTheme="minorHAnsi" w:cstheme="minorHAnsi"/>
          <w:b/>
          <w:bCs/>
          <w:i/>
          <w:iCs/>
          <w:spacing w:val="-1"/>
          <w:sz w:val="22"/>
          <w:szCs w:val="22"/>
        </w:rPr>
        <w:t>current</w:t>
      </w:r>
      <w:r w:rsidRPr="0074793B">
        <w:rPr>
          <w:rFonts w:asciiTheme="minorHAnsi" w:hAnsiTheme="minorHAnsi" w:cstheme="minorHAnsi"/>
          <w:b/>
          <w:bCs/>
          <w:i/>
          <w:iCs/>
          <w:spacing w:val="1"/>
          <w:sz w:val="22"/>
          <w:szCs w:val="22"/>
        </w:rPr>
        <w:t xml:space="preserve"> </w:t>
      </w:r>
      <w:r w:rsidRPr="0074793B">
        <w:rPr>
          <w:rFonts w:asciiTheme="minorHAnsi" w:hAnsiTheme="minorHAnsi" w:cstheme="minorHAnsi"/>
          <w:b/>
          <w:bCs/>
          <w:i/>
          <w:iCs/>
          <w:spacing w:val="-1"/>
          <w:sz w:val="22"/>
          <w:szCs w:val="22"/>
        </w:rPr>
        <w:t>year</w:t>
      </w:r>
      <w:r w:rsidRPr="0074793B">
        <w:rPr>
          <w:rFonts w:asciiTheme="minorHAnsi" w:hAnsiTheme="minorHAnsi" w:cstheme="minorHAnsi"/>
          <w:b/>
          <w:bCs/>
          <w:i/>
          <w:iCs/>
          <w:spacing w:val="-2"/>
          <w:sz w:val="22"/>
          <w:szCs w:val="22"/>
        </w:rPr>
        <w:t xml:space="preserve"> </w:t>
      </w:r>
      <w:r w:rsidRPr="0074793B">
        <w:rPr>
          <w:rFonts w:asciiTheme="minorHAnsi" w:hAnsiTheme="minorHAnsi" w:cstheme="minorHAnsi"/>
          <w:b/>
          <w:bCs/>
          <w:i/>
          <w:iCs/>
          <w:spacing w:val="-1"/>
          <w:sz w:val="22"/>
          <w:szCs w:val="22"/>
        </w:rPr>
        <w:t>must</w:t>
      </w:r>
      <w:r w:rsidRPr="0074793B">
        <w:rPr>
          <w:rFonts w:asciiTheme="minorHAnsi" w:hAnsiTheme="minorHAnsi" w:cstheme="minorHAnsi"/>
          <w:b/>
          <w:bCs/>
          <w:i/>
          <w:iCs/>
          <w:spacing w:val="1"/>
          <w:sz w:val="22"/>
          <w:szCs w:val="22"/>
        </w:rPr>
        <w:t xml:space="preserve"> </w:t>
      </w:r>
      <w:r w:rsidRPr="0074793B">
        <w:rPr>
          <w:rFonts w:asciiTheme="minorHAnsi" w:hAnsiTheme="minorHAnsi" w:cstheme="minorHAnsi"/>
          <w:b/>
          <w:bCs/>
          <w:i/>
          <w:iCs/>
          <w:spacing w:val="-2"/>
          <w:sz w:val="22"/>
          <w:szCs w:val="22"/>
        </w:rPr>
        <w:t>be</w:t>
      </w:r>
      <w:r w:rsidRPr="0074793B">
        <w:rPr>
          <w:rFonts w:asciiTheme="minorHAnsi" w:hAnsiTheme="minorHAnsi" w:cstheme="minorHAnsi"/>
          <w:b/>
          <w:bCs/>
          <w:i/>
          <w:iCs/>
          <w:sz w:val="22"/>
          <w:szCs w:val="22"/>
        </w:rPr>
        <w:t xml:space="preserve"> so </w:t>
      </w:r>
      <w:r w:rsidRPr="0074793B">
        <w:rPr>
          <w:rFonts w:asciiTheme="minorHAnsi" w:hAnsiTheme="minorHAnsi" w:cstheme="minorHAnsi"/>
          <w:b/>
          <w:bCs/>
          <w:i/>
          <w:iCs/>
          <w:spacing w:val="-1"/>
          <w:sz w:val="22"/>
          <w:szCs w:val="22"/>
        </w:rPr>
        <w:t>indicated</w:t>
      </w:r>
      <w:r w:rsidRPr="0074793B">
        <w:rPr>
          <w:rFonts w:asciiTheme="minorHAnsi" w:hAnsiTheme="minorHAnsi" w:cstheme="minorHAnsi"/>
          <w:b/>
          <w:bCs/>
          <w:i/>
          <w:iCs/>
          <w:spacing w:val="3"/>
          <w:sz w:val="22"/>
          <w:szCs w:val="22"/>
        </w:rPr>
        <w:t xml:space="preserve"> </w:t>
      </w:r>
      <w:r w:rsidRPr="0074793B">
        <w:rPr>
          <w:rFonts w:asciiTheme="minorHAnsi" w:hAnsiTheme="minorHAnsi" w:cstheme="minorHAnsi"/>
          <w:b/>
          <w:bCs/>
          <w:i/>
          <w:iCs/>
          <w:sz w:val="22"/>
          <w:szCs w:val="22"/>
        </w:rPr>
        <w:t>by</w:t>
      </w:r>
      <w:r w:rsidRPr="0074793B">
        <w:rPr>
          <w:rFonts w:asciiTheme="minorHAnsi" w:hAnsiTheme="minorHAnsi" w:cstheme="minorHAnsi"/>
          <w:b/>
          <w:bCs/>
          <w:i/>
          <w:iCs/>
          <w:spacing w:val="-2"/>
          <w:sz w:val="22"/>
          <w:szCs w:val="22"/>
        </w:rPr>
        <w:t xml:space="preserve"> </w:t>
      </w:r>
      <w:r w:rsidRPr="0074793B">
        <w:rPr>
          <w:rFonts w:asciiTheme="minorHAnsi" w:hAnsiTheme="minorHAnsi" w:cstheme="minorHAnsi"/>
          <w:b/>
          <w:bCs/>
          <w:i/>
          <w:iCs/>
          <w:sz w:val="22"/>
          <w:szCs w:val="22"/>
        </w:rPr>
        <w:t xml:space="preserve">the </w:t>
      </w:r>
      <w:r w:rsidRPr="0074793B">
        <w:rPr>
          <w:rFonts w:asciiTheme="minorHAnsi" w:hAnsiTheme="minorHAnsi" w:cstheme="minorHAnsi"/>
          <w:b/>
          <w:bCs/>
          <w:i/>
          <w:iCs/>
          <w:spacing w:val="-1"/>
          <w:sz w:val="22"/>
          <w:szCs w:val="22"/>
        </w:rPr>
        <w:t>word,</w:t>
      </w:r>
      <w:r w:rsidRPr="0074793B">
        <w:rPr>
          <w:rFonts w:asciiTheme="minorHAnsi" w:hAnsiTheme="minorHAnsi" w:cstheme="minorHAnsi"/>
          <w:b/>
          <w:bCs/>
          <w:i/>
          <w:iCs/>
          <w:spacing w:val="-2"/>
          <w:sz w:val="22"/>
          <w:szCs w:val="22"/>
        </w:rPr>
        <w:t xml:space="preserve"> </w:t>
      </w:r>
      <w:r w:rsidRPr="0074793B">
        <w:rPr>
          <w:rFonts w:asciiTheme="minorHAnsi" w:hAnsiTheme="minorHAnsi" w:cstheme="minorHAnsi"/>
          <w:b/>
          <w:bCs/>
          <w:i/>
          <w:iCs/>
          <w:spacing w:val="-1"/>
          <w:sz w:val="22"/>
          <w:szCs w:val="22"/>
        </w:rPr>
        <w:t>‘New’.</w:t>
      </w:r>
    </w:p>
    <w:p w14:paraId="7BABD8E3" w14:textId="77777777" w:rsidR="002A2F3F" w:rsidRPr="0074793B" w:rsidRDefault="002A2F3F" w:rsidP="00647EEF">
      <w:pPr>
        <w:pStyle w:val="BodyText"/>
        <w:kinsoku w:val="0"/>
        <w:overflowPunct w:val="0"/>
        <w:spacing w:before="6"/>
        <w:ind w:left="0"/>
        <w:jc w:val="both"/>
        <w:rPr>
          <w:rFonts w:asciiTheme="minorHAnsi" w:hAnsiTheme="minorHAnsi" w:cstheme="minorHAnsi"/>
          <w:b/>
          <w:bCs/>
          <w:i/>
          <w:iCs/>
          <w:sz w:val="21"/>
          <w:szCs w:val="21"/>
        </w:rPr>
      </w:pPr>
    </w:p>
    <w:p w14:paraId="3301C7A1" w14:textId="77777777" w:rsidR="00FB28E6" w:rsidRDefault="006107B2" w:rsidP="00647EEF">
      <w:pPr>
        <w:pStyle w:val="BodyText"/>
        <w:kinsoku w:val="0"/>
        <w:overflowPunct w:val="0"/>
        <w:ind w:left="210"/>
        <w:jc w:val="both"/>
        <w:rPr>
          <w:rFonts w:asciiTheme="minorHAnsi" w:hAnsiTheme="minorHAnsi" w:cstheme="minorHAnsi"/>
          <w:i/>
          <w:iCs/>
          <w:sz w:val="22"/>
          <w:szCs w:val="22"/>
        </w:rPr>
      </w:pPr>
      <w:bookmarkStart w:id="32" w:name="_Hlk20382154"/>
      <w:r>
        <w:rPr>
          <w:rFonts w:asciiTheme="minorHAnsi" w:hAnsiTheme="minorHAnsi" w:cstheme="minorHAnsi"/>
          <w:i/>
          <w:iCs/>
          <w:sz w:val="22"/>
          <w:szCs w:val="22"/>
        </w:rPr>
        <w:t>The template is provided below, along with an example of</w:t>
      </w:r>
      <w:r w:rsidRPr="00C32C2C">
        <w:rPr>
          <w:rFonts w:asciiTheme="minorHAnsi" w:hAnsiTheme="minorHAnsi" w:cstheme="minorHAnsi"/>
          <w:i/>
          <w:iCs/>
          <w:sz w:val="22"/>
          <w:szCs w:val="22"/>
        </w:rPr>
        <w:t xml:space="preserve"> the implementation plan for one of the Ministry’s programmes</w:t>
      </w:r>
      <w:r w:rsidR="00B55841">
        <w:rPr>
          <w:rFonts w:asciiTheme="minorHAnsi" w:hAnsiTheme="minorHAnsi" w:cstheme="minorHAnsi"/>
          <w:i/>
          <w:iCs/>
          <w:sz w:val="22"/>
          <w:szCs w:val="22"/>
        </w:rPr>
        <w:t>.</w:t>
      </w:r>
    </w:p>
    <w:p w14:paraId="40FAFD9B" w14:textId="77777777" w:rsidR="00DD7E56" w:rsidRDefault="00DD7E56" w:rsidP="00647EEF">
      <w:pPr>
        <w:pStyle w:val="BodyText"/>
        <w:kinsoku w:val="0"/>
        <w:overflowPunct w:val="0"/>
        <w:ind w:left="210"/>
        <w:jc w:val="both"/>
        <w:rPr>
          <w:rFonts w:asciiTheme="minorHAnsi" w:hAnsiTheme="minorHAnsi" w:cstheme="minorHAnsi"/>
          <w:i/>
          <w:iCs/>
          <w:sz w:val="22"/>
          <w:szCs w:val="22"/>
        </w:rPr>
      </w:pPr>
    </w:p>
    <w:p w14:paraId="676CA78F" w14:textId="77777777" w:rsidR="00DD7E56" w:rsidRDefault="00DD7E56" w:rsidP="00647EEF">
      <w:pPr>
        <w:pStyle w:val="BodyText"/>
        <w:kinsoku w:val="0"/>
        <w:overflowPunct w:val="0"/>
        <w:ind w:left="210"/>
        <w:jc w:val="both"/>
        <w:rPr>
          <w:rFonts w:asciiTheme="minorHAnsi" w:hAnsiTheme="minorHAnsi" w:cstheme="minorHAnsi"/>
          <w:i/>
          <w:iCs/>
          <w:sz w:val="22"/>
          <w:szCs w:val="22"/>
        </w:rPr>
      </w:pPr>
    </w:p>
    <w:bookmarkEnd w:id="32"/>
    <w:p w14:paraId="05BF69D4" w14:textId="77777777" w:rsidR="00647EEF" w:rsidRDefault="00647EEF" w:rsidP="00647EEF">
      <w:pPr>
        <w:widowControl/>
        <w:autoSpaceDE/>
        <w:autoSpaceDN/>
        <w:adjustRightInd/>
        <w:spacing w:after="160" w:line="259" w:lineRule="auto"/>
        <w:jc w:val="both"/>
        <w:rPr>
          <w:rFonts w:asciiTheme="minorHAnsi" w:hAnsiTheme="minorHAnsi" w:cstheme="minorHAnsi"/>
          <w:b/>
        </w:rPr>
      </w:pPr>
      <w:r>
        <w:rPr>
          <w:rFonts w:asciiTheme="minorHAnsi" w:hAnsiTheme="minorHAnsi" w:cstheme="minorHAnsi"/>
          <w:b/>
        </w:rPr>
        <w:br w:type="page"/>
      </w:r>
    </w:p>
    <w:p w14:paraId="15D2E252" w14:textId="5D8656DE" w:rsidR="00E52E0C" w:rsidRPr="00E52E0C" w:rsidRDefault="00E52E0C" w:rsidP="00E52E0C">
      <w:pPr>
        <w:widowControl/>
        <w:autoSpaceDE/>
        <w:autoSpaceDN/>
        <w:adjustRightInd/>
        <w:spacing w:after="160" w:line="259" w:lineRule="auto"/>
        <w:rPr>
          <w:rFonts w:asciiTheme="minorHAnsi" w:hAnsiTheme="minorHAnsi" w:cstheme="minorHAnsi"/>
        </w:rPr>
      </w:pPr>
      <w:r w:rsidRPr="00E52E0C">
        <w:rPr>
          <w:rFonts w:asciiTheme="minorHAnsi" w:hAnsiTheme="minorHAnsi" w:cstheme="minorHAnsi"/>
          <w:b/>
        </w:rPr>
        <w:lastRenderedPageBreak/>
        <w:t>PROGRAMME NAME</w:t>
      </w:r>
      <w:r w:rsidRPr="00E52E0C">
        <w:rPr>
          <w:rFonts w:asciiTheme="minorHAnsi" w:hAnsiTheme="minorHAnsi" w:cstheme="minorHAnsi"/>
        </w:rPr>
        <w:t xml:space="preserve">: </w:t>
      </w:r>
      <w:r w:rsidRPr="00E52E0C">
        <w:rPr>
          <w:rFonts w:asciiTheme="minorHAnsi" w:hAnsiTheme="minorHAnsi" w:cstheme="minorHAnsi"/>
          <w:i/>
        </w:rPr>
        <w:t>[</w:t>
      </w:r>
      <w:r w:rsidR="00AD785C">
        <w:rPr>
          <w:rFonts w:asciiTheme="minorHAnsi" w:hAnsiTheme="minorHAnsi" w:cstheme="minorHAnsi"/>
          <w:i/>
        </w:rPr>
        <w:t>I</w:t>
      </w:r>
      <w:r w:rsidRPr="00E52E0C">
        <w:rPr>
          <w:rFonts w:asciiTheme="minorHAnsi" w:hAnsiTheme="minorHAnsi" w:cstheme="minorHAnsi"/>
          <w:i/>
        </w:rPr>
        <w:t>nsert name of programme]</w:t>
      </w:r>
    </w:p>
    <w:tbl>
      <w:tblPr>
        <w:tblStyle w:val="TableGrid"/>
        <w:tblW w:w="13036" w:type="dxa"/>
        <w:tblLook w:val="04A0" w:firstRow="1" w:lastRow="0" w:firstColumn="1" w:lastColumn="0" w:noHBand="0" w:noVBand="1"/>
      </w:tblPr>
      <w:tblGrid>
        <w:gridCol w:w="3253"/>
        <w:gridCol w:w="5340"/>
        <w:gridCol w:w="4443"/>
      </w:tblGrid>
      <w:tr w:rsidR="00E52E0C" w:rsidRPr="00E52E0C" w14:paraId="243CBFC1" w14:textId="77777777" w:rsidTr="00BE448F">
        <w:trPr>
          <w:trHeight w:val="1836"/>
        </w:trPr>
        <w:tc>
          <w:tcPr>
            <w:tcW w:w="3253" w:type="dxa"/>
            <w:shd w:val="clear" w:color="auto" w:fill="2F5496" w:themeFill="accent1" w:themeFillShade="BF"/>
          </w:tcPr>
          <w:p w14:paraId="564133F6" w14:textId="36B3F65D" w:rsidR="00E52E0C" w:rsidRDefault="00E52E0C" w:rsidP="003B37E1">
            <w:pPr>
              <w:rPr>
                <w:rFonts w:asciiTheme="minorHAnsi" w:hAnsiTheme="minorHAnsi" w:cstheme="minorHAnsi"/>
                <w:color w:val="FFFFFF" w:themeColor="background1"/>
                <w:sz w:val="20"/>
                <w:szCs w:val="20"/>
              </w:rPr>
            </w:pPr>
            <w:r w:rsidRPr="00E52E0C">
              <w:rPr>
                <w:rFonts w:asciiTheme="minorHAnsi" w:hAnsiTheme="minorHAnsi" w:cstheme="minorHAnsi"/>
                <w:b/>
                <w:color w:val="FFFFFF" w:themeColor="background1"/>
                <w:sz w:val="20"/>
                <w:szCs w:val="20"/>
              </w:rPr>
              <w:t>PROGRAMME OBJECTIVE</w:t>
            </w:r>
            <w:r w:rsidRPr="00E52E0C">
              <w:rPr>
                <w:rFonts w:asciiTheme="minorHAnsi" w:hAnsiTheme="minorHAnsi" w:cstheme="minorHAnsi"/>
                <w:color w:val="FFFFFF" w:themeColor="background1"/>
                <w:sz w:val="20"/>
                <w:szCs w:val="20"/>
              </w:rPr>
              <w:t>:</w:t>
            </w:r>
          </w:p>
          <w:p w14:paraId="30FF25AD" w14:textId="47553A29" w:rsidR="00711EC6" w:rsidRDefault="00711EC6" w:rsidP="003B37E1">
            <w:pPr>
              <w:rPr>
                <w:rFonts w:asciiTheme="minorHAnsi" w:hAnsiTheme="minorHAnsi" w:cstheme="minorHAnsi"/>
                <w:color w:val="FFFFFF" w:themeColor="background1"/>
                <w:sz w:val="20"/>
                <w:szCs w:val="20"/>
              </w:rPr>
            </w:pPr>
          </w:p>
          <w:p w14:paraId="2BA50858" w14:textId="77777777" w:rsidR="00711EC6" w:rsidRPr="00E52E0C" w:rsidRDefault="00711EC6" w:rsidP="003B37E1">
            <w:pPr>
              <w:rPr>
                <w:rFonts w:asciiTheme="minorHAnsi" w:hAnsiTheme="minorHAnsi" w:cstheme="minorHAnsi"/>
                <w:color w:val="FFFFFF" w:themeColor="background1"/>
                <w:sz w:val="20"/>
                <w:szCs w:val="20"/>
              </w:rPr>
            </w:pPr>
          </w:p>
          <w:p w14:paraId="1E734BD8" w14:textId="77777777" w:rsidR="00E52E0C" w:rsidRPr="00E52E0C" w:rsidRDefault="00E52E0C" w:rsidP="003B37E1">
            <w:pPr>
              <w:widowControl/>
              <w:autoSpaceDE/>
              <w:autoSpaceDN/>
              <w:adjustRightInd/>
              <w:rPr>
                <w:rFonts w:asciiTheme="minorHAnsi" w:hAnsiTheme="minorHAnsi" w:cstheme="minorHAnsi"/>
                <w:b/>
                <w:iCs/>
                <w:color w:val="FFFFFF" w:themeColor="background1"/>
                <w:sz w:val="20"/>
                <w:szCs w:val="20"/>
              </w:rPr>
            </w:pPr>
          </w:p>
          <w:p w14:paraId="48317163" w14:textId="24ED17BA" w:rsidR="00E52E0C" w:rsidRDefault="00953CDE" w:rsidP="003B37E1">
            <w:pPr>
              <w:widowControl/>
              <w:autoSpaceDE/>
              <w:autoSpaceDN/>
              <w:adjustRightInd/>
              <w:rPr>
                <w:rFonts w:asciiTheme="minorHAnsi" w:hAnsiTheme="minorHAnsi" w:cstheme="minorHAnsi"/>
                <w:b/>
                <w:iCs/>
                <w:color w:val="FFFFFF" w:themeColor="background1"/>
                <w:sz w:val="20"/>
                <w:szCs w:val="20"/>
              </w:rPr>
            </w:pPr>
            <w:r>
              <w:rPr>
                <w:rFonts w:asciiTheme="minorHAnsi" w:hAnsiTheme="minorHAnsi" w:cstheme="minorHAnsi"/>
                <w:b/>
                <w:iCs/>
                <w:color w:val="FFFFFF" w:themeColor="background1"/>
                <w:sz w:val="20"/>
                <w:szCs w:val="20"/>
              </w:rPr>
              <w:t>GOJ MEDIUM-TERM STRATEG</w:t>
            </w:r>
            <w:r w:rsidR="00711EC6">
              <w:rPr>
                <w:rFonts w:asciiTheme="minorHAnsi" w:hAnsiTheme="minorHAnsi" w:cstheme="minorHAnsi"/>
                <w:b/>
                <w:iCs/>
                <w:color w:val="FFFFFF" w:themeColor="background1"/>
                <w:sz w:val="20"/>
                <w:szCs w:val="20"/>
              </w:rPr>
              <w:t>IC</w:t>
            </w:r>
            <w:r>
              <w:rPr>
                <w:rFonts w:asciiTheme="minorHAnsi" w:hAnsiTheme="minorHAnsi" w:cstheme="minorHAnsi"/>
                <w:b/>
                <w:iCs/>
                <w:color w:val="FFFFFF" w:themeColor="background1"/>
                <w:sz w:val="20"/>
                <w:szCs w:val="20"/>
              </w:rPr>
              <w:t xml:space="preserve"> PRIORITY:</w:t>
            </w:r>
            <w:r w:rsidR="00E52E0C" w:rsidRPr="00E52E0C">
              <w:rPr>
                <w:rFonts w:asciiTheme="minorHAnsi" w:hAnsiTheme="minorHAnsi" w:cstheme="minorHAnsi"/>
                <w:b/>
                <w:iCs/>
                <w:color w:val="FFFFFF" w:themeColor="background1"/>
                <w:sz w:val="20"/>
                <w:szCs w:val="20"/>
              </w:rPr>
              <w:t xml:space="preserve">   </w:t>
            </w:r>
          </w:p>
          <w:p w14:paraId="2BD7CD97" w14:textId="604ADDBF" w:rsidR="00E52E0C" w:rsidRPr="00E52E0C" w:rsidRDefault="00E52E0C" w:rsidP="003B37E1">
            <w:pPr>
              <w:widowControl/>
              <w:autoSpaceDE/>
              <w:autoSpaceDN/>
              <w:adjustRightInd/>
              <w:rPr>
                <w:rFonts w:asciiTheme="minorHAnsi" w:hAnsiTheme="minorHAnsi" w:cstheme="minorHAnsi"/>
                <w:b/>
                <w:iCs/>
                <w:color w:val="FFFFFF" w:themeColor="background1"/>
                <w:sz w:val="20"/>
                <w:szCs w:val="20"/>
              </w:rPr>
            </w:pPr>
          </w:p>
          <w:p w14:paraId="10F6DF8B" w14:textId="77777777" w:rsidR="00E52E0C" w:rsidRPr="00E52E0C" w:rsidRDefault="00E52E0C" w:rsidP="00E52E0C">
            <w:pPr>
              <w:widowControl/>
              <w:autoSpaceDE/>
              <w:autoSpaceDN/>
              <w:adjustRightInd/>
              <w:spacing w:after="160" w:line="259" w:lineRule="auto"/>
              <w:rPr>
                <w:rFonts w:asciiTheme="minorHAnsi" w:hAnsiTheme="minorHAnsi" w:cstheme="minorHAnsi"/>
                <w:b/>
                <w:iCs/>
                <w:sz w:val="20"/>
                <w:szCs w:val="20"/>
              </w:rPr>
            </w:pPr>
          </w:p>
        </w:tc>
        <w:tc>
          <w:tcPr>
            <w:tcW w:w="9783" w:type="dxa"/>
            <w:gridSpan w:val="2"/>
          </w:tcPr>
          <w:p w14:paraId="3A40AE9A" w14:textId="77777777" w:rsidR="00711EC6" w:rsidRPr="00E52E0C" w:rsidRDefault="00711EC6" w:rsidP="00711EC6">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Description</w:t>
            </w:r>
            <w:r>
              <w:rPr>
                <w:rFonts w:asciiTheme="minorHAnsi" w:hAnsiTheme="minorHAnsi" w:cstheme="minorHAnsi"/>
                <w:b/>
                <w:iCs/>
                <w:sz w:val="20"/>
                <w:szCs w:val="20"/>
              </w:rPr>
              <w:t xml:space="preserve"> &amp; </w:t>
            </w:r>
            <w:r w:rsidRPr="00E52E0C">
              <w:rPr>
                <w:rFonts w:asciiTheme="minorHAnsi" w:hAnsiTheme="minorHAnsi" w:cstheme="minorHAnsi"/>
                <w:b/>
                <w:iCs/>
                <w:sz w:val="20"/>
                <w:szCs w:val="20"/>
              </w:rPr>
              <w:t>Context:</w:t>
            </w:r>
          </w:p>
          <w:p w14:paraId="6652614C" w14:textId="016B8D56" w:rsidR="003B37E1" w:rsidRDefault="003B37E1" w:rsidP="00E52E0C">
            <w:pPr>
              <w:tabs>
                <w:tab w:val="left" w:pos="890"/>
              </w:tabs>
              <w:kinsoku w:val="0"/>
              <w:overflowPunct w:val="0"/>
              <w:ind w:right="163"/>
              <w:jc w:val="both"/>
              <w:outlineLvl w:val="8"/>
              <w:rPr>
                <w:rFonts w:asciiTheme="minorHAnsi" w:hAnsiTheme="minorHAnsi" w:cstheme="minorHAnsi"/>
                <w:spacing w:val="-1"/>
                <w:sz w:val="20"/>
                <w:szCs w:val="20"/>
              </w:rPr>
            </w:pPr>
          </w:p>
          <w:p w14:paraId="1619BEDD" w14:textId="77777777" w:rsidR="003B37E1" w:rsidRPr="00E52E0C" w:rsidRDefault="003B37E1" w:rsidP="00E52E0C">
            <w:pPr>
              <w:tabs>
                <w:tab w:val="left" w:pos="890"/>
              </w:tabs>
              <w:kinsoku w:val="0"/>
              <w:overflowPunct w:val="0"/>
              <w:ind w:right="163"/>
              <w:jc w:val="both"/>
              <w:outlineLvl w:val="8"/>
              <w:rPr>
                <w:rFonts w:asciiTheme="minorHAnsi" w:hAnsiTheme="minorHAnsi" w:cstheme="minorHAnsi"/>
                <w:spacing w:val="-1"/>
                <w:sz w:val="20"/>
                <w:szCs w:val="20"/>
              </w:rPr>
            </w:pPr>
          </w:p>
          <w:p w14:paraId="55E8C788" w14:textId="77777777" w:rsidR="00E52E0C" w:rsidRPr="00E52E0C" w:rsidRDefault="00E52E0C" w:rsidP="00E52E0C">
            <w:pPr>
              <w:tabs>
                <w:tab w:val="left" w:pos="890"/>
              </w:tabs>
              <w:kinsoku w:val="0"/>
              <w:overflowPunct w:val="0"/>
              <w:ind w:right="163"/>
              <w:jc w:val="both"/>
              <w:outlineLvl w:val="8"/>
              <w:rPr>
                <w:rFonts w:asciiTheme="minorHAnsi" w:hAnsiTheme="minorHAnsi" w:cstheme="minorHAnsi"/>
                <w:spacing w:val="-1"/>
                <w:sz w:val="20"/>
                <w:szCs w:val="20"/>
              </w:rPr>
            </w:pPr>
          </w:p>
          <w:p w14:paraId="189D8B15" w14:textId="77777777" w:rsidR="006C5090" w:rsidRPr="00E52E0C" w:rsidRDefault="006C5090" w:rsidP="00E52E0C">
            <w:pPr>
              <w:widowControl/>
              <w:autoSpaceDE/>
              <w:autoSpaceDN/>
              <w:adjustRightInd/>
              <w:spacing w:after="160" w:line="259" w:lineRule="auto"/>
              <w:rPr>
                <w:rFonts w:asciiTheme="minorHAnsi" w:hAnsiTheme="minorHAnsi" w:cstheme="minorHAnsi"/>
                <w:b/>
                <w:iCs/>
                <w:sz w:val="20"/>
                <w:szCs w:val="20"/>
              </w:rPr>
            </w:pPr>
          </w:p>
          <w:p w14:paraId="6DD070DE" w14:textId="78C6DBC9" w:rsidR="00711EC6" w:rsidRPr="00711EC6" w:rsidRDefault="00711EC6" w:rsidP="00711EC6">
            <w:pPr>
              <w:widowControl/>
              <w:autoSpaceDE/>
              <w:autoSpaceDN/>
              <w:adjustRightInd/>
              <w:rPr>
                <w:rFonts w:asciiTheme="minorHAnsi" w:hAnsiTheme="minorHAnsi" w:cstheme="minorHAnsi"/>
                <w:b/>
                <w:iCs/>
                <w:sz w:val="20"/>
                <w:szCs w:val="20"/>
              </w:rPr>
            </w:pPr>
            <w:r w:rsidRPr="00711EC6">
              <w:rPr>
                <w:rFonts w:asciiTheme="minorHAnsi" w:hAnsiTheme="minorHAnsi" w:cstheme="minorHAnsi"/>
                <w:b/>
                <w:iCs/>
                <w:sz w:val="20"/>
                <w:szCs w:val="20"/>
              </w:rPr>
              <w:t>Programme Coordinator</w:t>
            </w:r>
            <w:r>
              <w:rPr>
                <w:rFonts w:asciiTheme="minorHAnsi" w:hAnsiTheme="minorHAnsi" w:cstheme="minorHAnsi"/>
                <w:b/>
                <w:iCs/>
                <w:sz w:val="20"/>
                <w:szCs w:val="20"/>
              </w:rPr>
              <w:t>:</w:t>
            </w:r>
          </w:p>
          <w:p w14:paraId="7086E21E" w14:textId="77777777" w:rsidR="00711EC6" w:rsidRPr="00711EC6" w:rsidRDefault="00711EC6" w:rsidP="00711EC6">
            <w:pPr>
              <w:widowControl/>
              <w:autoSpaceDE/>
              <w:autoSpaceDN/>
              <w:adjustRightInd/>
              <w:rPr>
                <w:rFonts w:asciiTheme="minorHAnsi" w:hAnsiTheme="minorHAnsi" w:cstheme="minorHAnsi"/>
                <w:b/>
                <w:iCs/>
                <w:sz w:val="20"/>
                <w:szCs w:val="20"/>
              </w:rPr>
            </w:pPr>
            <w:r w:rsidRPr="00711EC6">
              <w:rPr>
                <w:rFonts w:asciiTheme="minorHAnsi" w:hAnsiTheme="minorHAnsi" w:cstheme="minorHAnsi"/>
                <w:b/>
                <w:iCs/>
                <w:sz w:val="20"/>
                <w:szCs w:val="20"/>
              </w:rPr>
              <w:t>(If available)</w:t>
            </w:r>
          </w:p>
          <w:p w14:paraId="6EED64B1" w14:textId="38796802" w:rsidR="00E52E0C" w:rsidRPr="00E52E0C" w:rsidRDefault="00E52E0C" w:rsidP="00E52E0C">
            <w:pPr>
              <w:widowControl/>
              <w:autoSpaceDE/>
              <w:autoSpaceDN/>
              <w:adjustRightInd/>
              <w:spacing w:after="160" w:line="259" w:lineRule="auto"/>
              <w:rPr>
                <w:rFonts w:asciiTheme="minorHAnsi" w:hAnsiTheme="minorHAnsi" w:cstheme="minorHAnsi"/>
                <w:b/>
                <w:iCs/>
                <w:sz w:val="20"/>
                <w:szCs w:val="20"/>
              </w:rPr>
            </w:pPr>
          </w:p>
        </w:tc>
      </w:tr>
      <w:tr w:rsidR="00E52E0C" w:rsidRPr="00E52E0C" w14:paraId="75803B83" w14:textId="77777777" w:rsidTr="00BE448F">
        <w:trPr>
          <w:trHeight w:val="455"/>
        </w:trPr>
        <w:tc>
          <w:tcPr>
            <w:tcW w:w="3253" w:type="dxa"/>
          </w:tcPr>
          <w:p w14:paraId="499526DB" w14:textId="77777777" w:rsidR="00E52E0C" w:rsidRPr="00E52E0C" w:rsidRDefault="00E52E0C" w:rsidP="00E52E0C">
            <w:pPr>
              <w:widowControl/>
              <w:autoSpaceDE/>
              <w:autoSpaceDN/>
              <w:adjustRightInd/>
              <w:jc w:val="both"/>
              <w:rPr>
                <w:rFonts w:asciiTheme="minorHAnsi" w:hAnsiTheme="minorHAnsi" w:cstheme="minorHAnsi"/>
                <w:b/>
                <w:iCs/>
                <w:sz w:val="20"/>
                <w:szCs w:val="20"/>
              </w:rPr>
            </w:pPr>
            <w:r w:rsidRPr="00E52E0C">
              <w:rPr>
                <w:rFonts w:asciiTheme="minorHAnsi" w:hAnsiTheme="minorHAnsi" w:cstheme="minorHAnsi"/>
                <w:b/>
                <w:iCs/>
                <w:sz w:val="20"/>
                <w:szCs w:val="20"/>
              </w:rPr>
              <w:t xml:space="preserve">Vision 2030 National Goal: </w:t>
            </w:r>
          </w:p>
        </w:tc>
        <w:tc>
          <w:tcPr>
            <w:tcW w:w="5340" w:type="dxa"/>
          </w:tcPr>
          <w:p w14:paraId="7A006DEE" w14:textId="77777777" w:rsidR="00E52E0C" w:rsidRPr="00E52E0C" w:rsidRDefault="00E52E0C" w:rsidP="00E52E0C">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 xml:space="preserve">Sector Outcome: </w:t>
            </w:r>
          </w:p>
          <w:p w14:paraId="7D864383" w14:textId="77777777" w:rsidR="00E52E0C" w:rsidRPr="00E52E0C" w:rsidRDefault="00E52E0C" w:rsidP="00E52E0C">
            <w:pPr>
              <w:widowControl/>
              <w:autoSpaceDE/>
              <w:autoSpaceDN/>
              <w:adjustRightInd/>
              <w:rPr>
                <w:rFonts w:asciiTheme="minorHAnsi" w:hAnsiTheme="minorHAnsi" w:cstheme="minorHAnsi"/>
                <w:b/>
                <w:iCs/>
                <w:sz w:val="20"/>
                <w:szCs w:val="20"/>
              </w:rPr>
            </w:pPr>
          </w:p>
        </w:tc>
        <w:tc>
          <w:tcPr>
            <w:tcW w:w="4443" w:type="dxa"/>
          </w:tcPr>
          <w:p w14:paraId="1C2DBD5C" w14:textId="77777777" w:rsidR="00E52E0C" w:rsidRDefault="00E52E0C" w:rsidP="00E52E0C">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 xml:space="preserve">Budget No.: </w:t>
            </w:r>
          </w:p>
          <w:p w14:paraId="4904E199" w14:textId="77777777" w:rsidR="007B3B70" w:rsidRDefault="007B3B70" w:rsidP="00E52E0C">
            <w:pPr>
              <w:widowControl/>
              <w:autoSpaceDE/>
              <w:autoSpaceDN/>
              <w:adjustRightInd/>
              <w:rPr>
                <w:rFonts w:asciiTheme="minorHAnsi" w:hAnsiTheme="minorHAnsi" w:cstheme="minorHAnsi"/>
                <w:b/>
                <w:iCs/>
                <w:sz w:val="20"/>
                <w:szCs w:val="20"/>
              </w:rPr>
            </w:pPr>
          </w:p>
          <w:p w14:paraId="22D8E2C4" w14:textId="04298462" w:rsidR="007B3B70" w:rsidRPr="00E52E0C" w:rsidRDefault="007B3B70" w:rsidP="00E52E0C">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 xml:space="preserve">Budget: </w:t>
            </w:r>
          </w:p>
        </w:tc>
      </w:tr>
      <w:tr w:rsidR="00E52E0C" w:rsidRPr="00E52E0C" w14:paraId="4E5D4874" w14:textId="77777777" w:rsidTr="00BE448F">
        <w:trPr>
          <w:trHeight w:val="1082"/>
        </w:trPr>
        <w:tc>
          <w:tcPr>
            <w:tcW w:w="3253" w:type="dxa"/>
          </w:tcPr>
          <w:p w14:paraId="53780747" w14:textId="77777777" w:rsidR="00E52E0C" w:rsidRPr="00E52E0C" w:rsidRDefault="00E52E0C" w:rsidP="00E52E0C">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 xml:space="preserve">Vision 2030 National Outcome: </w:t>
            </w:r>
          </w:p>
          <w:p w14:paraId="3EBBFDD8" w14:textId="77777777" w:rsidR="00E52E0C" w:rsidRPr="00E52E0C" w:rsidRDefault="00E52E0C" w:rsidP="00E52E0C">
            <w:pPr>
              <w:widowControl/>
              <w:autoSpaceDE/>
              <w:autoSpaceDN/>
              <w:adjustRightInd/>
              <w:rPr>
                <w:rFonts w:asciiTheme="minorHAnsi" w:hAnsiTheme="minorHAnsi" w:cstheme="minorHAnsi"/>
                <w:iCs/>
                <w:sz w:val="20"/>
                <w:szCs w:val="20"/>
              </w:rPr>
            </w:pPr>
          </w:p>
        </w:tc>
        <w:tc>
          <w:tcPr>
            <w:tcW w:w="9783" w:type="dxa"/>
            <w:gridSpan w:val="2"/>
          </w:tcPr>
          <w:p w14:paraId="78D15E67" w14:textId="77777777" w:rsidR="00711EC6" w:rsidRPr="00E52E0C" w:rsidRDefault="00711EC6" w:rsidP="00711EC6">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 xml:space="preserve">Contribution to GOJ </w:t>
            </w:r>
            <w:r>
              <w:rPr>
                <w:rFonts w:asciiTheme="minorHAnsi" w:hAnsiTheme="minorHAnsi" w:cstheme="minorHAnsi"/>
                <w:b/>
                <w:iCs/>
                <w:sz w:val="20"/>
                <w:szCs w:val="20"/>
              </w:rPr>
              <w:t xml:space="preserve">Medium-Term </w:t>
            </w:r>
            <w:r w:rsidRPr="00E52E0C">
              <w:rPr>
                <w:rFonts w:asciiTheme="minorHAnsi" w:hAnsiTheme="minorHAnsi" w:cstheme="minorHAnsi"/>
                <w:b/>
                <w:iCs/>
                <w:sz w:val="20"/>
                <w:szCs w:val="20"/>
              </w:rPr>
              <w:t>Strategic Priority:</w:t>
            </w:r>
          </w:p>
          <w:p w14:paraId="131F7E65" w14:textId="77777777" w:rsidR="00711EC6" w:rsidRPr="00E52E0C" w:rsidRDefault="00711EC6" w:rsidP="00711EC6">
            <w:pPr>
              <w:widowControl/>
              <w:autoSpaceDE/>
              <w:autoSpaceDN/>
              <w:adjustRightInd/>
              <w:spacing w:after="160" w:line="259" w:lineRule="auto"/>
              <w:jc w:val="both"/>
              <w:rPr>
                <w:rFonts w:asciiTheme="minorHAnsi" w:eastAsiaTheme="minorHAnsi" w:hAnsiTheme="minorHAnsi" w:cstheme="minorHAnsi"/>
                <w:i/>
                <w:iCs/>
                <w:sz w:val="20"/>
                <w:szCs w:val="20"/>
                <w:lang w:eastAsia="en-US"/>
              </w:rPr>
            </w:pPr>
            <w:r w:rsidRPr="00E52E0C">
              <w:rPr>
                <w:rFonts w:asciiTheme="minorHAnsi" w:eastAsiaTheme="minorHAnsi" w:hAnsiTheme="minorHAnsi" w:cstheme="minorHAnsi"/>
                <w:i/>
                <w:iCs/>
                <w:sz w:val="20"/>
                <w:szCs w:val="20"/>
                <w:lang w:eastAsia="en-US"/>
              </w:rPr>
              <w:t xml:space="preserve">[Provide a brief narrative on how the Ministry contributes to the realisation of the GOJ </w:t>
            </w:r>
            <w:r>
              <w:rPr>
                <w:rFonts w:asciiTheme="minorHAnsi" w:eastAsiaTheme="minorHAnsi" w:hAnsiTheme="minorHAnsi" w:cstheme="minorHAnsi"/>
                <w:i/>
                <w:iCs/>
                <w:sz w:val="20"/>
                <w:szCs w:val="20"/>
                <w:lang w:eastAsia="en-US"/>
              </w:rPr>
              <w:t xml:space="preserve">Medium-Term </w:t>
            </w:r>
            <w:r w:rsidRPr="00E52E0C">
              <w:rPr>
                <w:rFonts w:asciiTheme="minorHAnsi" w:eastAsiaTheme="minorHAnsi" w:hAnsiTheme="minorHAnsi" w:cstheme="minorHAnsi"/>
                <w:i/>
                <w:iCs/>
                <w:sz w:val="20"/>
                <w:szCs w:val="20"/>
                <w:lang w:eastAsia="en-US"/>
              </w:rPr>
              <w:t>Strategic Priorities]</w:t>
            </w:r>
          </w:p>
          <w:p w14:paraId="5130D991" w14:textId="77777777" w:rsidR="00E52E0C" w:rsidRPr="00E52E0C" w:rsidRDefault="00E52E0C" w:rsidP="00E52E0C">
            <w:pPr>
              <w:widowControl/>
              <w:autoSpaceDE/>
              <w:autoSpaceDN/>
              <w:adjustRightInd/>
              <w:rPr>
                <w:rFonts w:asciiTheme="minorHAnsi" w:hAnsiTheme="minorHAnsi" w:cstheme="minorHAnsi"/>
                <w:b/>
                <w:iCs/>
                <w:sz w:val="20"/>
                <w:szCs w:val="20"/>
              </w:rPr>
            </w:pPr>
          </w:p>
          <w:p w14:paraId="5A1763D2" w14:textId="77777777" w:rsidR="00E52E0C" w:rsidRPr="00E52E0C" w:rsidRDefault="00E52E0C" w:rsidP="00E52E0C">
            <w:pPr>
              <w:widowControl/>
              <w:autoSpaceDE/>
              <w:autoSpaceDN/>
              <w:adjustRightInd/>
              <w:rPr>
                <w:rFonts w:asciiTheme="minorHAnsi" w:hAnsiTheme="minorHAnsi" w:cstheme="minorHAnsi"/>
                <w:b/>
                <w:iCs/>
                <w:sz w:val="20"/>
                <w:szCs w:val="20"/>
              </w:rPr>
            </w:pPr>
          </w:p>
        </w:tc>
      </w:tr>
    </w:tbl>
    <w:p w14:paraId="6BB169D2" w14:textId="77777777" w:rsidR="00E52E0C" w:rsidRPr="00E52E0C" w:rsidRDefault="00E52E0C" w:rsidP="00E52E0C">
      <w:pPr>
        <w:widowControl/>
        <w:autoSpaceDE/>
        <w:autoSpaceDN/>
        <w:adjustRightInd/>
        <w:spacing w:after="160" w:line="259" w:lineRule="auto"/>
        <w:rPr>
          <w:rFonts w:asciiTheme="minorHAnsi" w:hAnsiTheme="minorHAnsi" w:cstheme="minorHAnsi"/>
        </w:rPr>
      </w:pPr>
    </w:p>
    <w:tbl>
      <w:tblPr>
        <w:tblStyle w:val="TableGrid"/>
        <w:tblW w:w="13041" w:type="dxa"/>
        <w:tblInd w:w="-5" w:type="dxa"/>
        <w:tblLook w:val="04A0" w:firstRow="1" w:lastRow="0" w:firstColumn="1" w:lastColumn="0" w:noHBand="0" w:noVBand="1"/>
      </w:tblPr>
      <w:tblGrid>
        <w:gridCol w:w="1741"/>
        <w:gridCol w:w="1177"/>
        <w:gridCol w:w="1642"/>
        <w:gridCol w:w="1111"/>
        <w:gridCol w:w="1559"/>
        <w:gridCol w:w="1559"/>
        <w:gridCol w:w="1417"/>
        <w:gridCol w:w="1560"/>
        <w:gridCol w:w="1275"/>
      </w:tblGrid>
      <w:tr w:rsidR="00BE448F" w:rsidRPr="000E7C60" w14:paraId="507A3889" w14:textId="77777777" w:rsidTr="00A91573">
        <w:trPr>
          <w:trHeight w:val="226"/>
          <w:tblHeader/>
        </w:trPr>
        <w:tc>
          <w:tcPr>
            <w:tcW w:w="13041" w:type="dxa"/>
            <w:gridSpan w:val="9"/>
            <w:shd w:val="clear" w:color="auto" w:fill="1F3864" w:themeFill="accent1" w:themeFillShade="80"/>
          </w:tcPr>
          <w:p w14:paraId="6C3FE63F" w14:textId="77777777" w:rsidR="00BE448F" w:rsidRDefault="00BE448F" w:rsidP="00E52E0C">
            <w:pPr>
              <w:jc w:val="center"/>
              <w:rPr>
                <w:rFonts w:asciiTheme="minorHAnsi" w:hAnsiTheme="minorHAnsi" w:cstheme="minorHAnsi"/>
                <w:b/>
                <w:iCs/>
                <w:sz w:val="18"/>
                <w:szCs w:val="18"/>
              </w:rPr>
            </w:pPr>
            <w:r>
              <w:rPr>
                <w:rFonts w:asciiTheme="minorHAnsi" w:hAnsiTheme="minorHAnsi" w:cstheme="minorHAnsi"/>
                <w:b/>
                <w:iCs/>
                <w:sz w:val="18"/>
                <w:szCs w:val="18"/>
              </w:rPr>
              <w:t>RESULTS MATRIX</w:t>
            </w:r>
          </w:p>
          <w:p w14:paraId="7B24DE89" w14:textId="47C85A60" w:rsidR="007B3B70" w:rsidRPr="000E7C60" w:rsidRDefault="007B3B70" w:rsidP="00E52E0C">
            <w:pPr>
              <w:jc w:val="center"/>
              <w:rPr>
                <w:rFonts w:asciiTheme="minorHAnsi" w:hAnsiTheme="minorHAnsi" w:cstheme="minorHAnsi"/>
                <w:b/>
                <w:iCs/>
                <w:sz w:val="18"/>
                <w:szCs w:val="18"/>
              </w:rPr>
            </w:pPr>
          </w:p>
        </w:tc>
      </w:tr>
      <w:tr w:rsidR="00DD7E56" w:rsidRPr="000E7C60" w14:paraId="2109D9FA" w14:textId="77777777" w:rsidTr="0068393F">
        <w:trPr>
          <w:trHeight w:val="226"/>
          <w:tblHeader/>
        </w:trPr>
        <w:tc>
          <w:tcPr>
            <w:tcW w:w="1741" w:type="dxa"/>
            <w:vMerge w:val="restart"/>
            <w:shd w:val="clear" w:color="auto" w:fill="B4C6E7" w:themeFill="accent1" w:themeFillTint="66"/>
          </w:tcPr>
          <w:p w14:paraId="75428A8B" w14:textId="1775DE31" w:rsidR="00DD7E56" w:rsidRPr="000E7C60" w:rsidRDefault="00DD7E56" w:rsidP="00764603">
            <w:pPr>
              <w:jc w:val="center"/>
              <w:rPr>
                <w:rFonts w:asciiTheme="minorHAnsi" w:hAnsiTheme="minorHAnsi" w:cstheme="minorHAnsi"/>
                <w:b/>
                <w:iCs/>
                <w:sz w:val="18"/>
                <w:szCs w:val="18"/>
              </w:rPr>
            </w:pPr>
            <w:bookmarkStart w:id="33" w:name="_Hlk20382371"/>
            <w:r w:rsidRPr="000E7C60">
              <w:rPr>
                <w:rFonts w:asciiTheme="minorHAnsi" w:hAnsiTheme="minorHAnsi" w:cstheme="minorHAnsi"/>
                <w:b/>
                <w:iCs/>
                <w:sz w:val="18"/>
                <w:szCs w:val="18"/>
              </w:rPr>
              <w:t>PROGRAMME</w:t>
            </w:r>
          </w:p>
        </w:tc>
        <w:tc>
          <w:tcPr>
            <w:tcW w:w="1177" w:type="dxa"/>
            <w:vMerge w:val="restart"/>
            <w:shd w:val="clear" w:color="auto" w:fill="B4C6E7" w:themeFill="accent1" w:themeFillTint="66"/>
          </w:tcPr>
          <w:p w14:paraId="14C9FAD3" w14:textId="77777777" w:rsidR="00DD7E56" w:rsidRPr="000E7C60" w:rsidRDefault="00DD7E56" w:rsidP="00E52E0C">
            <w:pPr>
              <w:jc w:val="center"/>
              <w:rPr>
                <w:rFonts w:asciiTheme="minorHAnsi" w:hAnsiTheme="minorHAnsi" w:cstheme="minorHAnsi"/>
                <w:b/>
                <w:iCs/>
                <w:sz w:val="18"/>
                <w:szCs w:val="18"/>
              </w:rPr>
            </w:pPr>
            <w:r w:rsidRPr="00711EC6">
              <w:rPr>
                <w:rFonts w:asciiTheme="minorHAnsi" w:hAnsiTheme="minorHAnsi" w:cstheme="minorHAnsi"/>
                <w:b/>
                <w:iCs/>
                <w:sz w:val="18"/>
                <w:szCs w:val="18"/>
              </w:rPr>
              <w:t>Intended Results</w:t>
            </w:r>
          </w:p>
        </w:tc>
        <w:tc>
          <w:tcPr>
            <w:tcW w:w="1642" w:type="dxa"/>
            <w:vMerge w:val="restart"/>
            <w:shd w:val="clear" w:color="auto" w:fill="B4C6E7" w:themeFill="accent1" w:themeFillTint="66"/>
          </w:tcPr>
          <w:p w14:paraId="23A81BBD" w14:textId="77777777" w:rsidR="00DD7E56" w:rsidRPr="000E7C60" w:rsidRDefault="00DD7E56" w:rsidP="00E52E0C">
            <w:pPr>
              <w:jc w:val="center"/>
              <w:rPr>
                <w:rFonts w:asciiTheme="minorHAnsi" w:hAnsiTheme="minorHAnsi" w:cstheme="minorHAnsi"/>
                <w:b/>
                <w:iCs/>
                <w:sz w:val="18"/>
                <w:szCs w:val="18"/>
              </w:rPr>
            </w:pPr>
            <w:r w:rsidRPr="000E7C60">
              <w:rPr>
                <w:rFonts w:asciiTheme="minorHAnsi" w:hAnsiTheme="minorHAnsi" w:cstheme="minorHAnsi"/>
                <w:b/>
                <w:iCs/>
                <w:sz w:val="18"/>
                <w:szCs w:val="18"/>
              </w:rPr>
              <w:t>Performance Indicator</w:t>
            </w:r>
          </w:p>
        </w:tc>
        <w:tc>
          <w:tcPr>
            <w:tcW w:w="1111" w:type="dxa"/>
            <w:vMerge w:val="restart"/>
            <w:shd w:val="clear" w:color="auto" w:fill="B4C6E7" w:themeFill="accent1" w:themeFillTint="66"/>
          </w:tcPr>
          <w:p w14:paraId="62D98287" w14:textId="549392F9" w:rsidR="00DD7E56" w:rsidRDefault="00DD7E56" w:rsidP="00E52E0C">
            <w:pPr>
              <w:jc w:val="center"/>
              <w:rPr>
                <w:rFonts w:asciiTheme="minorHAnsi" w:hAnsiTheme="minorHAnsi" w:cstheme="minorHAnsi"/>
                <w:b/>
                <w:iCs/>
                <w:sz w:val="18"/>
                <w:szCs w:val="18"/>
              </w:rPr>
            </w:pPr>
            <w:r w:rsidRPr="000E7C60">
              <w:rPr>
                <w:rFonts w:asciiTheme="minorHAnsi" w:hAnsiTheme="minorHAnsi" w:cstheme="minorHAnsi"/>
                <w:b/>
                <w:iCs/>
                <w:sz w:val="18"/>
                <w:szCs w:val="18"/>
              </w:rPr>
              <w:t>Baseline</w:t>
            </w:r>
            <w:r w:rsidR="00647EEF">
              <w:rPr>
                <w:rStyle w:val="FootnoteReference"/>
                <w:rFonts w:asciiTheme="minorHAnsi" w:hAnsiTheme="minorHAnsi" w:cstheme="minorHAnsi"/>
                <w:b/>
                <w:iCs/>
                <w:sz w:val="18"/>
                <w:szCs w:val="18"/>
              </w:rPr>
              <w:footnoteReference w:id="2"/>
            </w:r>
          </w:p>
          <w:p w14:paraId="033CE626" w14:textId="3CCDE2DA" w:rsidR="00DD7E56" w:rsidRPr="000E7C60" w:rsidRDefault="00DD7E56" w:rsidP="00E52E0C">
            <w:pPr>
              <w:jc w:val="center"/>
              <w:rPr>
                <w:rFonts w:asciiTheme="minorHAnsi" w:hAnsiTheme="minorHAnsi" w:cstheme="minorHAnsi"/>
                <w:b/>
                <w:iCs/>
                <w:sz w:val="18"/>
                <w:szCs w:val="18"/>
              </w:rPr>
            </w:pPr>
            <w:r>
              <w:rPr>
                <w:rFonts w:asciiTheme="minorHAnsi" w:hAnsiTheme="minorHAnsi" w:cstheme="minorHAnsi"/>
                <w:b/>
                <w:iCs/>
                <w:sz w:val="18"/>
                <w:szCs w:val="18"/>
              </w:rPr>
              <w:t>(2018/19)</w:t>
            </w:r>
          </w:p>
        </w:tc>
        <w:tc>
          <w:tcPr>
            <w:tcW w:w="6095" w:type="dxa"/>
            <w:gridSpan w:val="4"/>
            <w:shd w:val="clear" w:color="auto" w:fill="B4C6E7" w:themeFill="accent1" w:themeFillTint="66"/>
          </w:tcPr>
          <w:p w14:paraId="20B0D655" w14:textId="08C3EF47" w:rsidR="00DD7E56" w:rsidRPr="000E7C60" w:rsidRDefault="00DD7E56" w:rsidP="00E52E0C">
            <w:pPr>
              <w:widowControl/>
              <w:autoSpaceDE/>
              <w:autoSpaceDN/>
              <w:adjustRightInd/>
              <w:jc w:val="center"/>
              <w:rPr>
                <w:rFonts w:asciiTheme="minorHAnsi" w:hAnsiTheme="minorHAnsi" w:cstheme="minorHAnsi"/>
                <w:b/>
                <w:iCs/>
                <w:sz w:val="18"/>
                <w:szCs w:val="18"/>
              </w:rPr>
            </w:pPr>
            <w:r w:rsidRPr="000E7C60">
              <w:rPr>
                <w:rFonts w:asciiTheme="minorHAnsi" w:hAnsiTheme="minorHAnsi" w:cstheme="minorHAnsi"/>
                <w:b/>
                <w:iCs/>
                <w:sz w:val="18"/>
                <w:szCs w:val="18"/>
              </w:rPr>
              <w:t>Projection (Forecast) &amp; Costs ($’000)</w:t>
            </w:r>
          </w:p>
        </w:tc>
        <w:tc>
          <w:tcPr>
            <w:tcW w:w="1275" w:type="dxa"/>
            <w:vMerge w:val="restart"/>
            <w:shd w:val="clear" w:color="auto" w:fill="B4C6E7" w:themeFill="accent1" w:themeFillTint="66"/>
          </w:tcPr>
          <w:p w14:paraId="3B1B4A9A" w14:textId="77777777" w:rsidR="00DD7E56" w:rsidRPr="000E7C60" w:rsidRDefault="00DD7E56" w:rsidP="00E52E0C">
            <w:pPr>
              <w:jc w:val="center"/>
              <w:rPr>
                <w:rFonts w:asciiTheme="minorHAnsi" w:hAnsiTheme="minorHAnsi" w:cstheme="minorHAnsi"/>
                <w:b/>
                <w:iCs/>
                <w:sz w:val="18"/>
                <w:szCs w:val="18"/>
              </w:rPr>
            </w:pPr>
            <w:r w:rsidRPr="000E7C60">
              <w:rPr>
                <w:rFonts w:asciiTheme="minorHAnsi" w:hAnsiTheme="minorHAnsi" w:cstheme="minorHAnsi"/>
                <w:b/>
                <w:iCs/>
                <w:sz w:val="18"/>
                <w:szCs w:val="18"/>
              </w:rPr>
              <w:t xml:space="preserve">Functional Agency/ Dept/ </w:t>
            </w:r>
            <w:proofErr w:type="spellStart"/>
            <w:r w:rsidRPr="000E7C60">
              <w:rPr>
                <w:rFonts w:asciiTheme="minorHAnsi" w:hAnsiTheme="minorHAnsi" w:cstheme="minorHAnsi"/>
                <w:b/>
                <w:iCs/>
                <w:sz w:val="18"/>
                <w:szCs w:val="18"/>
              </w:rPr>
              <w:t>Div</w:t>
            </w:r>
            <w:proofErr w:type="spellEnd"/>
          </w:p>
        </w:tc>
      </w:tr>
      <w:tr w:rsidR="00BE448F" w:rsidRPr="000E7C60" w14:paraId="48CC808E" w14:textId="77777777" w:rsidTr="00A91573">
        <w:trPr>
          <w:trHeight w:val="226"/>
          <w:tblHeader/>
        </w:trPr>
        <w:tc>
          <w:tcPr>
            <w:tcW w:w="1741" w:type="dxa"/>
            <w:vMerge/>
            <w:shd w:val="clear" w:color="auto" w:fill="B4C6E7" w:themeFill="accent1" w:themeFillTint="66"/>
          </w:tcPr>
          <w:p w14:paraId="11FC121B"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177" w:type="dxa"/>
            <w:vMerge/>
            <w:shd w:val="clear" w:color="auto" w:fill="B4C6E7" w:themeFill="accent1" w:themeFillTint="66"/>
          </w:tcPr>
          <w:p w14:paraId="0E4F57D3"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642" w:type="dxa"/>
            <w:vMerge/>
            <w:shd w:val="clear" w:color="auto" w:fill="B4C6E7" w:themeFill="accent1" w:themeFillTint="66"/>
          </w:tcPr>
          <w:p w14:paraId="14E8EE1B"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111" w:type="dxa"/>
            <w:vMerge/>
            <w:shd w:val="clear" w:color="auto" w:fill="B4C6E7" w:themeFill="accent1" w:themeFillTint="66"/>
          </w:tcPr>
          <w:p w14:paraId="47033AFB"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559" w:type="dxa"/>
            <w:shd w:val="clear" w:color="auto" w:fill="B4C6E7" w:themeFill="accent1" w:themeFillTint="66"/>
          </w:tcPr>
          <w:p w14:paraId="610EB7E1" w14:textId="7190B6DD" w:rsidR="00BE448F" w:rsidRPr="000E7C60" w:rsidRDefault="00BE448F" w:rsidP="00E52E0C">
            <w:pPr>
              <w:widowControl/>
              <w:autoSpaceDE/>
              <w:autoSpaceDN/>
              <w:adjustRightInd/>
              <w:jc w:val="center"/>
              <w:rPr>
                <w:rFonts w:asciiTheme="minorHAnsi" w:hAnsiTheme="minorHAnsi" w:cstheme="minorHAnsi"/>
                <w:b/>
                <w:iCs/>
                <w:sz w:val="18"/>
                <w:szCs w:val="18"/>
              </w:rPr>
            </w:pPr>
            <w:r w:rsidRPr="000E7C60">
              <w:rPr>
                <w:rFonts w:asciiTheme="minorHAnsi" w:hAnsiTheme="minorHAnsi" w:cstheme="minorHAnsi"/>
                <w:b/>
                <w:iCs/>
                <w:sz w:val="18"/>
                <w:szCs w:val="18"/>
              </w:rPr>
              <w:t>202</w:t>
            </w:r>
            <w:r>
              <w:rPr>
                <w:rFonts w:asciiTheme="minorHAnsi" w:hAnsiTheme="minorHAnsi" w:cstheme="minorHAnsi"/>
                <w:b/>
                <w:iCs/>
                <w:sz w:val="18"/>
                <w:szCs w:val="18"/>
              </w:rPr>
              <w:t>1</w:t>
            </w:r>
            <w:r w:rsidRPr="000E7C60">
              <w:rPr>
                <w:rFonts w:asciiTheme="minorHAnsi" w:hAnsiTheme="minorHAnsi" w:cstheme="minorHAnsi"/>
                <w:b/>
                <w:iCs/>
                <w:sz w:val="18"/>
                <w:szCs w:val="18"/>
              </w:rPr>
              <w:t>/2</w:t>
            </w:r>
            <w:r>
              <w:rPr>
                <w:rFonts w:asciiTheme="minorHAnsi" w:hAnsiTheme="minorHAnsi" w:cstheme="minorHAnsi"/>
                <w:b/>
                <w:iCs/>
                <w:sz w:val="18"/>
                <w:szCs w:val="18"/>
              </w:rPr>
              <w:t>2</w:t>
            </w:r>
          </w:p>
        </w:tc>
        <w:tc>
          <w:tcPr>
            <w:tcW w:w="1559" w:type="dxa"/>
            <w:shd w:val="clear" w:color="auto" w:fill="B4C6E7" w:themeFill="accent1" w:themeFillTint="66"/>
          </w:tcPr>
          <w:p w14:paraId="0CB11D71" w14:textId="1BA32397" w:rsidR="00BE448F" w:rsidRPr="000E7C60" w:rsidRDefault="00BE448F" w:rsidP="00E52E0C">
            <w:pPr>
              <w:widowControl/>
              <w:autoSpaceDE/>
              <w:autoSpaceDN/>
              <w:adjustRightInd/>
              <w:jc w:val="center"/>
              <w:rPr>
                <w:rFonts w:asciiTheme="minorHAnsi" w:hAnsiTheme="minorHAnsi" w:cstheme="minorHAnsi"/>
                <w:b/>
                <w:iCs/>
                <w:sz w:val="18"/>
                <w:szCs w:val="18"/>
              </w:rPr>
            </w:pPr>
            <w:r w:rsidRPr="000E7C60">
              <w:rPr>
                <w:rFonts w:asciiTheme="minorHAnsi" w:hAnsiTheme="minorHAnsi" w:cstheme="minorHAnsi"/>
                <w:b/>
                <w:iCs/>
                <w:sz w:val="18"/>
                <w:szCs w:val="18"/>
              </w:rPr>
              <w:t>202</w:t>
            </w:r>
            <w:r>
              <w:rPr>
                <w:rFonts w:asciiTheme="minorHAnsi" w:hAnsiTheme="minorHAnsi" w:cstheme="minorHAnsi"/>
                <w:b/>
                <w:iCs/>
                <w:sz w:val="18"/>
                <w:szCs w:val="18"/>
              </w:rPr>
              <w:t>2</w:t>
            </w:r>
            <w:r w:rsidRPr="000E7C60">
              <w:rPr>
                <w:rFonts w:asciiTheme="minorHAnsi" w:hAnsiTheme="minorHAnsi" w:cstheme="minorHAnsi"/>
                <w:b/>
                <w:iCs/>
                <w:sz w:val="18"/>
                <w:szCs w:val="18"/>
              </w:rPr>
              <w:t>/2</w:t>
            </w:r>
            <w:r>
              <w:rPr>
                <w:rFonts w:asciiTheme="minorHAnsi" w:hAnsiTheme="minorHAnsi" w:cstheme="minorHAnsi"/>
                <w:b/>
                <w:iCs/>
                <w:sz w:val="18"/>
                <w:szCs w:val="18"/>
              </w:rPr>
              <w:t>3</w:t>
            </w:r>
          </w:p>
        </w:tc>
        <w:tc>
          <w:tcPr>
            <w:tcW w:w="1417" w:type="dxa"/>
            <w:shd w:val="clear" w:color="auto" w:fill="B4C6E7" w:themeFill="accent1" w:themeFillTint="66"/>
          </w:tcPr>
          <w:p w14:paraId="01C31E58" w14:textId="2765B1A6" w:rsidR="00BE448F" w:rsidRPr="000E7C60" w:rsidRDefault="00BE448F" w:rsidP="00E52E0C">
            <w:pPr>
              <w:widowControl/>
              <w:autoSpaceDE/>
              <w:autoSpaceDN/>
              <w:adjustRightInd/>
              <w:jc w:val="center"/>
              <w:rPr>
                <w:rFonts w:asciiTheme="minorHAnsi" w:hAnsiTheme="minorHAnsi" w:cstheme="minorHAnsi"/>
                <w:b/>
                <w:iCs/>
                <w:sz w:val="18"/>
                <w:szCs w:val="18"/>
              </w:rPr>
            </w:pPr>
            <w:r w:rsidRPr="000E7C60">
              <w:rPr>
                <w:rFonts w:asciiTheme="minorHAnsi" w:hAnsiTheme="minorHAnsi" w:cstheme="minorHAnsi"/>
                <w:b/>
                <w:iCs/>
                <w:sz w:val="18"/>
                <w:szCs w:val="18"/>
              </w:rPr>
              <w:t>202</w:t>
            </w:r>
            <w:r>
              <w:rPr>
                <w:rFonts w:asciiTheme="minorHAnsi" w:hAnsiTheme="minorHAnsi" w:cstheme="minorHAnsi"/>
                <w:b/>
                <w:iCs/>
                <w:sz w:val="18"/>
                <w:szCs w:val="18"/>
              </w:rPr>
              <w:t>3</w:t>
            </w:r>
            <w:r w:rsidRPr="000E7C60">
              <w:rPr>
                <w:rFonts w:asciiTheme="minorHAnsi" w:hAnsiTheme="minorHAnsi" w:cstheme="minorHAnsi"/>
                <w:b/>
                <w:iCs/>
                <w:sz w:val="18"/>
                <w:szCs w:val="18"/>
              </w:rPr>
              <w:t>/2</w:t>
            </w:r>
            <w:r>
              <w:rPr>
                <w:rFonts w:asciiTheme="minorHAnsi" w:hAnsiTheme="minorHAnsi" w:cstheme="minorHAnsi"/>
                <w:b/>
                <w:iCs/>
                <w:sz w:val="18"/>
                <w:szCs w:val="18"/>
              </w:rPr>
              <w:t>4</w:t>
            </w:r>
          </w:p>
        </w:tc>
        <w:tc>
          <w:tcPr>
            <w:tcW w:w="1560" w:type="dxa"/>
            <w:shd w:val="clear" w:color="auto" w:fill="B4C6E7" w:themeFill="accent1" w:themeFillTint="66"/>
          </w:tcPr>
          <w:p w14:paraId="356FC27A" w14:textId="30F2835D" w:rsidR="00BE448F" w:rsidRPr="000E7C60" w:rsidRDefault="00BE448F" w:rsidP="00E52E0C">
            <w:pPr>
              <w:widowControl/>
              <w:autoSpaceDE/>
              <w:autoSpaceDN/>
              <w:adjustRightInd/>
              <w:jc w:val="center"/>
              <w:rPr>
                <w:rFonts w:asciiTheme="minorHAnsi" w:hAnsiTheme="minorHAnsi" w:cstheme="minorHAnsi"/>
                <w:b/>
                <w:iCs/>
                <w:sz w:val="18"/>
                <w:szCs w:val="18"/>
              </w:rPr>
            </w:pPr>
            <w:r w:rsidRPr="000E7C60">
              <w:rPr>
                <w:rFonts w:asciiTheme="minorHAnsi" w:hAnsiTheme="minorHAnsi" w:cstheme="minorHAnsi"/>
                <w:b/>
                <w:iCs/>
                <w:sz w:val="18"/>
                <w:szCs w:val="18"/>
              </w:rPr>
              <w:t>202</w:t>
            </w:r>
            <w:r>
              <w:rPr>
                <w:rFonts w:asciiTheme="minorHAnsi" w:hAnsiTheme="minorHAnsi" w:cstheme="minorHAnsi"/>
                <w:b/>
                <w:iCs/>
                <w:sz w:val="18"/>
                <w:szCs w:val="18"/>
              </w:rPr>
              <w:t>4</w:t>
            </w:r>
            <w:r w:rsidRPr="000E7C60">
              <w:rPr>
                <w:rFonts w:asciiTheme="minorHAnsi" w:hAnsiTheme="minorHAnsi" w:cstheme="minorHAnsi"/>
                <w:b/>
                <w:iCs/>
                <w:sz w:val="18"/>
                <w:szCs w:val="18"/>
              </w:rPr>
              <w:t>/2</w:t>
            </w:r>
            <w:r>
              <w:rPr>
                <w:rFonts w:asciiTheme="minorHAnsi" w:hAnsiTheme="minorHAnsi" w:cstheme="minorHAnsi"/>
                <w:b/>
                <w:iCs/>
                <w:sz w:val="18"/>
                <w:szCs w:val="18"/>
              </w:rPr>
              <w:t>5</w:t>
            </w:r>
          </w:p>
        </w:tc>
        <w:tc>
          <w:tcPr>
            <w:tcW w:w="1275" w:type="dxa"/>
            <w:vMerge/>
            <w:shd w:val="clear" w:color="auto" w:fill="B4C6E7" w:themeFill="accent1" w:themeFillTint="66"/>
          </w:tcPr>
          <w:p w14:paraId="1B84981E" w14:textId="77777777" w:rsidR="00BE448F" w:rsidRPr="000E7C60" w:rsidRDefault="00BE448F" w:rsidP="00E52E0C">
            <w:pPr>
              <w:widowControl/>
              <w:autoSpaceDE/>
              <w:autoSpaceDN/>
              <w:adjustRightInd/>
              <w:rPr>
                <w:rFonts w:asciiTheme="minorHAnsi" w:hAnsiTheme="minorHAnsi" w:cstheme="minorHAnsi"/>
                <w:b/>
                <w:iCs/>
                <w:sz w:val="18"/>
                <w:szCs w:val="18"/>
              </w:rPr>
            </w:pPr>
          </w:p>
        </w:tc>
      </w:tr>
      <w:tr w:rsidR="00226500" w:rsidRPr="000E7C60" w14:paraId="0535E8E8" w14:textId="77777777" w:rsidTr="00226500">
        <w:trPr>
          <w:trHeight w:val="607"/>
        </w:trPr>
        <w:tc>
          <w:tcPr>
            <w:tcW w:w="1741" w:type="dxa"/>
            <w:vMerge w:val="restart"/>
          </w:tcPr>
          <w:p w14:paraId="686C9044" w14:textId="57DCAFC5" w:rsidR="00226500" w:rsidRPr="000E7C60" w:rsidRDefault="00226500" w:rsidP="00E52E0C">
            <w:pPr>
              <w:widowControl/>
              <w:autoSpaceDE/>
              <w:autoSpaceDN/>
              <w:adjustRightInd/>
              <w:rPr>
                <w:rFonts w:asciiTheme="minorHAnsi" w:hAnsiTheme="minorHAnsi" w:cstheme="minorHAnsi"/>
                <w:b/>
                <w:iCs/>
                <w:sz w:val="18"/>
                <w:szCs w:val="18"/>
              </w:rPr>
            </w:pPr>
            <w:r w:rsidRPr="000E7C60">
              <w:rPr>
                <w:rFonts w:asciiTheme="minorHAnsi" w:hAnsiTheme="minorHAnsi" w:cstheme="minorHAnsi"/>
                <w:b/>
                <w:iCs/>
                <w:sz w:val="18"/>
                <w:szCs w:val="18"/>
              </w:rPr>
              <w:t>[Insert Programme</w:t>
            </w:r>
            <w:r>
              <w:rPr>
                <w:rFonts w:asciiTheme="minorHAnsi" w:hAnsiTheme="minorHAnsi" w:cstheme="minorHAnsi"/>
                <w:b/>
                <w:iCs/>
                <w:sz w:val="18"/>
                <w:szCs w:val="18"/>
              </w:rPr>
              <w:t xml:space="preserve"> Name</w:t>
            </w:r>
            <w:r w:rsidRPr="000E7C60">
              <w:rPr>
                <w:rFonts w:asciiTheme="minorHAnsi" w:hAnsiTheme="minorHAnsi" w:cstheme="minorHAnsi"/>
                <w:b/>
                <w:iCs/>
                <w:sz w:val="18"/>
                <w:szCs w:val="18"/>
              </w:rPr>
              <w:t>]</w:t>
            </w:r>
          </w:p>
          <w:p w14:paraId="27E761E3"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72A30B7E"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177" w:type="dxa"/>
            <w:vMerge w:val="restart"/>
          </w:tcPr>
          <w:p w14:paraId="73FCCC4B"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44364C43"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642" w:type="dxa"/>
          </w:tcPr>
          <w:p w14:paraId="72187948" w14:textId="77777777" w:rsidR="00226500" w:rsidRPr="000E7C60" w:rsidRDefault="00226500" w:rsidP="006D55C6">
            <w:pPr>
              <w:widowControl/>
              <w:autoSpaceDE/>
              <w:autoSpaceDN/>
              <w:adjustRightInd/>
              <w:rPr>
                <w:rFonts w:asciiTheme="minorHAnsi" w:hAnsiTheme="minorHAnsi" w:cstheme="minorHAnsi"/>
                <w:b/>
                <w:iCs/>
                <w:sz w:val="18"/>
                <w:szCs w:val="18"/>
              </w:rPr>
            </w:pPr>
            <w:r w:rsidRPr="000E7C60">
              <w:rPr>
                <w:rFonts w:asciiTheme="minorHAnsi" w:hAnsiTheme="minorHAnsi" w:cstheme="minorHAnsi"/>
                <w:b/>
                <w:iCs/>
                <w:sz w:val="18"/>
                <w:szCs w:val="18"/>
              </w:rPr>
              <w:t>Outcome:</w:t>
            </w:r>
          </w:p>
          <w:p w14:paraId="2FF1C248"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111" w:type="dxa"/>
          </w:tcPr>
          <w:p w14:paraId="68B71933"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559" w:type="dxa"/>
          </w:tcPr>
          <w:p w14:paraId="0966E417"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559" w:type="dxa"/>
          </w:tcPr>
          <w:p w14:paraId="4B48FC9A"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417" w:type="dxa"/>
          </w:tcPr>
          <w:p w14:paraId="4A0F8D44"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560" w:type="dxa"/>
          </w:tcPr>
          <w:p w14:paraId="51AB4411"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275" w:type="dxa"/>
          </w:tcPr>
          <w:p w14:paraId="325F1C44"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05CC1940"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01F156BD"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229943C3"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6CC96509" w14:textId="77777777" w:rsidR="00226500" w:rsidRPr="000E7C60" w:rsidRDefault="00226500" w:rsidP="00E52E0C">
            <w:pPr>
              <w:widowControl/>
              <w:autoSpaceDE/>
              <w:autoSpaceDN/>
              <w:adjustRightInd/>
              <w:rPr>
                <w:rFonts w:asciiTheme="minorHAnsi" w:hAnsiTheme="minorHAnsi" w:cstheme="minorHAnsi"/>
                <w:b/>
                <w:iCs/>
                <w:sz w:val="18"/>
                <w:szCs w:val="18"/>
              </w:rPr>
            </w:pPr>
          </w:p>
        </w:tc>
      </w:tr>
      <w:tr w:rsidR="00226500" w:rsidRPr="000E7C60" w14:paraId="7F44C7E8" w14:textId="77777777" w:rsidTr="00226500">
        <w:trPr>
          <w:trHeight w:val="582"/>
        </w:trPr>
        <w:tc>
          <w:tcPr>
            <w:tcW w:w="1741" w:type="dxa"/>
            <w:vMerge/>
          </w:tcPr>
          <w:p w14:paraId="0034CFA5"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177" w:type="dxa"/>
            <w:vMerge/>
          </w:tcPr>
          <w:p w14:paraId="050EABBC"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642" w:type="dxa"/>
          </w:tcPr>
          <w:p w14:paraId="1EDF0705" w14:textId="77777777" w:rsidR="00226500" w:rsidRPr="000E7C60" w:rsidRDefault="00226500" w:rsidP="00E52E0C">
            <w:pPr>
              <w:widowControl/>
              <w:autoSpaceDE/>
              <w:autoSpaceDN/>
              <w:adjustRightInd/>
              <w:rPr>
                <w:rFonts w:asciiTheme="minorHAnsi" w:hAnsiTheme="minorHAnsi" w:cstheme="minorHAnsi"/>
                <w:b/>
                <w:iCs/>
                <w:sz w:val="18"/>
                <w:szCs w:val="18"/>
              </w:rPr>
            </w:pPr>
            <w:r w:rsidRPr="000E7C60">
              <w:rPr>
                <w:rFonts w:asciiTheme="minorHAnsi" w:hAnsiTheme="minorHAnsi" w:cstheme="minorHAnsi"/>
                <w:b/>
                <w:iCs/>
                <w:sz w:val="18"/>
                <w:szCs w:val="18"/>
              </w:rPr>
              <w:t>Outcome:</w:t>
            </w:r>
          </w:p>
        </w:tc>
        <w:tc>
          <w:tcPr>
            <w:tcW w:w="1111" w:type="dxa"/>
          </w:tcPr>
          <w:p w14:paraId="6D1D03BF"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559" w:type="dxa"/>
          </w:tcPr>
          <w:p w14:paraId="77B164F8"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559" w:type="dxa"/>
          </w:tcPr>
          <w:p w14:paraId="6B7B6425"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417" w:type="dxa"/>
          </w:tcPr>
          <w:p w14:paraId="77BDC890"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560" w:type="dxa"/>
          </w:tcPr>
          <w:p w14:paraId="46C43685" w14:textId="77777777" w:rsidR="00226500" w:rsidRPr="000E7C60" w:rsidRDefault="00226500" w:rsidP="00E52E0C">
            <w:pPr>
              <w:widowControl/>
              <w:autoSpaceDE/>
              <w:autoSpaceDN/>
              <w:adjustRightInd/>
              <w:rPr>
                <w:rFonts w:asciiTheme="minorHAnsi" w:hAnsiTheme="minorHAnsi" w:cstheme="minorHAnsi"/>
                <w:b/>
                <w:iCs/>
                <w:sz w:val="18"/>
                <w:szCs w:val="18"/>
              </w:rPr>
            </w:pPr>
          </w:p>
        </w:tc>
        <w:tc>
          <w:tcPr>
            <w:tcW w:w="1275" w:type="dxa"/>
          </w:tcPr>
          <w:p w14:paraId="706C700B"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0B134D23"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7E82E3FE"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7E7194E2" w14:textId="77777777" w:rsidR="00226500" w:rsidRPr="000E7C60" w:rsidRDefault="00226500" w:rsidP="00E52E0C">
            <w:pPr>
              <w:widowControl/>
              <w:autoSpaceDE/>
              <w:autoSpaceDN/>
              <w:adjustRightInd/>
              <w:rPr>
                <w:rFonts w:asciiTheme="minorHAnsi" w:hAnsiTheme="minorHAnsi" w:cstheme="minorHAnsi"/>
                <w:b/>
                <w:iCs/>
                <w:sz w:val="18"/>
                <w:szCs w:val="18"/>
              </w:rPr>
            </w:pPr>
          </w:p>
          <w:p w14:paraId="6669ADFE" w14:textId="77777777" w:rsidR="00226500" w:rsidRPr="000E7C60" w:rsidRDefault="00226500" w:rsidP="00E52E0C">
            <w:pPr>
              <w:rPr>
                <w:rFonts w:asciiTheme="minorHAnsi" w:hAnsiTheme="minorHAnsi" w:cstheme="minorHAnsi"/>
                <w:b/>
                <w:iCs/>
                <w:sz w:val="18"/>
                <w:szCs w:val="18"/>
              </w:rPr>
            </w:pPr>
          </w:p>
        </w:tc>
      </w:tr>
      <w:tr w:rsidR="00764603" w:rsidRPr="000E7C60" w14:paraId="6B31DD86" w14:textId="77777777" w:rsidTr="00A91573">
        <w:trPr>
          <w:trHeight w:val="938"/>
        </w:trPr>
        <w:tc>
          <w:tcPr>
            <w:tcW w:w="1741" w:type="dxa"/>
          </w:tcPr>
          <w:p w14:paraId="678EF608" w14:textId="77777777" w:rsidR="00764603" w:rsidRPr="000E7C60" w:rsidRDefault="00764603" w:rsidP="00E52E0C">
            <w:pPr>
              <w:widowControl/>
              <w:autoSpaceDE/>
              <w:autoSpaceDN/>
              <w:adjustRightInd/>
              <w:rPr>
                <w:rFonts w:asciiTheme="minorHAnsi" w:hAnsiTheme="minorHAnsi" w:cstheme="minorHAnsi"/>
                <w:b/>
                <w:iCs/>
                <w:sz w:val="18"/>
                <w:szCs w:val="18"/>
              </w:rPr>
            </w:pPr>
          </w:p>
        </w:tc>
        <w:tc>
          <w:tcPr>
            <w:tcW w:w="1177" w:type="dxa"/>
          </w:tcPr>
          <w:p w14:paraId="72817469" w14:textId="77777777" w:rsidR="00764603" w:rsidRPr="000E7C60" w:rsidRDefault="00764603" w:rsidP="00E52E0C">
            <w:pPr>
              <w:widowControl/>
              <w:autoSpaceDE/>
              <w:autoSpaceDN/>
              <w:adjustRightInd/>
              <w:rPr>
                <w:rFonts w:asciiTheme="minorHAnsi" w:hAnsiTheme="minorHAnsi" w:cstheme="minorHAnsi"/>
                <w:b/>
                <w:iCs/>
                <w:sz w:val="18"/>
                <w:szCs w:val="18"/>
              </w:rPr>
            </w:pPr>
          </w:p>
        </w:tc>
        <w:tc>
          <w:tcPr>
            <w:tcW w:w="1642" w:type="dxa"/>
          </w:tcPr>
          <w:p w14:paraId="6B5BC260" w14:textId="0FA6D4FE" w:rsidR="00764603" w:rsidRPr="000E7C60" w:rsidRDefault="00AD2788" w:rsidP="00E52E0C">
            <w:pPr>
              <w:widowControl/>
              <w:autoSpaceDE/>
              <w:autoSpaceDN/>
              <w:adjustRightInd/>
              <w:rPr>
                <w:rFonts w:asciiTheme="minorHAnsi" w:hAnsiTheme="minorHAnsi" w:cstheme="minorHAnsi"/>
                <w:b/>
                <w:iCs/>
                <w:sz w:val="18"/>
                <w:szCs w:val="18"/>
              </w:rPr>
            </w:pPr>
            <w:r>
              <w:rPr>
                <w:rFonts w:asciiTheme="minorHAnsi" w:hAnsiTheme="minorHAnsi" w:cstheme="minorHAnsi"/>
                <w:b/>
                <w:iCs/>
                <w:sz w:val="18"/>
                <w:szCs w:val="18"/>
              </w:rPr>
              <w:t>Effectiveness:</w:t>
            </w:r>
          </w:p>
        </w:tc>
        <w:tc>
          <w:tcPr>
            <w:tcW w:w="1111" w:type="dxa"/>
          </w:tcPr>
          <w:p w14:paraId="3A3CBBCF" w14:textId="77777777" w:rsidR="00764603" w:rsidRPr="000E7C60" w:rsidRDefault="00764603" w:rsidP="00E52E0C">
            <w:pPr>
              <w:widowControl/>
              <w:autoSpaceDE/>
              <w:autoSpaceDN/>
              <w:adjustRightInd/>
              <w:rPr>
                <w:rFonts w:asciiTheme="minorHAnsi" w:hAnsiTheme="minorHAnsi" w:cstheme="minorHAnsi"/>
                <w:b/>
                <w:iCs/>
                <w:sz w:val="18"/>
                <w:szCs w:val="18"/>
              </w:rPr>
            </w:pPr>
          </w:p>
        </w:tc>
        <w:tc>
          <w:tcPr>
            <w:tcW w:w="1559" w:type="dxa"/>
          </w:tcPr>
          <w:p w14:paraId="46FDD36F" w14:textId="77777777" w:rsidR="00764603" w:rsidRPr="000E7C60" w:rsidRDefault="00764603" w:rsidP="00E52E0C">
            <w:pPr>
              <w:widowControl/>
              <w:autoSpaceDE/>
              <w:autoSpaceDN/>
              <w:adjustRightInd/>
              <w:rPr>
                <w:rFonts w:asciiTheme="minorHAnsi" w:hAnsiTheme="minorHAnsi" w:cstheme="minorHAnsi"/>
                <w:b/>
                <w:iCs/>
                <w:sz w:val="18"/>
                <w:szCs w:val="18"/>
              </w:rPr>
            </w:pPr>
          </w:p>
        </w:tc>
        <w:tc>
          <w:tcPr>
            <w:tcW w:w="1559" w:type="dxa"/>
          </w:tcPr>
          <w:p w14:paraId="12A51DFF" w14:textId="77777777" w:rsidR="00764603" w:rsidRPr="000E7C60" w:rsidRDefault="00764603" w:rsidP="00E52E0C">
            <w:pPr>
              <w:widowControl/>
              <w:autoSpaceDE/>
              <w:autoSpaceDN/>
              <w:adjustRightInd/>
              <w:rPr>
                <w:rFonts w:asciiTheme="minorHAnsi" w:hAnsiTheme="minorHAnsi" w:cstheme="minorHAnsi"/>
                <w:b/>
                <w:iCs/>
                <w:sz w:val="18"/>
                <w:szCs w:val="18"/>
              </w:rPr>
            </w:pPr>
          </w:p>
        </w:tc>
        <w:tc>
          <w:tcPr>
            <w:tcW w:w="1417" w:type="dxa"/>
          </w:tcPr>
          <w:p w14:paraId="637C7CDA" w14:textId="77777777" w:rsidR="00764603" w:rsidRPr="000E7C60" w:rsidRDefault="00764603" w:rsidP="00E52E0C">
            <w:pPr>
              <w:widowControl/>
              <w:autoSpaceDE/>
              <w:autoSpaceDN/>
              <w:adjustRightInd/>
              <w:rPr>
                <w:rFonts w:asciiTheme="minorHAnsi" w:hAnsiTheme="minorHAnsi" w:cstheme="minorHAnsi"/>
                <w:b/>
                <w:iCs/>
                <w:sz w:val="18"/>
                <w:szCs w:val="18"/>
              </w:rPr>
            </w:pPr>
          </w:p>
        </w:tc>
        <w:tc>
          <w:tcPr>
            <w:tcW w:w="1560" w:type="dxa"/>
          </w:tcPr>
          <w:p w14:paraId="39CEA065" w14:textId="77777777" w:rsidR="00764603" w:rsidRPr="000E7C60" w:rsidRDefault="00764603" w:rsidP="00E52E0C">
            <w:pPr>
              <w:widowControl/>
              <w:autoSpaceDE/>
              <w:autoSpaceDN/>
              <w:adjustRightInd/>
              <w:rPr>
                <w:rFonts w:asciiTheme="minorHAnsi" w:hAnsiTheme="minorHAnsi" w:cstheme="minorHAnsi"/>
                <w:b/>
                <w:iCs/>
                <w:sz w:val="18"/>
                <w:szCs w:val="18"/>
              </w:rPr>
            </w:pPr>
          </w:p>
        </w:tc>
        <w:tc>
          <w:tcPr>
            <w:tcW w:w="1275" w:type="dxa"/>
          </w:tcPr>
          <w:p w14:paraId="46EC1D6E" w14:textId="77777777" w:rsidR="00764603" w:rsidRPr="000E7C60" w:rsidRDefault="00764603" w:rsidP="00E52E0C">
            <w:pPr>
              <w:widowControl/>
              <w:autoSpaceDE/>
              <w:autoSpaceDN/>
              <w:adjustRightInd/>
              <w:rPr>
                <w:rFonts w:asciiTheme="minorHAnsi" w:hAnsiTheme="minorHAnsi" w:cstheme="minorHAnsi"/>
                <w:b/>
                <w:iCs/>
                <w:sz w:val="18"/>
                <w:szCs w:val="18"/>
              </w:rPr>
            </w:pPr>
          </w:p>
        </w:tc>
      </w:tr>
      <w:tr w:rsidR="00BE448F" w:rsidRPr="000E7C60" w14:paraId="09F9C2A4" w14:textId="77777777" w:rsidTr="00A91573">
        <w:trPr>
          <w:trHeight w:val="68"/>
        </w:trPr>
        <w:tc>
          <w:tcPr>
            <w:tcW w:w="1741" w:type="dxa"/>
            <w:shd w:val="clear" w:color="auto" w:fill="1F3864" w:themeFill="accent1" w:themeFillShade="80"/>
          </w:tcPr>
          <w:p w14:paraId="01F2BF0A"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177" w:type="dxa"/>
            <w:shd w:val="clear" w:color="auto" w:fill="1F3864" w:themeFill="accent1" w:themeFillShade="80"/>
          </w:tcPr>
          <w:p w14:paraId="58978FAA"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642" w:type="dxa"/>
            <w:shd w:val="clear" w:color="auto" w:fill="1F3864" w:themeFill="accent1" w:themeFillShade="80"/>
          </w:tcPr>
          <w:p w14:paraId="496F4CF8"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111" w:type="dxa"/>
            <w:shd w:val="clear" w:color="auto" w:fill="1F3864" w:themeFill="accent1" w:themeFillShade="80"/>
          </w:tcPr>
          <w:p w14:paraId="4DE89943"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559" w:type="dxa"/>
            <w:shd w:val="clear" w:color="auto" w:fill="1F3864" w:themeFill="accent1" w:themeFillShade="80"/>
          </w:tcPr>
          <w:p w14:paraId="6763C241"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559" w:type="dxa"/>
            <w:shd w:val="clear" w:color="auto" w:fill="1F3864" w:themeFill="accent1" w:themeFillShade="80"/>
          </w:tcPr>
          <w:p w14:paraId="79203138"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417" w:type="dxa"/>
            <w:shd w:val="clear" w:color="auto" w:fill="1F3864" w:themeFill="accent1" w:themeFillShade="80"/>
          </w:tcPr>
          <w:p w14:paraId="630D29FA"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560" w:type="dxa"/>
            <w:shd w:val="clear" w:color="auto" w:fill="1F3864" w:themeFill="accent1" w:themeFillShade="80"/>
          </w:tcPr>
          <w:p w14:paraId="0B1046BF" w14:textId="77777777" w:rsidR="00BE448F" w:rsidRPr="000E7C60" w:rsidRDefault="00BE448F" w:rsidP="00E52E0C">
            <w:pPr>
              <w:widowControl/>
              <w:autoSpaceDE/>
              <w:autoSpaceDN/>
              <w:adjustRightInd/>
              <w:rPr>
                <w:rFonts w:asciiTheme="minorHAnsi" w:hAnsiTheme="minorHAnsi" w:cstheme="minorHAnsi"/>
                <w:b/>
                <w:iCs/>
                <w:sz w:val="18"/>
                <w:szCs w:val="18"/>
              </w:rPr>
            </w:pPr>
          </w:p>
        </w:tc>
        <w:tc>
          <w:tcPr>
            <w:tcW w:w="1275" w:type="dxa"/>
            <w:shd w:val="clear" w:color="auto" w:fill="1F3864" w:themeFill="accent1" w:themeFillShade="80"/>
          </w:tcPr>
          <w:p w14:paraId="0A76C895" w14:textId="77777777" w:rsidR="00BE448F" w:rsidRPr="000E7C60" w:rsidRDefault="00BE448F" w:rsidP="00E52E0C">
            <w:pPr>
              <w:widowControl/>
              <w:autoSpaceDE/>
              <w:autoSpaceDN/>
              <w:adjustRightInd/>
              <w:rPr>
                <w:rFonts w:asciiTheme="minorHAnsi" w:hAnsiTheme="minorHAnsi" w:cstheme="minorHAnsi"/>
                <w:b/>
                <w:iCs/>
                <w:sz w:val="18"/>
                <w:szCs w:val="18"/>
              </w:rPr>
            </w:pPr>
          </w:p>
        </w:tc>
      </w:tr>
      <w:bookmarkEnd w:id="33"/>
    </w:tbl>
    <w:p w14:paraId="2ACE649A" w14:textId="3A91EA8A" w:rsidR="00E52E0C" w:rsidRDefault="00E52E0C" w:rsidP="00E52E0C">
      <w:pPr>
        <w:widowControl/>
        <w:autoSpaceDE/>
        <w:autoSpaceDN/>
        <w:adjustRightInd/>
        <w:spacing w:after="160" w:line="259" w:lineRule="auto"/>
        <w:rPr>
          <w:rFonts w:asciiTheme="minorHAnsi" w:hAnsiTheme="minorHAnsi" w:cstheme="minorHAnsi"/>
        </w:rPr>
      </w:pPr>
    </w:p>
    <w:tbl>
      <w:tblPr>
        <w:tblStyle w:val="TableGrid"/>
        <w:tblW w:w="12667" w:type="dxa"/>
        <w:tblInd w:w="-5" w:type="dxa"/>
        <w:tblLook w:val="04A0" w:firstRow="1" w:lastRow="0" w:firstColumn="1" w:lastColumn="0" w:noHBand="0" w:noVBand="1"/>
      </w:tblPr>
      <w:tblGrid>
        <w:gridCol w:w="1718"/>
        <w:gridCol w:w="1259"/>
        <w:gridCol w:w="1985"/>
        <w:gridCol w:w="1275"/>
        <w:gridCol w:w="1276"/>
        <w:gridCol w:w="1276"/>
        <w:gridCol w:w="992"/>
        <w:gridCol w:w="1719"/>
        <w:gridCol w:w="56"/>
        <w:gridCol w:w="1111"/>
      </w:tblGrid>
      <w:tr w:rsidR="00764603" w:rsidRPr="003D2785" w14:paraId="2B3B5827" w14:textId="77777777" w:rsidTr="00AD2788">
        <w:trPr>
          <w:trHeight w:val="128"/>
          <w:tblHeader/>
        </w:trPr>
        <w:tc>
          <w:tcPr>
            <w:tcW w:w="1718" w:type="dxa"/>
            <w:vMerge w:val="restart"/>
            <w:shd w:val="clear" w:color="auto" w:fill="D9E2F3" w:themeFill="accent1" w:themeFillTint="33"/>
          </w:tcPr>
          <w:p w14:paraId="2CD042D3" w14:textId="77777777" w:rsidR="00764603" w:rsidRPr="00AF0D91" w:rsidRDefault="00764603" w:rsidP="0068393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S</w:t>
            </w:r>
            <w:r w:rsidRPr="00AF0D91">
              <w:rPr>
                <w:rFonts w:asciiTheme="minorHAnsi" w:hAnsiTheme="minorHAnsi" w:cstheme="minorHAnsi"/>
                <w:b/>
                <w:iCs/>
                <w:sz w:val="20"/>
                <w:szCs w:val="20"/>
              </w:rPr>
              <w:t>UB-PROGRAMME</w:t>
            </w:r>
          </w:p>
        </w:tc>
        <w:tc>
          <w:tcPr>
            <w:tcW w:w="1259" w:type="dxa"/>
            <w:vMerge w:val="restart"/>
            <w:shd w:val="clear" w:color="auto" w:fill="D9E2F3" w:themeFill="accent1" w:themeFillTint="33"/>
          </w:tcPr>
          <w:p w14:paraId="4CA05438" w14:textId="77777777" w:rsidR="00764603" w:rsidRPr="00AF0D91" w:rsidRDefault="00764603" w:rsidP="0068393F">
            <w:pPr>
              <w:widowControl/>
              <w:autoSpaceDE/>
              <w:autoSpaceDN/>
              <w:adjustRightInd/>
              <w:jc w:val="center"/>
              <w:rPr>
                <w:rFonts w:asciiTheme="minorHAnsi" w:hAnsiTheme="minorHAnsi" w:cstheme="minorHAnsi"/>
                <w:b/>
                <w:iCs/>
                <w:sz w:val="20"/>
                <w:szCs w:val="20"/>
              </w:rPr>
            </w:pPr>
            <w:r w:rsidRPr="00647EEF">
              <w:rPr>
                <w:rFonts w:asciiTheme="minorHAnsi" w:hAnsiTheme="minorHAnsi" w:cstheme="minorHAnsi"/>
                <w:b/>
                <w:iCs/>
                <w:sz w:val="20"/>
                <w:szCs w:val="20"/>
              </w:rPr>
              <w:t>Intended Results</w:t>
            </w:r>
          </w:p>
        </w:tc>
        <w:tc>
          <w:tcPr>
            <w:tcW w:w="1985" w:type="dxa"/>
            <w:vMerge w:val="restart"/>
            <w:shd w:val="clear" w:color="auto" w:fill="D9E2F3" w:themeFill="accent1" w:themeFillTint="33"/>
          </w:tcPr>
          <w:p w14:paraId="3DCBD1B2" w14:textId="77777777" w:rsidR="00764603" w:rsidRPr="00AF0D91" w:rsidRDefault="00764603" w:rsidP="0068393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Performance Indicator</w:t>
            </w:r>
          </w:p>
        </w:tc>
        <w:tc>
          <w:tcPr>
            <w:tcW w:w="1275" w:type="dxa"/>
            <w:vMerge w:val="restart"/>
            <w:shd w:val="clear" w:color="auto" w:fill="D9E2F3" w:themeFill="accent1" w:themeFillTint="33"/>
          </w:tcPr>
          <w:p w14:paraId="4F385BFA" w14:textId="77777777" w:rsidR="00764603" w:rsidRPr="00AF0D91" w:rsidRDefault="00764603" w:rsidP="0068393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Baseline (2018/19)</w:t>
            </w:r>
          </w:p>
        </w:tc>
        <w:tc>
          <w:tcPr>
            <w:tcW w:w="5319" w:type="dxa"/>
            <w:gridSpan w:val="5"/>
            <w:shd w:val="clear" w:color="auto" w:fill="D9E2F3" w:themeFill="accent1" w:themeFillTint="33"/>
          </w:tcPr>
          <w:p w14:paraId="402D5625" w14:textId="77777777" w:rsidR="00764603" w:rsidRPr="00AF0D91" w:rsidRDefault="00764603" w:rsidP="0068393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Projection (Target) &amp; Cost ($’000)</w:t>
            </w:r>
          </w:p>
        </w:tc>
        <w:tc>
          <w:tcPr>
            <w:tcW w:w="1111" w:type="dxa"/>
            <w:vMerge w:val="restart"/>
            <w:shd w:val="clear" w:color="auto" w:fill="D9E2F3" w:themeFill="accent1" w:themeFillTint="33"/>
          </w:tcPr>
          <w:p w14:paraId="264E987E" w14:textId="77777777" w:rsidR="00764603" w:rsidRDefault="00764603" w:rsidP="0068393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Owner – Agency/</w:t>
            </w:r>
          </w:p>
          <w:p w14:paraId="303CE574" w14:textId="77777777" w:rsidR="00764603" w:rsidRPr="00AF0D91" w:rsidRDefault="00764603" w:rsidP="0068393F">
            <w:pPr>
              <w:widowControl/>
              <w:autoSpaceDE/>
              <w:autoSpaceDN/>
              <w:adjustRightInd/>
              <w:jc w:val="center"/>
              <w:rPr>
                <w:rFonts w:asciiTheme="minorHAnsi" w:hAnsiTheme="minorHAnsi" w:cstheme="minorHAnsi"/>
                <w:b/>
                <w:iCs/>
                <w:sz w:val="20"/>
                <w:szCs w:val="20"/>
              </w:rPr>
            </w:pPr>
            <w:proofErr w:type="spellStart"/>
            <w:r>
              <w:rPr>
                <w:rFonts w:asciiTheme="minorHAnsi" w:hAnsiTheme="minorHAnsi" w:cstheme="minorHAnsi"/>
                <w:b/>
                <w:iCs/>
                <w:sz w:val="20"/>
                <w:szCs w:val="20"/>
              </w:rPr>
              <w:t>Div</w:t>
            </w:r>
            <w:proofErr w:type="spellEnd"/>
            <w:r>
              <w:rPr>
                <w:rFonts w:asciiTheme="minorHAnsi" w:hAnsiTheme="minorHAnsi" w:cstheme="minorHAnsi"/>
                <w:b/>
                <w:iCs/>
                <w:sz w:val="20"/>
                <w:szCs w:val="20"/>
              </w:rPr>
              <w:t>/Dept</w:t>
            </w:r>
          </w:p>
        </w:tc>
      </w:tr>
      <w:tr w:rsidR="00AD2788" w:rsidRPr="003D2785" w14:paraId="10BA9715" w14:textId="77777777" w:rsidTr="00AD2788">
        <w:trPr>
          <w:trHeight w:val="128"/>
          <w:tblHeader/>
        </w:trPr>
        <w:tc>
          <w:tcPr>
            <w:tcW w:w="1718" w:type="dxa"/>
            <w:vMerge/>
            <w:shd w:val="clear" w:color="auto" w:fill="FFFFFF" w:themeFill="background1"/>
          </w:tcPr>
          <w:p w14:paraId="1EB18ECF" w14:textId="77777777" w:rsidR="00764603" w:rsidRDefault="00764603" w:rsidP="0068393F">
            <w:pPr>
              <w:widowControl/>
              <w:autoSpaceDE/>
              <w:autoSpaceDN/>
              <w:adjustRightInd/>
              <w:jc w:val="center"/>
              <w:rPr>
                <w:rFonts w:asciiTheme="minorHAnsi" w:hAnsiTheme="minorHAnsi" w:cstheme="minorHAnsi"/>
                <w:b/>
                <w:iCs/>
                <w:sz w:val="20"/>
                <w:szCs w:val="20"/>
              </w:rPr>
            </w:pPr>
          </w:p>
        </w:tc>
        <w:tc>
          <w:tcPr>
            <w:tcW w:w="1259" w:type="dxa"/>
            <w:vMerge/>
            <w:shd w:val="clear" w:color="auto" w:fill="FFFFFF" w:themeFill="background1"/>
          </w:tcPr>
          <w:p w14:paraId="1CC06F59" w14:textId="77777777" w:rsidR="00764603" w:rsidRDefault="00764603" w:rsidP="0068393F">
            <w:pPr>
              <w:widowControl/>
              <w:autoSpaceDE/>
              <w:autoSpaceDN/>
              <w:adjustRightInd/>
              <w:jc w:val="center"/>
              <w:rPr>
                <w:rFonts w:asciiTheme="minorHAnsi" w:hAnsiTheme="minorHAnsi" w:cstheme="minorHAnsi"/>
                <w:b/>
                <w:iCs/>
                <w:sz w:val="20"/>
                <w:szCs w:val="20"/>
              </w:rPr>
            </w:pPr>
          </w:p>
        </w:tc>
        <w:tc>
          <w:tcPr>
            <w:tcW w:w="1985" w:type="dxa"/>
            <w:vMerge/>
            <w:shd w:val="clear" w:color="auto" w:fill="FFFFFF" w:themeFill="background1"/>
          </w:tcPr>
          <w:p w14:paraId="1D7C5C23" w14:textId="77777777" w:rsidR="00764603" w:rsidRDefault="00764603" w:rsidP="0068393F">
            <w:pPr>
              <w:widowControl/>
              <w:autoSpaceDE/>
              <w:autoSpaceDN/>
              <w:adjustRightInd/>
              <w:jc w:val="center"/>
              <w:rPr>
                <w:rFonts w:asciiTheme="minorHAnsi" w:hAnsiTheme="minorHAnsi" w:cstheme="minorHAnsi"/>
                <w:b/>
                <w:iCs/>
                <w:sz w:val="20"/>
                <w:szCs w:val="20"/>
              </w:rPr>
            </w:pPr>
          </w:p>
        </w:tc>
        <w:tc>
          <w:tcPr>
            <w:tcW w:w="1275" w:type="dxa"/>
            <w:vMerge/>
            <w:shd w:val="clear" w:color="auto" w:fill="FFFFFF" w:themeFill="background1"/>
          </w:tcPr>
          <w:p w14:paraId="46E76409" w14:textId="77777777" w:rsidR="00764603" w:rsidRDefault="00764603" w:rsidP="0068393F">
            <w:pPr>
              <w:widowControl/>
              <w:autoSpaceDE/>
              <w:autoSpaceDN/>
              <w:adjustRightInd/>
              <w:jc w:val="center"/>
              <w:rPr>
                <w:rFonts w:asciiTheme="minorHAnsi" w:hAnsiTheme="minorHAnsi" w:cstheme="minorHAnsi"/>
                <w:b/>
                <w:iCs/>
                <w:sz w:val="20"/>
                <w:szCs w:val="20"/>
              </w:rPr>
            </w:pPr>
          </w:p>
        </w:tc>
        <w:tc>
          <w:tcPr>
            <w:tcW w:w="1276" w:type="dxa"/>
            <w:shd w:val="clear" w:color="auto" w:fill="D9E2F3" w:themeFill="accent1" w:themeFillTint="33"/>
          </w:tcPr>
          <w:p w14:paraId="35F58563" w14:textId="77777777" w:rsidR="00764603" w:rsidRDefault="00764603" w:rsidP="0068393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2021/22</w:t>
            </w:r>
          </w:p>
        </w:tc>
        <w:tc>
          <w:tcPr>
            <w:tcW w:w="1276" w:type="dxa"/>
            <w:shd w:val="clear" w:color="auto" w:fill="D9E2F3" w:themeFill="accent1" w:themeFillTint="33"/>
          </w:tcPr>
          <w:p w14:paraId="270AF1D2" w14:textId="77777777" w:rsidR="00764603" w:rsidRDefault="00764603" w:rsidP="0068393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2022/23</w:t>
            </w:r>
          </w:p>
        </w:tc>
        <w:tc>
          <w:tcPr>
            <w:tcW w:w="992" w:type="dxa"/>
            <w:shd w:val="clear" w:color="auto" w:fill="D9E2F3" w:themeFill="accent1" w:themeFillTint="33"/>
          </w:tcPr>
          <w:p w14:paraId="69EBCA5F" w14:textId="77777777" w:rsidR="00764603" w:rsidRPr="00AF0D91" w:rsidRDefault="00764603" w:rsidP="0068393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2023/24</w:t>
            </w:r>
          </w:p>
        </w:tc>
        <w:tc>
          <w:tcPr>
            <w:tcW w:w="1775" w:type="dxa"/>
            <w:gridSpan w:val="2"/>
            <w:shd w:val="clear" w:color="auto" w:fill="D9E2F3" w:themeFill="accent1" w:themeFillTint="33"/>
          </w:tcPr>
          <w:p w14:paraId="15BF8A7C" w14:textId="77777777" w:rsidR="00764603" w:rsidRPr="00AF0D91" w:rsidRDefault="00764603" w:rsidP="0068393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2024/25</w:t>
            </w:r>
          </w:p>
        </w:tc>
        <w:tc>
          <w:tcPr>
            <w:tcW w:w="1111" w:type="dxa"/>
            <w:vMerge/>
            <w:shd w:val="clear" w:color="auto" w:fill="D9E2F3" w:themeFill="accent1" w:themeFillTint="33"/>
          </w:tcPr>
          <w:p w14:paraId="70308711" w14:textId="77777777" w:rsidR="00764603" w:rsidRPr="00AF0D91" w:rsidRDefault="00764603" w:rsidP="0068393F">
            <w:pPr>
              <w:widowControl/>
              <w:autoSpaceDE/>
              <w:autoSpaceDN/>
              <w:adjustRightInd/>
              <w:jc w:val="center"/>
              <w:rPr>
                <w:rFonts w:asciiTheme="minorHAnsi" w:hAnsiTheme="minorHAnsi" w:cstheme="minorHAnsi"/>
                <w:b/>
                <w:iCs/>
                <w:sz w:val="20"/>
                <w:szCs w:val="20"/>
              </w:rPr>
            </w:pPr>
          </w:p>
        </w:tc>
      </w:tr>
      <w:tr w:rsidR="00226500" w:rsidRPr="003D2785" w14:paraId="0466BF64" w14:textId="77777777" w:rsidTr="0068393F">
        <w:trPr>
          <w:trHeight w:val="676"/>
        </w:trPr>
        <w:tc>
          <w:tcPr>
            <w:tcW w:w="1718" w:type="dxa"/>
            <w:vMerge w:val="restart"/>
          </w:tcPr>
          <w:p w14:paraId="5E645959" w14:textId="77777777" w:rsidR="00226500" w:rsidRDefault="00226500" w:rsidP="0068393F">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[Insert Sub-Programme]</w:t>
            </w:r>
          </w:p>
          <w:p w14:paraId="7329B8A4" w14:textId="77777777" w:rsidR="00226500" w:rsidRDefault="00226500" w:rsidP="0068393F">
            <w:pPr>
              <w:widowControl/>
              <w:autoSpaceDE/>
              <w:autoSpaceDN/>
              <w:adjustRightInd/>
              <w:rPr>
                <w:rFonts w:asciiTheme="minorHAnsi" w:hAnsiTheme="minorHAnsi" w:cstheme="minorHAnsi"/>
                <w:b/>
                <w:iCs/>
                <w:sz w:val="20"/>
                <w:szCs w:val="20"/>
              </w:rPr>
            </w:pPr>
          </w:p>
          <w:p w14:paraId="2B7A3A8F" w14:textId="77777777" w:rsidR="00226500" w:rsidRDefault="00226500" w:rsidP="0068393F">
            <w:pPr>
              <w:widowControl/>
              <w:autoSpaceDE/>
              <w:autoSpaceDN/>
              <w:adjustRightInd/>
              <w:rPr>
                <w:rFonts w:asciiTheme="minorHAnsi" w:hAnsiTheme="minorHAnsi" w:cstheme="minorHAnsi"/>
                <w:b/>
                <w:iCs/>
                <w:sz w:val="20"/>
                <w:szCs w:val="20"/>
              </w:rPr>
            </w:pPr>
          </w:p>
          <w:p w14:paraId="0B2556F2" w14:textId="77777777" w:rsidR="00226500" w:rsidRDefault="00226500" w:rsidP="0068393F">
            <w:pPr>
              <w:widowControl/>
              <w:autoSpaceDE/>
              <w:autoSpaceDN/>
              <w:adjustRightInd/>
              <w:rPr>
                <w:rFonts w:asciiTheme="minorHAnsi" w:hAnsiTheme="minorHAnsi" w:cstheme="minorHAnsi"/>
                <w:b/>
                <w:iCs/>
                <w:sz w:val="20"/>
                <w:szCs w:val="20"/>
              </w:rPr>
            </w:pPr>
          </w:p>
          <w:p w14:paraId="3AB476A1" w14:textId="77777777" w:rsidR="00226500" w:rsidRPr="003D2785" w:rsidRDefault="00226500" w:rsidP="0068393F">
            <w:pPr>
              <w:widowControl/>
              <w:autoSpaceDE/>
              <w:autoSpaceDN/>
              <w:adjustRightInd/>
              <w:rPr>
                <w:rFonts w:asciiTheme="minorHAnsi" w:hAnsiTheme="minorHAnsi" w:cstheme="minorHAnsi"/>
                <w:b/>
                <w:iCs/>
                <w:sz w:val="20"/>
                <w:szCs w:val="20"/>
              </w:rPr>
            </w:pPr>
          </w:p>
          <w:p w14:paraId="5352EA97" w14:textId="77777777" w:rsidR="00226500" w:rsidRPr="003D2785" w:rsidRDefault="00226500" w:rsidP="0068393F">
            <w:pPr>
              <w:widowControl/>
              <w:autoSpaceDE/>
              <w:autoSpaceDN/>
              <w:adjustRightInd/>
              <w:rPr>
                <w:rFonts w:asciiTheme="minorHAnsi" w:hAnsiTheme="minorHAnsi" w:cstheme="minorHAnsi"/>
                <w:b/>
                <w:iCs/>
                <w:sz w:val="20"/>
                <w:szCs w:val="20"/>
              </w:rPr>
            </w:pPr>
          </w:p>
        </w:tc>
        <w:tc>
          <w:tcPr>
            <w:tcW w:w="1259" w:type="dxa"/>
            <w:vMerge w:val="restart"/>
          </w:tcPr>
          <w:p w14:paraId="2EFE7E92" w14:textId="77777777" w:rsidR="00226500" w:rsidRDefault="00226500" w:rsidP="0068393F">
            <w:pPr>
              <w:widowControl/>
              <w:autoSpaceDE/>
              <w:autoSpaceDN/>
              <w:adjustRightInd/>
              <w:rPr>
                <w:rFonts w:asciiTheme="minorHAnsi" w:hAnsiTheme="minorHAnsi" w:cstheme="minorHAnsi"/>
                <w:b/>
                <w:iCs/>
                <w:sz w:val="20"/>
                <w:szCs w:val="20"/>
              </w:rPr>
            </w:pPr>
          </w:p>
          <w:p w14:paraId="744A671A" w14:textId="77777777" w:rsidR="00226500" w:rsidRDefault="00226500" w:rsidP="0068393F">
            <w:pPr>
              <w:widowControl/>
              <w:autoSpaceDE/>
              <w:autoSpaceDN/>
              <w:adjustRightInd/>
              <w:rPr>
                <w:rFonts w:asciiTheme="minorHAnsi" w:hAnsiTheme="minorHAnsi" w:cstheme="minorHAnsi"/>
                <w:b/>
                <w:iCs/>
                <w:sz w:val="20"/>
                <w:szCs w:val="20"/>
              </w:rPr>
            </w:pPr>
          </w:p>
        </w:tc>
        <w:tc>
          <w:tcPr>
            <w:tcW w:w="1985" w:type="dxa"/>
          </w:tcPr>
          <w:p w14:paraId="656235E5" w14:textId="77777777" w:rsidR="00226500" w:rsidRPr="003D2785" w:rsidRDefault="00226500" w:rsidP="0068393F">
            <w:pPr>
              <w:widowControl/>
              <w:autoSpaceDE/>
              <w:autoSpaceDN/>
              <w:adjustRightInd/>
              <w:rPr>
                <w:rFonts w:asciiTheme="minorHAnsi" w:hAnsiTheme="minorHAnsi" w:cstheme="minorHAnsi"/>
                <w:b/>
                <w:iCs/>
                <w:sz w:val="20"/>
                <w:szCs w:val="20"/>
              </w:rPr>
            </w:pPr>
            <w:r w:rsidRPr="003D2785">
              <w:rPr>
                <w:rFonts w:asciiTheme="minorHAnsi" w:hAnsiTheme="minorHAnsi" w:cstheme="minorHAnsi"/>
                <w:b/>
                <w:iCs/>
                <w:sz w:val="20"/>
                <w:szCs w:val="20"/>
              </w:rPr>
              <w:t>Outcome:</w:t>
            </w:r>
          </w:p>
          <w:p w14:paraId="03BA904D" w14:textId="77777777" w:rsidR="00226500" w:rsidRDefault="00226500" w:rsidP="0068393F">
            <w:pPr>
              <w:widowControl/>
              <w:autoSpaceDE/>
              <w:autoSpaceDN/>
              <w:adjustRightInd/>
              <w:rPr>
                <w:rFonts w:asciiTheme="minorHAnsi" w:hAnsiTheme="minorHAnsi" w:cstheme="minorHAnsi"/>
                <w:iCs/>
                <w:sz w:val="20"/>
                <w:szCs w:val="20"/>
              </w:rPr>
            </w:pPr>
          </w:p>
        </w:tc>
        <w:tc>
          <w:tcPr>
            <w:tcW w:w="1275" w:type="dxa"/>
          </w:tcPr>
          <w:p w14:paraId="273E81FC"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240D7A3D"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341739E5"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992" w:type="dxa"/>
          </w:tcPr>
          <w:p w14:paraId="7A14E7D2"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719" w:type="dxa"/>
          </w:tcPr>
          <w:p w14:paraId="34315FEF"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167" w:type="dxa"/>
            <w:gridSpan w:val="2"/>
          </w:tcPr>
          <w:p w14:paraId="653A3095" w14:textId="77777777" w:rsidR="00226500" w:rsidRPr="003D2785" w:rsidRDefault="00226500" w:rsidP="0068393F">
            <w:pPr>
              <w:widowControl/>
              <w:autoSpaceDE/>
              <w:autoSpaceDN/>
              <w:adjustRightInd/>
              <w:rPr>
                <w:rFonts w:asciiTheme="minorHAnsi" w:hAnsiTheme="minorHAnsi" w:cstheme="minorHAnsi"/>
                <w:b/>
                <w:iCs/>
                <w:sz w:val="20"/>
                <w:szCs w:val="20"/>
              </w:rPr>
            </w:pPr>
          </w:p>
        </w:tc>
      </w:tr>
      <w:tr w:rsidR="00226500" w:rsidRPr="003D2785" w14:paraId="17FBB3D0" w14:textId="77777777" w:rsidTr="00DD7E56">
        <w:trPr>
          <w:trHeight w:val="791"/>
        </w:trPr>
        <w:tc>
          <w:tcPr>
            <w:tcW w:w="1718" w:type="dxa"/>
            <w:vMerge/>
          </w:tcPr>
          <w:p w14:paraId="74C90B15" w14:textId="77777777" w:rsidR="00226500" w:rsidRPr="003D2785" w:rsidRDefault="00226500" w:rsidP="0068393F">
            <w:pPr>
              <w:widowControl/>
              <w:autoSpaceDE/>
              <w:autoSpaceDN/>
              <w:adjustRightInd/>
              <w:rPr>
                <w:rFonts w:asciiTheme="minorHAnsi" w:hAnsiTheme="minorHAnsi" w:cstheme="minorHAnsi"/>
                <w:b/>
                <w:iCs/>
                <w:sz w:val="20"/>
                <w:szCs w:val="20"/>
              </w:rPr>
            </w:pPr>
          </w:p>
        </w:tc>
        <w:tc>
          <w:tcPr>
            <w:tcW w:w="1259" w:type="dxa"/>
            <w:vMerge/>
          </w:tcPr>
          <w:p w14:paraId="5FBB27D4" w14:textId="77777777" w:rsidR="00226500" w:rsidRDefault="00226500" w:rsidP="0068393F">
            <w:pPr>
              <w:widowControl/>
              <w:autoSpaceDE/>
              <w:autoSpaceDN/>
              <w:adjustRightInd/>
              <w:rPr>
                <w:rFonts w:asciiTheme="minorHAnsi" w:hAnsiTheme="minorHAnsi" w:cstheme="minorHAnsi"/>
                <w:b/>
                <w:iCs/>
                <w:sz w:val="20"/>
                <w:szCs w:val="20"/>
              </w:rPr>
            </w:pPr>
          </w:p>
        </w:tc>
        <w:tc>
          <w:tcPr>
            <w:tcW w:w="1985" w:type="dxa"/>
          </w:tcPr>
          <w:p w14:paraId="29F3CBF4" w14:textId="77777777" w:rsidR="00226500" w:rsidRDefault="00226500" w:rsidP="0068393F">
            <w:pPr>
              <w:widowControl/>
              <w:autoSpaceDE/>
              <w:autoSpaceDN/>
              <w:adjustRightInd/>
              <w:rPr>
                <w:rFonts w:asciiTheme="minorHAnsi" w:hAnsiTheme="minorHAnsi" w:cstheme="minorHAnsi"/>
                <w:b/>
                <w:iCs/>
                <w:sz w:val="20"/>
                <w:szCs w:val="20"/>
              </w:rPr>
            </w:pPr>
            <w:r w:rsidRPr="003D2785">
              <w:rPr>
                <w:rFonts w:asciiTheme="minorHAnsi" w:hAnsiTheme="minorHAnsi" w:cstheme="minorHAnsi"/>
                <w:b/>
                <w:iCs/>
                <w:sz w:val="20"/>
                <w:szCs w:val="20"/>
              </w:rPr>
              <w:t>Output</w:t>
            </w:r>
            <w:r>
              <w:rPr>
                <w:rFonts w:asciiTheme="minorHAnsi" w:hAnsiTheme="minorHAnsi" w:cstheme="minorHAnsi"/>
                <w:b/>
                <w:iCs/>
                <w:sz w:val="20"/>
                <w:szCs w:val="20"/>
              </w:rPr>
              <w:t>:</w:t>
            </w:r>
          </w:p>
          <w:p w14:paraId="08E4249D" w14:textId="77777777" w:rsidR="00226500" w:rsidRDefault="00226500" w:rsidP="0068393F">
            <w:pPr>
              <w:widowControl/>
              <w:autoSpaceDE/>
              <w:autoSpaceDN/>
              <w:adjustRightInd/>
              <w:rPr>
                <w:rFonts w:asciiTheme="minorHAnsi" w:hAnsiTheme="minorHAnsi" w:cstheme="minorHAnsi"/>
                <w:iCs/>
                <w:sz w:val="20"/>
                <w:szCs w:val="20"/>
              </w:rPr>
            </w:pPr>
          </w:p>
        </w:tc>
        <w:tc>
          <w:tcPr>
            <w:tcW w:w="1275" w:type="dxa"/>
          </w:tcPr>
          <w:p w14:paraId="335D4DC3"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1D7D0A8F"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610AC5D2"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992" w:type="dxa"/>
          </w:tcPr>
          <w:p w14:paraId="7553FA21"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719" w:type="dxa"/>
          </w:tcPr>
          <w:p w14:paraId="3C713B4B"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167" w:type="dxa"/>
            <w:gridSpan w:val="2"/>
          </w:tcPr>
          <w:p w14:paraId="5EFC815D" w14:textId="77777777" w:rsidR="00226500" w:rsidRPr="003D2785" w:rsidRDefault="00226500" w:rsidP="0068393F">
            <w:pPr>
              <w:widowControl/>
              <w:autoSpaceDE/>
              <w:autoSpaceDN/>
              <w:adjustRightInd/>
              <w:rPr>
                <w:rFonts w:asciiTheme="minorHAnsi" w:hAnsiTheme="minorHAnsi" w:cstheme="minorHAnsi"/>
                <w:b/>
                <w:iCs/>
                <w:sz w:val="20"/>
                <w:szCs w:val="20"/>
              </w:rPr>
            </w:pPr>
          </w:p>
        </w:tc>
      </w:tr>
      <w:tr w:rsidR="00226500" w:rsidRPr="003D2785" w14:paraId="3003EC98" w14:textId="77777777" w:rsidTr="00DD7E56">
        <w:trPr>
          <w:trHeight w:val="690"/>
        </w:trPr>
        <w:tc>
          <w:tcPr>
            <w:tcW w:w="1718" w:type="dxa"/>
            <w:vMerge/>
          </w:tcPr>
          <w:p w14:paraId="2E2E0309" w14:textId="77777777" w:rsidR="00226500" w:rsidRPr="003D2785" w:rsidRDefault="00226500" w:rsidP="0068393F">
            <w:pPr>
              <w:widowControl/>
              <w:autoSpaceDE/>
              <w:autoSpaceDN/>
              <w:adjustRightInd/>
              <w:rPr>
                <w:rFonts w:asciiTheme="minorHAnsi" w:hAnsiTheme="minorHAnsi" w:cstheme="minorHAnsi"/>
                <w:b/>
                <w:iCs/>
                <w:sz w:val="20"/>
                <w:szCs w:val="20"/>
              </w:rPr>
            </w:pPr>
          </w:p>
        </w:tc>
        <w:tc>
          <w:tcPr>
            <w:tcW w:w="1259" w:type="dxa"/>
            <w:vMerge/>
          </w:tcPr>
          <w:p w14:paraId="36374D42" w14:textId="77777777" w:rsidR="00226500" w:rsidRDefault="00226500" w:rsidP="0068393F">
            <w:pPr>
              <w:widowControl/>
              <w:autoSpaceDE/>
              <w:autoSpaceDN/>
              <w:adjustRightInd/>
              <w:rPr>
                <w:rFonts w:asciiTheme="minorHAnsi" w:hAnsiTheme="minorHAnsi" w:cstheme="minorHAnsi"/>
                <w:b/>
                <w:iCs/>
                <w:sz w:val="20"/>
                <w:szCs w:val="20"/>
              </w:rPr>
            </w:pPr>
          </w:p>
        </w:tc>
        <w:tc>
          <w:tcPr>
            <w:tcW w:w="1985" w:type="dxa"/>
          </w:tcPr>
          <w:p w14:paraId="029BA06B" w14:textId="77777777" w:rsidR="00226500" w:rsidRDefault="00226500" w:rsidP="0068393F">
            <w:pPr>
              <w:widowControl/>
              <w:autoSpaceDE/>
              <w:autoSpaceDN/>
              <w:adjustRightInd/>
              <w:rPr>
                <w:rFonts w:asciiTheme="minorHAnsi" w:hAnsiTheme="minorHAnsi" w:cstheme="minorHAnsi"/>
                <w:iCs/>
                <w:sz w:val="20"/>
                <w:szCs w:val="20"/>
              </w:rPr>
            </w:pPr>
            <w:r>
              <w:rPr>
                <w:rFonts w:asciiTheme="minorHAnsi" w:hAnsiTheme="minorHAnsi" w:cstheme="minorHAnsi"/>
                <w:b/>
                <w:iCs/>
                <w:sz w:val="20"/>
                <w:szCs w:val="20"/>
              </w:rPr>
              <w:t>Efficiency:</w:t>
            </w:r>
          </w:p>
        </w:tc>
        <w:tc>
          <w:tcPr>
            <w:tcW w:w="1275" w:type="dxa"/>
          </w:tcPr>
          <w:p w14:paraId="2765C845"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06C0B6AB"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2A2C800F"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992" w:type="dxa"/>
          </w:tcPr>
          <w:p w14:paraId="0839934C"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719" w:type="dxa"/>
          </w:tcPr>
          <w:p w14:paraId="2B6E72B9"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167" w:type="dxa"/>
            <w:gridSpan w:val="2"/>
          </w:tcPr>
          <w:p w14:paraId="4733F9D3" w14:textId="77777777" w:rsidR="00226500" w:rsidRPr="003D2785" w:rsidRDefault="00226500" w:rsidP="0068393F">
            <w:pPr>
              <w:widowControl/>
              <w:autoSpaceDE/>
              <w:autoSpaceDN/>
              <w:adjustRightInd/>
              <w:rPr>
                <w:rFonts w:asciiTheme="minorHAnsi" w:hAnsiTheme="minorHAnsi" w:cstheme="minorHAnsi"/>
                <w:b/>
                <w:iCs/>
                <w:sz w:val="20"/>
                <w:szCs w:val="20"/>
              </w:rPr>
            </w:pPr>
          </w:p>
        </w:tc>
      </w:tr>
      <w:tr w:rsidR="00226500" w:rsidRPr="003D2785" w14:paraId="61E26041" w14:textId="77777777" w:rsidTr="00DD7E56">
        <w:trPr>
          <w:trHeight w:val="713"/>
        </w:trPr>
        <w:tc>
          <w:tcPr>
            <w:tcW w:w="1718" w:type="dxa"/>
            <w:vMerge w:val="restart"/>
          </w:tcPr>
          <w:p w14:paraId="11DF52A2" w14:textId="77777777" w:rsidR="00226500" w:rsidRDefault="00226500" w:rsidP="00AD2788">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[Insert Sub-Programme]</w:t>
            </w:r>
          </w:p>
          <w:p w14:paraId="3F71D2DD" w14:textId="77777777" w:rsidR="00226500" w:rsidRDefault="00226500" w:rsidP="00AD2788">
            <w:pPr>
              <w:widowControl/>
              <w:autoSpaceDE/>
              <w:autoSpaceDN/>
              <w:adjustRightInd/>
              <w:rPr>
                <w:rFonts w:asciiTheme="minorHAnsi" w:hAnsiTheme="minorHAnsi" w:cstheme="minorHAnsi"/>
                <w:b/>
                <w:iCs/>
                <w:sz w:val="20"/>
                <w:szCs w:val="20"/>
              </w:rPr>
            </w:pPr>
          </w:p>
          <w:p w14:paraId="5D3429EE" w14:textId="77777777" w:rsidR="00226500" w:rsidRPr="003D2785" w:rsidRDefault="00226500" w:rsidP="00226500">
            <w:pPr>
              <w:widowControl/>
              <w:autoSpaceDE/>
              <w:autoSpaceDN/>
              <w:adjustRightInd/>
              <w:rPr>
                <w:rFonts w:asciiTheme="minorHAnsi" w:hAnsiTheme="minorHAnsi" w:cstheme="minorHAnsi"/>
                <w:b/>
                <w:iCs/>
                <w:sz w:val="20"/>
                <w:szCs w:val="20"/>
              </w:rPr>
            </w:pPr>
          </w:p>
        </w:tc>
        <w:tc>
          <w:tcPr>
            <w:tcW w:w="1259" w:type="dxa"/>
            <w:vMerge/>
          </w:tcPr>
          <w:p w14:paraId="353968C7" w14:textId="77777777" w:rsidR="00226500" w:rsidRDefault="00226500" w:rsidP="0068393F">
            <w:pPr>
              <w:widowControl/>
              <w:autoSpaceDE/>
              <w:autoSpaceDN/>
              <w:adjustRightInd/>
              <w:rPr>
                <w:rFonts w:asciiTheme="minorHAnsi" w:hAnsiTheme="minorHAnsi" w:cstheme="minorHAnsi"/>
                <w:b/>
                <w:iCs/>
                <w:sz w:val="20"/>
                <w:szCs w:val="20"/>
              </w:rPr>
            </w:pPr>
          </w:p>
        </w:tc>
        <w:tc>
          <w:tcPr>
            <w:tcW w:w="1985" w:type="dxa"/>
          </w:tcPr>
          <w:p w14:paraId="7675618C" w14:textId="446A1CED" w:rsidR="00226500" w:rsidRDefault="00226500" w:rsidP="0068393F">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Outcome:</w:t>
            </w:r>
          </w:p>
        </w:tc>
        <w:tc>
          <w:tcPr>
            <w:tcW w:w="1275" w:type="dxa"/>
          </w:tcPr>
          <w:p w14:paraId="102C2E19"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09F140D7"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07511DB9"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992" w:type="dxa"/>
          </w:tcPr>
          <w:p w14:paraId="4DEDFCBA"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719" w:type="dxa"/>
          </w:tcPr>
          <w:p w14:paraId="6A7887FF"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167" w:type="dxa"/>
            <w:gridSpan w:val="2"/>
          </w:tcPr>
          <w:p w14:paraId="2D063314" w14:textId="77777777" w:rsidR="00226500" w:rsidRPr="003D2785" w:rsidRDefault="00226500" w:rsidP="0068393F">
            <w:pPr>
              <w:widowControl/>
              <w:autoSpaceDE/>
              <w:autoSpaceDN/>
              <w:adjustRightInd/>
              <w:rPr>
                <w:rFonts w:asciiTheme="minorHAnsi" w:hAnsiTheme="minorHAnsi" w:cstheme="minorHAnsi"/>
                <w:b/>
                <w:iCs/>
                <w:sz w:val="20"/>
                <w:szCs w:val="20"/>
              </w:rPr>
            </w:pPr>
          </w:p>
        </w:tc>
      </w:tr>
      <w:tr w:rsidR="00226500" w:rsidRPr="003D2785" w14:paraId="53E40327" w14:textId="77777777" w:rsidTr="00DD7E56">
        <w:trPr>
          <w:trHeight w:val="553"/>
        </w:trPr>
        <w:tc>
          <w:tcPr>
            <w:tcW w:w="1718" w:type="dxa"/>
            <w:vMerge/>
          </w:tcPr>
          <w:p w14:paraId="21750242" w14:textId="77777777" w:rsidR="00226500" w:rsidRPr="003D2785" w:rsidRDefault="00226500" w:rsidP="0068393F">
            <w:pPr>
              <w:widowControl/>
              <w:autoSpaceDE/>
              <w:autoSpaceDN/>
              <w:adjustRightInd/>
              <w:rPr>
                <w:rFonts w:asciiTheme="minorHAnsi" w:hAnsiTheme="minorHAnsi" w:cstheme="minorHAnsi"/>
                <w:b/>
                <w:iCs/>
                <w:sz w:val="20"/>
                <w:szCs w:val="20"/>
              </w:rPr>
            </w:pPr>
          </w:p>
        </w:tc>
        <w:tc>
          <w:tcPr>
            <w:tcW w:w="1259" w:type="dxa"/>
            <w:vMerge/>
          </w:tcPr>
          <w:p w14:paraId="20E46B74" w14:textId="77777777" w:rsidR="00226500" w:rsidRDefault="00226500" w:rsidP="0068393F">
            <w:pPr>
              <w:widowControl/>
              <w:autoSpaceDE/>
              <w:autoSpaceDN/>
              <w:adjustRightInd/>
              <w:rPr>
                <w:rFonts w:asciiTheme="minorHAnsi" w:hAnsiTheme="minorHAnsi" w:cstheme="minorHAnsi"/>
                <w:b/>
                <w:iCs/>
                <w:sz w:val="20"/>
                <w:szCs w:val="20"/>
              </w:rPr>
            </w:pPr>
          </w:p>
        </w:tc>
        <w:tc>
          <w:tcPr>
            <w:tcW w:w="1985" w:type="dxa"/>
          </w:tcPr>
          <w:p w14:paraId="2DA127B2" w14:textId="77777777" w:rsidR="00226500" w:rsidRDefault="00226500" w:rsidP="0068393F">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Output:</w:t>
            </w:r>
          </w:p>
          <w:p w14:paraId="39F51317" w14:textId="77777777" w:rsidR="00226500" w:rsidRDefault="00226500" w:rsidP="0068393F">
            <w:pPr>
              <w:widowControl/>
              <w:autoSpaceDE/>
              <w:autoSpaceDN/>
              <w:adjustRightInd/>
              <w:rPr>
                <w:rFonts w:asciiTheme="minorHAnsi" w:hAnsiTheme="minorHAnsi" w:cstheme="minorHAnsi"/>
                <w:b/>
                <w:iCs/>
                <w:sz w:val="20"/>
                <w:szCs w:val="20"/>
              </w:rPr>
            </w:pPr>
          </w:p>
          <w:p w14:paraId="75FB13EF" w14:textId="1A7C9F39" w:rsidR="00226500" w:rsidRDefault="00226500" w:rsidP="0068393F">
            <w:pPr>
              <w:widowControl/>
              <w:autoSpaceDE/>
              <w:autoSpaceDN/>
              <w:adjustRightInd/>
              <w:rPr>
                <w:rFonts w:asciiTheme="minorHAnsi" w:hAnsiTheme="minorHAnsi" w:cstheme="minorHAnsi"/>
                <w:b/>
                <w:iCs/>
                <w:sz w:val="20"/>
                <w:szCs w:val="20"/>
              </w:rPr>
            </w:pPr>
          </w:p>
        </w:tc>
        <w:tc>
          <w:tcPr>
            <w:tcW w:w="1275" w:type="dxa"/>
          </w:tcPr>
          <w:p w14:paraId="3C38AD03"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65522939"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Pr>
          <w:p w14:paraId="1C046772"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992" w:type="dxa"/>
          </w:tcPr>
          <w:p w14:paraId="70013DED"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719" w:type="dxa"/>
          </w:tcPr>
          <w:p w14:paraId="0E0D0C3E"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167" w:type="dxa"/>
            <w:gridSpan w:val="2"/>
          </w:tcPr>
          <w:p w14:paraId="259B5A4D" w14:textId="77777777" w:rsidR="00226500" w:rsidRPr="003D2785" w:rsidRDefault="00226500" w:rsidP="0068393F">
            <w:pPr>
              <w:widowControl/>
              <w:autoSpaceDE/>
              <w:autoSpaceDN/>
              <w:adjustRightInd/>
              <w:rPr>
                <w:rFonts w:asciiTheme="minorHAnsi" w:hAnsiTheme="minorHAnsi" w:cstheme="minorHAnsi"/>
                <w:b/>
                <w:iCs/>
                <w:sz w:val="20"/>
                <w:szCs w:val="20"/>
              </w:rPr>
            </w:pPr>
          </w:p>
        </w:tc>
      </w:tr>
      <w:tr w:rsidR="00226500" w:rsidRPr="003D2785" w14:paraId="65165A13" w14:textId="77777777" w:rsidTr="00DD7E56">
        <w:trPr>
          <w:trHeight w:val="791"/>
        </w:trPr>
        <w:tc>
          <w:tcPr>
            <w:tcW w:w="1718" w:type="dxa"/>
            <w:vMerge/>
            <w:tcBorders>
              <w:bottom w:val="single" w:sz="4" w:space="0" w:color="auto"/>
            </w:tcBorders>
          </w:tcPr>
          <w:p w14:paraId="199C398C" w14:textId="77777777" w:rsidR="00226500" w:rsidRPr="003D2785" w:rsidRDefault="00226500" w:rsidP="0068393F">
            <w:pPr>
              <w:widowControl/>
              <w:autoSpaceDE/>
              <w:autoSpaceDN/>
              <w:adjustRightInd/>
              <w:rPr>
                <w:rFonts w:asciiTheme="minorHAnsi" w:hAnsiTheme="minorHAnsi" w:cstheme="minorHAnsi"/>
                <w:b/>
                <w:iCs/>
                <w:sz w:val="20"/>
                <w:szCs w:val="20"/>
              </w:rPr>
            </w:pPr>
          </w:p>
        </w:tc>
        <w:tc>
          <w:tcPr>
            <w:tcW w:w="1259" w:type="dxa"/>
            <w:vMerge/>
            <w:tcBorders>
              <w:bottom w:val="single" w:sz="4" w:space="0" w:color="auto"/>
            </w:tcBorders>
          </w:tcPr>
          <w:p w14:paraId="19586330" w14:textId="77777777" w:rsidR="00226500" w:rsidRDefault="00226500" w:rsidP="0068393F">
            <w:pPr>
              <w:widowControl/>
              <w:autoSpaceDE/>
              <w:autoSpaceDN/>
              <w:adjustRightInd/>
              <w:rPr>
                <w:rFonts w:asciiTheme="minorHAnsi" w:hAnsiTheme="minorHAnsi" w:cstheme="minorHAnsi"/>
                <w:b/>
                <w:iCs/>
                <w:sz w:val="20"/>
                <w:szCs w:val="20"/>
              </w:rPr>
            </w:pPr>
          </w:p>
        </w:tc>
        <w:tc>
          <w:tcPr>
            <w:tcW w:w="1985" w:type="dxa"/>
            <w:tcBorders>
              <w:bottom w:val="single" w:sz="4" w:space="0" w:color="auto"/>
            </w:tcBorders>
          </w:tcPr>
          <w:p w14:paraId="6EE1EC2C" w14:textId="7143C443" w:rsidR="00226500" w:rsidRDefault="00226500" w:rsidP="0068393F">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Efficiency</w:t>
            </w:r>
          </w:p>
        </w:tc>
        <w:tc>
          <w:tcPr>
            <w:tcW w:w="1275" w:type="dxa"/>
            <w:tcBorders>
              <w:bottom w:val="single" w:sz="4" w:space="0" w:color="auto"/>
            </w:tcBorders>
          </w:tcPr>
          <w:p w14:paraId="6C2E359D"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Borders>
              <w:bottom w:val="single" w:sz="4" w:space="0" w:color="auto"/>
            </w:tcBorders>
          </w:tcPr>
          <w:p w14:paraId="43CBBBF3"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276" w:type="dxa"/>
            <w:tcBorders>
              <w:bottom w:val="single" w:sz="4" w:space="0" w:color="auto"/>
            </w:tcBorders>
          </w:tcPr>
          <w:p w14:paraId="79F6331D"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992" w:type="dxa"/>
            <w:tcBorders>
              <w:bottom w:val="single" w:sz="4" w:space="0" w:color="auto"/>
            </w:tcBorders>
          </w:tcPr>
          <w:p w14:paraId="7513D791"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719" w:type="dxa"/>
            <w:tcBorders>
              <w:bottom w:val="single" w:sz="4" w:space="0" w:color="auto"/>
            </w:tcBorders>
          </w:tcPr>
          <w:p w14:paraId="19AB6B01" w14:textId="77777777" w:rsidR="00226500" w:rsidRPr="00A03C0C" w:rsidRDefault="00226500" w:rsidP="0068393F">
            <w:pPr>
              <w:widowControl/>
              <w:autoSpaceDE/>
              <w:autoSpaceDN/>
              <w:adjustRightInd/>
              <w:jc w:val="center"/>
              <w:rPr>
                <w:rFonts w:asciiTheme="minorHAnsi" w:hAnsiTheme="minorHAnsi" w:cstheme="minorHAnsi"/>
                <w:iCs/>
                <w:sz w:val="20"/>
                <w:szCs w:val="20"/>
              </w:rPr>
            </w:pPr>
          </w:p>
        </w:tc>
        <w:tc>
          <w:tcPr>
            <w:tcW w:w="1167" w:type="dxa"/>
            <w:gridSpan w:val="2"/>
            <w:tcBorders>
              <w:bottom w:val="single" w:sz="4" w:space="0" w:color="auto"/>
            </w:tcBorders>
          </w:tcPr>
          <w:p w14:paraId="6034CFD7" w14:textId="77777777" w:rsidR="00226500" w:rsidRPr="003D2785" w:rsidRDefault="00226500" w:rsidP="0068393F">
            <w:pPr>
              <w:widowControl/>
              <w:autoSpaceDE/>
              <w:autoSpaceDN/>
              <w:adjustRightInd/>
              <w:rPr>
                <w:rFonts w:asciiTheme="minorHAnsi" w:hAnsiTheme="minorHAnsi" w:cstheme="minorHAnsi"/>
                <w:b/>
                <w:iCs/>
                <w:sz w:val="20"/>
                <w:szCs w:val="20"/>
              </w:rPr>
            </w:pPr>
          </w:p>
        </w:tc>
      </w:tr>
    </w:tbl>
    <w:p w14:paraId="0ADF9643" w14:textId="768FAB2A" w:rsidR="00764603" w:rsidRPr="00B74B35" w:rsidRDefault="00764603" w:rsidP="00B74B35">
      <w:pPr>
        <w:widowControl/>
        <w:autoSpaceDE/>
        <w:autoSpaceDN/>
        <w:adjustRightInd/>
        <w:spacing w:line="259" w:lineRule="auto"/>
        <w:rPr>
          <w:rFonts w:asciiTheme="minorHAnsi" w:hAnsiTheme="minorHAnsi" w:cstheme="minorHAnsi"/>
          <w:sz w:val="20"/>
          <w:szCs w:val="20"/>
        </w:rPr>
      </w:pPr>
    </w:p>
    <w:p w14:paraId="07B857FE" w14:textId="086D8D0D" w:rsidR="007B3B70" w:rsidRPr="00FC4358" w:rsidRDefault="00FC4358" w:rsidP="00FC4358">
      <w:pPr>
        <w:tabs>
          <w:tab w:val="left" w:pos="900"/>
        </w:tabs>
        <w:rPr>
          <w:rFonts w:asciiTheme="minorHAnsi" w:hAnsiTheme="minorHAnsi" w:cs="Calibri"/>
          <w:i/>
          <w:iCs/>
          <w:color w:val="FF0000"/>
          <w:sz w:val="18"/>
          <w:szCs w:val="18"/>
        </w:rPr>
      </w:pPr>
      <w:r w:rsidRPr="006E144C">
        <w:rPr>
          <w:rFonts w:asciiTheme="minorHAnsi" w:hAnsiTheme="minorHAnsi" w:cs="Calibri"/>
          <w:i/>
          <w:iCs/>
          <w:color w:val="FF0000"/>
          <w:sz w:val="18"/>
          <w:szCs w:val="18"/>
        </w:rPr>
        <w:t>NB.  A mix of indicators</w:t>
      </w:r>
      <w:r>
        <w:rPr>
          <w:rFonts w:asciiTheme="minorHAnsi" w:hAnsiTheme="minorHAnsi" w:cs="Calibri"/>
          <w:i/>
          <w:iCs/>
          <w:color w:val="FF0000"/>
          <w:sz w:val="18"/>
          <w:szCs w:val="18"/>
        </w:rPr>
        <w:t>,</w:t>
      </w:r>
      <w:r w:rsidRPr="006E144C">
        <w:rPr>
          <w:rFonts w:asciiTheme="minorHAnsi" w:hAnsiTheme="minorHAnsi" w:cs="Calibri"/>
          <w:i/>
          <w:iCs/>
          <w:color w:val="FF0000"/>
          <w:sz w:val="18"/>
          <w:szCs w:val="18"/>
        </w:rPr>
        <w:t xml:space="preserve"> as highlighted above</w:t>
      </w:r>
      <w:r>
        <w:rPr>
          <w:rFonts w:asciiTheme="minorHAnsi" w:hAnsiTheme="minorHAnsi" w:cs="Calibri"/>
          <w:i/>
          <w:iCs/>
          <w:color w:val="FF0000"/>
          <w:sz w:val="18"/>
          <w:szCs w:val="18"/>
        </w:rPr>
        <w:t>,</w:t>
      </w:r>
      <w:r w:rsidRPr="006E144C">
        <w:rPr>
          <w:rFonts w:asciiTheme="minorHAnsi" w:hAnsiTheme="minorHAnsi" w:cs="Calibri"/>
          <w:i/>
          <w:iCs/>
          <w:color w:val="FF0000"/>
          <w:sz w:val="18"/>
          <w:szCs w:val="18"/>
        </w:rPr>
        <w:t xml:space="preserve"> should be used </w:t>
      </w:r>
      <w:r>
        <w:rPr>
          <w:rFonts w:asciiTheme="minorHAnsi" w:hAnsiTheme="minorHAnsi" w:cs="Calibri"/>
          <w:i/>
          <w:iCs/>
          <w:color w:val="FF0000"/>
          <w:sz w:val="18"/>
          <w:szCs w:val="18"/>
        </w:rPr>
        <w:t>to track progress of programmes and sub-programmes towards achieving intended results/changes.</w:t>
      </w:r>
    </w:p>
    <w:p w14:paraId="7A8E3906" w14:textId="77777777" w:rsidR="00BE448F" w:rsidRDefault="00BE448F" w:rsidP="000B0238">
      <w:pPr>
        <w:widowControl/>
        <w:autoSpaceDE/>
        <w:autoSpaceDN/>
        <w:adjustRightInd/>
        <w:spacing w:after="160" w:line="259" w:lineRule="auto"/>
        <w:rPr>
          <w:rFonts w:asciiTheme="minorHAnsi" w:hAnsiTheme="minorHAnsi" w:cstheme="minorHAnsi"/>
          <w:b/>
          <w:iCs/>
        </w:rPr>
        <w:sectPr w:rsidR="00BE448F" w:rsidSect="00BE448F">
          <w:footerReference w:type="default" r:id="rId30"/>
          <w:pgSz w:w="15840" w:h="12240" w:orient="landscape" w:code="1"/>
          <w:pgMar w:top="1361" w:right="1361" w:bottom="839" w:left="1361" w:header="0" w:footer="1168" w:gutter="0"/>
          <w:cols w:space="720" w:equalWidth="0">
            <w:col w:w="10039"/>
          </w:cols>
          <w:noEndnote/>
        </w:sectPr>
      </w:pPr>
    </w:p>
    <w:p w14:paraId="4ECE11BF" w14:textId="440E7AEA" w:rsidR="002A2F3F" w:rsidRPr="00B01C89" w:rsidRDefault="00F77C95" w:rsidP="000B0238">
      <w:pPr>
        <w:widowControl/>
        <w:autoSpaceDE/>
        <w:autoSpaceDN/>
        <w:adjustRightInd/>
        <w:spacing w:after="160" w:line="259" w:lineRule="auto"/>
        <w:rPr>
          <w:rFonts w:asciiTheme="minorHAnsi" w:hAnsiTheme="minorHAnsi" w:cstheme="minorHAnsi"/>
          <w:b/>
          <w:iCs/>
        </w:rPr>
      </w:pPr>
      <w:r w:rsidRPr="00B01C89">
        <w:rPr>
          <w:rFonts w:asciiTheme="minorHAnsi" w:hAnsiTheme="minorHAnsi" w:cstheme="minorHAnsi"/>
          <w:b/>
          <w:iCs/>
        </w:rPr>
        <w:lastRenderedPageBreak/>
        <w:t>PROGRAMME</w:t>
      </w:r>
      <w:r w:rsidR="009533D8" w:rsidRPr="00B01C89">
        <w:rPr>
          <w:rFonts w:asciiTheme="minorHAnsi" w:hAnsiTheme="minorHAnsi" w:cstheme="minorHAnsi"/>
          <w:b/>
          <w:iCs/>
        </w:rPr>
        <w:t xml:space="preserve"> </w:t>
      </w:r>
      <w:r w:rsidR="0052716F">
        <w:rPr>
          <w:rFonts w:asciiTheme="minorHAnsi" w:hAnsiTheme="minorHAnsi" w:cstheme="minorHAnsi"/>
          <w:b/>
          <w:iCs/>
        </w:rPr>
        <w:t>2.0</w:t>
      </w:r>
      <w:r w:rsidR="000B0238" w:rsidRPr="00B01C89">
        <w:rPr>
          <w:rFonts w:asciiTheme="minorHAnsi" w:hAnsiTheme="minorHAnsi" w:cstheme="minorHAnsi"/>
          <w:b/>
          <w:iCs/>
        </w:rPr>
        <w:t xml:space="preserve">: </w:t>
      </w:r>
      <w:r w:rsidR="009E60E9" w:rsidRPr="00B01C89">
        <w:rPr>
          <w:rFonts w:asciiTheme="minorHAnsi" w:hAnsiTheme="minorHAnsi" w:cstheme="minorHAnsi"/>
          <w:b/>
          <w:iCs/>
        </w:rPr>
        <w:tab/>
      </w:r>
      <w:r w:rsidRPr="00B01C89">
        <w:rPr>
          <w:rFonts w:asciiTheme="minorHAnsi" w:hAnsiTheme="minorHAnsi" w:cstheme="minorHAnsi"/>
          <w:b/>
          <w:iCs/>
        </w:rPr>
        <w:t>INDUSTRIAL DEVELOPMENT AND REGULATION</w:t>
      </w:r>
      <w:r w:rsidR="001E55A3">
        <w:rPr>
          <w:rFonts w:asciiTheme="minorHAnsi" w:hAnsiTheme="minorHAnsi" w:cstheme="minorHAnsi"/>
          <w:b/>
          <w:iCs/>
        </w:rPr>
        <w:t xml:space="preserve"> </w:t>
      </w:r>
    </w:p>
    <w:tbl>
      <w:tblPr>
        <w:tblStyle w:val="TableGrid"/>
        <w:tblW w:w="12756" w:type="dxa"/>
        <w:tblLook w:val="04A0" w:firstRow="1" w:lastRow="0" w:firstColumn="1" w:lastColumn="0" w:noHBand="0" w:noVBand="1"/>
      </w:tblPr>
      <w:tblGrid>
        <w:gridCol w:w="3059"/>
        <w:gridCol w:w="6829"/>
        <w:gridCol w:w="2868"/>
      </w:tblGrid>
      <w:tr w:rsidR="0003098D" w:rsidRPr="00202DB8" w14:paraId="5DC1449B" w14:textId="77777777" w:rsidTr="009405F4">
        <w:trPr>
          <w:trHeight w:val="8122"/>
        </w:trPr>
        <w:tc>
          <w:tcPr>
            <w:tcW w:w="3059" w:type="dxa"/>
            <w:shd w:val="clear" w:color="auto" w:fill="2F5496" w:themeFill="accent1" w:themeFillShade="BF"/>
          </w:tcPr>
          <w:p w14:paraId="528BACE5" w14:textId="77777777" w:rsidR="0003098D" w:rsidRPr="00202DB8" w:rsidRDefault="0003098D" w:rsidP="0088501B">
            <w:pPr>
              <w:rPr>
                <w:rFonts w:asciiTheme="minorHAnsi" w:hAnsiTheme="minorHAnsi" w:cstheme="minorHAnsi"/>
                <w:color w:val="FFFFFF" w:themeColor="background1"/>
                <w:sz w:val="22"/>
                <w:szCs w:val="22"/>
              </w:rPr>
            </w:pPr>
            <w:r w:rsidRPr="00202DB8">
              <w:rPr>
                <w:rFonts w:asciiTheme="minorHAnsi" w:hAnsiTheme="minorHAnsi" w:cstheme="minorHAnsi"/>
                <w:b/>
                <w:color w:val="FFFFFF" w:themeColor="background1"/>
                <w:sz w:val="22"/>
                <w:szCs w:val="22"/>
              </w:rPr>
              <w:t>PROGRAMME OBJECTIVE</w:t>
            </w:r>
            <w:r w:rsidRPr="00202DB8">
              <w:rPr>
                <w:rFonts w:asciiTheme="minorHAnsi" w:hAnsiTheme="minorHAnsi" w:cstheme="minorHAnsi"/>
                <w:color w:val="FFFFFF" w:themeColor="background1"/>
                <w:sz w:val="22"/>
                <w:szCs w:val="22"/>
              </w:rPr>
              <w:t>:</w:t>
            </w:r>
          </w:p>
          <w:p w14:paraId="5374A53B" w14:textId="77777777" w:rsidR="005312C0" w:rsidRPr="00F72DDE" w:rsidRDefault="005312C0" w:rsidP="0088501B">
            <w:pPr>
              <w:widowControl/>
              <w:autoSpaceDE/>
              <w:autoSpaceDN/>
              <w:adjustRightInd/>
              <w:jc w:val="both"/>
              <w:rPr>
                <w:rFonts w:asciiTheme="minorHAnsi" w:hAnsiTheme="minorHAnsi"/>
                <w:i/>
                <w:color w:val="FFFFFF" w:themeColor="background1"/>
                <w:sz w:val="22"/>
                <w:szCs w:val="22"/>
              </w:rPr>
            </w:pPr>
            <w:r w:rsidRPr="00F72DDE">
              <w:rPr>
                <w:rFonts w:asciiTheme="minorHAnsi" w:hAnsiTheme="minorHAnsi"/>
                <w:i/>
                <w:color w:val="FFFFFF" w:themeColor="background1"/>
                <w:sz w:val="22"/>
                <w:szCs w:val="22"/>
              </w:rPr>
              <w:t>To improve the quality, relevance, efficiency and competitiveness of local products and services.</w:t>
            </w:r>
          </w:p>
          <w:p w14:paraId="3CF3B2AF" w14:textId="77777777" w:rsidR="005312C0" w:rsidRPr="00F72DDE" w:rsidRDefault="005312C0" w:rsidP="0088501B">
            <w:pPr>
              <w:widowControl/>
              <w:autoSpaceDE/>
              <w:autoSpaceDN/>
              <w:adjustRightInd/>
              <w:jc w:val="both"/>
              <w:rPr>
                <w:rFonts w:asciiTheme="minorHAnsi" w:hAnsiTheme="minorHAnsi"/>
                <w:i/>
                <w:color w:val="FFFFFF" w:themeColor="background1"/>
                <w:sz w:val="22"/>
                <w:szCs w:val="22"/>
              </w:rPr>
            </w:pPr>
          </w:p>
          <w:p w14:paraId="6C1AACC7" w14:textId="77777777" w:rsidR="005312C0" w:rsidRPr="00F72DDE" w:rsidRDefault="005312C0" w:rsidP="0088501B">
            <w:pPr>
              <w:widowControl/>
              <w:autoSpaceDE/>
              <w:autoSpaceDN/>
              <w:adjustRightInd/>
              <w:jc w:val="both"/>
              <w:rPr>
                <w:rFonts w:asciiTheme="minorHAnsi" w:hAnsiTheme="minorHAnsi"/>
                <w:i/>
                <w:color w:val="FFFFFF" w:themeColor="background1"/>
                <w:sz w:val="22"/>
                <w:szCs w:val="22"/>
              </w:rPr>
            </w:pPr>
            <w:r w:rsidRPr="00F72DDE">
              <w:rPr>
                <w:rFonts w:asciiTheme="minorHAnsi" w:hAnsiTheme="minorHAnsi"/>
                <w:i/>
                <w:color w:val="FFFFFF" w:themeColor="background1"/>
                <w:sz w:val="22"/>
                <w:szCs w:val="22"/>
              </w:rPr>
              <w:t>To improve the industrial regulatory framework and level of compliance.</w:t>
            </w:r>
          </w:p>
          <w:p w14:paraId="566339E4" w14:textId="77777777" w:rsidR="0003098D" w:rsidRPr="00F72DDE" w:rsidRDefault="0003098D" w:rsidP="0088501B">
            <w:pPr>
              <w:widowControl/>
              <w:autoSpaceDE/>
              <w:autoSpaceDN/>
              <w:adjustRightInd/>
              <w:jc w:val="both"/>
              <w:rPr>
                <w:rFonts w:asciiTheme="minorHAnsi" w:hAnsiTheme="minorHAnsi" w:cstheme="minorHAnsi"/>
                <w:iCs/>
                <w:color w:val="FFFFFF" w:themeColor="background1"/>
                <w:sz w:val="22"/>
                <w:szCs w:val="22"/>
              </w:rPr>
            </w:pPr>
          </w:p>
          <w:p w14:paraId="37B0B360" w14:textId="77777777" w:rsidR="0003098D" w:rsidRPr="00202DB8" w:rsidRDefault="0003098D" w:rsidP="0088501B">
            <w:pPr>
              <w:widowControl/>
              <w:autoSpaceDE/>
              <w:autoSpaceDN/>
              <w:adjustRightInd/>
              <w:jc w:val="both"/>
              <w:rPr>
                <w:rFonts w:asciiTheme="minorHAnsi" w:hAnsiTheme="minorHAnsi" w:cstheme="minorHAnsi"/>
                <w:b/>
                <w:iCs/>
                <w:color w:val="FFFFFF" w:themeColor="background1"/>
                <w:sz w:val="22"/>
                <w:szCs w:val="22"/>
              </w:rPr>
            </w:pPr>
          </w:p>
          <w:p w14:paraId="10DE31A9" w14:textId="187A2E4B" w:rsidR="0003098D" w:rsidRPr="00202DB8" w:rsidRDefault="00226500" w:rsidP="0088501B">
            <w:pPr>
              <w:widowControl/>
              <w:autoSpaceDE/>
              <w:autoSpaceDN/>
              <w:adjustRightInd/>
              <w:jc w:val="both"/>
              <w:rPr>
                <w:rFonts w:asciiTheme="minorHAnsi" w:hAnsiTheme="minorHAnsi" w:cstheme="minorHAnsi"/>
                <w:b/>
                <w:iCs/>
                <w:color w:val="FFFFFF" w:themeColor="background1"/>
                <w:sz w:val="22"/>
                <w:szCs w:val="22"/>
              </w:rPr>
            </w:pPr>
            <w:r>
              <w:rPr>
                <w:rFonts w:asciiTheme="minorHAnsi" w:hAnsiTheme="minorHAnsi" w:cstheme="minorHAnsi"/>
                <w:b/>
                <w:iCs/>
                <w:color w:val="FFFFFF" w:themeColor="background1"/>
                <w:sz w:val="22"/>
                <w:szCs w:val="22"/>
              </w:rPr>
              <w:t>GOJ MEDIUM-TERM STRATEGIC PRIORITY:</w:t>
            </w:r>
            <w:r w:rsidR="0003098D" w:rsidRPr="00202DB8">
              <w:rPr>
                <w:rFonts w:asciiTheme="minorHAnsi" w:hAnsiTheme="minorHAnsi" w:cstheme="minorHAnsi"/>
                <w:b/>
                <w:iCs/>
                <w:color w:val="FFFFFF" w:themeColor="background1"/>
                <w:sz w:val="22"/>
                <w:szCs w:val="22"/>
              </w:rPr>
              <w:t xml:space="preserve">   </w:t>
            </w:r>
          </w:p>
          <w:p w14:paraId="3723D452" w14:textId="117E74D8" w:rsidR="0003098D" w:rsidRPr="00202DB8" w:rsidRDefault="00226500" w:rsidP="0088501B">
            <w:pPr>
              <w:widowControl/>
              <w:autoSpaceDE/>
              <w:autoSpaceDN/>
              <w:adjustRightInd/>
              <w:jc w:val="both"/>
              <w:rPr>
                <w:rFonts w:asciiTheme="minorHAnsi" w:hAnsiTheme="minorHAnsi" w:cstheme="minorHAnsi"/>
                <w:i/>
                <w:iCs/>
                <w:color w:val="FFFFFF" w:themeColor="background1"/>
                <w:sz w:val="22"/>
                <w:szCs w:val="22"/>
              </w:rPr>
            </w:pPr>
            <w:r>
              <w:rPr>
                <w:rFonts w:asciiTheme="minorHAnsi" w:hAnsiTheme="minorHAnsi" w:cstheme="minorHAnsi"/>
                <w:i/>
                <w:iCs/>
                <w:color w:val="FFFFFF" w:themeColor="background1"/>
                <w:sz w:val="22"/>
                <w:szCs w:val="22"/>
              </w:rPr>
              <w:t>Inclusive Sustainable Economic Growth and Job Creation</w:t>
            </w:r>
          </w:p>
          <w:p w14:paraId="749522E8" w14:textId="77777777" w:rsidR="0003098D" w:rsidRPr="00202DB8" w:rsidRDefault="0003098D" w:rsidP="0088501B">
            <w:pPr>
              <w:widowControl/>
              <w:autoSpaceDE/>
              <w:autoSpaceDN/>
              <w:adjustRightInd/>
              <w:rPr>
                <w:rFonts w:asciiTheme="minorHAnsi" w:hAnsiTheme="minorHAnsi" w:cstheme="minorHAnsi"/>
                <w:b/>
                <w:iCs/>
                <w:color w:val="FFFFFF" w:themeColor="background1"/>
                <w:sz w:val="22"/>
                <w:szCs w:val="22"/>
              </w:rPr>
            </w:pPr>
          </w:p>
          <w:p w14:paraId="1869054F" w14:textId="77777777" w:rsidR="0003098D" w:rsidRPr="00202DB8" w:rsidRDefault="0003098D" w:rsidP="0088501B">
            <w:pPr>
              <w:widowControl/>
              <w:autoSpaceDE/>
              <w:autoSpaceDN/>
              <w:adjustRightInd/>
              <w:rPr>
                <w:rFonts w:asciiTheme="minorHAnsi" w:hAnsiTheme="minorHAnsi" w:cstheme="minorHAnsi"/>
                <w:b/>
                <w:iCs/>
                <w:color w:val="FFFFFF" w:themeColor="background1"/>
                <w:sz w:val="22"/>
                <w:szCs w:val="22"/>
              </w:rPr>
            </w:pPr>
          </w:p>
          <w:p w14:paraId="2F6BE177" w14:textId="77777777" w:rsidR="0003098D" w:rsidRDefault="0003098D" w:rsidP="0088501B">
            <w:pPr>
              <w:widowControl/>
              <w:autoSpaceDE/>
              <w:autoSpaceDN/>
              <w:adjustRightInd/>
              <w:rPr>
                <w:rFonts w:asciiTheme="minorHAnsi" w:hAnsiTheme="minorHAnsi" w:cstheme="minorHAnsi"/>
                <w:b/>
                <w:iCs/>
                <w:sz w:val="22"/>
                <w:szCs w:val="22"/>
              </w:rPr>
            </w:pPr>
          </w:p>
          <w:p w14:paraId="433EFD5E" w14:textId="77777777" w:rsidR="0088501B" w:rsidRPr="0088501B" w:rsidRDefault="0088501B" w:rsidP="0088501B">
            <w:pPr>
              <w:rPr>
                <w:rFonts w:asciiTheme="minorHAnsi" w:hAnsiTheme="minorHAnsi" w:cstheme="minorHAnsi"/>
                <w:sz w:val="22"/>
                <w:szCs w:val="22"/>
              </w:rPr>
            </w:pPr>
          </w:p>
          <w:p w14:paraId="018B4C6B" w14:textId="77777777" w:rsidR="0088501B" w:rsidRPr="0088501B" w:rsidRDefault="0088501B" w:rsidP="0088501B">
            <w:pPr>
              <w:rPr>
                <w:rFonts w:asciiTheme="minorHAnsi" w:hAnsiTheme="minorHAnsi" w:cstheme="minorHAnsi"/>
                <w:sz w:val="22"/>
                <w:szCs w:val="22"/>
              </w:rPr>
            </w:pPr>
          </w:p>
          <w:p w14:paraId="77B3F99C" w14:textId="77777777" w:rsidR="0088501B" w:rsidRPr="0088501B" w:rsidRDefault="0088501B" w:rsidP="0088501B">
            <w:pPr>
              <w:rPr>
                <w:rFonts w:asciiTheme="minorHAnsi" w:hAnsiTheme="minorHAnsi" w:cstheme="minorHAnsi"/>
                <w:sz w:val="22"/>
                <w:szCs w:val="22"/>
              </w:rPr>
            </w:pPr>
          </w:p>
          <w:p w14:paraId="7D3C4167" w14:textId="77777777" w:rsidR="0088501B" w:rsidRPr="0088501B" w:rsidRDefault="0088501B" w:rsidP="0088501B">
            <w:pPr>
              <w:rPr>
                <w:rFonts w:asciiTheme="minorHAnsi" w:hAnsiTheme="minorHAnsi" w:cstheme="minorHAnsi"/>
                <w:sz w:val="22"/>
                <w:szCs w:val="22"/>
              </w:rPr>
            </w:pPr>
          </w:p>
          <w:p w14:paraId="78A44B18" w14:textId="77777777" w:rsidR="0088501B" w:rsidRPr="0088501B" w:rsidRDefault="0088501B" w:rsidP="0088501B">
            <w:pPr>
              <w:rPr>
                <w:rFonts w:asciiTheme="minorHAnsi" w:hAnsiTheme="minorHAnsi" w:cstheme="minorHAnsi"/>
                <w:sz w:val="22"/>
                <w:szCs w:val="22"/>
              </w:rPr>
            </w:pPr>
          </w:p>
          <w:p w14:paraId="0FFD7840" w14:textId="2636943F" w:rsidR="0088501B" w:rsidRPr="0088501B" w:rsidRDefault="0088501B" w:rsidP="0088501B">
            <w:pPr>
              <w:rPr>
                <w:rFonts w:asciiTheme="minorHAnsi" w:hAnsiTheme="minorHAnsi" w:cstheme="minorHAnsi"/>
                <w:sz w:val="22"/>
                <w:szCs w:val="22"/>
              </w:rPr>
            </w:pPr>
          </w:p>
        </w:tc>
        <w:tc>
          <w:tcPr>
            <w:tcW w:w="9697" w:type="dxa"/>
            <w:gridSpan w:val="2"/>
          </w:tcPr>
          <w:p w14:paraId="09FAECD8" w14:textId="77777777" w:rsidR="0003098D" w:rsidRDefault="0003098D" w:rsidP="0088501B">
            <w:pPr>
              <w:jc w:val="both"/>
              <w:rPr>
                <w:rFonts w:asciiTheme="minorHAnsi" w:hAnsiTheme="minorHAnsi" w:cstheme="minorHAnsi"/>
                <w:sz w:val="22"/>
                <w:szCs w:val="22"/>
              </w:rPr>
            </w:pPr>
            <w:r>
              <w:rPr>
                <w:rFonts w:asciiTheme="minorHAnsi" w:hAnsiTheme="minorHAnsi" w:cstheme="minorHAnsi"/>
                <w:sz w:val="22"/>
                <w:szCs w:val="22"/>
              </w:rPr>
              <w:t>The development and sustainability</w:t>
            </w:r>
            <w:r w:rsidRPr="008126C8">
              <w:rPr>
                <w:rFonts w:asciiTheme="minorHAnsi" w:hAnsiTheme="minorHAnsi" w:cstheme="minorHAnsi"/>
                <w:sz w:val="22"/>
                <w:szCs w:val="22"/>
              </w:rPr>
              <w:t xml:space="preserve"> of competitive and </w:t>
            </w:r>
            <w:r>
              <w:rPr>
                <w:rFonts w:asciiTheme="minorHAnsi" w:hAnsiTheme="minorHAnsi" w:cstheme="minorHAnsi"/>
                <w:sz w:val="22"/>
                <w:szCs w:val="22"/>
              </w:rPr>
              <w:t>lucr</w:t>
            </w:r>
            <w:r w:rsidRPr="008126C8">
              <w:rPr>
                <w:rFonts w:asciiTheme="minorHAnsi" w:hAnsiTheme="minorHAnsi" w:cstheme="minorHAnsi"/>
                <w:sz w:val="22"/>
                <w:szCs w:val="22"/>
              </w:rPr>
              <w:t xml:space="preserve">ative industries is an important element of the Government’s push for economic growth and job creation. Industrialization generates employment opportunities, provides educational opportunities, encourages advancement and innovation, and better utilizes resources. </w:t>
            </w:r>
            <w:proofErr w:type="gramStart"/>
            <w:r w:rsidRPr="008126C8">
              <w:rPr>
                <w:rFonts w:asciiTheme="minorHAnsi" w:hAnsiTheme="minorHAnsi" w:cstheme="minorHAnsi"/>
                <w:sz w:val="22"/>
                <w:szCs w:val="22"/>
              </w:rPr>
              <w:t>All of</w:t>
            </w:r>
            <w:proofErr w:type="gramEnd"/>
            <w:r w:rsidRPr="008126C8">
              <w:rPr>
                <w:rFonts w:asciiTheme="minorHAnsi" w:hAnsiTheme="minorHAnsi" w:cstheme="minorHAnsi"/>
                <w:sz w:val="22"/>
                <w:szCs w:val="22"/>
              </w:rPr>
              <w:t xml:space="preserve"> these benefits and more make industrial development extremely valuable to the Jamaican economy. However, over the last decade</w:t>
            </w:r>
            <w:r>
              <w:rPr>
                <w:rFonts w:asciiTheme="minorHAnsi" w:hAnsiTheme="minorHAnsi" w:cstheme="minorHAnsi"/>
                <w:sz w:val="22"/>
                <w:szCs w:val="22"/>
              </w:rPr>
              <w:t>s</w:t>
            </w:r>
            <w:r w:rsidRPr="008126C8">
              <w:rPr>
                <w:rFonts w:asciiTheme="minorHAnsi" w:hAnsiTheme="minorHAnsi" w:cstheme="minorHAnsi"/>
                <w:sz w:val="22"/>
                <w:szCs w:val="22"/>
              </w:rPr>
              <w:t xml:space="preserve"> the manufacturing sector</w:t>
            </w:r>
            <w:r>
              <w:rPr>
                <w:rFonts w:asciiTheme="minorHAnsi" w:hAnsiTheme="minorHAnsi" w:cstheme="minorHAnsi"/>
                <w:sz w:val="22"/>
                <w:szCs w:val="22"/>
              </w:rPr>
              <w:t>, which drives industrialisation,</w:t>
            </w:r>
            <w:r w:rsidRPr="008126C8">
              <w:rPr>
                <w:rFonts w:asciiTheme="minorHAnsi" w:hAnsiTheme="minorHAnsi" w:cstheme="minorHAnsi"/>
                <w:sz w:val="22"/>
                <w:szCs w:val="22"/>
              </w:rPr>
              <w:t xml:space="preserve"> has contracted due to rapid trade liberalisation of the economy and the floating of the dollar. Intensified globalisation, which saw increased competition in export markets, cheap imports that flooded the domestic market, and the discovery of cheaper labour in other markets were external factors that contributed to the contraction of the manufacturing sector. Although faced with challenges brought about by changes in the environment in which it operates, the sector maintains its significance as one of the major engines of economic growth, job creation, and prosperity</w:t>
            </w:r>
            <w:r>
              <w:rPr>
                <w:rFonts w:asciiTheme="minorHAnsi" w:hAnsiTheme="minorHAnsi" w:cstheme="minorHAnsi"/>
                <w:sz w:val="22"/>
                <w:szCs w:val="22"/>
              </w:rPr>
              <w:t xml:space="preserve">, and </w:t>
            </w:r>
            <w:r w:rsidRPr="008126C8">
              <w:rPr>
                <w:rFonts w:asciiTheme="minorHAnsi" w:hAnsiTheme="minorHAnsi" w:cstheme="minorHAnsi"/>
                <w:sz w:val="22"/>
                <w:szCs w:val="22"/>
              </w:rPr>
              <w:t xml:space="preserve">remains the largest contributor to GDP of all goods-producing sectors. Strategies to restore the sector back to its heyday in the 1980s are critical to achieving the country’s growth agenda targets. </w:t>
            </w:r>
          </w:p>
          <w:p w14:paraId="7A5CD9C8" w14:textId="77777777" w:rsidR="0003098D" w:rsidRPr="008126C8" w:rsidRDefault="0003098D" w:rsidP="0088501B">
            <w:pPr>
              <w:jc w:val="both"/>
              <w:rPr>
                <w:rFonts w:asciiTheme="minorHAnsi" w:hAnsiTheme="minorHAnsi" w:cstheme="minorHAnsi"/>
                <w:sz w:val="22"/>
                <w:szCs w:val="22"/>
              </w:rPr>
            </w:pPr>
          </w:p>
          <w:p w14:paraId="4DA8F693" w14:textId="77777777" w:rsidR="0003098D" w:rsidRDefault="0003098D" w:rsidP="0088501B">
            <w:pPr>
              <w:widowControl/>
              <w:autoSpaceDE/>
              <w:autoSpaceDN/>
              <w:adjustRightInd/>
              <w:jc w:val="both"/>
              <w:rPr>
                <w:rFonts w:asciiTheme="minorHAnsi" w:hAnsiTheme="minorHAnsi" w:cstheme="minorHAnsi"/>
                <w:sz w:val="22"/>
                <w:szCs w:val="22"/>
                <w:lang w:val="en-GB"/>
              </w:rPr>
            </w:pPr>
            <w:r w:rsidRPr="008126C8">
              <w:rPr>
                <w:rFonts w:asciiTheme="minorHAnsi" w:hAnsiTheme="minorHAnsi" w:cstheme="minorHAnsi"/>
                <w:sz w:val="22"/>
                <w:szCs w:val="22"/>
              </w:rPr>
              <w:t xml:space="preserve">The Industrial Development and Regulation Programme therefore seeks to improve and streamline business facilitation, local industry development and expansion for manufacturers, producers, service providers and MSMEs. This encompasses activities for MSME development, including business development and advisory services, entrepreneurship, finance and business environment reform, social enterprises, and youth, gender and the incapacitated in business. </w:t>
            </w:r>
            <w:r w:rsidRPr="008126C8">
              <w:rPr>
                <w:rFonts w:asciiTheme="minorHAnsi" w:hAnsiTheme="minorHAnsi" w:cstheme="minorHAnsi"/>
                <w:sz w:val="22"/>
                <w:szCs w:val="22"/>
                <w:lang w:val="en-GB"/>
              </w:rPr>
              <w:t>Through the programme, the expansion of domestic crop production will be targeted, focusing on a number of tradition</w:t>
            </w:r>
            <w:r>
              <w:rPr>
                <w:rFonts w:asciiTheme="minorHAnsi" w:hAnsiTheme="minorHAnsi" w:cstheme="minorHAnsi"/>
                <w:sz w:val="22"/>
                <w:szCs w:val="22"/>
                <w:lang w:val="en-GB"/>
              </w:rPr>
              <w:t>al</w:t>
            </w:r>
            <w:r w:rsidRPr="008126C8">
              <w:rPr>
                <w:rFonts w:asciiTheme="minorHAnsi" w:hAnsiTheme="minorHAnsi" w:cstheme="minorHAnsi"/>
                <w:sz w:val="22"/>
                <w:szCs w:val="22"/>
                <w:lang w:val="en-GB"/>
              </w:rPr>
              <w:t xml:space="preserve"> products, as well as the development of orchard crops, and other fruits</w:t>
            </w:r>
            <w:r>
              <w:rPr>
                <w:rFonts w:asciiTheme="minorHAnsi" w:hAnsiTheme="minorHAnsi" w:cstheme="minorHAnsi"/>
                <w:sz w:val="22"/>
                <w:szCs w:val="22"/>
                <w:lang w:val="en-GB"/>
              </w:rPr>
              <w:t>,</w:t>
            </w:r>
            <w:r w:rsidRPr="008126C8">
              <w:rPr>
                <w:rFonts w:asciiTheme="minorHAnsi" w:hAnsiTheme="minorHAnsi" w:cstheme="minorHAnsi"/>
                <w:sz w:val="22"/>
                <w:szCs w:val="22"/>
                <w:lang w:val="en-GB"/>
              </w:rPr>
              <w:t xml:space="preserve"> along with small ruminants and castor bean, cannabis/hemp, bamboo and sea-island cotton. In tandem, linkages with other sectors and industries, as well as export</w:t>
            </w:r>
            <w:r>
              <w:rPr>
                <w:rFonts w:asciiTheme="minorHAnsi" w:hAnsiTheme="minorHAnsi" w:cstheme="minorHAnsi"/>
                <w:sz w:val="22"/>
                <w:szCs w:val="22"/>
                <w:lang w:val="en-GB"/>
              </w:rPr>
              <w:t xml:space="preserve"> with distinct markets</w:t>
            </w:r>
            <w:r w:rsidRPr="008126C8">
              <w:rPr>
                <w:rFonts w:asciiTheme="minorHAnsi" w:hAnsiTheme="minorHAnsi" w:cstheme="minorHAnsi"/>
                <w:sz w:val="22"/>
                <w:szCs w:val="22"/>
                <w:lang w:val="en-GB"/>
              </w:rPr>
              <w:t xml:space="preserve">, such as Tourism, CARICOM, </w:t>
            </w:r>
            <w:proofErr w:type="gramStart"/>
            <w:r w:rsidRPr="008126C8">
              <w:rPr>
                <w:rFonts w:asciiTheme="minorHAnsi" w:hAnsiTheme="minorHAnsi" w:cstheme="minorHAnsi"/>
                <w:sz w:val="22"/>
                <w:szCs w:val="22"/>
                <w:lang w:val="en-GB"/>
              </w:rPr>
              <w:t>Diaspora</w:t>
            </w:r>
            <w:proofErr w:type="gramEnd"/>
            <w:r w:rsidRPr="008126C8">
              <w:rPr>
                <w:rFonts w:asciiTheme="minorHAnsi" w:hAnsiTheme="minorHAnsi" w:cstheme="minorHAnsi"/>
                <w:sz w:val="22"/>
                <w:szCs w:val="22"/>
                <w:lang w:val="en-GB"/>
              </w:rPr>
              <w:t xml:space="preserve"> and International Markets</w:t>
            </w:r>
            <w:r>
              <w:rPr>
                <w:rFonts w:asciiTheme="minorHAnsi" w:hAnsiTheme="minorHAnsi" w:cstheme="minorHAnsi"/>
                <w:sz w:val="22"/>
                <w:szCs w:val="22"/>
                <w:lang w:val="en-GB"/>
              </w:rPr>
              <w:t>, will be targeted</w:t>
            </w:r>
            <w:r w:rsidRPr="008126C8">
              <w:rPr>
                <w:rFonts w:asciiTheme="minorHAnsi" w:hAnsiTheme="minorHAnsi" w:cstheme="minorHAnsi"/>
                <w:sz w:val="22"/>
                <w:szCs w:val="22"/>
                <w:lang w:val="en-GB"/>
              </w:rPr>
              <w:t xml:space="preserve">. </w:t>
            </w:r>
          </w:p>
          <w:p w14:paraId="66F8CD7A" w14:textId="77777777" w:rsidR="0088501B" w:rsidRPr="0088501B" w:rsidRDefault="0088501B" w:rsidP="0088501B">
            <w:pPr>
              <w:rPr>
                <w:rFonts w:asciiTheme="minorHAnsi" w:hAnsiTheme="minorHAnsi" w:cstheme="minorHAnsi"/>
                <w:sz w:val="22"/>
                <w:szCs w:val="22"/>
              </w:rPr>
            </w:pPr>
          </w:p>
          <w:p w14:paraId="11AFD398" w14:textId="77777777" w:rsidR="0088501B" w:rsidRPr="0088501B" w:rsidRDefault="0088501B" w:rsidP="0088501B">
            <w:pPr>
              <w:rPr>
                <w:rFonts w:asciiTheme="minorHAnsi" w:hAnsiTheme="minorHAnsi" w:cstheme="minorHAnsi"/>
                <w:sz w:val="22"/>
                <w:szCs w:val="22"/>
              </w:rPr>
            </w:pPr>
          </w:p>
          <w:p w14:paraId="571BBA27" w14:textId="1D7CAC17" w:rsidR="0088501B" w:rsidRPr="0088501B" w:rsidRDefault="0088501B" w:rsidP="0088501B">
            <w:pPr>
              <w:rPr>
                <w:rFonts w:asciiTheme="minorHAnsi" w:hAnsiTheme="minorHAnsi" w:cstheme="minorHAnsi"/>
                <w:sz w:val="22"/>
                <w:szCs w:val="22"/>
              </w:rPr>
            </w:pPr>
          </w:p>
        </w:tc>
      </w:tr>
      <w:tr w:rsidR="0003098D" w:rsidRPr="00202DB8" w14:paraId="53C05D48" w14:textId="77777777" w:rsidTr="009405F4">
        <w:trPr>
          <w:trHeight w:val="801"/>
        </w:trPr>
        <w:tc>
          <w:tcPr>
            <w:tcW w:w="3059" w:type="dxa"/>
          </w:tcPr>
          <w:p w14:paraId="5A71D15D" w14:textId="77777777" w:rsidR="0003098D" w:rsidRPr="00202DB8" w:rsidRDefault="0003098D" w:rsidP="0088501B">
            <w:pPr>
              <w:widowControl/>
              <w:autoSpaceDE/>
              <w:autoSpaceDN/>
              <w:adjustRightInd/>
              <w:jc w:val="both"/>
              <w:rPr>
                <w:rFonts w:asciiTheme="minorHAnsi" w:hAnsiTheme="minorHAnsi" w:cstheme="minorHAnsi"/>
                <w:b/>
                <w:iCs/>
                <w:sz w:val="22"/>
                <w:szCs w:val="22"/>
              </w:rPr>
            </w:pPr>
            <w:r w:rsidRPr="00202DB8">
              <w:rPr>
                <w:rFonts w:asciiTheme="minorHAnsi" w:hAnsiTheme="minorHAnsi" w:cstheme="minorHAnsi"/>
                <w:b/>
                <w:iCs/>
                <w:sz w:val="22"/>
                <w:szCs w:val="22"/>
              </w:rPr>
              <w:lastRenderedPageBreak/>
              <w:t xml:space="preserve">National Goal: </w:t>
            </w:r>
            <w:r w:rsidRPr="00202DB8">
              <w:rPr>
                <w:rFonts w:asciiTheme="minorHAnsi" w:hAnsiTheme="minorHAnsi" w:cstheme="minorHAnsi"/>
                <w:iCs/>
                <w:sz w:val="22"/>
                <w:szCs w:val="22"/>
              </w:rPr>
              <w:t>Jamaica’s Economy is Prosperous</w:t>
            </w:r>
          </w:p>
        </w:tc>
        <w:tc>
          <w:tcPr>
            <w:tcW w:w="6829" w:type="dxa"/>
          </w:tcPr>
          <w:p w14:paraId="5B79BB91" w14:textId="77777777" w:rsidR="0003098D" w:rsidRPr="00684127" w:rsidRDefault="0003098D" w:rsidP="0088501B">
            <w:pPr>
              <w:widowControl/>
              <w:autoSpaceDE/>
              <w:autoSpaceDN/>
              <w:adjustRightInd/>
              <w:jc w:val="both"/>
              <w:rPr>
                <w:rFonts w:asciiTheme="minorHAnsi" w:hAnsiTheme="minorHAnsi" w:cstheme="minorHAnsi"/>
                <w:i/>
                <w:iCs/>
                <w:sz w:val="22"/>
                <w:szCs w:val="22"/>
              </w:rPr>
            </w:pPr>
            <w:r w:rsidRPr="00202DB8">
              <w:rPr>
                <w:rFonts w:asciiTheme="minorHAnsi" w:hAnsiTheme="minorHAnsi" w:cstheme="minorHAnsi"/>
                <w:b/>
                <w:iCs/>
                <w:sz w:val="22"/>
                <w:szCs w:val="22"/>
              </w:rPr>
              <w:t>Sector Outcome</w:t>
            </w:r>
            <w:r w:rsidRPr="00202DB8">
              <w:rPr>
                <w:rFonts w:asciiTheme="minorHAnsi" w:hAnsiTheme="minorHAnsi" w:cstheme="minorHAnsi"/>
                <w:iCs/>
                <w:sz w:val="22"/>
                <w:szCs w:val="22"/>
              </w:rPr>
              <w:t xml:space="preserve">:  </w:t>
            </w:r>
            <w:r>
              <w:rPr>
                <w:rFonts w:asciiTheme="minorHAnsi" w:hAnsiTheme="minorHAnsi" w:cstheme="minorHAnsi"/>
                <w:iCs/>
                <w:sz w:val="22"/>
                <w:szCs w:val="22"/>
              </w:rPr>
              <w:t>Enhanced capabilities of MSMEs to establish lucrative businesses and compete in the marketplace</w:t>
            </w:r>
          </w:p>
        </w:tc>
        <w:tc>
          <w:tcPr>
            <w:tcW w:w="2868" w:type="dxa"/>
          </w:tcPr>
          <w:p w14:paraId="681DA142" w14:textId="77777777" w:rsidR="0003098D" w:rsidRPr="00202DB8" w:rsidRDefault="0003098D" w:rsidP="0088501B">
            <w:pPr>
              <w:widowControl/>
              <w:autoSpaceDE/>
              <w:autoSpaceDN/>
              <w:adjustRightInd/>
              <w:rPr>
                <w:rFonts w:asciiTheme="minorHAnsi" w:hAnsiTheme="minorHAnsi" w:cstheme="minorHAnsi"/>
                <w:b/>
                <w:iCs/>
                <w:sz w:val="22"/>
                <w:szCs w:val="22"/>
              </w:rPr>
            </w:pPr>
            <w:r>
              <w:rPr>
                <w:rFonts w:asciiTheme="minorHAnsi" w:hAnsiTheme="minorHAnsi" w:cstheme="minorHAnsi"/>
                <w:b/>
                <w:iCs/>
                <w:sz w:val="22"/>
                <w:szCs w:val="22"/>
              </w:rPr>
              <w:t>Budget</w:t>
            </w:r>
            <w:r w:rsidRPr="00202DB8">
              <w:rPr>
                <w:rFonts w:asciiTheme="minorHAnsi" w:hAnsiTheme="minorHAnsi" w:cstheme="minorHAnsi"/>
                <w:b/>
                <w:iCs/>
                <w:sz w:val="22"/>
                <w:szCs w:val="22"/>
              </w:rPr>
              <w:t xml:space="preserve">. No.: </w:t>
            </w:r>
            <w:r w:rsidRPr="00202DB8">
              <w:rPr>
                <w:rFonts w:asciiTheme="minorHAnsi" w:hAnsiTheme="minorHAnsi" w:cstheme="minorHAnsi"/>
                <w:iCs/>
                <w:sz w:val="22"/>
                <w:szCs w:val="22"/>
              </w:rPr>
              <w:t>100/20</w:t>
            </w:r>
          </w:p>
        </w:tc>
      </w:tr>
      <w:tr w:rsidR="0003098D" w:rsidRPr="00202DB8" w14:paraId="34521D75" w14:textId="77777777" w:rsidTr="0088501B">
        <w:trPr>
          <w:trHeight w:val="2010"/>
        </w:trPr>
        <w:tc>
          <w:tcPr>
            <w:tcW w:w="3059" w:type="dxa"/>
          </w:tcPr>
          <w:p w14:paraId="15C77A1C" w14:textId="77777777" w:rsidR="0003098D" w:rsidRPr="00202DB8" w:rsidRDefault="0003098D" w:rsidP="0088501B">
            <w:pPr>
              <w:widowControl/>
              <w:autoSpaceDE/>
              <w:autoSpaceDN/>
              <w:adjustRightInd/>
              <w:jc w:val="both"/>
              <w:rPr>
                <w:rFonts w:asciiTheme="minorHAnsi" w:hAnsiTheme="minorHAnsi" w:cstheme="minorHAnsi"/>
                <w:iCs/>
                <w:sz w:val="22"/>
                <w:szCs w:val="22"/>
              </w:rPr>
            </w:pPr>
            <w:r w:rsidRPr="00202DB8">
              <w:rPr>
                <w:rFonts w:asciiTheme="minorHAnsi" w:hAnsiTheme="minorHAnsi" w:cstheme="minorHAnsi"/>
                <w:b/>
                <w:iCs/>
                <w:sz w:val="22"/>
                <w:szCs w:val="22"/>
              </w:rPr>
              <w:t xml:space="preserve">National Outcome 8: </w:t>
            </w:r>
            <w:r w:rsidRPr="00202DB8">
              <w:rPr>
                <w:rFonts w:asciiTheme="minorHAnsi" w:hAnsiTheme="minorHAnsi" w:cstheme="minorHAnsi"/>
                <w:iCs/>
                <w:sz w:val="22"/>
                <w:szCs w:val="22"/>
              </w:rPr>
              <w:t>An Enabling Business Environment</w:t>
            </w:r>
          </w:p>
          <w:p w14:paraId="20A44DAE" w14:textId="77777777" w:rsidR="0003098D" w:rsidRPr="00202DB8" w:rsidRDefault="0003098D" w:rsidP="0088501B">
            <w:pPr>
              <w:widowControl/>
              <w:autoSpaceDE/>
              <w:autoSpaceDN/>
              <w:adjustRightInd/>
              <w:rPr>
                <w:rFonts w:asciiTheme="minorHAnsi" w:hAnsiTheme="minorHAnsi" w:cstheme="minorHAnsi"/>
                <w:iCs/>
                <w:sz w:val="22"/>
                <w:szCs w:val="22"/>
              </w:rPr>
            </w:pPr>
          </w:p>
        </w:tc>
        <w:tc>
          <w:tcPr>
            <w:tcW w:w="9697" w:type="dxa"/>
            <w:gridSpan w:val="2"/>
          </w:tcPr>
          <w:p w14:paraId="5A44C6F4" w14:textId="42ECF35C" w:rsidR="0003098D" w:rsidRPr="00202DB8" w:rsidRDefault="0003098D" w:rsidP="0088501B">
            <w:pPr>
              <w:widowControl/>
              <w:autoSpaceDE/>
              <w:autoSpaceDN/>
              <w:adjustRightInd/>
              <w:rPr>
                <w:rFonts w:asciiTheme="minorHAnsi" w:hAnsiTheme="minorHAnsi" w:cstheme="minorHAnsi"/>
                <w:b/>
                <w:i/>
                <w:iCs/>
                <w:sz w:val="22"/>
                <w:szCs w:val="22"/>
              </w:rPr>
            </w:pPr>
            <w:r w:rsidRPr="00202DB8">
              <w:rPr>
                <w:rFonts w:asciiTheme="minorHAnsi" w:hAnsiTheme="minorHAnsi" w:cstheme="minorHAnsi"/>
                <w:b/>
                <w:iCs/>
                <w:sz w:val="22"/>
                <w:szCs w:val="22"/>
              </w:rPr>
              <w:t xml:space="preserve">Contribution to GOJ </w:t>
            </w:r>
            <w:r w:rsidR="00226500">
              <w:rPr>
                <w:rFonts w:asciiTheme="minorHAnsi" w:hAnsiTheme="minorHAnsi" w:cstheme="minorHAnsi"/>
                <w:b/>
                <w:iCs/>
                <w:sz w:val="22"/>
                <w:szCs w:val="22"/>
              </w:rPr>
              <w:t xml:space="preserve">Medium-Term </w:t>
            </w:r>
            <w:r w:rsidRPr="00202DB8">
              <w:rPr>
                <w:rFonts w:asciiTheme="minorHAnsi" w:hAnsiTheme="minorHAnsi" w:cstheme="minorHAnsi"/>
                <w:b/>
                <w:iCs/>
                <w:sz w:val="22"/>
                <w:szCs w:val="22"/>
              </w:rPr>
              <w:t xml:space="preserve">Strategic Priority: </w:t>
            </w:r>
          </w:p>
          <w:p w14:paraId="1B916811" w14:textId="77777777" w:rsidR="0003098D" w:rsidRPr="00202DB8" w:rsidRDefault="0003098D" w:rsidP="0088501B">
            <w:pPr>
              <w:widowControl/>
              <w:autoSpaceDE/>
              <w:autoSpaceDN/>
              <w:adjustRightInd/>
              <w:jc w:val="both"/>
              <w:rPr>
                <w:rFonts w:asciiTheme="minorHAnsi" w:hAnsiTheme="minorHAnsi" w:cstheme="minorHAnsi"/>
                <w:b/>
                <w:iCs/>
                <w:sz w:val="22"/>
                <w:szCs w:val="22"/>
              </w:rPr>
            </w:pPr>
            <w:r w:rsidRPr="00202DB8">
              <w:rPr>
                <w:rFonts w:asciiTheme="minorHAnsi" w:hAnsiTheme="minorHAnsi" w:cstheme="minorHAnsi"/>
                <w:i/>
                <w:iCs/>
                <w:sz w:val="22"/>
                <w:szCs w:val="22"/>
              </w:rPr>
              <w:t xml:space="preserve">The agriculture, fisheries, </w:t>
            </w:r>
            <w:proofErr w:type="gramStart"/>
            <w:r w:rsidRPr="00202DB8">
              <w:rPr>
                <w:rFonts w:asciiTheme="minorHAnsi" w:hAnsiTheme="minorHAnsi" w:cstheme="minorHAnsi"/>
                <w:i/>
                <w:iCs/>
                <w:sz w:val="22"/>
                <w:szCs w:val="22"/>
              </w:rPr>
              <w:t>manufacturing</w:t>
            </w:r>
            <w:proofErr w:type="gramEnd"/>
            <w:r w:rsidRPr="00202DB8">
              <w:rPr>
                <w:rFonts w:asciiTheme="minorHAnsi" w:hAnsiTheme="minorHAnsi" w:cstheme="minorHAnsi"/>
                <w:i/>
                <w:iCs/>
                <w:sz w:val="22"/>
                <w:szCs w:val="22"/>
              </w:rPr>
              <w:t xml:space="preserve"> and services sectors covers a wide portfolio that impacts numerous areas of development. The programmes under the sector enables the development of businesses, entrepreneurship, exporting of goods and services, the establishment of infrastructural development, such as economic zones and agro-parks that surge economic activities and boost foreign investment. It is therefore a major contributor to economic growth and job creation, having responsibility for over 30% of the country’s </w:t>
            </w:r>
            <w:r>
              <w:rPr>
                <w:rFonts w:asciiTheme="minorHAnsi" w:hAnsiTheme="minorHAnsi" w:cstheme="minorHAnsi"/>
                <w:i/>
                <w:iCs/>
                <w:sz w:val="22"/>
                <w:szCs w:val="22"/>
              </w:rPr>
              <w:t>GDP</w:t>
            </w:r>
            <w:r w:rsidRPr="00202DB8">
              <w:rPr>
                <w:rFonts w:asciiTheme="minorHAnsi" w:hAnsiTheme="minorHAnsi" w:cstheme="minorHAnsi"/>
                <w:i/>
                <w:iCs/>
                <w:sz w:val="22"/>
                <w:szCs w:val="22"/>
              </w:rPr>
              <w:t xml:space="preserve">. </w:t>
            </w:r>
          </w:p>
        </w:tc>
      </w:tr>
    </w:tbl>
    <w:p w14:paraId="4D40DDB5" w14:textId="77777777" w:rsidR="000B0238" w:rsidRDefault="000B0238" w:rsidP="000B0238">
      <w:pPr>
        <w:widowControl/>
        <w:autoSpaceDE/>
        <w:autoSpaceDN/>
        <w:adjustRightInd/>
        <w:spacing w:after="160" w:line="259" w:lineRule="auto"/>
        <w:rPr>
          <w:rFonts w:asciiTheme="minorHAnsi" w:hAnsiTheme="minorHAnsi" w:cstheme="minorHAnsi"/>
          <w:b/>
          <w:iCs/>
          <w:sz w:val="16"/>
          <w:szCs w:val="16"/>
        </w:rPr>
      </w:pPr>
    </w:p>
    <w:tbl>
      <w:tblPr>
        <w:tblStyle w:val="TableGrid"/>
        <w:tblW w:w="12758" w:type="dxa"/>
        <w:tblInd w:w="-5" w:type="dxa"/>
        <w:tblLook w:val="04A0" w:firstRow="1" w:lastRow="0" w:firstColumn="1" w:lastColumn="0" w:noHBand="0" w:noVBand="1"/>
      </w:tblPr>
      <w:tblGrid>
        <w:gridCol w:w="1619"/>
        <w:gridCol w:w="1886"/>
        <w:gridCol w:w="1570"/>
        <w:gridCol w:w="1162"/>
        <w:gridCol w:w="1276"/>
        <w:gridCol w:w="1579"/>
        <w:gridCol w:w="1113"/>
        <w:gridCol w:w="1419"/>
        <w:gridCol w:w="1134"/>
      </w:tblGrid>
      <w:tr w:rsidR="00A91573" w:rsidRPr="003D2785" w14:paraId="1E93618E" w14:textId="77777777" w:rsidTr="009405F4">
        <w:trPr>
          <w:trHeight w:val="240"/>
          <w:tblHeader/>
        </w:trPr>
        <w:tc>
          <w:tcPr>
            <w:tcW w:w="12758" w:type="dxa"/>
            <w:gridSpan w:val="9"/>
            <w:shd w:val="clear" w:color="auto" w:fill="1F3864" w:themeFill="accent1" w:themeFillShade="80"/>
          </w:tcPr>
          <w:p w14:paraId="0A6D3A1F" w14:textId="77777777" w:rsidR="00A91573" w:rsidRDefault="00A91573" w:rsidP="003D2785">
            <w:pPr>
              <w:jc w:val="center"/>
              <w:rPr>
                <w:rFonts w:asciiTheme="minorHAnsi" w:hAnsiTheme="minorHAnsi" w:cstheme="minorHAnsi"/>
                <w:b/>
                <w:iCs/>
                <w:sz w:val="20"/>
                <w:szCs w:val="20"/>
              </w:rPr>
            </w:pPr>
            <w:r>
              <w:rPr>
                <w:rFonts w:asciiTheme="minorHAnsi" w:hAnsiTheme="minorHAnsi" w:cstheme="minorHAnsi"/>
                <w:b/>
                <w:iCs/>
                <w:sz w:val="20"/>
                <w:szCs w:val="20"/>
              </w:rPr>
              <w:t>RESULTS MATRIX</w:t>
            </w:r>
          </w:p>
          <w:p w14:paraId="2005EE4A" w14:textId="5B37E586" w:rsidR="0088501B" w:rsidRDefault="0088501B" w:rsidP="003D2785">
            <w:pPr>
              <w:jc w:val="center"/>
              <w:rPr>
                <w:rFonts w:asciiTheme="minorHAnsi" w:hAnsiTheme="minorHAnsi" w:cstheme="minorHAnsi"/>
                <w:b/>
                <w:iCs/>
                <w:sz w:val="20"/>
                <w:szCs w:val="20"/>
              </w:rPr>
            </w:pPr>
          </w:p>
        </w:tc>
      </w:tr>
      <w:tr w:rsidR="001821D4" w:rsidRPr="003D2785" w14:paraId="5B0D8598" w14:textId="77777777" w:rsidTr="001821D4">
        <w:trPr>
          <w:trHeight w:val="240"/>
          <w:tblHeader/>
        </w:trPr>
        <w:tc>
          <w:tcPr>
            <w:tcW w:w="1619" w:type="dxa"/>
            <w:vMerge w:val="restart"/>
            <w:shd w:val="clear" w:color="auto" w:fill="B4C6E7" w:themeFill="accent1" w:themeFillTint="66"/>
          </w:tcPr>
          <w:p w14:paraId="51958F6A" w14:textId="02CF2C87" w:rsidR="001821D4" w:rsidRPr="003D2785" w:rsidRDefault="001821D4" w:rsidP="003D2785">
            <w:pPr>
              <w:jc w:val="center"/>
              <w:rPr>
                <w:rFonts w:asciiTheme="minorHAnsi" w:hAnsiTheme="minorHAnsi" w:cstheme="minorHAnsi"/>
                <w:b/>
                <w:iCs/>
                <w:sz w:val="20"/>
                <w:szCs w:val="20"/>
              </w:rPr>
            </w:pPr>
            <w:bookmarkStart w:id="34" w:name="_Hlk19265641"/>
            <w:r w:rsidRPr="003D2785">
              <w:rPr>
                <w:rFonts w:asciiTheme="minorHAnsi" w:hAnsiTheme="minorHAnsi" w:cstheme="minorHAnsi"/>
                <w:b/>
                <w:iCs/>
                <w:sz w:val="20"/>
                <w:szCs w:val="20"/>
              </w:rPr>
              <w:t>PROGRAMME</w:t>
            </w:r>
          </w:p>
        </w:tc>
        <w:tc>
          <w:tcPr>
            <w:tcW w:w="1886" w:type="dxa"/>
            <w:vMerge w:val="restart"/>
            <w:shd w:val="clear" w:color="auto" w:fill="B4C6E7" w:themeFill="accent1" w:themeFillTint="66"/>
          </w:tcPr>
          <w:p w14:paraId="71ABBC62" w14:textId="77777777" w:rsidR="001821D4" w:rsidRPr="003D2785" w:rsidRDefault="001821D4" w:rsidP="003D2785">
            <w:pPr>
              <w:jc w:val="center"/>
              <w:rPr>
                <w:rFonts w:asciiTheme="minorHAnsi" w:hAnsiTheme="minorHAnsi" w:cstheme="minorHAnsi"/>
                <w:b/>
                <w:iCs/>
                <w:sz w:val="20"/>
                <w:szCs w:val="20"/>
              </w:rPr>
            </w:pPr>
            <w:r w:rsidRPr="003D2785">
              <w:rPr>
                <w:rFonts w:asciiTheme="minorHAnsi" w:hAnsiTheme="minorHAnsi" w:cstheme="minorHAnsi"/>
                <w:b/>
                <w:iCs/>
                <w:sz w:val="20"/>
                <w:szCs w:val="20"/>
              </w:rPr>
              <w:t>Intended Results</w:t>
            </w:r>
          </w:p>
        </w:tc>
        <w:tc>
          <w:tcPr>
            <w:tcW w:w="1570" w:type="dxa"/>
            <w:vMerge w:val="restart"/>
            <w:shd w:val="clear" w:color="auto" w:fill="B4C6E7" w:themeFill="accent1" w:themeFillTint="66"/>
          </w:tcPr>
          <w:p w14:paraId="6466E480" w14:textId="77777777" w:rsidR="001821D4" w:rsidRPr="003D2785" w:rsidRDefault="001821D4" w:rsidP="003D2785">
            <w:pPr>
              <w:jc w:val="center"/>
              <w:rPr>
                <w:rFonts w:asciiTheme="minorHAnsi" w:hAnsiTheme="minorHAnsi" w:cstheme="minorHAnsi"/>
                <w:b/>
                <w:iCs/>
                <w:sz w:val="20"/>
                <w:szCs w:val="20"/>
              </w:rPr>
            </w:pPr>
            <w:r w:rsidRPr="003D2785">
              <w:rPr>
                <w:rFonts w:asciiTheme="minorHAnsi" w:hAnsiTheme="minorHAnsi" w:cstheme="minorHAnsi"/>
                <w:b/>
                <w:iCs/>
                <w:sz w:val="20"/>
                <w:szCs w:val="20"/>
              </w:rPr>
              <w:t>Performance Indicator</w:t>
            </w:r>
          </w:p>
        </w:tc>
        <w:tc>
          <w:tcPr>
            <w:tcW w:w="1162" w:type="dxa"/>
            <w:vMerge w:val="restart"/>
            <w:shd w:val="clear" w:color="auto" w:fill="B4C6E7" w:themeFill="accent1" w:themeFillTint="66"/>
          </w:tcPr>
          <w:p w14:paraId="5A58E7BA" w14:textId="77777777" w:rsidR="001821D4" w:rsidRDefault="001821D4" w:rsidP="003D2785">
            <w:pPr>
              <w:jc w:val="center"/>
              <w:rPr>
                <w:rFonts w:asciiTheme="minorHAnsi" w:hAnsiTheme="minorHAnsi" w:cstheme="minorHAnsi"/>
                <w:b/>
                <w:iCs/>
                <w:sz w:val="20"/>
                <w:szCs w:val="20"/>
              </w:rPr>
            </w:pPr>
            <w:r w:rsidRPr="003D2785">
              <w:rPr>
                <w:rFonts w:asciiTheme="minorHAnsi" w:hAnsiTheme="minorHAnsi" w:cstheme="minorHAnsi"/>
                <w:b/>
                <w:iCs/>
                <w:sz w:val="20"/>
                <w:szCs w:val="20"/>
              </w:rPr>
              <w:t>Baseline</w:t>
            </w:r>
          </w:p>
          <w:p w14:paraId="1FBEB39F" w14:textId="77777777" w:rsidR="001821D4" w:rsidRPr="003D2785" w:rsidRDefault="001821D4" w:rsidP="003D2785">
            <w:pPr>
              <w:jc w:val="center"/>
              <w:rPr>
                <w:rFonts w:asciiTheme="minorHAnsi" w:hAnsiTheme="minorHAnsi" w:cstheme="minorHAnsi"/>
                <w:b/>
                <w:iCs/>
                <w:sz w:val="20"/>
                <w:szCs w:val="20"/>
              </w:rPr>
            </w:pPr>
            <w:r>
              <w:rPr>
                <w:rFonts w:asciiTheme="minorHAnsi" w:hAnsiTheme="minorHAnsi" w:cstheme="minorHAnsi"/>
                <w:b/>
                <w:iCs/>
                <w:sz w:val="20"/>
                <w:szCs w:val="20"/>
              </w:rPr>
              <w:t>(2018/19)</w:t>
            </w:r>
          </w:p>
        </w:tc>
        <w:tc>
          <w:tcPr>
            <w:tcW w:w="5387" w:type="dxa"/>
            <w:gridSpan w:val="4"/>
            <w:shd w:val="clear" w:color="auto" w:fill="B4C6E7" w:themeFill="accent1" w:themeFillTint="66"/>
          </w:tcPr>
          <w:p w14:paraId="1A498F54" w14:textId="0C9FCF60" w:rsidR="001821D4" w:rsidRPr="003D2785" w:rsidRDefault="001821D4" w:rsidP="003D2785">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Projection (Target)</w:t>
            </w:r>
            <w:r w:rsidRPr="003D2785">
              <w:rPr>
                <w:rFonts w:asciiTheme="minorHAnsi" w:hAnsiTheme="minorHAnsi" w:cstheme="minorHAnsi"/>
                <w:b/>
                <w:iCs/>
                <w:sz w:val="20"/>
                <w:szCs w:val="20"/>
              </w:rPr>
              <w:t xml:space="preserve"> &amp; Costs</w:t>
            </w:r>
            <w:r>
              <w:rPr>
                <w:rFonts w:asciiTheme="minorHAnsi" w:hAnsiTheme="minorHAnsi" w:cstheme="minorHAnsi"/>
                <w:b/>
                <w:iCs/>
                <w:sz w:val="20"/>
                <w:szCs w:val="20"/>
              </w:rPr>
              <w:t xml:space="preserve"> ($’000)</w:t>
            </w:r>
          </w:p>
        </w:tc>
        <w:tc>
          <w:tcPr>
            <w:tcW w:w="1134" w:type="dxa"/>
            <w:vMerge w:val="restart"/>
            <w:shd w:val="clear" w:color="auto" w:fill="B4C6E7" w:themeFill="accent1" w:themeFillTint="66"/>
          </w:tcPr>
          <w:p w14:paraId="130C545F" w14:textId="77777777" w:rsidR="001821D4" w:rsidRPr="003D2785" w:rsidRDefault="001821D4" w:rsidP="003D2785">
            <w:pPr>
              <w:jc w:val="center"/>
              <w:rPr>
                <w:rFonts w:asciiTheme="minorHAnsi" w:hAnsiTheme="minorHAnsi" w:cstheme="minorHAnsi"/>
                <w:b/>
                <w:iCs/>
                <w:sz w:val="20"/>
                <w:szCs w:val="20"/>
              </w:rPr>
            </w:pPr>
            <w:r>
              <w:rPr>
                <w:rFonts w:asciiTheme="minorHAnsi" w:hAnsiTheme="minorHAnsi" w:cstheme="minorHAnsi"/>
                <w:b/>
                <w:iCs/>
                <w:sz w:val="20"/>
                <w:szCs w:val="20"/>
              </w:rPr>
              <w:t>Functional Agency/ Dept/</w:t>
            </w:r>
            <w:proofErr w:type="spellStart"/>
            <w:r>
              <w:rPr>
                <w:rFonts w:asciiTheme="minorHAnsi" w:hAnsiTheme="minorHAnsi" w:cstheme="minorHAnsi"/>
                <w:b/>
                <w:iCs/>
                <w:sz w:val="20"/>
                <w:szCs w:val="20"/>
              </w:rPr>
              <w:t>Div</w:t>
            </w:r>
            <w:proofErr w:type="spellEnd"/>
          </w:p>
        </w:tc>
      </w:tr>
      <w:tr w:rsidR="001821D4" w:rsidRPr="003D2785" w14:paraId="4F26A066" w14:textId="77777777" w:rsidTr="001821D4">
        <w:trPr>
          <w:trHeight w:val="240"/>
          <w:tblHeader/>
        </w:trPr>
        <w:tc>
          <w:tcPr>
            <w:tcW w:w="1619" w:type="dxa"/>
            <w:vMerge/>
            <w:shd w:val="clear" w:color="auto" w:fill="B4C6E7" w:themeFill="accent1" w:themeFillTint="66"/>
          </w:tcPr>
          <w:p w14:paraId="30CB0431" w14:textId="77777777" w:rsidR="00A91573" w:rsidRPr="003D2785" w:rsidRDefault="00A91573" w:rsidP="003D2785">
            <w:pPr>
              <w:widowControl/>
              <w:autoSpaceDE/>
              <w:autoSpaceDN/>
              <w:adjustRightInd/>
              <w:rPr>
                <w:rFonts w:asciiTheme="minorHAnsi" w:hAnsiTheme="minorHAnsi" w:cstheme="minorHAnsi"/>
                <w:b/>
                <w:iCs/>
                <w:sz w:val="20"/>
                <w:szCs w:val="20"/>
              </w:rPr>
            </w:pPr>
          </w:p>
        </w:tc>
        <w:tc>
          <w:tcPr>
            <w:tcW w:w="1886" w:type="dxa"/>
            <w:vMerge/>
            <w:shd w:val="clear" w:color="auto" w:fill="B4C6E7" w:themeFill="accent1" w:themeFillTint="66"/>
          </w:tcPr>
          <w:p w14:paraId="776C9BD2" w14:textId="77777777" w:rsidR="00A91573" w:rsidRPr="003D2785" w:rsidRDefault="00A91573" w:rsidP="003D2785">
            <w:pPr>
              <w:widowControl/>
              <w:autoSpaceDE/>
              <w:autoSpaceDN/>
              <w:adjustRightInd/>
              <w:rPr>
                <w:rFonts w:asciiTheme="minorHAnsi" w:hAnsiTheme="minorHAnsi" w:cstheme="minorHAnsi"/>
                <w:b/>
                <w:iCs/>
                <w:sz w:val="20"/>
                <w:szCs w:val="20"/>
              </w:rPr>
            </w:pPr>
          </w:p>
        </w:tc>
        <w:tc>
          <w:tcPr>
            <w:tcW w:w="1570" w:type="dxa"/>
            <w:vMerge/>
            <w:shd w:val="clear" w:color="auto" w:fill="B4C6E7" w:themeFill="accent1" w:themeFillTint="66"/>
          </w:tcPr>
          <w:p w14:paraId="1CA2C732" w14:textId="77777777" w:rsidR="00A91573" w:rsidRPr="003D2785" w:rsidRDefault="00A91573" w:rsidP="003D2785">
            <w:pPr>
              <w:widowControl/>
              <w:autoSpaceDE/>
              <w:autoSpaceDN/>
              <w:adjustRightInd/>
              <w:rPr>
                <w:rFonts w:asciiTheme="minorHAnsi" w:hAnsiTheme="minorHAnsi" w:cstheme="minorHAnsi"/>
                <w:b/>
                <w:iCs/>
                <w:sz w:val="20"/>
                <w:szCs w:val="20"/>
              </w:rPr>
            </w:pPr>
          </w:p>
        </w:tc>
        <w:tc>
          <w:tcPr>
            <w:tcW w:w="1162" w:type="dxa"/>
            <w:vMerge/>
            <w:shd w:val="clear" w:color="auto" w:fill="B4C6E7" w:themeFill="accent1" w:themeFillTint="66"/>
          </w:tcPr>
          <w:p w14:paraId="2BC07F0A" w14:textId="77777777" w:rsidR="00A91573" w:rsidRPr="003D2785" w:rsidRDefault="00A91573" w:rsidP="003D2785">
            <w:pPr>
              <w:widowControl/>
              <w:autoSpaceDE/>
              <w:autoSpaceDN/>
              <w:adjustRightInd/>
              <w:rPr>
                <w:rFonts w:asciiTheme="minorHAnsi" w:hAnsiTheme="minorHAnsi" w:cstheme="minorHAnsi"/>
                <w:b/>
                <w:iCs/>
                <w:sz w:val="20"/>
                <w:szCs w:val="20"/>
              </w:rPr>
            </w:pPr>
          </w:p>
        </w:tc>
        <w:tc>
          <w:tcPr>
            <w:tcW w:w="1276" w:type="dxa"/>
            <w:shd w:val="clear" w:color="auto" w:fill="B4C6E7" w:themeFill="accent1" w:themeFillTint="66"/>
          </w:tcPr>
          <w:p w14:paraId="4724BA24" w14:textId="77777777" w:rsidR="00A91573" w:rsidRPr="003D2785" w:rsidRDefault="00A91573" w:rsidP="003D2785">
            <w:pPr>
              <w:widowControl/>
              <w:autoSpaceDE/>
              <w:autoSpaceDN/>
              <w:adjustRightInd/>
              <w:jc w:val="center"/>
              <w:rPr>
                <w:rFonts w:asciiTheme="minorHAnsi" w:hAnsiTheme="minorHAnsi" w:cstheme="minorHAnsi"/>
                <w:b/>
                <w:iCs/>
                <w:sz w:val="20"/>
                <w:szCs w:val="20"/>
              </w:rPr>
            </w:pPr>
            <w:r w:rsidRPr="003D2785">
              <w:rPr>
                <w:rFonts w:asciiTheme="minorHAnsi" w:hAnsiTheme="minorHAnsi" w:cstheme="minorHAnsi"/>
                <w:b/>
                <w:iCs/>
                <w:sz w:val="20"/>
                <w:szCs w:val="20"/>
              </w:rPr>
              <w:t>2020/21</w:t>
            </w:r>
          </w:p>
        </w:tc>
        <w:tc>
          <w:tcPr>
            <w:tcW w:w="1579" w:type="dxa"/>
            <w:shd w:val="clear" w:color="auto" w:fill="B4C6E7" w:themeFill="accent1" w:themeFillTint="66"/>
          </w:tcPr>
          <w:p w14:paraId="6705D14A" w14:textId="77777777" w:rsidR="00A91573" w:rsidRPr="003D2785" w:rsidRDefault="00A91573" w:rsidP="003D2785">
            <w:pPr>
              <w:widowControl/>
              <w:autoSpaceDE/>
              <w:autoSpaceDN/>
              <w:adjustRightInd/>
              <w:jc w:val="center"/>
              <w:rPr>
                <w:rFonts w:asciiTheme="minorHAnsi" w:hAnsiTheme="minorHAnsi" w:cstheme="minorHAnsi"/>
                <w:b/>
                <w:iCs/>
                <w:sz w:val="20"/>
                <w:szCs w:val="20"/>
              </w:rPr>
            </w:pPr>
            <w:r w:rsidRPr="003D2785">
              <w:rPr>
                <w:rFonts w:asciiTheme="minorHAnsi" w:hAnsiTheme="minorHAnsi" w:cstheme="minorHAnsi"/>
                <w:b/>
                <w:iCs/>
                <w:sz w:val="20"/>
                <w:szCs w:val="20"/>
              </w:rPr>
              <w:t>2021/22</w:t>
            </w:r>
          </w:p>
        </w:tc>
        <w:tc>
          <w:tcPr>
            <w:tcW w:w="1113" w:type="dxa"/>
            <w:shd w:val="clear" w:color="auto" w:fill="B4C6E7" w:themeFill="accent1" w:themeFillTint="66"/>
          </w:tcPr>
          <w:p w14:paraId="653AF865" w14:textId="77777777" w:rsidR="00A91573" w:rsidRPr="003D2785" w:rsidRDefault="00A91573" w:rsidP="003D2785">
            <w:pPr>
              <w:widowControl/>
              <w:autoSpaceDE/>
              <w:autoSpaceDN/>
              <w:adjustRightInd/>
              <w:jc w:val="center"/>
              <w:rPr>
                <w:rFonts w:asciiTheme="minorHAnsi" w:hAnsiTheme="minorHAnsi" w:cstheme="minorHAnsi"/>
                <w:b/>
                <w:iCs/>
                <w:sz w:val="20"/>
                <w:szCs w:val="20"/>
              </w:rPr>
            </w:pPr>
            <w:r w:rsidRPr="003D2785">
              <w:rPr>
                <w:rFonts w:asciiTheme="minorHAnsi" w:hAnsiTheme="minorHAnsi" w:cstheme="minorHAnsi"/>
                <w:b/>
                <w:iCs/>
                <w:sz w:val="20"/>
                <w:szCs w:val="20"/>
              </w:rPr>
              <w:t>2022/23</w:t>
            </w:r>
          </w:p>
        </w:tc>
        <w:tc>
          <w:tcPr>
            <w:tcW w:w="1419" w:type="dxa"/>
            <w:shd w:val="clear" w:color="auto" w:fill="B4C6E7" w:themeFill="accent1" w:themeFillTint="66"/>
          </w:tcPr>
          <w:p w14:paraId="225825D7" w14:textId="77777777" w:rsidR="00A91573" w:rsidRPr="003D2785" w:rsidRDefault="00A91573" w:rsidP="003D2785">
            <w:pPr>
              <w:widowControl/>
              <w:autoSpaceDE/>
              <w:autoSpaceDN/>
              <w:adjustRightInd/>
              <w:jc w:val="center"/>
              <w:rPr>
                <w:rFonts w:asciiTheme="minorHAnsi" w:hAnsiTheme="minorHAnsi" w:cstheme="minorHAnsi"/>
                <w:b/>
                <w:iCs/>
                <w:sz w:val="20"/>
                <w:szCs w:val="20"/>
              </w:rPr>
            </w:pPr>
            <w:r w:rsidRPr="003D2785">
              <w:rPr>
                <w:rFonts w:asciiTheme="minorHAnsi" w:hAnsiTheme="minorHAnsi" w:cstheme="minorHAnsi"/>
                <w:b/>
                <w:iCs/>
                <w:sz w:val="20"/>
                <w:szCs w:val="20"/>
              </w:rPr>
              <w:t>2023/24</w:t>
            </w:r>
          </w:p>
        </w:tc>
        <w:tc>
          <w:tcPr>
            <w:tcW w:w="1134" w:type="dxa"/>
            <w:vMerge/>
            <w:shd w:val="clear" w:color="auto" w:fill="B4C6E7" w:themeFill="accent1" w:themeFillTint="66"/>
          </w:tcPr>
          <w:p w14:paraId="2AB07935" w14:textId="77777777" w:rsidR="00A91573" w:rsidRPr="003D2785" w:rsidRDefault="00A91573" w:rsidP="003D2785">
            <w:pPr>
              <w:widowControl/>
              <w:autoSpaceDE/>
              <w:autoSpaceDN/>
              <w:adjustRightInd/>
              <w:rPr>
                <w:rFonts w:asciiTheme="minorHAnsi" w:hAnsiTheme="minorHAnsi" w:cstheme="minorHAnsi"/>
                <w:b/>
                <w:iCs/>
                <w:sz w:val="20"/>
                <w:szCs w:val="20"/>
              </w:rPr>
            </w:pPr>
          </w:p>
        </w:tc>
      </w:tr>
      <w:tr w:rsidR="001821D4" w:rsidRPr="003D2785" w14:paraId="07441EA2" w14:textId="77777777" w:rsidTr="001821D4">
        <w:trPr>
          <w:trHeight w:val="1123"/>
        </w:trPr>
        <w:tc>
          <w:tcPr>
            <w:tcW w:w="1619" w:type="dxa"/>
            <w:vMerge w:val="restart"/>
          </w:tcPr>
          <w:p w14:paraId="17E44119" w14:textId="77777777" w:rsidR="00A91573" w:rsidRPr="003C6DBF" w:rsidRDefault="00A91573" w:rsidP="003D2785">
            <w:pPr>
              <w:widowControl/>
              <w:autoSpaceDE/>
              <w:autoSpaceDN/>
              <w:adjustRightInd/>
              <w:rPr>
                <w:rFonts w:asciiTheme="minorHAnsi" w:hAnsiTheme="minorHAnsi" w:cstheme="minorHAnsi"/>
                <w:b/>
                <w:i/>
                <w:iCs/>
                <w:sz w:val="20"/>
                <w:szCs w:val="20"/>
              </w:rPr>
            </w:pPr>
            <w:r>
              <w:rPr>
                <w:rFonts w:asciiTheme="minorHAnsi" w:hAnsiTheme="minorHAnsi" w:cstheme="minorHAnsi"/>
                <w:b/>
                <w:i/>
                <w:iCs/>
                <w:sz w:val="20"/>
                <w:szCs w:val="20"/>
              </w:rPr>
              <w:t xml:space="preserve">2.0 </w:t>
            </w:r>
            <w:r w:rsidRPr="003C6DBF">
              <w:rPr>
                <w:rFonts w:asciiTheme="minorHAnsi" w:hAnsiTheme="minorHAnsi" w:cstheme="minorHAnsi"/>
                <w:b/>
                <w:i/>
                <w:iCs/>
                <w:sz w:val="20"/>
                <w:szCs w:val="20"/>
              </w:rPr>
              <w:t>Industrial Development and Regulation</w:t>
            </w:r>
          </w:p>
          <w:p w14:paraId="2AA21FF8" w14:textId="77777777" w:rsidR="00A91573" w:rsidRDefault="00A91573" w:rsidP="003D2785">
            <w:pPr>
              <w:widowControl/>
              <w:autoSpaceDE/>
              <w:autoSpaceDN/>
              <w:adjustRightInd/>
              <w:rPr>
                <w:rFonts w:asciiTheme="minorHAnsi" w:hAnsiTheme="minorHAnsi" w:cstheme="minorHAnsi"/>
                <w:b/>
                <w:i/>
                <w:iCs/>
                <w:color w:val="FF0000"/>
                <w:sz w:val="20"/>
                <w:szCs w:val="20"/>
              </w:rPr>
            </w:pPr>
          </w:p>
          <w:p w14:paraId="28B1364D" w14:textId="77777777" w:rsidR="00A91573" w:rsidRPr="004E3458" w:rsidRDefault="00A91573" w:rsidP="003D2785">
            <w:pPr>
              <w:widowControl/>
              <w:autoSpaceDE/>
              <w:autoSpaceDN/>
              <w:adjustRightInd/>
              <w:rPr>
                <w:rFonts w:asciiTheme="minorHAnsi" w:hAnsiTheme="minorHAnsi" w:cstheme="minorHAnsi"/>
                <w:b/>
                <w:i/>
                <w:iCs/>
                <w:color w:val="FF0000"/>
                <w:sz w:val="20"/>
                <w:szCs w:val="20"/>
              </w:rPr>
            </w:pPr>
          </w:p>
          <w:p w14:paraId="317CED35" w14:textId="77777777" w:rsidR="00A91573" w:rsidRPr="003D2785" w:rsidRDefault="00A91573" w:rsidP="003D2785">
            <w:pPr>
              <w:widowControl/>
              <w:autoSpaceDE/>
              <w:autoSpaceDN/>
              <w:adjustRightInd/>
              <w:rPr>
                <w:rFonts w:asciiTheme="minorHAnsi" w:hAnsiTheme="minorHAnsi" w:cstheme="minorHAnsi"/>
                <w:b/>
                <w:iCs/>
                <w:sz w:val="20"/>
                <w:szCs w:val="20"/>
              </w:rPr>
            </w:pPr>
          </w:p>
          <w:p w14:paraId="20A4DDCD" w14:textId="77777777" w:rsidR="00A91573" w:rsidRPr="003D2785" w:rsidRDefault="00A91573" w:rsidP="003D2785">
            <w:pPr>
              <w:widowControl/>
              <w:autoSpaceDE/>
              <w:autoSpaceDN/>
              <w:adjustRightInd/>
              <w:rPr>
                <w:rFonts w:asciiTheme="minorHAnsi" w:hAnsiTheme="minorHAnsi" w:cstheme="minorHAnsi"/>
                <w:b/>
                <w:iCs/>
                <w:sz w:val="20"/>
                <w:szCs w:val="20"/>
              </w:rPr>
            </w:pPr>
          </w:p>
        </w:tc>
        <w:tc>
          <w:tcPr>
            <w:tcW w:w="1886" w:type="dxa"/>
          </w:tcPr>
          <w:p w14:paraId="6FDDC940" w14:textId="77777777" w:rsidR="00A91573" w:rsidRPr="003D2785" w:rsidRDefault="00A91573" w:rsidP="00286408">
            <w:pPr>
              <w:widowControl/>
              <w:autoSpaceDE/>
              <w:autoSpaceDN/>
              <w:adjustRightInd/>
              <w:rPr>
                <w:rFonts w:asciiTheme="minorHAnsi" w:hAnsiTheme="minorHAnsi" w:cstheme="minorHAnsi"/>
                <w:b/>
                <w:iCs/>
                <w:sz w:val="20"/>
                <w:szCs w:val="20"/>
              </w:rPr>
            </w:pPr>
            <w:r w:rsidRPr="00E721EE">
              <w:rPr>
                <w:rFonts w:asciiTheme="minorHAnsi" w:hAnsiTheme="minorHAnsi" w:cstheme="minorHAnsi"/>
                <w:iCs/>
                <w:sz w:val="20"/>
                <w:szCs w:val="20"/>
              </w:rPr>
              <w:t>Increased support to the economy</w:t>
            </w:r>
          </w:p>
        </w:tc>
        <w:tc>
          <w:tcPr>
            <w:tcW w:w="1570" w:type="dxa"/>
          </w:tcPr>
          <w:p w14:paraId="2A7E9CE7" w14:textId="77777777" w:rsidR="00A91573" w:rsidRPr="00E721EE" w:rsidRDefault="00A91573" w:rsidP="00286408">
            <w:pPr>
              <w:widowControl/>
              <w:autoSpaceDE/>
              <w:autoSpaceDN/>
              <w:adjustRightInd/>
              <w:rPr>
                <w:rFonts w:asciiTheme="minorHAnsi" w:hAnsiTheme="minorHAnsi" w:cstheme="minorHAnsi"/>
                <w:iCs/>
                <w:sz w:val="20"/>
                <w:szCs w:val="20"/>
              </w:rPr>
            </w:pPr>
            <w:r w:rsidRPr="003D2785">
              <w:rPr>
                <w:rFonts w:asciiTheme="minorHAnsi" w:hAnsiTheme="minorHAnsi" w:cstheme="minorHAnsi"/>
                <w:b/>
                <w:iCs/>
                <w:sz w:val="20"/>
                <w:szCs w:val="20"/>
              </w:rPr>
              <w:t>Outcome:</w:t>
            </w:r>
            <w:r>
              <w:rPr>
                <w:rFonts w:asciiTheme="minorHAnsi" w:hAnsiTheme="minorHAnsi" w:cstheme="minorHAnsi"/>
                <w:b/>
                <w:iCs/>
                <w:sz w:val="20"/>
                <w:szCs w:val="20"/>
              </w:rPr>
              <w:t xml:space="preserve"> </w:t>
            </w:r>
            <w:r w:rsidRPr="00E721EE">
              <w:rPr>
                <w:rFonts w:asciiTheme="minorHAnsi" w:hAnsiTheme="minorHAnsi" w:cstheme="minorHAnsi"/>
                <w:iCs/>
                <w:sz w:val="20"/>
                <w:szCs w:val="20"/>
              </w:rPr>
              <w:t xml:space="preserve">% industry contribution to GDP </w:t>
            </w:r>
          </w:p>
        </w:tc>
        <w:tc>
          <w:tcPr>
            <w:tcW w:w="1162" w:type="dxa"/>
          </w:tcPr>
          <w:p w14:paraId="56561F1C" w14:textId="77777777" w:rsidR="00A91573" w:rsidRPr="007A7FEE" w:rsidRDefault="00A91573" w:rsidP="00286408">
            <w:pPr>
              <w:widowControl/>
              <w:autoSpaceDE/>
              <w:autoSpaceDN/>
              <w:adjustRightInd/>
              <w:jc w:val="center"/>
              <w:rPr>
                <w:rFonts w:asciiTheme="minorHAnsi" w:hAnsiTheme="minorHAnsi" w:cstheme="minorHAnsi"/>
                <w:iCs/>
                <w:sz w:val="20"/>
                <w:szCs w:val="20"/>
              </w:rPr>
            </w:pPr>
            <w:r w:rsidRPr="007A7FEE">
              <w:rPr>
                <w:rFonts w:asciiTheme="minorHAnsi" w:hAnsiTheme="minorHAnsi" w:cstheme="minorHAnsi"/>
                <w:iCs/>
                <w:sz w:val="20"/>
                <w:szCs w:val="20"/>
              </w:rPr>
              <w:t>10.5</w:t>
            </w:r>
          </w:p>
        </w:tc>
        <w:tc>
          <w:tcPr>
            <w:tcW w:w="1276" w:type="dxa"/>
          </w:tcPr>
          <w:p w14:paraId="147B1327" w14:textId="77777777" w:rsidR="00A91573" w:rsidRPr="007A7FEE" w:rsidRDefault="00A91573" w:rsidP="00286408">
            <w:pPr>
              <w:widowControl/>
              <w:autoSpaceDE/>
              <w:autoSpaceDN/>
              <w:adjustRightInd/>
              <w:jc w:val="both"/>
              <w:rPr>
                <w:rFonts w:asciiTheme="minorHAnsi" w:hAnsiTheme="minorHAnsi" w:cstheme="minorHAnsi"/>
                <w:iCs/>
                <w:sz w:val="20"/>
                <w:szCs w:val="20"/>
              </w:rPr>
            </w:pPr>
            <w:r w:rsidRPr="007A7FEE">
              <w:rPr>
                <w:rFonts w:asciiTheme="minorHAnsi" w:hAnsiTheme="minorHAnsi" w:cstheme="minorHAnsi"/>
                <w:iCs/>
                <w:sz w:val="20"/>
                <w:szCs w:val="20"/>
              </w:rPr>
              <w:t>16.6</w:t>
            </w:r>
          </w:p>
          <w:p w14:paraId="509A7065" w14:textId="77777777" w:rsidR="00A91573" w:rsidRPr="007A7FEE" w:rsidRDefault="00A91573" w:rsidP="00286408">
            <w:pPr>
              <w:widowControl/>
              <w:autoSpaceDE/>
              <w:autoSpaceDN/>
              <w:adjustRightInd/>
              <w:jc w:val="both"/>
              <w:rPr>
                <w:rFonts w:asciiTheme="minorHAnsi" w:hAnsiTheme="minorHAnsi" w:cstheme="minorHAnsi"/>
                <w:iCs/>
                <w:sz w:val="20"/>
                <w:szCs w:val="20"/>
              </w:rPr>
            </w:pPr>
          </w:p>
          <w:p w14:paraId="4FD6B97E" w14:textId="77777777" w:rsidR="00A91573" w:rsidRPr="00D7594A" w:rsidRDefault="00A91573" w:rsidP="00286408">
            <w:pPr>
              <w:widowControl/>
              <w:autoSpaceDE/>
              <w:autoSpaceDN/>
              <w:adjustRightInd/>
              <w:jc w:val="both"/>
              <w:rPr>
                <w:rFonts w:asciiTheme="minorHAnsi" w:hAnsiTheme="minorHAnsi" w:cstheme="minorHAnsi"/>
                <w:iCs/>
                <w:sz w:val="18"/>
                <w:szCs w:val="18"/>
              </w:rPr>
            </w:pPr>
            <w:r w:rsidRPr="00D7594A">
              <w:rPr>
                <w:rFonts w:asciiTheme="minorHAnsi" w:hAnsiTheme="minorHAnsi" w:cstheme="minorHAnsi"/>
                <w:b/>
                <w:i/>
                <w:iCs/>
                <w:sz w:val="18"/>
                <w:szCs w:val="18"/>
              </w:rPr>
              <w:t>Budget</w:t>
            </w:r>
            <w:r w:rsidRPr="00D7594A">
              <w:rPr>
                <w:rFonts w:asciiTheme="minorHAnsi" w:hAnsiTheme="minorHAnsi" w:cstheme="minorHAnsi"/>
                <w:iCs/>
                <w:sz w:val="18"/>
                <w:szCs w:val="18"/>
              </w:rPr>
              <w:t>: 2,500</w:t>
            </w:r>
          </w:p>
        </w:tc>
        <w:tc>
          <w:tcPr>
            <w:tcW w:w="1579" w:type="dxa"/>
          </w:tcPr>
          <w:p w14:paraId="7B96F8B4" w14:textId="77777777" w:rsidR="00A91573" w:rsidRPr="007A7FEE" w:rsidRDefault="00A91573" w:rsidP="00286408">
            <w:pPr>
              <w:widowControl/>
              <w:autoSpaceDE/>
              <w:autoSpaceDN/>
              <w:adjustRightInd/>
              <w:jc w:val="both"/>
              <w:rPr>
                <w:rFonts w:asciiTheme="minorHAnsi" w:hAnsiTheme="minorHAnsi" w:cstheme="minorHAnsi"/>
                <w:iCs/>
                <w:sz w:val="20"/>
                <w:szCs w:val="20"/>
              </w:rPr>
            </w:pPr>
            <w:r w:rsidRPr="007A7FEE">
              <w:rPr>
                <w:rFonts w:asciiTheme="minorHAnsi" w:hAnsiTheme="minorHAnsi" w:cstheme="minorHAnsi"/>
                <w:iCs/>
                <w:sz w:val="20"/>
                <w:szCs w:val="20"/>
              </w:rPr>
              <w:t>21.6</w:t>
            </w:r>
          </w:p>
          <w:p w14:paraId="69CFFABD" w14:textId="77777777" w:rsidR="00A91573" w:rsidRPr="007A7FEE" w:rsidRDefault="00A91573" w:rsidP="00286408">
            <w:pPr>
              <w:widowControl/>
              <w:autoSpaceDE/>
              <w:autoSpaceDN/>
              <w:adjustRightInd/>
              <w:jc w:val="both"/>
              <w:rPr>
                <w:rFonts w:asciiTheme="minorHAnsi" w:hAnsiTheme="minorHAnsi" w:cstheme="minorHAnsi"/>
                <w:iCs/>
                <w:sz w:val="20"/>
                <w:szCs w:val="20"/>
              </w:rPr>
            </w:pPr>
          </w:p>
          <w:p w14:paraId="6AD30D7C" w14:textId="77777777" w:rsidR="00A91573" w:rsidRPr="00D7594A" w:rsidRDefault="00A91573" w:rsidP="00286408">
            <w:pPr>
              <w:widowControl/>
              <w:autoSpaceDE/>
              <w:autoSpaceDN/>
              <w:adjustRightInd/>
              <w:jc w:val="both"/>
              <w:rPr>
                <w:rFonts w:asciiTheme="minorHAnsi" w:hAnsiTheme="minorHAnsi" w:cstheme="minorHAnsi"/>
                <w:iCs/>
                <w:sz w:val="18"/>
                <w:szCs w:val="18"/>
              </w:rPr>
            </w:pPr>
            <w:r w:rsidRPr="00D7594A">
              <w:rPr>
                <w:rFonts w:asciiTheme="minorHAnsi" w:hAnsiTheme="minorHAnsi" w:cstheme="minorHAnsi"/>
                <w:b/>
                <w:i/>
                <w:iCs/>
                <w:sz w:val="18"/>
                <w:szCs w:val="18"/>
              </w:rPr>
              <w:t>Budget</w:t>
            </w:r>
            <w:r w:rsidRPr="00D7594A">
              <w:rPr>
                <w:rFonts w:asciiTheme="minorHAnsi" w:hAnsiTheme="minorHAnsi" w:cstheme="minorHAnsi"/>
                <w:iCs/>
                <w:sz w:val="18"/>
                <w:szCs w:val="18"/>
              </w:rPr>
              <w:t>: 2,500</w:t>
            </w:r>
          </w:p>
        </w:tc>
        <w:tc>
          <w:tcPr>
            <w:tcW w:w="1113" w:type="dxa"/>
          </w:tcPr>
          <w:p w14:paraId="3DB92C4F" w14:textId="77777777" w:rsidR="00A91573" w:rsidRPr="007A7FEE" w:rsidRDefault="00A91573" w:rsidP="00286408">
            <w:pPr>
              <w:widowControl/>
              <w:autoSpaceDE/>
              <w:autoSpaceDN/>
              <w:adjustRightInd/>
              <w:jc w:val="both"/>
              <w:rPr>
                <w:rFonts w:asciiTheme="minorHAnsi" w:hAnsiTheme="minorHAnsi" w:cstheme="minorHAnsi"/>
                <w:iCs/>
                <w:sz w:val="20"/>
                <w:szCs w:val="20"/>
              </w:rPr>
            </w:pPr>
            <w:r w:rsidRPr="007A7FEE">
              <w:rPr>
                <w:rFonts w:asciiTheme="minorHAnsi" w:hAnsiTheme="minorHAnsi" w:cstheme="minorHAnsi"/>
                <w:iCs/>
                <w:sz w:val="20"/>
                <w:szCs w:val="20"/>
              </w:rPr>
              <w:t>26.6</w:t>
            </w:r>
          </w:p>
          <w:p w14:paraId="03E599A9" w14:textId="77777777" w:rsidR="00A91573" w:rsidRPr="007A7FEE" w:rsidRDefault="00A91573" w:rsidP="00286408">
            <w:pPr>
              <w:widowControl/>
              <w:autoSpaceDE/>
              <w:autoSpaceDN/>
              <w:adjustRightInd/>
              <w:jc w:val="both"/>
              <w:rPr>
                <w:rFonts w:asciiTheme="minorHAnsi" w:hAnsiTheme="minorHAnsi" w:cstheme="minorHAnsi"/>
                <w:iCs/>
                <w:sz w:val="20"/>
                <w:szCs w:val="20"/>
              </w:rPr>
            </w:pPr>
          </w:p>
          <w:p w14:paraId="1A449C66" w14:textId="77777777" w:rsidR="00A91573" w:rsidRPr="00D7594A" w:rsidRDefault="00A91573" w:rsidP="00286408">
            <w:pPr>
              <w:widowControl/>
              <w:autoSpaceDE/>
              <w:autoSpaceDN/>
              <w:adjustRightInd/>
              <w:jc w:val="both"/>
              <w:rPr>
                <w:rFonts w:asciiTheme="minorHAnsi" w:hAnsiTheme="minorHAnsi" w:cstheme="minorHAnsi"/>
                <w:iCs/>
                <w:sz w:val="18"/>
                <w:szCs w:val="18"/>
              </w:rPr>
            </w:pPr>
            <w:r w:rsidRPr="00D7594A">
              <w:rPr>
                <w:rFonts w:asciiTheme="minorHAnsi" w:hAnsiTheme="minorHAnsi" w:cstheme="minorHAnsi"/>
                <w:b/>
                <w:i/>
                <w:iCs/>
                <w:sz w:val="18"/>
                <w:szCs w:val="18"/>
              </w:rPr>
              <w:t>Budget</w:t>
            </w:r>
            <w:r w:rsidRPr="00D7594A">
              <w:rPr>
                <w:rFonts w:asciiTheme="minorHAnsi" w:hAnsiTheme="minorHAnsi" w:cstheme="minorHAnsi"/>
                <w:iCs/>
                <w:sz w:val="18"/>
                <w:szCs w:val="18"/>
              </w:rPr>
              <w:t>: 3,000</w:t>
            </w:r>
          </w:p>
        </w:tc>
        <w:tc>
          <w:tcPr>
            <w:tcW w:w="1419" w:type="dxa"/>
          </w:tcPr>
          <w:p w14:paraId="5530AAC7" w14:textId="77777777" w:rsidR="00A91573" w:rsidRPr="007A7FEE" w:rsidRDefault="00A91573" w:rsidP="00286408">
            <w:pPr>
              <w:widowControl/>
              <w:autoSpaceDE/>
              <w:autoSpaceDN/>
              <w:adjustRightInd/>
              <w:jc w:val="both"/>
              <w:rPr>
                <w:rFonts w:asciiTheme="minorHAnsi" w:hAnsiTheme="minorHAnsi" w:cstheme="minorHAnsi"/>
                <w:iCs/>
                <w:sz w:val="20"/>
                <w:szCs w:val="20"/>
              </w:rPr>
            </w:pPr>
            <w:r w:rsidRPr="007A7FEE">
              <w:rPr>
                <w:rFonts w:asciiTheme="minorHAnsi" w:hAnsiTheme="minorHAnsi" w:cstheme="minorHAnsi"/>
                <w:iCs/>
                <w:sz w:val="20"/>
                <w:szCs w:val="20"/>
              </w:rPr>
              <w:t>31.6</w:t>
            </w:r>
          </w:p>
          <w:p w14:paraId="47147733" w14:textId="77777777" w:rsidR="00A91573" w:rsidRPr="007A7FEE" w:rsidRDefault="00A91573" w:rsidP="00286408">
            <w:pPr>
              <w:widowControl/>
              <w:autoSpaceDE/>
              <w:autoSpaceDN/>
              <w:adjustRightInd/>
              <w:jc w:val="both"/>
              <w:rPr>
                <w:rFonts w:asciiTheme="minorHAnsi" w:hAnsiTheme="minorHAnsi" w:cstheme="minorHAnsi"/>
                <w:iCs/>
                <w:sz w:val="20"/>
                <w:szCs w:val="20"/>
              </w:rPr>
            </w:pPr>
          </w:p>
          <w:p w14:paraId="772DB05F" w14:textId="77777777" w:rsidR="00A91573" w:rsidRPr="00D7594A" w:rsidRDefault="00A91573" w:rsidP="00D7594A">
            <w:pPr>
              <w:widowControl/>
              <w:autoSpaceDE/>
              <w:autoSpaceDN/>
              <w:adjustRightInd/>
              <w:rPr>
                <w:rFonts w:asciiTheme="minorHAnsi" w:hAnsiTheme="minorHAnsi" w:cstheme="minorHAnsi"/>
                <w:iCs/>
                <w:sz w:val="18"/>
                <w:szCs w:val="18"/>
              </w:rPr>
            </w:pPr>
            <w:r w:rsidRPr="00D7594A">
              <w:rPr>
                <w:rFonts w:asciiTheme="minorHAnsi" w:hAnsiTheme="minorHAnsi" w:cstheme="minorHAnsi"/>
                <w:b/>
                <w:i/>
                <w:iCs/>
                <w:sz w:val="18"/>
                <w:szCs w:val="18"/>
              </w:rPr>
              <w:t>Budget</w:t>
            </w:r>
            <w:r w:rsidRPr="00D7594A">
              <w:rPr>
                <w:rFonts w:asciiTheme="minorHAnsi" w:hAnsiTheme="minorHAnsi" w:cstheme="minorHAnsi"/>
                <w:iCs/>
                <w:sz w:val="18"/>
                <w:szCs w:val="18"/>
              </w:rPr>
              <w:t>:</w:t>
            </w:r>
          </w:p>
          <w:p w14:paraId="2ED42C57" w14:textId="77777777" w:rsidR="00A91573" w:rsidRPr="007A7FEE" w:rsidRDefault="00A91573" w:rsidP="00D7594A">
            <w:pPr>
              <w:widowControl/>
              <w:autoSpaceDE/>
              <w:autoSpaceDN/>
              <w:adjustRightInd/>
              <w:rPr>
                <w:rFonts w:asciiTheme="minorHAnsi" w:hAnsiTheme="minorHAnsi" w:cstheme="minorHAnsi"/>
                <w:iCs/>
                <w:sz w:val="20"/>
                <w:szCs w:val="20"/>
              </w:rPr>
            </w:pPr>
            <w:r w:rsidRPr="00D7594A">
              <w:rPr>
                <w:rFonts w:asciiTheme="minorHAnsi" w:hAnsiTheme="minorHAnsi" w:cstheme="minorHAnsi"/>
                <w:iCs/>
                <w:sz w:val="18"/>
                <w:szCs w:val="18"/>
              </w:rPr>
              <w:t>3,000</w:t>
            </w:r>
          </w:p>
        </w:tc>
        <w:tc>
          <w:tcPr>
            <w:tcW w:w="1134" w:type="dxa"/>
          </w:tcPr>
          <w:p w14:paraId="1CB5DAF4" w14:textId="77777777" w:rsidR="00A91573" w:rsidRPr="007A7FEE" w:rsidRDefault="00A91573" w:rsidP="00286408">
            <w:pPr>
              <w:widowControl/>
              <w:autoSpaceDE/>
              <w:autoSpaceDN/>
              <w:adjustRightInd/>
              <w:rPr>
                <w:rFonts w:asciiTheme="minorHAnsi" w:hAnsiTheme="minorHAnsi" w:cstheme="minorHAnsi"/>
                <w:iCs/>
                <w:sz w:val="20"/>
                <w:szCs w:val="20"/>
              </w:rPr>
            </w:pPr>
          </w:p>
          <w:p w14:paraId="079D71D9" w14:textId="77777777" w:rsidR="00A91573" w:rsidRPr="007A7FEE" w:rsidRDefault="00A91573" w:rsidP="00286408">
            <w:pPr>
              <w:widowControl/>
              <w:autoSpaceDE/>
              <w:autoSpaceDN/>
              <w:adjustRightInd/>
              <w:rPr>
                <w:rFonts w:asciiTheme="minorHAnsi" w:hAnsiTheme="minorHAnsi" w:cstheme="minorHAnsi"/>
                <w:iCs/>
                <w:sz w:val="20"/>
                <w:szCs w:val="20"/>
              </w:rPr>
            </w:pPr>
          </w:p>
          <w:p w14:paraId="3E2555F1" w14:textId="77777777" w:rsidR="00A91573" w:rsidRPr="007A7FEE" w:rsidRDefault="00A91573" w:rsidP="00286408">
            <w:pPr>
              <w:widowControl/>
              <w:autoSpaceDE/>
              <w:autoSpaceDN/>
              <w:adjustRightInd/>
              <w:rPr>
                <w:rFonts w:asciiTheme="minorHAnsi" w:hAnsiTheme="minorHAnsi" w:cstheme="minorHAnsi"/>
                <w:iCs/>
                <w:sz w:val="20"/>
                <w:szCs w:val="20"/>
              </w:rPr>
            </w:pPr>
          </w:p>
          <w:p w14:paraId="395EDCA9" w14:textId="77777777" w:rsidR="00A91573" w:rsidRPr="007A7FEE" w:rsidRDefault="00A91573" w:rsidP="00286408">
            <w:pPr>
              <w:widowControl/>
              <w:autoSpaceDE/>
              <w:autoSpaceDN/>
              <w:adjustRightInd/>
              <w:rPr>
                <w:rFonts w:asciiTheme="minorHAnsi" w:hAnsiTheme="minorHAnsi" w:cstheme="minorHAnsi"/>
                <w:iCs/>
                <w:sz w:val="20"/>
                <w:szCs w:val="20"/>
              </w:rPr>
            </w:pPr>
          </w:p>
        </w:tc>
      </w:tr>
      <w:tr w:rsidR="001821D4" w:rsidRPr="003D2785" w14:paraId="25FC6737" w14:textId="77777777" w:rsidTr="001821D4">
        <w:trPr>
          <w:trHeight w:val="1008"/>
        </w:trPr>
        <w:tc>
          <w:tcPr>
            <w:tcW w:w="1619" w:type="dxa"/>
            <w:vMerge/>
          </w:tcPr>
          <w:p w14:paraId="5B57DB28" w14:textId="77777777" w:rsidR="00A91573" w:rsidRPr="003D2785" w:rsidRDefault="00A91573" w:rsidP="003D2785">
            <w:pPr>
              <w:widowControl/>
              <w:autoSpaceDE/>
              <w:autoSpaceDN/>
              <w:adjustRightInd/>
              <w:rPr>
                <w:rFonts w:asciiTheme="minorHAnsi" w:hAnsiTheme="minorHAnsi" w:cstheme="minorHAnsi"/>
                <w:b/>
                <w:iCs/>
                <w:sz w:val="20"/>
                <w:szCs w:val="20"/>
              </w:rPr>
            </w:pPr>
          </w:p>
        </w:tc>
        <w:tc>
          <w:tcPr>
            <w:tcW w:w="1886" w:type="dxa"/>
          </w:tcPr>
          <w:p w14:paraId="547F711C" w14:textId="77777777" w:rsidR="00A91573" w:rsidRPr="003D2785" w:rsidRDefault="00A91573" w:rsidP="00286408">
            <w:pPr>
              <w:widowControl/>
              <w:autoSpaceDE/>
              <w:autoSpaceDN/>
              <w:adjustRightInd/>
              <w:rPr>
                <w:rFonts w:asciiTheme="minorHAnsi" w:hAnsiTheme="minorHAnsi" w:cstheme="minorHAnsi"/>
                <w:b/>
                <w:iCs/>
                <w:sz w:val="20"/>
                <w:szCs w:val="20"/>
              </w:rPr>
            </w:pPr>
            <w:r w:rsidRPr="00614100">
              <w:rPr>
                <w:rFonts w:asciiTheme="minorHAnsi" w:hAnsiTheme="minorHAnsi" w:cstheme="minorHAnsi"/>
                <w:iCs/>
                <w:sz w:val="20"/>
                <w:szCs w:val="20"/>
              </w:rPr>
              <w:t>I</w:t>
            </w:r>
            <w:r>
              <w:rPr>
                <w:rFonts w:asciiTheme="minorHAnsi" w:hAnsiTheme="minorHAnsi" w:cstheme="minorHAnsi"/>
                <w:iCs/>
                <w:sz w:val="20"/>
                <w:szCs w:val="20"/>
              </w:rPr>
              <w:t xml:space="preserve">mproved country </w:t>
            </w:r>
            <w:r w:rsidRPr="00614100">
              <w:rPr>
                <w:rFonts w:asciiTheme="minorHAnsi" w:hAnsiTheme="minorHAnsi" w:cstheme="minorHAnsi"/>
                <w:iCs/>
                <w:sz w:val="20"/>
                <w:szCs w:val="20"/>
              </w:rPr>
              <w:t>competitiveness</w:t>
            </w:r>
            <w:r>
              <w:rPr>
                <w:rFonts w:asciiTheme="minorHAnsi" w:hAnsiTheme="minorHAnsi" w:cstheme="minorHAnsi"/>
                <w:iCs/>
                <w:sz w:val="20"/>
                <w:szCs w:val="20"/>
              </w:rPr>
              <w:t xml:space="preserve"> in the global arena</w:t>
            </w:r>
            <w:r w:rsidRPr="00614100">
              <w:rPr>
                <w:rFonts w:asciiTheme="minorHAnsi" w:hAnsiTheme="minorHAnsi" w:cstheme="minorHAnsi"/>
                <w:iCs/>
                <w:sz w:val="20"/>
                <w:szCs w:val="20"/>
              </w:rPr>
              <w:t xml:space="preserve"> </w:t>
            </w:r>
          </w:p>
        </w:tc>
        <w:tc>
          <w:tcPr>
            <w:tcW w:w="1570" w:type="dxa"/>
          </w:tcPr>
          <w:p w14:paraId="3823285F" w14:textId="77777777" w:rsidR="00A91573" w:rsidRPr="00286408" w:rsidRDefault="00A91573" w:rsidP="00EA535B">
            <w:pPr>
              <w:widowControl/>
              <w:autoSpaceDE/>
              <w:autoSpaceDN/>
              <w:adjustRightInd/>
              <w:jc w:val="both"/>
              <w:rPr>
                <w:rFonts w:asciiTheme="minorHAnsi" w:hAnsiTheme="minorHAnsi" w:cstheme="minorHAnsi"/>
                <w:iCs/>
                <w:sz w:val="20"/>
                <w:szCs w:val="20"/>
              </w:rPr>
            </w:pPr>
            <w:r w:rsidRPr="003D2785">
              <w:rPr>
                <w:rFonts w:asciiTheme="minorHAnsi" w:hAnsiTheme="minorHAnsi" w:cstheme="minorHAnsi"/>
                <w:b/>
                <w:iCs/>
                <w:sz w:val="20"/>
                <w:szCs w:val="20"/>
              </w:rPr>
              <w:t>Outcome:</w:t>
            </w:r>
            <w:r>
              <w:rPr>
                <w:rFonts w:asciiTheme="minorHAnsi" w:hAnsiTheme="minorHAnsi" w:cstheme="minorHAnsi"/>
                <w:b/>
                <w:iCs/>
                <w:sz w:val="20"/>
                <w:szCs w:val="20"/>
              </w:rPr>
              <w:t xml:space="preserve"> </w:t>
            </w:r>
            <w:r w:rsidRPr="00E8639B">
              <w:rPr>
                <w:rFonts w:asciiTheme="minorHAnsi" w:hAnsiTheme="minorHAnsi" w:cstheme="minorHAnsi"/>
                <w:iCs/>
                <w:sz w:val="20"/>
                <w:szCs w:val="20"/>
              </w:rPr>
              <w:t>Improvement in</w:t>
            </w:r>
            <w:r>
              <w:rPr>
                <w:rFonts w:asciiTheme="minorHAnsi" w:hAnsiTheme="minorHAnsi" w:cstheme="minorHAnsi"/>
                <w:b/>
                <w:iCs/>
                <w:sz w:val="20"/>
                <w:szCs w:val="20"/>
              </w:rPr>
              <w:t xml:space="preserve"> </w:t>
            </w:r>
            <w:r w:rsidRPr="00286408">
              <w:rPr>
                <w:rFonts w:asciiTheme="minorHAnsi" w:hAnsiTheme="minorHAnsi" w:cstheme="minorHAnsi"/>
                <w:iCs/>
                <w:sz w:val="20"/>
                <w:szCs w:val="20"/>
              </w:rPr>
              <w:t>Global Competitiveness Index Score</w:t>
            </w:r>
          </w:p>
        </w:tc>
        <w:tc>
          <w:tcPr>
            <w:tcW w:w="1162" w:type="dxa"/>
          </w:tcPr>
          <w:p w14:paraId="37D09F40" w14:textId="77777777" w:rsidR="00A91573" w:rsidRPr="00286408" w:rsidRDefault="00A91573" w:rsidP="00545D72">
            <w:pPr>
              <w:widowControl/>
              <w:autoSpaceDE/>
              <w:autoSpaceDN/>
              <w:adjustRightInd/>
              <w:jc w:val="center"/>
              <w:rPr>
                <w:rFonts w:asciiTheme="minorHAnsi" w:hAnsiTheme="minorHAnsi" w:cstheme="minorHAnsi"/>
                <w:iCs/>
                <w:sz w:val="20"/>
                <w:szCs w:val="20"/>
              </w:rPr>
            </w:pPr>
            <w:r w:rsidRPr="00286408">
              <w:rPr>
                <w:rFonts w:asciiTheme="minorHAnsi" w:hAnsiTheme="minorHAnsi" w:cstheme="minorHAnsi"/>
                <w:iCs/>
                <w:sz w:val="20"/>
                <w:szCs w:val="20"/>
              </w:rPr>
              <w:t>65</w:t>
            </w:r>
          </w:p>
        </w:tc>
        <w:tc>
          <w:tcPr>
            <w:tcW w:w="1276" w:type="dxa"/>
          </w:tcPr>
          <w:p w14:paraId="3FFC4A3A" w14:textId="77777777" w:rsidR="00A91573" w:rsidRDefault="00A91573" w:rsidP="00545D72">
            <w:pPr>
              <w:widowControl/>
              <w:autoSpaceDE/>
              <w:autoSpaceDN/>
              <w:adjustRightInd/>
              <w:jc w:val="center"/>
              <w:rPr>
                <w:rFonts w:asciiTheme="minorHAnsi" w:hAnsiTheme="minorHAnsi" w:cstheme="minorHAnsi"/>
                <w:iCs/>
                <w:sz w:val="20"/>
                <w:szCs w:val="20"/>
              </w:rPr>
            </w:pPr>
            <w:r w:rsidRPr="00CB2C4B">
              <w:rPr>
                <w:rFonts w:asciiTheme="minorHAnsi" w:hAnsiTheme="minorHAnsi" w:cstheme="minorHAnsi"/>
                <w:iCs/>
                <w:sz w:val="20"/>
                <w:szCs w:val="20"/>
              </w:rPr>
              <w:t>70</w:t>
            </w:r>
          </w:p>
          <w:p w14:paraId="4CB865CA" w14:textId="77777777" w:rsidR="00A91573" w:rsidRDefault="00A91573" w:rsidP="00545D72">
            <w:pPr>
              <w:widowControl/>
              <w:autoSpaceDE/>
              <w:autoSpaceDN/>
              <w:adjustRightInd/>
              <w:jc w:val="center"/>
              <w:rPr>
                <w:rFonts w:asciiTheme="minorHAnsi" w:hAnsiTheme="minorHAnsi" w:cstheme="minorHAnsi"/>
                <w:iCs/>
                <w:sz w:val="20"/>
                <w:szCs w:val="20"/>
              </w:rPr>
            </w:pPr>
          </w:p>
          <w:p w14:paraId="5925E49A" w14:textId="77777777" w:rsidR="00A91573" w:rsidRPr="00D7594A" w:rsidRDefault="00A91573" w:rsidP="00D7594A">
            <w:pPr>
              <w:widowControl/>
              <w:autoSpaceDE/>
              <w:autoSpaceDN/>
              <w:adjustRightInd/>
              <w:jc w:val="both"/>
              <w:rPr>
                <w:rFonts w:asciiTheme="minorHAnsi" w:hAnsiTheme="minorHAnsi" w:cstheme="minorHAnsi"/>
                <w:iCs/>
                <w:sz w:val="18"/>
                <w:szCs w:val="18"/>
              </w:rPr>
            </w:pPr>
            <w:r w:rsidRPr="00D7594A">
              <w:rPr>
                <w:rFonts w:asciiTheme="minorHAnsi" w:hAnsiTheme="minorHAnsi" w:cstheme="minorHAnsi"/>
                <w:b/>
                <w:i/>
                <w:iCs/>
                <w:sz w:val="18"/>
                <w:szCs w:val="18"/>
              </w:rPr>
              <w:t>Budget</w:t>
            </w:r>
            <w:r w:rsidRPr="00D7594A">
              <w:rPr>
                <w:rFonts w:asciiTheme="minorHAnsi" w:hAnsiTheme="minorHAnsi" w:cstheme="minorHAnsi"/>
                <w:iCs/>
                <w:sz w:val="18"/>
                <w:szCs w:val="18"/>
              </w:rPr>
              <w:t>:</w:t>
            </w:r>
          </w:p>
          <w:p w14:paraId="1DBFC934" w14:textId="77777777" w:rsidR="00A91573" w:rsidRPr="00D7594A" w:rsidRDefault="00A91573" w:rsidP="00D7594A">
            <w:pPr>
              <w:widowControl/>
              <w:autoSpaceDE/>
              <w:autoSpaceDN/>
              <w:adjustRightInd/>
              <w:jc w:val="both"/>
              <w:rPr>
                <w:rFonts w:asciiTheme="minorHAnsi" w:hAnsiTheme="minorHAnsi" w:cstheme="minorHAnsi"/>
                <w:iCs/>
                <w:sz w:val="18"/>
                <w:szCs w:val="18"/>
              </w:rPr>
            </w:pPr>
            <w:r w:rsidRPr="00D7594A">
              <w:rPr>
                <w:rFonts w:asciiTheme="minorHAnsi" w:hAnsiTheme="minorHAnsi" w:cstheme="minorHAnsi"/>
                <w:iCs/>
                <w:sz w:val="18"/>
                <w:szCs w:val="18"/>
              </w:rPr>
              <w:t>n/a</w:t>
            </w:r>
          </w:p>
          <w:p w14:paraId="6196A0E3" w14:textId="77777777" w:rsidR="00A91573" w:rsidRPr="00CB2C4B" w:rsidRDefault="00A91573" w:rsidP="00545D72">
            <w:pPr>
              <w:widowControl/>
              <w:autoSpaceDE/>
              <w:autoSpaceDN/>
              <w:adjustRightInd/>
              <w:jc w:val="center"/>
              <w:rPr>
                <w:rFonts w:asciiTheme="minorHAnsi" w:hAnsiTheme="minorHAnsi" w:cstheme="minorHAnsi"/>
                <w:iCs/>
                <w:sz w:val="20"/>
                <w:szCs w:val="20"/>
              </w:rPr>
            </w:pPr>
          </w:p>
        </w:tc>
        <w:tc>
          <w:tcPr>
            <w:tcW w:w="1579" w:type="dxa"/>
          </w:tcPr>
          <w:p w14:paraId="6AA70BDD" w14:textId="77777777" w:rsidR="00A91573" w:rsidRDefault="00A91573" w:rsidP="00545D72">
            <w:pPr>
              <w:widowControl/>
              <w:autoSpaceDE/>
              <w:autoSpaceDN/>
              <w:adjustRightInd/>
              <w:jc w:val="center"/>
              <w:rPr>
                <w:rFonts w:asciiTheme="minorHAnsi" w:hAnsiTheme="minorHAnsi" w:cstheme="minorHAnsi"/>
                <w:iCs/>
                <w:sz w:val="20"/>
                <w:szCs w:val="20"/>
              </w:rPr>
            </w:pPr>
            <w:r w:rsidRPr="00CB2C4B">
              <w:rPr>
                <w:rFonts w:asciiTheme="minorHAnsi" w:hAnsiTheme="minorHAnsi" w:cstheme="minorHAnsi"/>
                <w:iCs/>
                <w:sz w:val="20"/>
                <w:szCs w:val="20"/>
              </w:rPr>
              <w:t>66</w:t>
            </w:r>
          </w:p>
          <w:p w14:paraId="257F109A" w14:textId="77777777" w:rsidR="00A91573" w:rsidRDefault="00A91573" w:rsidP="00545D72">
            <w:pPr>
              <w:widowControl/>
              <w:autoSpaceDE/>
              <w:autoSpaceDN/>
              <w:adjustRightInd/>
              <w:jc w:val="center"/>
              <w:rPr>
                <w:rFonts w:asciiTheme="minorHAnsi" w:hAnsiTheme="minorHAnsi" w:cstheme="minorHAnsi"/>
                <w:iCs/>
                <w:sz w:val="20"/>
                <w:szCs w:val="20"/>
              </w:rPr>
            </w:pPr>
          </w:p>
          <w:p w14:paraId="16ACAC54" w14:textId="77777777" w:rsidR="00A91573" w:rsidRPr="00D7594A" w:rsidRDefault="00A91573" w:rsidP="00D7594A">
            <w:pPr>
              <w:widowControl/>
              <w:autoSpaceDE/>
              <w:autoSpaceDN/>
              <w:adjustRightInd/>
              <w:jc w:val="both"/>
              <w:rPr>
                <w:rFonts w:asciiTheme="minorHAnsi" w:hAnsiTheme="minorHAnsi" w:cstheme="minorHAnsi"/>
                <w:iCs/>
                <w:sz w:val="18"/>
                <w:szCs w:val="18"/>
              </w:rPr>
            </w:pPr>
            <w:r w:rsidRPr="00D7594A">
              <w:rPr>
                <w:rFonts w:asciiTheme="minorHAnsi" w:hAnsiTheme="minorHAnsi" w:cstheme="minorHAnsi"/>
                <w:b/>
                <w:i/>
                <w:iCs/>
                <w:sz w:val="18"/>
                <w:szCs w:val="18"/>
              </w:rPr>
              <w:t>Budget</w:t>
            </w:r>
            <w:r w:rsidRPr="00D7594A">
              <w:rPr>
                <w:rFonts w:asciiTheme="minorHAnsi" w:hAnsiTheme="minorHAnsi" w:cstheme="minorHAnsi"/>
                <w:iCs/>
                <w:sz w:val="18"/>
                <w:szCs w:val="18"/>
              </w:rPr>
              <w:t>:</w:t>
            </w:r>
          </w:p>
          <w:p w14:paraId="795BD7D2" w14:textId="77777777" w:rsidR="00A91573" w:rsidRPr="00CB2C4B" w:rsidRDefault="00A91573" w:rsidP="00D7594A">
            <w:pPr>
              <w:widowControl/>
              <w:autoSpaceDE/>
              <w:autoSpaceDN/>
              <w:adjustRightInd/>
              <w:jc w:val="both"/>
              <w:rPr>
                <w:rFonts w:asciiTheme="minorHAnsi" w:hAnsiTheme="minorHAnsi" w:cstheme="minorHAnsi"/>
                <w:iCs/>
                <w:sz w:val="20"/>
                <w:szCs w:val="20"/>
              </w:rPr>
            </w:pPr>
            <w:r w:rsidRPr="00D7594A">
              <w:rPr>
                <w:rFonts w:asciiTheme="minorHAnsi" w:hAnsiTheme="minorHAnsi" w:cstheme="minorHAnsi"/>
                <w:iCs/>
                <w:sz w:val="18"/>
                <w:szCs w:val="18"/>
              </w:rPr>
              <w:t>n/a</w:t>
            </w:r>
          </w:p>
        </w:tc>
        <w:tc>
          <w:tcPr>
            <w:tcW w:w="1113" w:type="dxa"/>
          </w:tcPr>
          <w:p w14:paraId="5373942A" w14:textId="77777777" w:rsidR="00A91573" w:rsidRDefault="00A91573" w:rsidP="00545D72">
            <w:pPr>
              <w:widowControl/>
              <w:autoSpaceDE/>
              <w:autoSpaceDN/>
              <w:adjustRightInd/>
              <w:jc w:val="center"/>
              <w:rPr>
                <w:rFonts w:asciiTheme="minorHAnsi" w:hAnsiTheme="minorHAnsi" w:cstheme="minorHAnsi"/>
                <w:iCs/>
                <w:sz w:val="20"/>
                <w:szCs w:val="20"/>
              </w:rPr>
            </w:pPr>
            <w:r w:rsidRPr="00CB2C4B">
              <w:rPr>
                <w:rFonts w:asciiTheme="minorHAnsi" w:hAnsiTheme="minorHAnsi" w:cstheme="minorHAnsi"/>
                <w:iCs/>
                <w:sz w:val="20"/>
                <w:szCs w:val="20"/>
              </w:rPr>
              <w:t>62</w:t>
            </w:r>
          </w:p>
          <w:p w14:paraId="1407F949" w14:textId="77777777" w:rsidR="00A91573" w:rsidRDefault="00A91573" w:rsidP="00545D72">
            <w:pPr>
              <w:widowControl/>
              <w:autoSpaceDE/>
              <w:autoSpaceDN/>
              <w:adjustRightInd/>
              <w:jc w:val="center"/>
              <w:rPr>
                <w:rFonts w:asciiTheme="minorHAnsi" w:hAnsiTheme="minorHAnsi" w:cstheme="minorHAnsi"/>
                <w:iCs/>
                <w:sz w:val="20"/>
                <w:szCs w:val="20"/>
              </w:rPr>
            </w:pPr>
          </w:p>
          <w:p w14:paraId="10F319D3" w14:textId="77777777" w:rsidR="00A91573" w:rsidRPr="00D7594A" w:rsidRDefault="00A91573" w:rsidP="00D7594A">
            <w:pPr>
              <w:widowControl/>
              <w:autoSpaceDE/>
              <w:autoSpaceDN/>
              <w:adjustRightInd/>
              <w:jc w:val="both"/>
              <w:rPr>
                <w:rFonts w:asciiTheme="minorHAnsi" w:hAnsiTheme="minorHAnsi" w:cstheme="minorHAnsi"/>
                <w:iCs/>
                <w:sz w:val="18"/>
                <w:szCs w:val="18"/>
              </w:rPr>
            </w:pPr>
            <w:r w:rsidRPr="00D7594A">
              <w:rPr>
                <w:rFonts w:asciiTheme="minorHAnsi" w:hAnsiTheme="minorHAnsi" w:cstheme="minorHAnsi"/>
                <w:b/>
                <w:i/>
                <w:iCs/>
                <w:sz w:val="18"/>
                <w:szCs w:val="18"/>
              </w:rPr>
              <w:t>Budget</w:t>
            </w:r>
            <w:r w:rsidRPr="00D7594A">
              <w:rPr>
                <w:rFonts w:asciiTheme="minorHAnsi" w:hAnsiTheme="minorHAnsi" w:cstheme="minorHAnsi"/>
                <w:iCs/>
                <w:sz w:val="18"/>
                <w:szCs w:val="18"/>
              </w:rPr>
              <w:t>: n/a</w:t>
            </w:r>
          </w:p>
        </w:tc>
        <w:tc>
          <w:tcPr>
            <w:tcW w:w="1419" w:type="dxa"/>
          </w:tcPr>
          <w:p w14:paraId="59325EE2" w14:textId="77777777" w:rsidR="00A91573" w:rsidRDefault="00A91573" w:rsidP="00545D72">
            <w:pPr>
              <w:widowControl/>
              <w:autoSpaceDE/>
              <w:autoSpaceDN/>
              <w:adjustRightInd/>
              <w:jc w:val="center"/>
              <w:rPr>
                <w:rFonts w:asciiTheme="minorHAnsi" w:hAnsiTheme="minorHAnsi" w:cstheme="minorHAnsi"/>
                <w:iCs/>
                <w:sz w:val="20"/>
                <w:szCs w:val="20"/>
              </w:rPr>
            </w:pPr>
            <w:r w:rsidRPr="00CB2C4B">
              <w:rPr>
                <w:rFonts w:asciiTheme="minorHAnsi" w:hAnsiTheme="minorHAnsi" w:cstheme="minorHAnsi"/>
                <w:iCs/>
                <w:sz w:val="20"/>
                <w:szCs w:val="20"/>
              </w:rPr>
              <w:t>60</w:t>
            </w:r>
          </w:p>
          <w:p w14:paraId="7C6EFCE2" w14:textId="77777777" w:rsidR="00A91573" w:rsidRDefault="00A91573" w:rsidP="00545D72">
            <w:pPr>
              <w:widowControl/>
              <w:autoSpaceDE/>
              <w:autoSpaceDN/>
              <w:adjustRightInd/>
              <w:jc w:val="center"/>
              <w:rPr>
                <w:rFonts w:asciiTheme="minorHAnsi" w:hAnsiTheme="minorHAnsi" w:cstheme="minorHAnsi"/>
                <w:iCs/>
                <w:sz w:val="20"/>
                <w:szCs w:val="20"/>
              </w:rPr>
            </w:pPr>
          </w:p>
          <w:p w14:paraId="48E862D0" w14:textId="77777777" w:rsidR="00A91573" w:rsidRPr="00D7594A" w:rsidRDefault="00A91573" w:rsidP="00D7594A">
            <w:pPr>
              <w:widowControl/>
              <w:autoSpaceDE/>
              <w:autoSpaceDN/>
              <w:adjustRightInd/>
              <w:jc w:val="both"/>
              <w:rPr>
                <w:rFonts w:asciiTheme="minorHAnsi" w:hAnsiTheme="minorHAnsi" w:cstheme="minorHAnsi"/>
                <w:iCs/>
                <w:sz w:val="18"/>
                <w:szCs w:val="18"/>
              </w:rPr>
            </w:pPr>
            <w:r w:rsidRPr="00D7594A">
              <w:rPr>
                <w:rFonts w:asciiTheme="minorHAnsi" w:hAnsiTheme="minorHAnsi" w:cstheme="minorHAnsi"/>
                <w:b/>
                <w:i/>
                <w:iCs/>
                <w:sz w:val="18"/>
                <w:szCs w:val="18"/>
              </w:rPr>
              <w:t>Budget</w:t>
            </w:r>
            <w:r w:rsidRPr="00D7594A">
              <w:rPr>
                <w:rFonts w:asciiTheme="minorHAnsi" w:hAnsiTheme="minorHAnsi" w:cstheme="minorHAnsi"/>
                <w:iCs/>
                <w:sz w:val="18"/>
                <w:szCs w:val="18"/>
              </w:rPr>
              <w:t>:</w:t>
            </w:r>
          </w:p>
          <w:p w14:paraId="16239105" w14:textId="77777777" w:rsidR="00A91573" w:rsidRPr="00CB2C4B" w:rsidRDefault="00A91573" w:rsidP="00D7594A">
            <w:pPr>
              <w:widowControl/>
              <w:autoSpaceDE/>
              <w:autoSpaceDN/>
              <w:adjustRightInd/>
              <w:jc w:val="both"/>
              <w:rPr>
                <w:rFonts w:asciiTheme="minorHAnsi" w:hAnsiTheme="minorHAnsi" w:cstheme="minorHAnsi"/>
                <w:iCs/>
                <w:sz w:val="20"/>
                <w:szCs w:val="20"/>
              </w:rPr>
            </w:pPr>
            <w:r w:rsidRPr="00D7594A">
              <w:rPr>
                <w:rFonts w:asciiTheme="minorHAnsi" w:hAnsiTheme="minorHAnsi" w:cstheme="minorHAnsi"/>
                <w:iCs/>
                <w:sz w:val="18"/>
                <w:szCs w:val="18"/>
              </w:rPr>
              <w:t>n/a</w:t>
            </w:r>
          </w:p>
        </w:tc>
        <w:tc>
          <w:tcPr>
            <w:tcW w:w="1134" w:type="dxa"/>
          </w:tcPr>
          <w:p w14:paraId="6D7F1CEB" w14:textId="77777777" w:rsidR="00A91573" w:rsidRPr="003D2785" w:rsidRDefault="00A91573" w:rsidP="00286408">
            <w:pPr>
              <w:widowControl/>
              <w:autoSpaceDE/>
              <w:autoSpaceDN/>
              <w:adjustRightInd/>
              <w:rPr>
                <w:rFonts w:asciiTheme="minorHAnsi" w:hAnsiTheme="minorHAnsi" w:cstheme="minorHAnsi"/>
                <w:b/>
                <w:iCs/>
                <w:sz w:val="20"/>
                <w:szCs w:val="20"/>
              </w:rPr>
            </w:pPr>
          </w:p>
          <w:p w14:paraId="408554BD" w14:textId="77777777" w:rsidR="00A91573" w:rsidRPr="003D2785" w:rsidRDefault="00A91573" w:rsidP="00286408">
            <w:pPr>
              <w:widowControl/>
              <w:autoSpaceDE/>
              <w:autoSpaceDN/>
              <w:adjustRightInd/>
              <w:rPr>
                <w:rFonts w:asciiTheme="minorHAnsi" w:hAnsiTheme="minorHAnsi" w:cstheme="minorHAnsi"/>
                <w:b/>
                <w:iCs/>
                <w:sz w:val="20"/>
                <w:szCs w:val="20"/>
              </w:rPr>
            </w:pPr>
          </w:p>
          <w:p w14:paraId="5610A9C1" w14:textId="77777777" w:rsidR="00A91573" w:rsidRPr="003D2785" w:rsidRDefault="00A91573" w:rsidP="00286408">
            <w:pPr>
              <w:widowControl/>
              <w:autoSpaceDE/>
              <w:autoSpaceDN/>
              <w:adjustRightInd/>
              <w:rPr>
                <w:rFonts w:asciiTheme="minorHAnsi" w:hAnsiTheme="minorHAnsi" w:cstheme="minorHAnsi"/>
                <w:b/>
                <w:iCs/>
                <w:sz w:val="20"/>
                <w:szCs w:val="20"/>
              </w:rPr>
            </w:pPr>
          </w:p>
          <w:p w14:paraId="584D3BCF" w14:textId="77777777" w:rsidR="00A91573" w:rsidRPr="003D2785" w:rsidRDefault="00A91573" w:rsidP="00286408">
            <w:pPr>
              <w:rPr>
                <w:rFonts w:asciiTheme="minorHAnsi" w:hAnsiTheme="minorHAnsi" w:cstheme="minorHAnsi"/>
                <w:b/>
                <w:iCs/>
                <w:sz w:val="20"/>
                <w:szCs w:val="20"/>
              </w:rPr>
            </w:pPr>
          </w:p>
        </w:tc>
      </w:tr>
      <w:tr w:rsidR="001821D4" w:rsidRPr="003D2785" w14:paraId="4C208E98" w14:textId="77777777" w:rsidTr="001821D4">
        <w:trPr>
          <w:trHeight w:val="1295"/>
        </w:trPr>
        <w:tc>
          <w:tcPr>
            <w:tcW w:w="1619" w:type="dxa"/>
            <w:vMerge/>
          </w:tcPr>
          <w:p w14:paraId="5F107BD9" w14:textId="77777777" w:rsidR="00A91573" w:rsidRPr="003D2785" w:rsidRDefault="00A91573" w:rsidP="003D2785">
            <w:pPr>
              <w:widowControl/>
              <w:autoSpaceDE/>
              <w:autoSpaceDN/>
              <w:adjustRightInd/>
              <w:rPr>
                <w:rFonts w:asciiTheme="minorHAnsi" w:hAnsiTheme="minorHAnsi" w:cstheme="minorHAnsi"/>
                <w:b/>
                <w:iCs/>
                <w:sz w:val="20"/>
                <w:szCs w:val="20"/>
              </w:rPr>
            </w:pPr>
          </w:p>
        </w:tc>
        <w:tc>
          <w:tcPr>
            <w:tcW w:w="1886" w:type="dxa"/>
          </w:tcPr>
          <w:p w14:paraId="166C2FFE" w14:textId="77777777" w:rsidR="00A91573" w:rsidRPr="00A81DD9" w:rsidRDefault="00A91573" w:rsidP="00286408">
            <w:pPr>
              <w:widowControl/>
              <w:autoSpaceDE/>
              <w:autoSpaceDN/>
              <w:adjustRightInd/>
              <w:rPr>
                <w:rFonts w:asciiTheme="minorHAnsi" w:hAnsiTheme="minorHAnsi" w:cstheme="minorHAnsi"/>
                <w:iCs/>
                <w:sz w:val="20"/>
                <w:szCs w:val="20"/>
              </w:rPr>
            </w:pPr>
            <w:r>
              <w:rPr>
                <w:rFonts w:asciiTheme="minorHAnsi" w:hAnsiTheme="minorHAnsi" w:cstheme="minorHAnsi"/>
                <w:iCs/>
                <w:sz w:val="20"/>
                <w:szCs w:val="20"/>
              </w:rPr>
              <w:t>Robust financial resources available for investment</w:t>
            </w:r>
          </w:p>
        </w:tc>
        <w:tc>
          <w:tcPr>
            <w:tcW w:w="1570" w:type="dxa"/>
          </w:tcPr>
          <w:p w14:paraId="4F79D5ED" w14:textId="77777777" w:rsidR="00A91573" w:rsidRDefault="00A91573" w:rsidP="00E8639B">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Outcome:</w:t>
            </w:r>
          </w:p>
          <w:p w14:paraId="1010B6D9" w14:textId="77777777" w:rsidR="00A91573" w:rsidRPr="00063A0A" w:rsidRDefault="00A91573" w:rsidP="00EA535B">
            <w:pPr>
              <w:widowControl/>
              <w:autoSpaceDE/>
              <w:autoSpaceDN/>
              <w:adjustRightInd/>
              <w:jc w:val="both"/>
              <w:rPr>
                <w:rFonts w:asciiTheme="minorHAnsi" w:hAnsiTheme="minorHAnsi" w:cstheme="minorHAnsi"/>
                <w:iCs/>
                <w:sz w:val="20"/>
                <w:szCs w:val="20"/>
              </w:rPr>
            </w:pPr>
            <w:r w:rsidRPr="00063A0A">
              <w:rPr>
                <w:rFonts w:asciiTheme="minorHAnsi" w:hAnsiTheme="minorHAnsi" w:cstheme="minorHAnsi"/>
                <w:iCs/>
                <w:sz w:val="20"/>
                <w:szCs w:val="20"/>
              </w:rPr>
              <w:t>% increase in the uptake of available funding</w:t>
            </w:r>
          </w:p>
        </w:tc>
        <w:tc>
          <w:tcPr>
            <w:tcW w:w="1162" w:type="dxa"/>
          </w:tcPr>
          <w:p w14:paraId="6C435CD3" w14:textId="77777777" w:rsidR="00A91573" w:rsidRPr="002B4027" w:rsidRDefault="00A91573" w:rsidP="00545D72">
            <w:pPr>
              <w:widowControl/>
              <w:autoSpaceDE/>
              <w:autoSpaceDN/>
              <w:adjustRightInd/>
              <w:jc w:val="center"/>
              <w:rPr>
                <w:rFonts w:asciiTheme="minorHAnsi" w:hAnsiTheme="minorHAnsi" w:cstheme="minorHAnsi"/>
                <w:iCs/>
                <w:sz w:val="20"/>
                <w:szCs w:val="20"/>
              </w:rPr>
            </w:pPr>
            <w:r w:rsidRPr="002B4027">
              <w:rPr>
                <w:rFonts w:asciiTheme="minorHAnsi" w:hAnsiTheme="minorHAnsi" w:cstheme="minorHAnsi"/>
                <w:iCs/>
                <w:sz w:val="20"/>
                <w:szCs w:val="20"/>
              </w:rPr>
              <w:t>1</w:t>
            </w:r>
          </w:p>
        </w:tc>
        <w:tc>
          <w:tcPr>
            <w:tcW w:w="1276" w:type="dxa"/>
          </w:tcPr>
          <w:p w14:paraId="774AA076" w14:textId="77777777" w:rsidR="00A91573" w:rsidRDefault="00A91573" w:rsidP="00545D72">
            <w:pPr>
              <w:widowControl/>
              <w:autoSpaceDE/>
              <w:autoSpaceDN/>
              <w:adjustRightInd/>
              <w:jc w:val="center"/>
              <w:rPr>
                <w:rFonts w:asciiTheme="minorHAnsi" w:hAnsiTheme="minorHAnsi" w:cstheme="minorHAnsi"/>
                <w:iCs/>
                <w:sz w:val="20"/>
                <w:szCs w:val="20"/>
              </w:rPr>
            </w:pPr>
            <w:r w:rsidRPr="002B4027">
              <w:rPr>
                <w:rFonts w:asciiTheme="minorHAnsi" w:hAnsiTheme="minorHAnsi" w:cstheme="minorHAnsi"/>
                <w:iCs/>
                <w:sz w:val="20"/>
                <w:szCs w:val="20"/>
              </w:rPr>
              <w:t>3</w:t>
            </w:r>
          </w:p>
          <w:p w14:paraId="04FAC4BC" w14:textId="77777777" w:rsidR="00A91573" w:rsidRDefault="00A91573" w:rsidP="00545D72">
            <w:pPr>
              <w:widowControl/>
              <w:autoSpaceDE/>
              <w:autoSpaceDN/>
              <w:adjustRightInd/>
              <w:jc w:val="center"/>
              <w:rPr>
                <w:rFonts w:asciiTheme="minorHAnsi" w:hAnsiTheme="minorHAnsi" w:cstheme="minorHAnsi"/>
                <w:iCs/>
                <w:sz w:val="20"/>
                <w:szCs w:val="20"/>
              </w:rPr>
            </w:pPr>
          </w:p>
          <w:p w14:paraId="235A0923" w14:textId="77777777" w:rsidR="00A91573" w:rsidRPr="002B4027" w:rsidRDefault="00A91573" w:rsidP="00545D72">
            <w:pPr>
              <w:widowControl/>
              <w:autoSpaceDE/>
              <w:autoSpaceDN/>
              <w:adjustRightInd/>
              <w:jc w:val="center"/>
              <w:rPr>
                <w:rFonts w:asciiTheme="minorHAnsi" w:hAnsiTheme="minorHAnsi" w:cstheme="minorHAnsi"/>
                <w:iCs/>
                <w:sz w:val="20"/>
                <w:szCs w:val="20"/>
              </w:rPr>
            </w:pPr>
          </w:p>
        </w:tc>
        <w:tc>
          <w:tcPr>
            <w:tcW w:w="1579" w:type="dxa"/>
          </w:tcPr>
          <w:p w14:paraId="501D36F7" w14:textId="77777777" w:rsidR="00A91573" w:rsidRPr="002B4027" w:rsidRDefault="00A91573" w:rsidP="00545D72">
            <w:pPr>
              <w:widowControl/>
              <w:autoSpaceDE/>
              <w:autoSpaceDN/>
              <w:adjustRightInd/>
              <w:jc w:val="center"/>
              <w:rPr>
                <w:rFonts w:asciiTheme="minorHAnsi" w:hAnsiTheme="minorHAnsi" w:cstheme="minorHAnsi"/>
                <w:iCs/>
                <w:sz w:val="20"/>
                <w:szCs w:val="20"/>
              </w:rPr>
            </w:pPr>
            <w:r w:rsidRPr="002B4027">
              <w:rPr>
                <w:rFonts w:asciiTheme="minorHAnsi" w:hAnsiTheme="minorHAnsi" w:cstheme="minorHAnsi"/>
                <w:iCs/>
                <w:sz w:val="20"/>
                <w:szCs w:val="20"/>
              </w:rPr>
              <w:t>3</w:t>
            </w:r>
          </w:p>
        </w:tc>
        <w:tc>
          <w:tcPr>
            <w:tcW w:w="1113" w:type="dxa"/>
          </w:tcPr>
          <w:p w14:paraId="0BD284DD" w14:textId="77777777" w:rsidR="00A91573" w:rsidRPr="002B4027" w:rsidRDefault="00A91573" w:rsidP="00545D72">
            <w:pPr>
              <w:widowControl/>
              <w:autoSpaceDE/>
              <w:autoSpaceDN/>
              <w:adjustRightInd/>
              <w:jc w:val="center"/>
              <w:rPr>
                <w:rFonts w:asciiTheme="minorHAnsi" w:hAnsiTheme="minorHAnsi" w:cstheme="minorHAnsi"/>
                <w:iCs/>
                <w:sz w:val="20"/>
                <w:szCs w:val="20"/>
              </w:rPr>
            </w:pPr>
            <w:r w:rsidRPr="002B4027">
              <w:rPr>
                <w:rFonts w:asciiTheme="minorHAnsi" w:hAnsiTheme="minorHAnsi" w:cstheme="minorHAnsi"/>
                <w:iCs/>
                <w:sz w:val="20"/>
                <w:szCs w:val="20"/>
              </w:rPr>
              <w:t>2</w:t>
            </w:r>
          </w:p>
        </w:tc>
        <w:tc>
          <w:tcPr>
            <w:tcW w:w="1419" w:type="dxa"/>
          </w:tcPr>
          <w:p w14:paraId="263FD1AD" w14:textId="77777777" w:rsidR="00A91573" w:rsidRPr="002B4027" w:rsidRDefault="00A91573" w:rsidP="00545D72">
            <w:pPr>
              <w:widowControl/>
              <w:autoSpaceDE/>
              <w:autoSpaceDN/>
              <w:adjustRightInd/>
              <w:jc w:val="center"/>
              <w:rPr>
                <w:rFonts w:asciiTheme="minorHAnsi" w:hAnsiTheme="minorHAnsi" w:cstheme="minorHAnsi"/>
                <w:iCs/>
                <w:sz w:val="20"/>
                <w:szCs w:val="20"/>
              </w:rPr>
            </w:pPr>
            <w:r w:rsidRPr="002B4027">
              <w:rPr>
                <w:rFonts w:asciiTheme="minorHAnsi" w:hAnsiTheme="minorHAnsi" w:cstheme="minorHAnsi"/>
                <w:iCs/>
                <w:sz w:val="20"/>
                <w:szCs w:val="20"/>
              </w:rPr>
              <w:t>1</w:t>
            </w:r>
          </w:p>
        </w:tc>
        <w:tc>
          <w:tcPr>
            <w:tcW w:w="1134" w:type="dxa"/>
          </w:tcPr>
          <w:p w14:paraId="795BA6F2" w14:textId="77777777" w:rsidR="00A91573" w:rsidRPr="003D2785" w:rsidRDefault="00A91573" w:rsidP="00286408">
            <w:pPr>
              <w:widowControl/>
              <w:autoSpaceDE/>
              <w:autoSpaceDN/>
              <w:adjustRightInd/>
              <w:rPr>
                <w:rFonts w:asciiTheme="minorHAnsi" w:hAnsiTheme="minorHAnsi" w:cstheme="minorHAnsi"/>
                <w:b/>
                <w:iCs/>
                <w:sz w:val="20"/>
                <w:szCs w:val="20"/>
              </w:rPr>
            </w:pPr>
          </w:p>
        </w:tc>
      </w:tr>
    </w:tbl>
    <w:p w14:paraId="125D0412" w14:textId="5E6F5722" w:rsidR="00A91573" w:rsidRDefault="00A91573"/>
    <w:p w14:paraId="706E8C97" w14:textId="5C146381" w:rsidR="0088501B" w:rsidRDefault="0088501B"/>
    <w:p w14:paraId="153A4660" w14:textId="77AA83AC" w:rsidR="0088501B" w:rsidRDefault="0088501B"/>
    <w:p w14:paraId="638A6387" w14:textId="77777777" w:rsidR="0088501B" w:rsidRDefault="0088501B"/>
    <w:tbl>
      <w:tblPr>
        <w:tblStyle w:val="TableGrid"/>
        <w:tblW w:w="12667" w:type="dxa"/>
        <w:tblInd w:w="-5" w:type="dxa"/>
        <w:tblLook w:val="04A0" w:firstRow="1" w:lastRow="0" w:firstColumn="1" w:lastColumn="0" w:noHBand="0" w:noVBand="1"/>
      </w:tblPr>
      <w:tblGrid>
        <w:gridCol w:w="1718"/>
        <w:gridCol w:w="1650"/>
        <w:gridCol w:w="1594"/>
        <w:gridCol w:w="1275"/>
        <w:gridCol w:w="1276"/>
        <w:gridCol w:w="1276"/>
        <w:gridCol w:w="992"/>
        <w:gridCol w:w="742"/>
        <w:gridCol w:w="977"/>
        <w:gridCol w:w="56"/>
        <w:gridCol w:w="1111"/>
      </w:tblGrid>
      <w:tr w:rsidR="0088501B" w:rsidRPr="003D2785" w14:paraId="1F4E862E" w14:textId="77777777" w:rsidTr="001821D4">
        <w:trPr>
          <w:trHeight w:val="128"/>
          <w:tblHeader/>
        </w:trPr>
        <w:tc>
          <w:tcPr>
            <w:tcW w:w="1718" w:type="dxa"/>
            <w:vMerge w:val="restart"/>
            <w:shd w:val="clear" w:color="auto" w:fill="D9E2F3" w:themeFill="accent1" w:themeFillTint="33"/>
          </w:tcPr>
          <w:p w14:paraId="24CE0946" w14:textId="6DA9A6B9" w:rsidR="009405F4" w:rsidRPr="00AF0D91" w:rsidRDefault="001821D4" w:rsidP="0052716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lastRenderedPageBreak/>
              <w:t>S</w:t>
            </w:r>
            <w:r w:rsidRPr="00AF0D91">
              <w:rPr>
                <w:rFonts w:asciiTheme="minorHAnsi" w:hAnsiTheme="minorHAnsi" w:cstheme="minorHAnsi"/>
                <w:b/>
                <w:iCs/>
                <w:sz w:val="20"/>
                <w:szCs w:val="20"/>
              </w:rPr>
              <w:t>UB-PROGRAMME</w:t>
            </w:r>
          </w:p>
        </w:tc>
        <w:tc>
          <w:tcPr>
            <w:tcW w:w="1650" w:type="dxa"/>
            <w:vMerge w:val="restart"/>
            <w:shd w:val="clear" w:color="auto" w:fill="D9E2F3" w:themeFill="accent1" w:themeFillTint="33"/>
          </w:tcPr>
          <w:p w14:paraId="0F4678FB" w14:textId="5A66405D" w:rsidR="009405F4" w:rsidRPr="00AF0D91" w:rsidRDefault="009405F4" w:rsidP="0052716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Intended Results</w:t>
            </w:r>
          </w:p>
        </w:tc>
        <w:tc>
          <w:tcPr>
            <w:tcW w:w="1594" w:type="dxa"/>
            <w:vMerge w:val="restart"/>
            <w:shd w:val="clear" w:color="auto" w:fill="D9E2F3" w:themeFill="accent1" w:themeFillTint="33"/>
          </w:tcPr>
          <w:p w14:paraId="1D9BF1A7" w14:textId="6E341D68" w:rsidR="009405F4" w:rsidRPr="00AF0D91" w:rsidRDefault="009405F4" w:rsidP="0052716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Performance Indicator</w:t>
            </w:r>
          </w:p>
        </w:tc>
        <w:tc>
          <w:tcPr>
            <w:tcW w:w="1275" w:type="dxa"/>
            <w:vMerge w:val="restart"/>
            <w:shd w:val="clear" w:color="auto" w:fill="D9E2F3" w:themeFill="accent1" w:themeFillTint="33"/>
          </w:tcPr>
          <w:p w14:paraId="02925D8D" w14:textId="76C37E5B" w:rsidR="009405F4" w:rsidRPr="00AF0D91" w:rsidRDefault="009405F4" w:rsidP="0052716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Baseline (2018/19)</w:t>
            </w:r>
          </w:p>
        </w:tc>
        <w:tc>
          <w:tcPr>
            <w:tcW w:w="5319" w:type="dxa"/>
            <w:gridSpan w:val="6"/>
            <w:shd w:val="clear" w:color="auto" w:fill="D9E2F3" w:themeFill="accent1" w:themeFillTint="33"/>
          </w:tcPr>
          <w:p w14:paraId="44CE4AAE" w14:textId="73366003" w:rsidR="009405F4" w:rsidRPr="00AF0D91" w:rsidRDefault="009405F4" w:rsidP="009405F4">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Projection (Target) &amp; Cost ($’000)</w:t>
            </w:r>
          </w:p>
        </w:tc>
        <w:tc>
          <w:tcPr>
            <w:tcW w:w="1111" w:type="dxa"/>
            <w:vMerge w:val="restart"/>
            <w:shd w:val="clear" w:color="auto" w:fill="D9E2F3" w:themeFill="accent1" w:themeFillTint="33"/>
          </w:tcPr>
          <w:p w14:paraId="7507D10C" w14:textId="77777777" w:rsidR="009405F4" w:rsidRDefault="009405F4" w:rsidP="0052716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Owner – Agency/</w:t>
            </w:r>
          </w:p>
          <w:p w14:paraId="3F78FB53" w14:textId="607E4DC2" w:rsidR="009405F4" w:rsidRPr="00AF0D91" w:rsidRDefault="009405F4" w:rsidP="0052716F">
            <w:pPr>
              <w:widowControl/>
              <w:autoSpaceDE/>
              <w:autoSpaceDN/>
              <w:adjustRightInd/>
              <w:jc w:val="center"/>
              <w:rPr>
                <w:rFonts w:asciiTheme="minorHAnsi" w:hAnsiTheme="minorHAnsi" w:cstheme="minorHAnsi"/>
                <w:b/>
                <w:iCs/>
                <w:sz w:val="20"/>
                <w:szCs w:val="20"/>
              </w:rPr>
            </w:pPr>
            <w:proofErr w:type="spellStart"/>
            <w:r>
              <w:rPr>
                <w:rFonts w:asciiTheme="minorHAnsi" w:hAnsiTheme="minorHAnsi" w:cstheme="minorHAnsi"/>
                <w:b/>
                <w:iCs/>
                <w:sz w:val="20"/>
                <w:szCs w:val="20"/>
              </w:rPr>
              <w:t>Div</w:t>
            </w:r>
            <w:proofErr w:type="spellEnd"/>
            <w:r>
              <w:rPr>
                <w:rFonts w:asciiTheme="minorHAnsi" w:hAnsiTheme="minorHAnsi" w:cstheme="minorHAnsi"/>
                <w:b/>
                <w:iCs/>
                <w:sz w:val="20"/>
                <w:szCs w:val="20"/>
              </w:rPr>
              <w:t>/Dept</w:t>
            </w:r>
          </w:p>
        </w:tc>
      </w:tr>
      <w:tr w:rsidR="0088501B" w:rsidRPr="003D2785" w14:paraId="2674EB48" w14:textId="77777777" w:rsidTr="001821D4">
        <w:trPr>
          <w:trHeight w:val="128"/>
          <w:tblHeader/>
        </w:trPr>
        <w:tc>
          <w:tcPr>
            <w:tcW w:w="1718" w:type="dxa"/>
            <w:vMerge/>
            <w:shd w:val="clear" w:color="auto" w:fill="FFFFFF" w:themeFill="background1"/>
          </w:tcPr>
          <w:p w14:paraId="24622523" w14:textId="77777777" w:rsidR="009405F4" w:rsidRDefault="009405F4" w:rsidP="0052716F">
            <w:pPr>
              <w:widowControl/>
              <w:autoSpaceDE/>
              <w:autoSpaceDN/>
              <w:adjustRightInd/>
              <w:jc w:val="center"/>
              <w:rPr>
                <w:rFonts w:asciiTheme="minorHAnsi" w:hAnsiTheme="minorHAnsi" w:cstheme="minorHAnsi"/>
                <w:b/>
                <w:iCs/>
                <w:sz w:val="20"/>
                <w:szCs w:val="20"/>
              </w:rPr>
            </w:pPr>
          </w:p>
        </w:tc>
        <w:tc>
          <w:tcPr>
            <w:tcW w:w="1650" w:type="dxa"/>
            <w:vMerge/>
            <w:shd w:val="clear" w:color="auto" w:fill="FFFFFF" w:themeFill="background1"/>
          </w:tcPr>
          <w:p w14:paraId="643768BC" w14:textId="77777777" w:rsidR="009405F4" w:rsidRDefault="009405F4" w:rsidP="0052716F">
            <w:pPr>
              <w:widowControl/>
              <w:autoSpaceDE/>
              <w:autoSpaceDN/>
              <w:adjustRightInd/>
              <w:jc w:val="center"/>
              <w:rPr>
                <w:rFonts w:asciiTheme="minorHAnsi" w:hAnsiTheme="minorHAnsi" w:cstheme="minorHAnsi"/>
                <w:b/>
                <w:iCs/>
                <w:sz w:val="20"/>
                <w:szCs w:val="20"/>
              </w:rPr>
            </w:pPr>
          </w:p>
        </w:tc>
        <w:tc>
          <w:tcPr>
            <w:tcW w:w="1594" w:type="dxa"/>
            <w:vMerge/>
            <w:shd w:val="clear" w:color="auto" w:fill="FFFFFF" w:themeFill="background1"/>
          </w:tcPr>
          <w:p w14:paraId="3CB9D6E7" w14:textId="77777777" w:rsidR="009405F4" w:rsidRDefault="009405F4" w:rsidP="0052716F">
            <w:pPr>
              <w:widowControl/>
              <w:autoSpaceDE/>
              <w:autoSpaceDN/>
              <w:adjustRightInd/>
              <w:jc w:val="center"/>
              <w:rPr>
                <w:rFonts w:asciiTheme="minorHAnsi" w:hAnsiTheme="minorHAnsi" w:cstheme="minorHAnsi"/>
                <w:b/>
                <w:iCs/>
                <w:sz w:val="20"/>
                <w:szCs w:val="20"/>
              </w:rPr>
            </w:pPr>
          </w:p>
        </w:tc>
        <w:tc>
          <w:tcPr>
            <w:tcW w:w="1275" w:type="dxa"/>
            <w:vMerge/>
            <w:shd w:val="clear" w:color="auto" w:fill="FFFFFF" w:themeFill="background1"/>
          </w:tcPr>
          <w:p w14:paraId="40763741" w14:textId="77777777" w:rsidR="009405F4" w:rsidRDefault="009405F4" w:rsidP="0052716F">
            <w:pPr>
              <w:widowControl/>
              <w:autoSpaceDE/>
              <w:autoSpaceDN/>
              <w:adjustRightInd/>
              <w:jc w:val="center"/>
              <w:rPr>
                <w:rFonts w:asciiTheme="minorHAnsi" w:hAnsiTheme="minorHAnsi" w:cstheme="minorHAnsi"/>
                <w:b/>
                <w:iCs/>
                <w:sz w:val="20"/>
                <w:szCs w:val="20"/>
              </w:rPr>
            </w:pPr>
          </w:p>
        </w:tc>
        <w:tc>
          <w:tcPr>
            <w:tcW w:w="1276" w:type="dxa"/>
            <w:shd w:val="clear" w:color="auto" w:fill="D9E2F3" w:themeFill="accent1" w:themeFillTint="33"/>
          </w:tcPr>
          <w:p w14:paraId="1232A291" w14:textId="4228DD3C" w:rsidR="009405F4" w:rsidRDefault="009405F4" w:rsidP="0052716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2021/22</w:t>
            </w:r>
          </w:p>
        </w:tc>
        <w:tc>
          <w:tcPr>
            <w:tcW w:w="1276" w:type="dxa"/>
            <w:shd w:val="clear" w:color="auto" w:fill="D9E2F3" w:themeFill="accent1" w:themeFillTint="33"/>
          </w:tcPr>
          <w:p w14:paraId="3B934202" w14:textId="09A0D4BB" w:rsidR="009405F4" w:rsidRDefault="009405F4" w:rsidP="0052716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2022/23</w:t>
            </w:r>
          </w:p>
        </w:tc>
        <w:tc>
          <w:tcPr>
            <w:tcW w:w="992" w:type="dxa"/>
            <w:shd w:val="clear" w:color="auto" w:fill="D9E2F3" w:themeFill="accent1" w:themeFillTint="33"/>
          </w:tcPr>
          <w:p w14:paraId="1B581C72" w14:textId="14F8496C" w:rsidR="009405F4" w:rsidRPr="00AF0D91" w:rsidRDefault="009405F4" w:rsidP="0052716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2023/24</w:t>
            </w:r>
          </w:p>
        </w:tc>
        <w:tc>
          <w:tcPr>
            <w:tcW w:w="1775" w:type="dxa"/>
            <w:gridSpan w:val="3"/>
            <w:shd w:val="clear" w:color="auto" w:fill="D9E2F3" w:themeFill="accent1" w:themeFillTint="33"/>
          </w:tcPr>
          <w:p w14:paraId="1E481377" w14:textId="3A88FF38" w:rsidR="009405F4" w:rsidRPr="00AF0D91" w:rsidRDefault="009405F4" w:rsidP="0052716F">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2024/25</w:t>
            </w:r>
          </w:p>
        </w:tc>
        <w:tc>
          <w:tcPr>
            <w:tcW w:w="1111" w:type="dxa"/>
            <w:vMerge/>
            <w:shd w:val="clear" w:color="auto" w:fill="D9E2F3" w:themeFill="accent1" w:themeFillTint="33"/>
          </w:tcPr>
          <w:p w14:paraId="4E1F6BBC" w14:textId="77777777" w:rsidR="009405F4" w:rsidRPr="00AF0D91" w:rsidRDefault="009405F4" w:rsidP="0052716F">
            <w:pPr>
              <w:widowControl/>
              <w:autoSpaceDE/>
              <w:autoSpaceDN/>
              <w:adjustRightInd/>
              <w:jc w:val="center"/>
              <w:rPr>
                <w:rFonts w:asciiTheme="minorHAnsi" w:hAnsiTheme="minorHAnsi" w:cstheme="minorHAnsi"/>
                <w:b/>
                <w:iCs/>
                <w:sz w:val="20"/>
                <w:szCs w:val="20"/>
              </w:rPr>
            </w:pPr>
          </w:p>
        </w:tc>
      </w:tr>
      <w:tr w:rsidR="001821D4" w:rsidRPr="003D2785" w14:paraId="6E815D4C" w14:textId="77777777" w:rsidTr="001821D4">
        <w:trPr>
          <w:trHeight w:val="688"/>
        </w:trPr>
        <w:tc>
          <w:tcPr>
            <w:tcW w:w="1718" w:type="dxa"/>
            <w:vMerge w:val="restart"/>
          </w:tcPr>
          <w:p w14:paraId="72B23FDC" w14:textId="77777777" w:rsidR="00BA0A75" w:rsidRPr="009358C3" w:rsidRDefault="008E484F" w:rsidP="00D731CF">
            <w:pPr>
              <w:widowControl/>
              <w:autoSpaceDE/>
              <w:autoSpaceDN/>
              <w:adjustRightInd/>
              <w:rPr>
                <w:rFonts w:asciiTheme="minorHAnsi" w:hAnsiTheme="minorHAnsi" w:cstheme="minorHAnsi"/>
                <w:b/>
                <w:i/>
                <w:iCs/>
                <w:sz w:val="20"/>
                <w:szCs w:val="20"/>
              </w:rPr>
            </w:pPr>
            <w:r>
              <w:rPr>
                <w:rFonts w:asciiTheme="minorHAnsi" w:hAnsiTheme="minorHAnsi" w:cstheme="minorHAnsi"/>
                <w:b/>
                <w:i/>
                <w:iCs/>
                <w:sz w:val="20"/>
                <w:szCs w:val="20"/>
              </w:rPr>
              <w:t>2</w:t>
            </w:r>
            <w:r w:rsidR="006107B2">
              <w:rPr>
                <w:rFonts w:asciiTheme="minorHAnsi" w:hAnsiTheme="minorHAnsi" w:cstheme="minorHAnsi"/>
                <w:b/>
                <w:i/>
                <w:iCs/>
                <w:sz w:val="20"/>
                <w:szCs w:val="20"/>
              </w:rPr>
              <w:t>.1</w:t>
            </w:r>
            <w:r w:rsidR="0052716F">
              <w:rPr>
                <w:rFonts w:asciiTheme="minorHAnsi" w:hAnsiTheme="minorHAnsi" w:cstheme="minorHAnsi"/>
                <w:b/>
                <w:i/>
                <w:iCs/>
                <w:sz w:val="20"/>
                <w:szCs w:val="20"/>
              </w:rPr>
              <w:t xml:space="preserve">   </w:t>
            </w:r>
            <w:r w:rsidR="00BA0A75" w:rsidRPr="009358C3">
              <w:rPr>
                <w:rFonts w:asciiTheme="minorHAnsi" w:hAnsiTheme="minorHAnsi" w:cstheme="minorHAnsi"/>
                <w:b/>
                <w:i/>
                <w:iCs/>
                <w:sz w:val="20"/>
                <w:szCs w:val="20"/>
              </w:rPr>
              <w:t xml:space="preserve">MSME Development </w:t>
            </w:r>
          </w:p>
          <w:p w14:paraId="3B48C7F1" w14:textId="77777777" w:rsidR="00BA0A75" w:rsidRDefault="00BA0A75" w:rsidP="003D2785">
            <w:pPr>
              <w:widowControl/>
              <w:autoSpaceDE/>
              <w:autoSpaceDN/>
              <w:adjustRightInd/>
              <w:rPr>
                <w:rFonts w:asciiTheme="minorHAnsi" w:hAnsiTheme="minorHAnsi" w:cstheme="minorHAnsi"/>
                <w:b/>
                <w:iCs/>
                <w:sz w:val="20"/>
                <w:szCs w:val="20"/>
              </w:rPr>
            </w:pPr>
          </w:p>
          <w:p w14:paraId="2720B95C" w14:textId="1740F953" w:rsidR="00BA0A75" w:rsidRPr="003D2785" w:rsidRDefault="00BA0A75" w:rsidP="003D2785">
            <w:pPr>
              <w:widowControl/>
              <w:autoSpaceDE/>
              <w:autoSpaceDN/>
              <w:adjustRightInd/>
              <w:rPr>
                <w:rFonts w:asciiTheme="minorHAnsi" w:hAnsiTheme="minorHAnsi" w:cstheme="minorHAnsi"/>
                <w:b/>
                <w:iCs/>
                <w:sz w:val="20"/>
                <w:szCs w:val="20"/>
              </w:rPr>
            </w:pPr>
          </w:p>
          <w:p w14:paraId="2D73C54F" w14:textId="77777777" w:rsidR="00BA0A75" w:rsidRPr="003D2785" w:rsidRDefault="00BA0A75" w:rsidP="003D2785">
            <w:pPr>
              <w:widowControl/>
              <w:autoSpaceDE/>
              <w:autoSpaceDN/>
              <w:adjustRightInd/>
              <w:rPr>
                <w:rFonts w:asciiTheme="minorHAnsi" w:hAnsiTheme="minorHAnsi" w:cstheme="minorHAnsi"/>
                <w:iCs/>
                <w:sz w:val="20"/>
                <w:szCs w:val="20"/>
              </w:rPr>
            </w:pPr>
          </w:p>
          <w:p w14:paraId="4D652BBC" w14:textId="77777777" w:rsidR="00BA0A75" w:rsidRPr="003D2785" w:rsidRDefault="00BA0A75" w:rsidP="003D2785">
            <w:pPr>
              <w:widowControl/>
              <w:autoSpaceDE/>
              <w:autoSpaceDN/>
              <w:adjustRightInd/>
              <w:rPr>
                <w:rFonts w:asciiTheme="minorHAnsi" w:hAnsiTheme="minorHAnsi" w:cstheme="minorHAnsi"/>
                <w:b/>
                <w:iCs/>
                <w:sz w:val="20"/>
                <w:szCs w:val="20"/>
              </w:rPr>
            </w:pPr>
          </w:p>
          <w:p w14:paraId="3D4BA270" w14:textId="77777777" w:rsidR="00BA0A75" w:rsidRPr="003D2785" w:rsidRDefault="00BA0A75" w:rsidP="003D2785">
            <w:pPr>
              <w:widowControl/>
              <w:autoSpaceDE/>
              <w:autoSpaceDN/>
              <w:adjustRightInd/>
              <w:rPr>
                <w:rFonts w:asciiTheme="minorHAnsi" w:hAnsiTheme="minorHAnsi" w:cstheme="minorHAnsi"/>
                <w:b/>
                <w:iCs/>
                <w:sz w:val="20"/>
                <w:szCs w:val="20"/>
              </w:rPr>
            </w:pPr>
          </w:p>
          <w:p w14:paraId="19A3860C" w14:textId="77777777" w:rsidR="00BA0A75" w:rsidRPr="003D2785" w:rsidRDefault="00BA0A75" w:rsidP="003D2785">
            <w:pPr>
              <w:widowControl/>
              <w:autoSpaceDE/>
              <w:autoSpaceDN/>
              <w:adjustRightInd/>
              <w:rPr>
                <w:rFonts w:asciiTheme="minorHAnsi" w:hAnsiTheme="minorHAnsi" w:cstheme="minorHAnsi"/>
                <w:b/>
                <w:iCs/>
                <w:sz w:val="20"/>
                <w:szCs w:val="20"/>
              </w:rPr>
            </w:pPr>
          </w:p>
          <w:p w14:paraId="315A284B" w14:textId="77777777" w:rsidR="00BA0A75" w:rsidRPr="003D2785" w:rsidRDefault="00BA0A75" w:rsidP="003D2785">
            <w:pPr>
              <w:widowControl/>
              <w:autoSpaceDE/>
              <w:autoSpaceDN/>
              <w:adjustRightInd/>
              <w:rPr>
                <w:rFonts w:asciiTheme="minorHAnsi" w:hAnsiTheme="minorHAnsi" w:cstheme="minorHAnsi"/>
                <w:b/>
                <w:iCs/>
                <w:sz w:val="20"/>
                <w:szCs w:val="20"/>
              </w:rPr>
            </w:pPr>
          </w:p>
          <w:p w14:paraId="6AC885FB" w14:textId="77777777" w:rsidR="00BA0A75" w:rsidRPr="003D2785" w:rsidRDefault="00BA0A75" w:rsidP="003D2785">
            <w:pPr>
              <w:widowControl/>
              <w:autoSpaceDE/>
              <w:autoSpaceDN/>
              <w:adjustRightInd/>
              <w:rPr>
                <w:rFonts w:asciiTheme="minorHAnsi" w:hAnsiTheme="minorHAnsi" w:cstheme="minorHAnsi"/>
                <w:b/>
                <w:iCs/>
                <w:sz w:val="20"/>
                <w:szCs w:val="20"/>
              </w:rPr>
            </w:pPr>
          </w:p>
        </w:tc>
        <w:tc>
          <w:tcPr>
            <w:tcW w:w="1650" w:type="dxa"/>
          </w:tcPr>
          <w:p w14:paraId="29C8EBFD" w14:textId="77777777" w:rsidR="00BA0A75" w:rsidRPr="00856230" w:rsidRDefault="00BA0A75" w:rsidP="00DF7EE7">
            <w:pPr>
              <w:widowControl/>
              <w:autoSpaceDE/>
              <w:autoSpaceDN/>
              <w:adjustRightInd/>
              <w:rPr>
                <w:rFonts w:asciiTheme="minorHAnsi" w:hAnsiTheme="minorHAnsi" w:cstheme="minorHAnsi"/>
                <w:iCs/>
                <w:sz w:val="20"/>
                <w:szCs w:val="20"/>
              </w:rPr>
            </w:pPr>
            <w:r w:rsidRPr="00856230">
              <w:rPr>
                <w:rFonts w:asciiTheme="minorHAnsi" w:hAnsiTheme="minorHAnsi" w:cstheme="minorHAnsi"/>
                <w:i/>
                <w:iCs/>
                <w:sz w:val="20"/>
                <w:szCs w:val="20"/>
              </w:rPr>
              <w:t>Greater involvement of MSMEs in business, creating employment and exploiting export opportunities</w:t>
            </w:r>
          </w:p>
        </w:tc>
        <w:tc>
          <w:tcPr>
            <w:tcW w:w="1594" w:type="dxa"/>
          </w:tcPr>
          <w:p w14:paraId="1C1221DA" w14:textId="77777777" w:rsidR="001E31B5" w:rsidRPr="003D2785" w:rsidRDefault="001E31B5" w:rsidP="001E31B5">
            <w:pPr>
              <w:widowControl/>
              <w:autoSpaceDE/>
              <w:autoSpaceDN/>
              <w:adjustRightInd/>
              <w:rPr>
                <w:rFonts w:asciiTheme="minorHAnsi" w:hAnsiTheme="minorHAnsi" w:cstheme="minorHAnsi"/>
                <w:b/>
                <w:iCs/>
                <w:sz w:val="20"/>
                <w:szCs w:val="20"/>
              </w:rPr>
            </w:pPr>
            <w:r w:rsidRPr="003D2785">
              <w:rPr>
                <w:rFonts w:asciiTheme="minorHAnsi" w:hAnsiTheme="minorHAnsi" w:cstheme="minorHAnsi"/>
                <w:b/>
                <w:iCs/>
                <w:sz w:val="20"/>
                <w:szCs w:val="20"/>
              </w:rPr>
              <w:t>Outcome:</w:t>
            </w:r>
          </w:p>
          <w:p w14:paraId="7EA972F8" w14:textId="77777777" w:rsidR="00BA0A75" w:rsidRPr="00DF7EE7" w:rsidRDefault="00BA0A75" w:rsidP="00DF7EE7">
            <w:pPr>
              <w:widowControl/>
              <w:autoSpaceDE/>
              <w:autoSpaceDN/>
              <w:adjustRightInd/>
              <w:rPr>
                <w:rFonts w:asciiTheme="minorHAnsi" w:hAnsiTheme="minorHAnsi" w:cstheme="minorHAnsi"/>
                <w:iCs/>
                <w:sz w:val="20"/>
                <w:szCs w:val="20"/>
              </w:rPr>
            </w:pPr>
            <w:r w:rsidRPr="00DF7EE7">
              <w:rPr>
                <w:rFonts w:asciiTheme="minorHAnsi" w:hAnsiTheme="minorHAnsi" w:cstheme="minorHAnsi"/>
                <w:iCs/>
                <w:sz w:val="20"/>
                <w:szCs w:val="20"/>
              </w:rPr>
              <w:t>% increase in MSME</w:t>
            </w:r>
            <w:r>
              <w:rPr>
                <w:rFonts w:asciiTheme="minorHAnsi" w:hAnsiTheme="minorHAnsi" w:cstheme="minorHAnsi"/>
                <w:iCs/>
                <w:sz w:val="20"/>
                <w:szCs w:val="20"/>
              </w:rPr>
              <w:t>s</w:t>
            </w:r>
            <w:r w:rsidRPr="00DF7EE7">
              <w:rPr>
                <w:rFonts w:asciiTheme="minorHAnsi" w:hAnsiTheme="minorHAnsi" w:cstheme="minorHAnsi"/>
                <w:iCs/>
                <w:sz w:val="20"/>
                <w:szCs w:val="20"/>
              </w:rPr>
              <w:t xml:space="preserve"> engaging in export opportunities</w:t>
            </w:r>
          </w:p>
          <w:p w14:paraId="45AC9EF0" w14:textId="77777777" w:rsidR="00BA0A75" w:rsidRDefault="00BA0A75" w:rsidP="003D2785">
            <w:pPr>
              <w:widowControl/>
              <w:autoSpaceDE/>
              <w:autoSpaceDN/>
              <w:adjustRightInd/>
              <w:rPr>
                <w:rFonts w:asciiTheme="minorHAnsi" w:hAnsiTheme="minorHAnsi" w:cstheme="minorHAnsi"/>
                <w:iCs/>
                <w:sz w:val="20"/>
                <w:szCs w:val="20"/>
                <w:highlight w:val="yellow"/>
              </w:rPr>
            </w:pPr>
          </w:p>
          <w:p w14:paraId="0A5A26FF" w14:textId="77777777" w:rsidR="00BA0A75" w:rsidRPr="003D2785" w:rsidRDefault="00BA0A75" w:rsidP="003D2785">
            <w:pPr>
              <w:widowControl/>
              <w:autoSpaceDE/>
              <w:autoSpaceDN/>
              <w:adjustRightInd/>
              <w:rPr>
                <w:rFonts w:asciiTheme="minorHAnsi" w:hAnsiTheme="minorHAnsi" w:cstheme="minorHAnsi"/>
                <w:b/>
                <w:iCs/>
                <w:sz w:val="20"/>
                <w:szCs w:val="20"/>
              </w:rPr>
            </w:pPr>
          </w:p>
        </w:tc>
        <w:tc>
          <w:tcPr>
            <w:tcW w:w="1275" w:type="dxa"/>
          </w:tcPr>
          <w:p w14:paraId="3F96B4E4" w14:textId="77777777" w:rsidR="00BA0A75" w:rsidRDefault="00BA0A75" w:rsidP="00A54A53">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10%</w:t>
            </w:r>
          </w:p>
          <w:p w14:paraId="13A667C5" w14:textId="77777777" w:rsidR="00BA0A75" w:rsidRDefault="00BA0A75" w:rsidP="00A54A53">
            <w:pPr>
              <w:widowControl/>
              <w:autoSpaceDE/>
              <w:autoSpaceDN/>
              <w:adjustRightInd/>
              <w:jc w:val="center"/>
              <w:rPr>
                <w:rFonts w:asciiTheme="minorHAnsi" w:hAnsiTheme="minorHAnsi" w:cstheme="minorHAnsi"/>
                <w:b/>
                <w:iCs/>
                <w:sz w:val="20"/>
                <w:szCs w:val="20"/>
              </w:rPr>
            </w:pPr>
          </w:p>
          <w:p w14:paraId="71E7BB58" w14:textId="77777777" w:rsidR="00BA0A75" w:rsidRPr="00DA6210" w:rsidRDefault="00BA0A75" w:rsidP="00A54A53">
            <w:pPr>
              <w:widowControl/>
              <w:autoSpaceDE/>
              <w:autoSpaceDN/>
              <w:adjustRightInd/>
              <w:jc w:val="center"/>
              <w:rPr>
                <w:rFonts w:asciiTheme="minorHAnsi" w:hAnsiTheme="minorHAnsi" w:cstheme="minorHAnsi"/>
                <w:iCs/>
                <w:sz w:val="20"/>
                <w:szCs w:val="20"/>
              </w:rPr>
            </w:pPr>
            <w:r w:rsidRPr="00DA6210">
              <w:rPr>
                <w:rFonts w:asciiTheme="minorHAnsi" w:hAnsiTheme="minorHAnsi" w:cstheme="minorHAnsi"/>
                <w:iCs/>
                <w:sz w:val="20"/>
                <w:szCs w:val="20"/>
              </w:rPr>
              <w:t>(275 MSMEs)</w:t>
            </w:r>
          </w:p>
        </w:tc>
        <w:tc>
          <w:tcPr>
            <w:tcW w:w="1276" w:type="dxa"/>
          </w:tcPr>
          <w:p w14:paraId="620B0372" w14:textId="77777777" w:rsidR="00BA0A75" w:rsidRPr="003D2785" w:rsidRDefault="00BA0A75" w:rsidP="00A54A53">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10%</w:t>
            </w:r>
          </w:p>
        </w:tc>
        <w:tc>
          <w:tcPr>
            <w:tcW w:w="1276" w:type="dxa"/>
          </w:tcPr>
          <w:p w14:paraId="5B901C95" w14:textId="77777777" w:rsidR="00BA0A75" w:rsidRPr="003D2785" w:rsidRDefault="00BA0A75" w:rsidP="00A54A53">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10%</w:t>
            </w:r>
          </w:p>
        </w:tc>
        <w:tc>
          <w:tcPr>
            <w:tcW w:w="992" w:type="dxa"/>
          </w:tcPr>
          <w:p w14:paraId="42A556BF" w14:textId="77777777" w:rsidR="00BA0A75" w:rsidRPr="003D2785" w:rsidRDefault="00BA0A75" w:rsidP="00A54A53">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10%</w:t>
            </w:r>
          </w:p>
        </w:tc>
        <w:tc>
          <w:tcPr>
            <w:tcW w:w="742" w:type="dxa"/>
          </w:tcPr>
          <w:p w14:paraId="5BFDB653" w14:textId="77777777" w:rsidR="00BA0A75" w:rsidRPr="003D2785" w:rsidRDefault="00BA0A75" w:rsidP="00A54A53">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13%</w:t>
            </w:r>
          </w:p>
        </w:tc>
        <w:tc>
          <w:tcPr>
            <w:tcW w:w="977" w:type="dxa"/>
          </w:tcPr>
          <w:p w14:paraId="2F487F4C" w14:textId="77777777" w:rsidR="00BA0A75" w:rsidRPr="003D2785" w:rsidRDefault="00BA0A75" w:rsidP="00A54A53">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15%</w:t>
            </w:r>
          </w:p>
        </w:tc>
        <w:tc>
          <w:tcPr>
            <w:tcW w:w="1167" w:type="dxa"/>
            <w:gridSpan w:val="2"/>
          </w:tcPr>
          <w:p w14:paraId="0B4844BA" w14:textId="77777777" w:rsidR="00BA0A75" w:rsidRPr="0079150A" w:rsidRDefault="00BA0A75" w:rsidP="003D2785">
            <w:pPr>
              <w:widowControl/>
              <w:autoSpaceDE/>
              <w:autoSpaceDN/>
              <w:adjustRightInd/>
              <w:rPr>
                <w:rFonts w:asciiTheme="minorHAnsi" w:hAnsiTheme="minorHAnsi" w:cstheme="minorHAnsi"/>
                <w:iCs/>
                <w:sz w:val="20"/>
                <w:szCs w:val="20"/>
              </w:rPr>
            </w:pPr>
            <w:r w:rsidRPr="0079150A">
              <w:rPr>
                <w:rFonts w:asciiTheme="minorHAnsi" w:hAnsiTheme="minorHAnsi" w:cstheme="minorHAnsi"/>
                <w:iCs/>
                <w:sz w:val="20"/>
                <w:szCs w:val="20"/>
              </w:rPr>
              <w:t>MSME Division, MICAF</w:t>
            </w:r>
          </w:p>
        </w:tc>
      </w:tr>
      <w:tr w:rsidR="001821D4" w:rsidRPr="003D2785" w14:paraId="7B3D92C0" w14:textId="77777777" w:rsidTr="001821D4">
        <w:trPr>
          <w:trHeight w:val="1690"/>
        </w:trPr>
        <w:tc>
          <w:tcPr>
            <w:tcW w:w="1718" w:type="dxa"/>
            <w:vMerge/>
          </w:tcPr>
          <w:p w14:paraId="73E5229E" w14:textId="77777777" w:rsidR="00BA0A75" w:rsidRPr="003D2785" w:rsidRDefault="00BA0A75" w:rsidP="003D2785">
            <w:pPr>
              <w:widowControl/>
              <w:autoSpaceDE/>
              <w:autoSpaceDN/>
              <w:adjustRightInd/>
              <w:rPr>
                <w:rFonts w:asciiTheme="minorHAnsi" w:hAnsiTheme="minorHAnsi" w:cstheme="minorHAnsi"/>
                <w:b/>
                <w:iCs/>
                <w:sz w:val="20"/>
                <w:szCs w:val="20"/>
              </w:rPr>
            </w:pPr>
          </w:p>
        </w:tc>
        <w:tc>
          <w:tcPr>
            <w:tcW w:w="1650" w:type="dxa"/>
          </w:tcPr>
          <w:p w14:paraId="386E0AE6" w14:textId="4B3D6A59" w:rsidR="00BA0A75" w:rsidRPr="00545D72" w:rsidRDefault="004A450C" w:rsidP="003D2785">
            <w:pPr>
              <w:widowControl/>
              <w:autoSpaceDE/>
              <w:autoSpaceDN/>
              <w:adjustRightInd/>
              <w:rPr>
                <w:rFonts w:asciiTheme="minorHAnsi" w:hAnsiTheme="minorHAnsi" w:cstheme="minorHAnsi"/>
                <w:i/>
                <w:iCs/>
                <w:sz w:val="20"/>
                <w:szCs w:val="20"/>
              </w:rPr>
            </w:pPr>
            <w:r>
              <w:rPr>
                <w:rFonts w:asciiTheme="minorHAnsi" w:hAnsiTheme="minorHAnsi" w:cstheme="minorHAnsi"/>
                <w:i/>
                <w:iCs/>
                <w:sz w:val="20"/>
                <w:szCs w:val="20"/>
              </w:rPr>
              <w:t xml:space="preserve">Enhanced </w:t>
            </w:r>
            <w:r w:rsidR="00BA0A75" w:rsidRPr="00856230">
              <w:rPr>
                <w:rFonts w:asciiTheme="minorHAnsi" w:hAnsiTheme="minorHAnsi" w:cstheme="minorHAnsi"/>
                <w:i/>
                <w:iCs/>
                <w:sz w:val="20"/>
                <w:szCs w:val="20"/>
              </w:rPr>
              <w:t>opportunities for growth of the MSME sector</w:t>
            </w:r>
          </w:p>
        </w:tc>
        <w:tc>
          <w:tcPr>
            <w:tcW w:w="1594" w:type="dxa"/>
          </w:tcPr>
          <w:p w14:paraId="70A4EB00" w14:textId="77777777" w:rsidR="001E31B5" w:rsidRPr="003D2785" w:rsidRDefault="001E31B5" w:rsidP="001E31B5">
            <w:pPr>
              <w:widowControl/>
              <w:autoSpaceDE/>
              <w:autoSpaceDN/>
              <w:adjustRightInd/>
              <w:rPr>
                <w:rFonts w:asciiTheme="minorHAnsi" w:hAnsiTheme="minorHAnsi" w:cstheme="minorHAnsi"/>
                <w:b/>
                <w:iCs/>
                <w:sz w:val="20"/>
                <w:szCs w:val="20"/>
              </w:rPr>
            </w:pPr>
            <w:r w:rsidRPr="003D2785">
              <w:rPr>
                <w:rFonts w:asciiTheme="minorHAnsi" w:hAnsiTheme="minorHAnsi" w:cstheme="minorHAnsi"/>
                <w:b/>
                <w:iCs/>
                <w:sz w:val="20"/>
                <w:szCs w:val="20"/>
              </w:rPr>
              <w:t>Output:</w:t>
            </w:r>
          </w:p>
          <w:p w14:paraId="01D849DA" w14:textId="77777777" w:rsidR="00BA0A75" w:rsidRPr="00651198" w:rsidRDefault="00BA0A75" w:rsidP="003D2785">
            <w:pPr>
              <w:widowControl/>
              <w:autoSpaceDE/>
              <w:autoSpaceDN/>
              <w:adjustRightInd/>
              <w:rPr>
                <w:rFonts w:asciiTheme="minorHAnsi" w:hAnsiTheme="minorHAnsi" w:cstheme="minorHAnsi"/>
                <w:iCs/>
                <w:sz w:val="20"/>
                <w:szCs w:val="20"/>
              </w:rPr>
            </w:pPr>
            <w:r w:rsidRPr="00651198">
              <w:rPr>
                <w:rFonts w:asciiTheme="minorHAnsi" w:hAnsiTheme="minorHAnsi" w:cstheme="minorHAnsi"/>
                <w:iCs/>
                <w:sz w:val="20"/>
                <w:szCs w:val="20"/>
              </w:rPr>
              <w:t># of programmes, projects, initiatives developed for MSME growth</w:t>
            </w:r>
          </w:p>
        </w:tc>
        <w:tc>
          <w:tcPr>
            <w:tcW w:w="1275" w:type="dxa"/>
          </w:tcPr>
          <w:p w14:paraId="6195E492"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r w:rsidRPr="00A03C0C">
              <w:rPr>
                <w:rFonts w:asciiTheme="minorHAnsi" w:hAnsiTheme="minorHAnsi" w:cstheme="minorHAnsi"/>
                <w:iCs/>
                <w:sz w:val="20"/>
                <w:szCs w:val="20"/>
              </w:rPr>
              <w:t>25</w:t>
            </w:r>
          </w:p>
        </w:tc>
        <w:tc>
          <w:tcPr>
            <w:tcW w:w="1276" w:type="dxa"/>
          </w:tcPr>
          <w:p w14:paraId="4E6E8D9B"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r w:rsidRPr="00A03C0C">
              <w:rPr>
                <w:rFonts w:asciiTheme="minorHAnsi" w:hAnsiTheme="minorHAnsi" w:cstheme="minorHAnsi"/>
                <w:iCs/>
                <w:sz w:val="20"/>
                <w:szCs w:val="20"/>
              </w:rPr>
              <w:t>24</w:t>
            </w:r>
          </w:p>
          <w:p w14:paraId="023B589E"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p>
          <w:p w14:paraId="39C348B1"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p>
          <w:p w14:paraId="13C876FD"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p>
          <w:p w14:paraId="0C89735F"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p>
          <w:p w14:paraId="101BC47A"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p>
        </w:tc>
        <w:tc>
          <w:tcPr>
            <w:tcW w:w="1276" w:type="dxa"/>
          </w:tcPr>
          <w:p w14:paraId="144D424E"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r w:rsidRPr="00A03C0C">
              <w:rPr>
                <w:rFonts w:asciiTheme="minorHAnsi" w:hAnsiTheme="minorHAnsi" w:cstheme="minorHAnsi"/>
                <w:iCs/>
                <w:sz w:val="20"/>
                <w:szCs w:val="20"/>
              </w:rPr>
              <w:t>25</w:t>
            </w:r>
          </w:p>
        </w:tc>
        <w:tc>
          <w:tcPr>
            <w:tcW w:w="992" w:type="dxa"/>
          </w:tcPr>
          <w:p w14:paraId="72F576D6"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r w:rsidRPr="00A03C0C">
              <w:rPr>
                <w:rFonts w:asciiTheme="minorHAnsi" w:hAnsiTheme="minorHAnsi" w:cstheme="minorHAnsi"/>
                <w:iCs/>
                <w:sz w:val="20"/>
                <w:szCs w:val="20"/>
              </w:rPr>
              <w:t>25</w:t>
            </w:r>
          </w:p>
        </w:tc>
        <w:tc>
          <w:tcPr>
            <w:tcW w:w="742" w:type="dxa"/>
          </w:tcPr>
          <w:p w14:paraId="4DDCDB0A"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r w:rsidRPr="00A03C0C">
              <w:rPr>
                <w:rFonts w:asciiTheme="minorHAnsi" w:hAnsiTheme="minorHAnsi" w:cstheme="minorHAnsi"/>
                <w:iCs/>
                <w:sz w:val="20"/>
                <w:szCs w:val="20"/>
              </w:rPr>
              <w:t>26</w:t>
            </w:r>
          </w:p>
        </w:tc>
        <w:tc>
          <w:tcPr>
            <w:tcW w:w="977" w:type="dxa"/>
          </w:tcPr>
          <w:p w14:paraId="2CCBECAB" w14:textId="77777777" w:rsidR="00BA0A75" w:rsidRPr="00A03C0C" w:rsidRDefault="00BA0A75" w:rsidP="00A03C0C">
            <w:pPr>
              <w:widowControl/>
              <w:autoSpaceDE/>
              <w:autoSpaceDN/>
              <w:adjustRightInd/>
              <w:jc w:val="center"/>
              <w:rPr>
                <w:rFonts w:asciiTheme="minorHAnsi" w:hAnsiTheme="minorHAnsi" w:cstheme="minorHAnsi"/>
                <w:iCs/>
                <w:sz w:val="20"/>
                <w:szCs w:val="20"/>
              </w:rPr>
            </w:pPr>
            <w:r w:rsidRPr="00A03C0C">
              <w:rPr>
                <w:rFonts w:asciiTheme="minorHAnsi" w:hAnsiTheme="minorHAnsi" w:cstheme="minorHAnsi"/>
                <w:iCs/>
                <w:sz w:val="20"/>
                <w:szCs w:val="20"/>
              </w:rPr>
              <w:t>26</w:t>
            </w:r>
          </w:p>
        </w:tc>
        <w:tc>
          <w:tcPr>
            <w:tcW w:w="1167" w:type="dxa"/>
            <w:gridSpan w:val="2"/>
          </w:tcPr>
          <w:p w14:paraId="26433463" w14:textId="77777777" w:rsidR="00BA0A75" w:rsidRPr="003D2785" w:rsidRDefault="00BA0A75" w:rsidP="003D2785">
            <w:pPr>
              <w:widowControl/>
              <w:autoSpaceDE/>
              <w:autoSpaceDN/>
              <w:adjustRightInd/>
              <w:rPr>
                <w:rFonts w:asciiTheme="minorHAnsi" w:hAnsiTheme="minorHAnsi" w:cstheme="minorHAnsi"/>
                <w:b/>
                <w:iCs/>
                <w:sz w:val="20"/>
                <w:szCs w:val="20"/>
              </w:rPr>
            </w:pPr>
          </w:p>
        </w:tc>
      </w:tr>
      <w:tr w:rsidR="001821D4" w:rsidRPr="003D2785" w14:paraId="0866676B" w14:textId="77777777" w:rsidTr="001821D4">
        <w:trPr>
          <w:trHeight w:val="1089"/>
        </w:trPr>
        <w:tc>
          <w:tcPr>
            <w:tcW w:w="1718" w:type="dxa"/>
            <w:vMerge/>
          </w:tcPr>
          <w:p w14:paraId="2D49AC6C" w14:textId="77777777" w:rsidR="00BA7B31" w:rsidRPr="003D2785" w:rsidRDefault="00BA7B31" w:rsidP="003D2785">
            <w:pPr>
              <w:widowControl/>
              <w:autoSpaceDE/>
              <w:autoSpaceDN/>
              <w:adjustRightInd/>
              <w:rPr>
                <w:rFonts w:asciiTheme="minorHAnsi" w:hAnsiTheme="minorHAnsi" w:cstheme="minorHAnsi"/>
                <w:b/>
                <w:iCs/>
                <w:sz w:val="20"/>
                <w:szCs w:val="20"/>
              </w:rPr>
            </w:pPr>
          </w:p>
        </w:tc>
        <w:tc>
          <w:tcPr>
            <w:tcW w:w="1650" w:type="dxa"/>
            <w:vMerge w:val="restart"/>
          </w:tcPr>
          <w:p w14:paraId="7E687C14" w14:textId="77777777" w:rsidR="00BA7B31" w:rsidRPr="004B4727" w:rsidRDefault="00BA7B31" w:rsidP="003D2785">
            <w:pPr>
              <w:widowControl/>
              <w:autoSpaceDE/>
              <w:autoSpaceDN/>
              <w:adjustRightInd/>
              <w:rPr>
                <w:rFonts w:asciiTheme="minorHAnsi" w:hAnsiTheme="minorHAnsi" w:cstheme="minorHAnsi"/>
                <w:b/>
                <w:iCs/>
                <w:sz w:val="20"/>
                <w:szCs w:val="20"/>
              </w:rPr>
            </w:pPr>
            <w:r w:rsidRPr="004B4727">
              <w:rPr>
                <w:rFonts w:asciiTheme="minorHAnsi" w:hAnsiTheme="minorHAnsi" w:cstheme="minorHAnsi"/>
                <w:sz w:val="20"/>
                <w:szCs w:val="20"/>
              </w:rPr>
              <w:t>Comprehensive Framework to guide the development of the MSME Sector</w:t>
            </w:r>
          </w:p>
        </w:tc>
        <w:tc>
          <w:tcPr>
            <w:tcW w:w="1594" w:type="dxa"/>
          </w:tcPr>
          <w:p w14:paraId="096D0B19" w14:textId="77777777" w:rsidR="00BA7B31" w:rsidRPr="004B4727" w:rsidRDefault="00BA7B31" w:rsidP="003D2785">
            <w:pPr>
              <w:widowControl/>
              <w:autoSpaceDE/>
              <w:autoSpaceDN/>
              <w:adjustRightInd/>
              <w:rPr>
                <w:rFonts w:asciiTheme="minorHAnsi" w:hAnsiTheme="minorHAnsi" w:cstheme="minorHAnsi"/>
                <w:iCs/>
                <w:sz w:val="20"/>
                <w:szCs w:val="20"/>
              </w:rPr>
            </w:pPr>
            <w:r w:rsidRPr="004B4727">
              <w:rPr>
                <w:rFonts w:asciiTheme="minorHAnsi" w:hAnsiTheme="minorHAnsi" w:cstheme="minorHAnsi"/>
                <w:b/>
                <w:iCs/>
                <w:sz w:val="20"/>
                <w:szCs w:val="20"/>
              </w:rPr>
              <w:t xml:space="preserve">Output: </w:t>
            </w:r>
            <w:r w:rsidRPr="004B4727">
              <w:rPr>
                <w:rFonts w:asciiTheme="minorHAnsi" w:hAnsiTheme="minorHAnsi" w:cstheme="minorHAnsi"/>
                <w:iCs/>
                <w:sz w:val="20"/>
                <w:szCs w:val="20"/>
              </w:rPr>
              <w:t>Readiness of MSME Policy for approval and implementation</w:t>
            </w:r>
          </w:p>
        </w:tc>
        <w:tc>
          <w:tcPr>
            <w:tcW w:w="1275" w:type="dxa"/>
          </w:tcPr>
          <w:p w14:paraId="374F6D10"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1276" w:type="dxa"/>
          </w:tcPr>
          <w:p w14:paraId="7D17D461"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1276" w:type="dxa"/>
          </w:tcPr>
          <w:p w14:paraId="163B77B7"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992" w:type="dxa"/>
          </w:tcPr>
          <w:p w14:paraId="026C5F4E"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742" w:type="dxa"/>
          </w:tcPr>
          <w:p w14:paraId="1290F32E"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977" w:type="dxa"/>
          </w:tcPr>
          <w:p w14:paraId="5DCDD5E5"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1167" w:type="dxa"/>
            <w:gridSpan w:val="2"/>
          </w:tcPr>
          <w:p w14:paraId="3C93AD26" w14:textId="77777777" w:rsidR="00BA7B31" w:rsidRPr="003D2785" w:rsidRDefault="00BA7B31" w:rsidP="003D2785">
            <w:pPr>
              <w:widowControl/>
              <w:autoSpaceDE/>
              <w:autoSpaceDN/>
              <w:adjustRightInd/>
              <w:rPr>
                <w:rFonts w:asciiTheme="minorHAnsi" w:hAnsiTheme="minorHAnsi" w:cstheme="minorHAnsi"/>
                <w:b/>
                <w:iCs/>
                <w:sz w:val="20"/>
                <w:szCs w:val="20"/>
              </w:rPr>
            </w:pPr>
          </w:p>
        </w:tc>
      </w:tr>
      <w:tr w:rsidR="001821D4" w:rsidRPr="003D2785" w14:paraId="00C460FC" w14:textId="77777777" w:rsidTr="001821D4">
        <w:trPr>
          <w:trHeight w:val="820"/>
        </w:trPr>
        <w:tc>
          <w:tcPr>
            <w:tcW w:w="1718" w:type="dxa"/>
            <w:vMerge/>
          </w:tcPr>
          <w:p w14:paraId="5B9A3AD4" w14:textId="77777777" w:rsidR="00BA7B31" w:rsidRPr="003D2785" w:rsidRDefault="00BA7B31" w:rsidP="003D2785">
            <w:pPr>
              <w:widowControl/>
              <w:autoSpaceDE/>
              <w:autoSpaceDN/>
              <w:adjustRightInd/>
              <w:rPr>
                <w:rFonts w:asciiTheme="minorHAnsi" w:hAnsiTheme="minorHAnsi" w:cstheme="minorHAnsi"/>
                <w:b/>
                <w:iCs/>
                <w:sz w:val="20"/>
                <w:szCs w:val="20"/>
              </w:rPr>
            </w:pPr>
          </w:p>
        </w:tc>
        <w:tc>
          <w:tcPr>
            <w:tcW w:w="1650" w:type="dxa"/>
            <w:vMerge/>
          </w:tcPr>
          <w:p w14:paraId="46CFB161" w14:textId="77777777" w:rsidR="00BA7B31" w:rsidRDefault="00BA7B31" w:rsidP="003D2785">
            <w:pPr>
              <w:widowControl/>
              <w:autoSpaceDE/>
              <w:autoSpaceDN/>
              <w:adjustRightInd/>
              <w:rPr>
                <w:rFonts w:asciiTheme="minorHAnsi" w:hAnsiTheme="minorHAnsi" w:cstheme="minorHAnsi"/>
                <w:b/>
                <w:iCs/>
                <w:sz w:val="20"/>
                <w:szCs w:val="20"/>
              </w:rPr>
            </w:pPr>
          </w:p>
        </w:tc>
        <w:tc>
          <w:tcPr>
            <w:tcW w:w="1594" w:type="dxa"/>
          </w:tcPr>
          <w:p w14:paraId="28D4B254" w14:textId="77777777" w:rsidR="00BA7B31" w:rsidRDefault="00BA7B31" w:rsidP="003D2785">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Efficiency:</w:t>
            </w:r>
          </w:p>
          <w:p w14:paraId="02C9FD10" w14:textId="77777777" w:rsidR="00BA7B31" w:rsidRPr="006B1B17" w:rsidRDefault="00DE768B" w:rsidP="003D2785">
            <w:pPr>
              <w:widowControl/>
              <w:autoSpaceDE/>
              <w:autoSpaceDN/>
              <w:adjustRightInd/>
              <w:rPr>
                <w:rFonts w:asciiTheme="minorHAnsi" w:hAnsiTheme="minorHAnsi" w:cstheme="minorHAnsi"/>
                <w:iCs/>
                <w:sz w:val="20"/>
                <w:szCs w:val="20"/>
              </w:rPr>
            </w:pPr>
            <w:r>
              <w:rPr>
                <w:rFonts w:asciiTheme="minorHAnsi" w:hAnsiTheme="minorHAnsi" w:cstheme="minorHAnsi"/>
                <w:iCs/>
                <w:sz w:val="20"/>
                <w:szCs w:val="20"/>
              </w:rPr>
              <w:t>Extent to which activities were implemented on schedule and within budget</w:t>
            </w:r>
          </w:p>
        </w:tc>
        <w:tc>
          <w:tcPr>
            <w:tcW w:w="1275" w:type="dxa"/>
          </w:tcPr>
          <w:p w14:paraId="19FDF94D"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1276" w:type="dxa"/>
          </w:tcPr>
          <w:p w14:paraId="3F51B214"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1276" w:type="dxa"/>
          </w:tcPr>
          <w:p w14:paraId="3C296F19"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992" w:type="dxa"/>
          </w:tcPr>
          <w:p w14:paraId="1C97F703"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742" w:type="dxa"/>
          </w:tcPr>
          <w:p w14:paraId="0CEBFB45"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977" w:type="dxa"/>
          </w:tcPr>
          <w:p w14:paraId="54133CFD" w14:textId="77777777" w:rsidR="00BA7B31" w:rsidRPr="00A03C0C" w:rsidRDefault="00BA7B31" w:rsidP="00A03C0C">
            <w:pPr>
              <w:widowControl/>
              <w:autoSpaceDE/>
              <w:autoSpaceDN/>
              <w:adjustRightInd/>
              <w:jc w:val="center"/>
              <w:rPr>
                <w:rFonts w:asciiTheme="minorHAnsi" w:hAnsiTheme="minorHAnsi" w:cstheme="minorHAnsi"/>
                <w:iCs/>
                <w:sz w:val="20"/>
                <w:szCs w:val="20"/>
              </w:rPr>
            </w:pPr>
          </w:p>
        </w:tc>
        <w:tc>
          <w:tcPr>
            <w:tcW w:w="1167" w:type="dxa"/>
            <w:gridSpan w:val="2"/>
          </w:tcPr>
          <w:p w14:paraId="01179539" w14:textId="77777777" w:rsidR="00BA7B31" w:rsidRPr="003D2785" w:rsidRDefault="00BA7B31" w:rsidP="003D2785">
            <w:pPr>
              <w:widowControl/>
              <w:autoSpaceDE/>
              <w:autoSpaceDN/>
              <w:adjustRightInd/>
              <w:rPr>
                <w:rFonts w:asciiTheme="minorHAnsi" w:hAnsiTheme="minorHAnsi" w:cstheme="minorHAnsi"/>
                <w:b/>
                <w:iCs/>
                <w:sz w:val="20"/>
                <w:szCs w:val="20"/>
              </w:rPr>
            </w:pPr>
          </w:p>
        </w:tc>
      </w:tr>
      <w:tr w:rsidR="001821D4" w:rsidRPr="003D2785" w14:paraId="6EE46301" w14:textId="77777777" w:rsidTr="001821D4">
        <w:trPr>
          <w:trHeight w:val="1126"/>
        </w:trPr>
        <w:tc>
          <w:tcPr>
            <w:tcW w:w="1718" w:type="dxa"/>
            <w:vMerge w:val="restart"/>
          </w:tcPr>
          <w:p w14:paraId="0DD29158" w14:textId="77777777" w:rsidR="006E4A55" w:rsidRPr="00B3036E" w:rsidRDefault="006E4A55" w:rsidP="006107B2">
            <w:pPr>
              <w:widowControl/>
              <w:autoSpaceDE/>
              <w:autoSpaceDN/>
              <w:adjustRightInd/>
              <w:rPr>
                <w:rFonts w:asciiTheme="minorHAnsi" w:hAnsiTheme="minorHAnsi" w:cstheme="minorHAnsi"/>
                <w:b/>
                <w:iCs/>
                <w:sz w:val="20"/>
                <w:szCs w:val="20"/>
              </w:rPr>
            </w:pPr>
            <w:r>
              <w:rPr>
                <w:rFonts w:asciiTheme="minorHAnsi" w:hAnsiTheme="minorHAnsi" w:cstheme="minorHAnsi"/>
                <w:b/>
                <w:i/>
                <w:iCs/>
                <w:sz w:val="20"/>
                <w:szCs w:val="20"/>
              </w:rPr>
              <w:t xml:space="preserve">2.2   </w:t>
            </w:r>
            <w:r w:rsidRPr="00B3036E">
              <w:rPr>
                <w:rFonts w:asciiTheme="minorHAnsi" w:hAnsiTheme="minorHAnsi" w:cstheme="minorHAnsi"/>
                <w:b/>
                <w:i/>
                <w:iCs/>
                <w:sz w:val="20"/>
                <w:szCs w:val="20"/>
              </w:rPr>
              <w:t>Agro-Industry Development</w:t>
            </w:r>
          </w:p>
          <w:p w14:paraId="621E8C52" w14:textId="77777777" w:rsidR="006E4A55" w:rsidRDefault="006E4A55" w:rsidP="006107B2">
            <w:pPr>
              <w:widowControl/>
              <w:autoSpaceDE/>
              <w:autoSpaceDN/>
              <w:adjustRightInd/>
              <w:rPr>
                <w:rFonts w:asciiTheme="minorHAnsi" w:hAnsiTheme="minorHAnsi" w:cstheme="minorHAnsi"/>
                <w:b/>
                <w:iCs/>
                <w:sz w:val="20"/>
                <w:szCs w:val="20"/>
              </w:rPr>
            </w:pPr>
          </w:p>
          <w:p w14:paraId="48FA1E33" w14:textId="77777777" w:rsidR="006E4A55" w:rsidRDefault="006E4A55" w:rsidP="006107B2">
            <w:pPr>
              <w:widowControl/>
              <w:autoSpaceDE/>
              <w:autoSpaceDN/>
              <w:adjustRightInd/>
              <w:rPr>
                <w:rFonts w:asciiTheme="minorHAnsi" w:hAnsiTheme="minorHAnsi" w:cstheme="minorHAnsi"/>
                <w:b/>
                <w:iCs/>
                <w:sz w:val="20"/>
                <w:szCs w:val="20"/>
              </w:rPr>
            </w:pPr>
          </w:p>
          <w:p w14:paraId="36D06D3D" w14:textId="77777777" w:rsidR="006E4A55" w:rsidRPr="003D2785" w:rsidRDefault="006E4A55" w:rsidP="006107B2">
            <w:pPr>
              <w:widowControl/>
              <w:autoSpaceDE/>
              <w:autoSpaceDN/>
              <w:adjustRightInd/>
              <w:rPr>
                <w:rFonts w:asciiTheme="minorHAnsi" w:hAnsiTheme="minorHAnsi" w:cstheme="minorHAnsi"/>
                <w:b/>
                <w:iCs/>
                <w:sz w:val="20"/>
                <w:szCs w:val="20"/>
              </w:rPr>
            </w:pPr>
          </w:p>
          <w:p w14:paraId="74FB9E30" w14:textId="77777777" w:rsidR="006E4A55" w:rsidRPr="003D2785" w:rsidRDefault="006E4A55" w:rsidP="006107B2">
            <w:pPr>
              <w:widowControl/>
              <w:autoSpaceDE/>
              <w:autoSpaceDN/>
              <w:adjustRightInd/>
              <w:rPr>
                <w:rFonts w:asciiTheme="minorHAnsi" w:hAnsiTheme="minorHAnsi" w:cstheme="minorHAnsi"/>
                <w:b/>
                <w:iCs/>
                <w:sz w:val="20"/>
                <w:szCs w:val="20"/>
              </w:rPr>
            </w:pPr>
          </w:p>
          <w:p w14:paraId="73F0A041" w14:textId="77777777" w:rsidR="006E4A55" w:rsidRPr="003D2785" w:rsidRDefault="006E4A55" w:rsidP="006107B2">
            <w:pPr>
              <w:widowControl/>
              <w:autoSpaceDE/>
              <w:autoSpaceDN/>
              <w:adjustRightInd/>
              <w:rPr>
                <w:rFonts w:asciiTheme="minorHAnsi" w:hAnsiTheme="minorHAnsi" w:cstheme="minorHAnsi"/>
                <w:b/>
                <w:iCs/>
                <w:sz w:val="20"/>
                <w:szCs w:val="20"/>
              </w:rPr>
            </w:pPr>
          </w:p>
        </w:tc>
        <w:tc>
          <w:tcPr>
            <w:tcW w:w="1650" w:type="dxa"/>
            <w:vMerge w:val="restart"/>
          </w:tcPr>
          <w:p w14:paraId="7140D186" w14:textId="77777777" w:rsidR="006E4A55" w:rsidRDefault="006E4A55" w:rsidP="00BA7B31">
            <w:pPr>
              <w:widowControl/>
              <w:autoSpaceDE/>
              <w:autoSpaceDN/>
              <w:adjustRightInd/>
              <w:rPr>
                <w:rFonts w:asciiTheme="minorHAnsi" w:hAnsiTheme="minorHAnsi" w:cstheme="minorHAnsi"/>
                <w:b/>
                <w:iCs/>
                <w:sz w:val="20"/>
                <w:szCs w:val="20"/>
              </w:rPr>
            </w:pPr>
          </w:p>
          <w:p w14:paraId="5EB301E1" w14:textId="77777777" w:rsidR="002131CF" w:rsidRDefault="002131CF" w:rsidP="00BA7B31">
            <w:pPr>
              <w:widowControl/>
              <w:autoSpaceDE/>
              <w:autoSpaceDN/>
              <w:adjustRightInd/>
              <w:rPr>
                <w:rFonts w:asciiTheme="minorHAnsi" w:hAnsiTheme="minorHAnsi" w:cstheme="minorHAnsi"/>
                <w:b/>
                <w:iCs/>
                <w:sz w:val="20"/>
                <w:szCs w:val="20"/>
              </w:rPr>
            </w:pPr>
          </w:p>
        </w:tc>
        <w:tc>
          <w:tcPr>
            <w:tcW w:w="1594" w:type="dxa"/>
          </w:tcPr>
          <w:p w14:paraId="145C0CDA" w14:textId="77777777" w:rsidR="006E4A55" w:rsidRPr="003D2785" w:rsidRDefault="006E4A55" w:rsidP="00BA7B31">
            <w:pPr>
              <w:widowControl/>
              <w:autoSpaceDE/>
              <w:autoSpaceDN/>
              <w:adjustRightInd/>
              <w:rPr>
                <w:rFonts w:asciiTheme="minorHAnsi" w:hAnsiTheme="minorHAnsi" w:cstheme="minorHAnsi"/>
                <w:b/>
                <w:iCs/>
                <w:sz w:val="20"/>
                <w:szCs w:val="20"/>
              </w:rPr>
            </w:pPr>
            <w:r w:rsidRPr="003D2785">
              <w:rPr>
                <w:rFonts w:asciiTheme="minorHAnsi" w:hAnsiTheme="minorHAnsi" w:cstheme="minorHAnsi"/>
                <w:b/>
                <w:iCs/>
                <w:sz w:val="20"/>
                <w:szCs w:val="20"/>
              </w:rPr>
              <w:t>Outcome:</w:t>
            </w:r>
          </w:p>
          <w:p w14:paraId="2A65C131" w14:textId="77777777" w:rsidR="006E4A55" w:rsidRDefault="006E4A55" w:rsidP="006107B2">
            <w:pPr>
              <w:widowControl/>
              <w:autoSpaceDE/>
              <w:autoSpaceDN/>
              <w:adjustRightInd/>
              <w:rPr>
                <w:rFonts w:asciiTheme="minorHAnsi" w:hAnsiTheme="minorHAnsi" w:cstheme="minorHAnsi"/>
                <w:iCs/>
                <w:sz w:val="20"/>
                <w:szCs w:val="20"/>
              </w:rPr>
            </w:pPr>
          </w:p>
        </w:tc>
        <w:tc>
          <w:tcPr>
            <w:tcW w:w="1275" w:type="dxa"/>
          </w:tcPr>
          <w:p w14:paraId="1CB13EE8"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276" w:type="dxa"/>
          </w:tcPr>
          <w:p w14:paraId="56C71668"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276" w:type="dxa"/>
          </w:tcPr>
          <w:p w14:paraId="2EB3829A"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992" w:type="dxa"/>
          </w:tcPr>
          <w:p w14:paraId="37A61A39"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742" w:type="dxa"/>
          </w:tcPr>
          <w:p w14:paraId="7A48D319"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977" w:type="dxa"/>
          </w:tcPr>
          <w:p w14:paraId="56D7507B"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167" w:type="dxa"/>
            <w:gridSpan w:val="2"/>
          </w:tcPr>
          <w:p w14:paraId="1D3755D4" w14:textId="77777777" w:rsidR="006E4A55" w:rsidRPr="003D2785" w:rsidRDefault="006E4A55" w:rsidP="006107B2">
            <w:pPr>
              <w:widowControl/>
              <w:autoSpaceDE/>
              <w:autoSpaceDN/>
              <w:adjustRightInd/>
              <w:rPr>
                <w:rFonts w:asciiTheme="minorHAnsi" w:hAnsiTheme="minorHAnsi" w:cstheme="minorHAnsi"/>
                <w:b/>
                <w:iCs/>
                <w:sz w:val="20"/>
                <w:szCs w:val="20"/>
              </w:rPr>
            </w:pPr>
          </w:p>
        </w:tc>
      </w:tr>
      <w:tr w:rsidR="001821D4" w:rsidRPr="003D2785" w14:paraId="53D3E70D" w14:textId="77777777" w:rsidTr="001821D4">
        <w:trPr>
          <w:trHeight w:val="1126"/>
        </w:trPr>
        <w:tc>
          <w:tcPr>
            <w:tcW w:w="1718" w:type="dxa"/>
            <w:vMerge/>
          </w:tcPr>
          <w:p w14:paraId="4AB71805" w14:textId="77777777" w:rsidR="006E4A55" w:rsidRPr="003D2785" w:rsidRDefault="006E4A55" w:rsidP="006107B2">
            <w:pPr>
              <w:widowControl/>
              <w:autoSpaceDE/>
              <w:autoSpaceDN/>
              <w:adjustRightInd/>
              <w:rPr>
                <w:rFonts w:asciiTheme="minorHAnsi" w:hAnsiTheme="minorHAnsi" w:cstheme="minorHAnsi"/>
                <w:b/>
                <w:iCs/>
                <w:sz w:val="20"/>
                <w:szCs w:val="20"/>
              </w:rPr>
            </w:pPr>
          </w:p>
        </w:tc>
        <w:tc>
          <w:tcPr>
            <w:tcW w:w="1650" w:type="dxa"/>
            <w:vMerge/>
          </w:tcPr>
          <w:p w14:paraId="6D215EFD" w14:textId="77777777" w:rsidR="006E4A55" w:rsidRDefault="006E4A55" w:rsidP="00BA7B31">
            <w:pPr>
              <w:widowControl/>
              <w:autoSpaceDE/>
              <w:autoSpaceDN/>
              <w:adjustRightInd/>
              <w:rPr>
                <w:rFonts w:asciiTheme="minorHAnsi" w:hAnsiTheme="minorHAnsi" w:cstheme="minorHAnsi"/>
                <w:b/>
                <w:iCs/>
                <w:sz w:val="20"/>
                <w:szCs w:val="20"/>
              </w:rPr>
            </w:pPr>
          </w:p>
        </w:tc>
        <w:tc>
          <w:tcPr>
            <w:tcW w:w="1594" w:type="dxa"/>
          </w:tcPr>
          <w:p w14:paraId="344614AF" w14:textId="77777777" w:rsidR="006E4A55" w:rsidRDefault="006E4A55" w:rsidP="00BA7B31">
            <w:pPr>
              <w:widowControl/>
              <w:autoSpaceDE/>
              <w:autoSpaceDN/>
              <w:adjustRightInd/>
              <w:rPr>
                <w:rFonts w:asciiTheme="minorHAnsi" w:hAnsiTheme="minorHAnsi" w:cstheme="minorHAnsi"/>
                <w:b/>
                <w:iCs/>
                <w:sz w:val="20"/>
                <w:szCs w:val="20"/>
              </w:rPr>
            </w:pPr>
            <w:r w:rsidRPr="003D2785">
              <w:rPr>
                <w:rFonts w:asciiTheme="minorHAnsi" w:hAnsiTheme="minorHAnsi" w:cstheme="minorHAnsi"/>
                <w:b/>
                <w:iCs/>
                <w:sz w:val="20"/>
                <w:szCs w:val="20"/>
              </w:rPr>
              <w:t>Output</w:t>
            </w:r>
            <w:r>
              <w:rPr>
                <w:rFonts w:asciiTheme="minorHAnsi" w:hAnsiTheme="minorHAnsi" w:cstheme="minorHAnsi"/>
                <w:b/>
                <w:iCs/>
                <w:sz w:val="20"/>
                <w:szCs w:val="20"/>
              </w:rPr>
              <w:t>:</w:t>
            </w:r>
          </w:p>
          <w:p w14:paraId="7F945251" w14:textId="77777777" w:rsidR="006E4A55" w:rsidRDefault="006E4A55" w:rsidP="006107B2">
            <w:pPr>
              <w:widowControl/>
              <w:autoSpaceDE/>
              <w:autoSpaceDN/>
              <w:adjustRightInd/>
              <w:rPr>
                <w:rFonts w:asciiTheme="minorHAnsi" w:hAnsiTheme="minorHAnsi" w:cstheme="minorHAnsi"/>
                <w:iCs/>
                <w:sz w:val="20"/>
                <w:szCs w:val="20"/>
              </w:rPr>
            </w:pPr>
          </w:p>
        </w:tc>
        <w:tc>
          <w:tcPr>
            <w:tcW w:w="1275" w:type="dxa"/>
          </w:tcPr>
          <w:p w14:paraId="7826D7F9"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276" w:type="dxa"/>
          </w:tcPr>
          <w:p w14:paraId="053850B0"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276" w:type="dxa"/>
          </w:tcPr>
          <w:p w14:paraId="5C7C32B2"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992" w:type="dxa"/>
          </w:tcPr>
          <w:p w14:paraId="23B1D0CD"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742" w:type="dxa"/>
          </w:tcPr>
          <w:p w14:paraId="77A3FECB"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977" w:type="dxa"/>
          </w:tcPr>
          <w:p w14:paraId="6972A608"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167" w:type="dxa"/>
            <w:gridSpan w:val="2"/>
          </w:tcPr>
          <w:p w14:paraId="6E587D82" w14:textId="77777777" w:rsidR="006E4A55" w:rsidRPr="003D2785" w:rsidRDefault="006E4A55" w:rsidP="006107B2">
            <w:pPr>
              <w:widowControl/>
              <w:autoSpaceDE/>
              <w:autoSpaceDN/>
              <w:adjustRightInd/>
              <w:rPr>
                <w:rFonts w:asciiTheme="minorHAnsi" w:hAnsiTheme="minorHAnsi" w:cstheme="minorHAnsi"/>
                <w:b/>
                <w:iCs/>
                <w:sz w:val="20"/>
                <w:szCs w:val="20"/>
              </w:rPr>
            </w:pPr>
          </w:p>
        </w:tc>
      </w:tr>
      <w:tr w:rsidR="001821D4" w:rsidRPr="003D2785" w14:paraId="45C210D5" w14:textId="77777777" w:rsidTr="001821D4">
        <w:trPr>
          <w:trHeight w:val="1126"/>
        </w:trPr>
        <w:tc>
          <w:tcPr>
            <w:tcW w:w="1718" w:type="dxa"/>
            <w:vMerge/>
          </w:tcPr>
          <w:p w14:paraId="0353BD43" w14:textId="77777777" w:rsidR="006E4A55" w:rsidRPr="003D2785" w:rsidRDefault="006E4A55" w:rsidP="006107B2">
            <w:pPr>
              <w:widowControl/>
              <w:autoSpaceDE/>
              <w:autoSpaceDN/>
              <w:adjustRightInd/>
              <w:rPr>
                <w:rFonts w:asciiTheme="minorHAnsi" w:hAnsiTheme="minorHAnsi" w:cstheme="minorHAnsi"/>
                <w:b/>
                <w:iCs/>
                <w:sz w:val="20"/>
                <w:szCs w:val="20"/>
              </w:rPr>
            </w:pPr>
          </w:p>
        </w:tc>
        <w:tc>
          <w:tcPr>
            <w:tcW w:w="1650" w:type="dxa"/>
            <w:vMerge/>
          </w:tcPr>
          <w:p w14:paraId="3E905728" w14:textId="77777777" w:rsidR="006E4A55" w:rsidRDefault="006E4A55" w:rsidP="006107B2">
            <w:pPr>
              <w:widowControl/>
              <w:autoSpaceDE/>
              <w:autoSpaceDN/>
              <w:adjustRightInd/>
              <w:rPr>
                <w:rFonts w:asciiTheme="minorHAnsi" w:hAnsiTheme="minorHAnsi" w:cstheme="minorHAnsi"/>
                <w:b/>
                <w:iCs/>
                <w:sz w:val="20"/>
                <w:szCs w:val="20"/>
              </w:rPr>
            </w:pPr>
          </w:p>
        </w:tc>
        <w:tc>
          <w:tcPr>
            <w:tcW w:w="1594" w:type="dxa"/>
          </w:tcPr>
          <w:p w14:paraId="426C6CA1" w14:textId="77777777" w:rsidR="006E4A55" w:rsidRDefault="006E4A55" w:rsidP="006107B2">
            <w:pPr>
              <w:widowControl/>
              <w:autoSpaceDE/>
              <w:autoSpaceDN/>
              <w:adjustRightInd/>
              <w:rPr>
                <w:rFonts w:asciiTheme="minorHAnsi" w:hAnsiTheme="minorHAnsi" w:cstheme="minorHAnsi"/>
                <w:iCs/>
                <w:sz w:val="20"/>
                <w:szCs w:val="20"/>
              </w:rPr>
            </w:pPr>
            <w:r>
              <w:rPr>
                <w:rFonts w:asciiTheme="minorHAnsi" w:hAnsiTheme="minorHAnsi" w:cstheme="minorHAnsi"/>
                <w:b/>
                <w:iCs/>
                <w:sz w:val="20"/>
                <w:szCs w:val="20"/>
              </w:rPr>
              <w:t>Efficiency:</w:t>
            </w:r>
          </w:p>
        </w:tc>
        <w:tc>
          <w:tcPr>
            <w:tcW w:w="1275" w:type="dxa"/>
          </w:tcPr>
          <w:p w14:paraId="549037D3"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276" w:type="dxa"/>
          </w:tcPr>
          <w:p w14:paraId="3BBA839A"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276" w:type="dxa"/>
          </w:tcPr>
          <w:p w14:paraId="7D577EA3"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992" w:type="dxa"/>
          </w:tcPr>
          <w:p w14:paraId="20A22F4C"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742" w:type="dxa"/>
          </w:tcPr>
          <w:p w14:paraId="08FD48A9"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977" w:type="dxa"/>
          </w:tcPr>
          <w:p w14:paraId="77D92AE5"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167" w:type="dxa"/>
            <w:gridSpan w:val="2"/>
          </w:tcPr>
          <w:p w14:paraId="614F9989" w14:textId="77777777" w:rsidR="006E4A55" w:rsidRPr="003D2785" w:rsidRDefault="006E4A55" w:rsidP="006107B2">
            <w:pPr>
              <w:widowControl/>
              <w:autoSpaceDE/>
              <w:autoSpaceDN/>
              <w:adjustRightInd/>
              <w:rPr>
                <w:rFonts w:asciiTheme="minorHAnsi" w:hAnsiTheme="minorHAnsi" w:cstheme="minorHAnsi"/>
                <w:b/>
                <w:iCs/>
                <w:sz w:val="20"/>
                <w:szCs w:val="20"/>
              </w:rPr>
            </w:pPr>
          </w:p>
        </w:tc>
      </w:tr>
      <w:tr w:rsidR="001821D4" w:rsidRPr="003D2785" w14:paraId="71CBF8F0" w14:textId="77777777" w:rsidTr="001821D4">
        <w:trPr>
          <w:trHeight w:val="1126"/>
        </w:trPr>
        <w:tc>
          <w:tcPr>
            <w:tcW w:w="1718" w:type="dxa"/>
            <w:vMerge/>
          </w:tcPr>
          <w:p w14:paraId="410CA314" w14:textId="77777777" w:rsidR="006E4A55" w:rsidRPr="003D2785" w:rsidRDefault="006E4A55" w:rsidP="006107B2">
            <w:pPr>
              <w:widowControl/>
              <w:autoSpaceDE/>
              <w:autoSpaceDN/>
              <w:adjustRightInd/>
              <w:rPr>
                <w:rFonts w:asciiTheme="minorHAnsi" w:hAnsiTheme="minorHAnsi" w:cstheme="minorHAnsi"/>
                <w:b/>
                <w:iCs/>
                <w:sz w:val="20"/>
                <w:szCs w:val="20"/>
              </w:rPr>
            </w:pPr>
          </w:p>
        </w:tc>
        <w:tc>
          <w:tcPr>
            <w:tcW w:w="1650" w:type="dxa"/>
            <w:vMerge/>
          </w:tcPr>
          <w:p w14:paraId="1CD91F18" w14:textId="77777777" w:rsidR="006E4A55" w:rsidRDefault="006E4A55" w:rsidP="006107B2">
            <w:pPr>
              <w:widowControl/>
              <w:autoSpaceDE/>
              <w:autoSpaceDN/>
              <w:adjustRightInd/>
              <w:rPr>
                <w:rFonts w:asciiTheme="minorHAnsi" w:hAnsiTheme="minorHAnsi" w:cstheme="minorHAnsi"/>
                <w:b/>
                <w:iCs/>
                <w:sz w:val="20"/>
                <w:szCs w:val="20"/>
              </w:rPr>
            </w:pPr>
          </w:p>
        </w:tc>
        <w:tc>
          <w:tcPr>
            <w:tcW w:w="1594" w:type="dxa"/>
          </w:tcPr>
          <w:p w14:paraId="508A939D" w14:textId="32A9A405" w:rsidR="006E4A55" w:rsidRDefault="006E4A55" w:rsidP="006107B2">
            <w:pPr>
              <w:widowControl/>
              <w:autoSpaceDE/>
              <w:autoSpaceDN/>
              <w:adjustRightInd/>
              <w:rPr>
                <w:rFonts w:asciiTheme="minorHAnsi" w:hAnsiTheme="minorHAnsi" w:cstheme="minorHAnsi"/>
                <w:iCs/>
                <w:sz w:val="20"/>
                <w:szCs w:val="20"/>
              </w:rPr>
            </w:pPr>
          </w:p>
        </w:tc>
        <w:tc>
          <w:tcPr>
            <w:tcW w:w="1275" w:type="dxa"/>
          </w:tcPr>
          <w:p w14:paraId="6F4DDB34"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276" w:type="dxa"/>
          </w:tcPr>
          <w:p w14:paraId="18DF4CAF"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276" w:type="dxa"/>
          </w:tcPr>
          <w:p w14:paraId="498D938A"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992" w:type="dxa"/>
          </w:tcPr>
          <w:p w14:paraId="5761F74A"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742" w:type="dxa"/>
          </w:tcPr>
          <w:p w14:paraId="6458A9C6"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977" w:type="dxa"/>
          </w:tcPr>
          <w:p w14:paraId="3875ED3E" w14:textId="77777777" w:rsidR="006E4A55" w:rsidRPr="00A03C0C" w:rsidRDefault="006E4A55" w:rsidP="006107B2">
            <w:pPr>
              <w:widowControl/>
              <w:autoSpaceDE/>
              <w:autoSpaceDN/>
              <w:adjustRightInd/>
              <w:jc w:val="center"/>
              <w:rPr>
                <w:rFonts w:asciiTheme="minorHAnsi" w:hAnsiTheme="minorHAnsi" w:cstheme="minorHAnsi"/>
                <w:iCs/>
                <w:sz w:val="20"/>
                <w:szCs w:val="20"/>
              </w:rPr>
            </w:pPr>
          </w:p>
        </w:tc>
        <w:tc>
          <w:tcPr>
            <w:tcW w:w="1167" w:type="dxa"/>
            <w:gridSpan w:val="2"/>
          </w:tcPr>
          <w:p w14:paraId="1F1B34F9" w14:textId="77777777" w:rsidR="006E4A55" w:rsidRPr="003D2785" w:rsidRDefault="006E4A55" w:rsidP="006107B2">
            <w:pPr>
              <w:widowControl/>
              <w:autoSpaceDE/>
              <w:autoSpaceDN/>
              <w:adjustRightInd/>
              <w:rPr>
                <w:rFonts w:asciiTheme="minorHAnsi" w:hAnsiTheme="minorHAnsi" w:cstheme="minorHAnsi"/>
                <w:b/>
                <w:iCs/>
                <w:sz w:val="20"/>
                <w:szCs w:val="20"/>
              </w:rPr>
            </w:pPr>
          </w:p>
        </w:tc>
      </w:tr>
      <w:bookmarkEnd w:id="34"/>
    </w:tbl>
    <w:p w14:paraId="0E1998A7" w14:textId="77777777" w:rsidR="00A91573" w:rsidRDefault="00A91573" w:rsidP="00B01C89">
      <w:pPr>
        <w:pStyle w:val="Heading2"/>
        <w:rPr>
          <w:rFonts w:asciiTheme="minorHAnsi" w:hAnsiTheme="minorHAnsi" w:cstheme="minorHAnsi"/>
          <w:i w:val="0"/>
        </w:rPr>
      </w:pPr>
    </w:p>
    <w:p w14:paraId="7006CEDF" w14:textId="77777777" w:rsidR="00A91573" w:rsidRDefault="00A91573">
      <w:pPr>
        <w:widowControl/>
        <w:autoSpaceDE/>
        <w:autoSpaceDN/>
        <w:adjustRightInd/>
        <w:spacing w:after="160" w:line="259" w:lineRule="auto"/>
        <w:rPr>
          <w:rFonts w:asciiTheme="minorHAnsi" w:hAnsiTheme="minorHAnsi" w:cstheme="minorHAnsi"/>
          <w:b/>
          <w:bCs/>
          <w:iCs/>
          <w:sz w:val="28"/>
          <w:szCs w:val="28"/>
        </w:rPr>
      </w:pPr>
      <w:r>
        <w:rPr>
          <w:rFonts w:asciiTheme="minorHAnsi" w:hAnsiTheme="minorHAnsi" w:cstheme="minorHAnsi"/>
          <w:i/>
        </w:rPr>
        <w:br w:type="page"/>
      </w:r>
    </w:p>
    <w:p w14:paraId="272886CF" w14:textId="77777777" w:rsidR="009405F4" w:rsidRDefault="009405F4" w:rsidP="00B01C89">
      <w:pPr>
        <w:pStyle w:val="Heading2"/>
        <w:rPr>
          <w:rFonts w:asciiTheme="minorHAnsi" w:hAnsiTheme="minorHAnsi" w:cstheme="minorHAnsi"/>
          <w:i w:val="0"/>
        </w:rPr>
        <w:sectPr w:rsidR="009405F4" w:rsidSect="009405F4">
          <w:pgSz w:w="15840" w:h="12240" w:orient="landscape" w:code="1"/>
          <w:pgMar w:top="1361" w:right="1361" w:bottom="839" w:left="1361" w:header="0" w:footer="1168" w:gutter="0"/>
          <w:cols w:space="720" w:equalWidth="0">
            <w:col w:w="10039"/>
          </w:cols>
          <w:noEndnote/>
        </w:sectPr>
      </w:pPr>
    </w:p>
    <w:p w14:paraId="391A1024" w14:textId="6B62FE6E" w:rsidR="002A2F3F" w:rsidRPr="000F0913" w:rsidRDefault="00752361" w:rsidP="00B01C89">
      <w:pPr>
        <w:pStyle w:val="Heading2"/>
        <w:rPr>
          <w:rFonts w:asciiTheme="minorHAnsi" w:hAnsiTheme="minorHAnsi" w:cstheme="minorHAnsi"/>
          <w:i w:val="0"/>
        </w:rPr>
      </w:pPr>
      <w:bookmarkStart w:id="35" w:name="_Toc52458666"/>
      <w:r>
        <w:rPr>
          <w:rFonts w:asciiTheme="minorHAnsi" w:hAnsiTheme="minorHAnsi" w:cstheme="minorHAnsi"/>
          <w:i w:val="0"/>
        </w:rPr>
        <w:lastRenderedPageBreak/>
        <w:t>8</w:t>
      </w:r>
      <w:r w:rsidR="00E31C71" w:rsidRPr="000F0913">
        <w:rPr>
          <w:rFonts w:asciiTheme="minorHAnsi" w:hAnsiTheme="minorHAnsi" w:cstheme="minorHAnsi"/>
          <w:i w:val="0"/>
        </w:rPr>
        <w:t>.0</w:t>
      </w:r>
      <w:r w:rsidR="00727C0F" w:rsidRPr="000F0913">
        <w:rPr>
          <w:rFonts w:asciiTheme="minorHAnsi" w:hAnsiTheme="minorHAnsi" w:cstheme="minorHAnsi"/>
          <w:i w:val="0"/>
        </w:rPr>
        <w:tab/>
      </w:r>
      <w:r w:rsidR="00727C0F" w:rsidRPr="000F0913">
        <w:rPr>
          <w:rFonts w:asciiTheme="minorHAnsi" w:hAnsiTheme="minorHAnsi" w:cstheme="minorHAnsi"/>
          <w:i w:val="0"/>
        </w:rPr>
        <w:tab/>
      </w:r>
      <w:r w:rsidR="002A2F3F" w:rsidRPr="000F0913">
        <w:rPr>
          <w:rFonts w:asciiTheme="minorHAnsi" w:hAnsiTheme="minorHAnsi" w:cstheme="minorHAnsi"/>
          <w:i w:val="0"/>
        </w:rPr>
        <w:t xml:space="preserve">MEDIUM TERM FINANCIAL </w:t>
      </w:r>
      <w:r w:rsidR="00F44EB1" w:rsidRPr="000F0913">
        <w:rPr>
          <w:rFonts w:asciiTheme="minorHAnsi" w:hAnsiTheme="minorHAnsi" w:cstheme="minorHAnsi"/>
          <w:i w:val="0"/>
        </w:rPr>
        <w:t>RESOURCE PLAN</w:t>
      </w:r>
      <w:bookmarkEnd w:id="35"/>
      <w:r w:rsidR="003A1C02" w:rsidRPr="000F0913">
        <w:rPr>
          <w:rFonts w:asciiTheme="minorHAnsi" w:hAnsiTheme="minorHAnsi" w:cstheme="minorHAnsi"/>
          <w:i w:val="0"/>
        </w:rPr>
        <w:t xml:space="preserve"> </w:t>
      </w:r>
    </w:p>
    <w:p w14:paraId="37E9FFC8" w14:textId="77777777" w:rsidR="002A2F3F" w:rsidRPr="00F36DE4" w:rsidRDefault="002A2F3F">
      <w:pPr>
        <w:pStyle w:val="BodyText"/>
        <w:kinsoku w:val="0"/>
        <w:overflowPunct w:val="0"/>
        <w:ind w:left="0"/>
        <w:rPr>
          <w:rFonts w:asciiTheme="minorHAnsi" w:hAnsiTheme="minorHAnsi" w:cstheme="minorHAnsi"/>
          <w:b/>
          <w:bCs/>
          <w:i/>
          <w:iCs/>
          <w:color w:val="385623" w:themeColor="accent6" w:themeShade="80"/>
          <w:sz w:val="21"/>
          <w:szCs w:val="21"/>
        </w:rPr>
      </w:pPr>
    </w:p>
    <w:p w14:paraId="2706792B" w14:textId="77777777" w:rsidR="00F44EB1" w:rsidRPr="005B4CF3" w:rsidRDefault="00F44EB1" w:rsidP="00F44EB1">
      <w:pPr>
        <w:pStyle w:val="BodyText"/>
        <w:kinsoku w:val="0"/>
        <w:overflowPunct w:val="0"/>
        <w:ind w:left="170" w:right="162"/>
        <w:jc w:val="both"/>
        <w:rPr>
          <w:rFonts w:asciiTheme="minorHAnsi" w:hAnsiTheme="minorHAnsi" w:cstheme="minorHAnsi"/>
          <w:i/>
          <w:color w:val="000000"/>
          <w:spacing w:val="-1"/>
          <w:sz w:val="22"/>
          <w:szCs w:val="22"/>
        </w:rPr>
      </w:pPr>
      <w:r w:rsidRPr="005B4CF3">
        <w:rPr>
          <w:rFonts w:asciiTheme="minorHAnsi" w:hAnsiTheme="minorHAnsi" w:cstheme="minorHAnsi"/>
          <w:i/>
          <w:sz w:val="22"/>
          <w:szCs w:val="22"/>
        </w:rPr>
        <w:t>The</w:t>
      </w:r>
      <w:r w:rsidRPr="005B4CF3">
        <w:rPr>
          <w:rFonts w:asciiTheme="minorHAnsi" w:hAnsiTheme="minorHAnsi" w:cstheme="minorHAnsi"/>
          <w:i/>
          <w:spacing w:val="29"/>
          <w:sz w:val="22"/>
          <w:szCs w:val="22"/>
        </w:rPr>
        <w:t xml:space="preserve"> </w:t>
      </w:r>
      <w:r w:rsidRPr="005B4CF3">
        <w:rPr>
          <w:rFonts w:asciiTheme="minorHAnsi" w:hAnsiTheme="minorHAnsi" w:cstheme="minorHAnsi"/>
          <w:i/>
          <w:spacing w:val="-1"/>
          <w:sz w:val="22"/>
          <w:szCs w:val="22"/>
        </w:rPr>
        <w:t>financial</w:t>
      </w:r>
      <w:r w:rsidRPr="005B4CF3">
        <w:rPr>
          <w:rFonts w:asciiTheme="minorHAnsi" w:hAnsiTheme="minorHAnsi" w:cstheme="minorHAnsi"/>
          <w:i/>
          <w:spacing w:val="29"/>
          <w:sz w:val="22"/>
          <w:szCs w:val="22"/>
        </w:rPr>
        <w:t xml:space="preserve"> </w:t>
      </w:r>
      <w:r w:rsidRPr="005B4CF3">
        <w:rPr>
          <w:rFonts w:asciiTheme="minorHAnsi" w:hAnsiTheme="minorHAnsi" w:cstheme="minorHAnsi"/>
          <w:i/>
          <w:spacing w:val="-1"/>
          <w:sz w:val="22"/>
          <w:szCs w:val="22"/>
        </w:rPr>
        <w:t>implications</w:t>
      </w:r>
      <w:r w:rsidRPr="005B4CF3">
        <w:rPr>
          <w:rFonts w:asciiTheme="minorHAnsi" w:hAnsiTheme="minorHAnsi" w:cstheme="minorHAnsi"/>
          <w:i/>
          <w:spacing w:val="29"/>
          <w:sz w:val="22"/>
          <w:szCs w:val="22"/>
        </w:rPr>
        <w:t xml:space="preserve"> </w:t>
      </w:r>
      <w:r w:rsidRPr="002525A3">
        <w:rPr>
          <w:rFonts w:asciiTheme="minorHAnsi" w:hAnsiTheme="minorHAnsi" w:cstheme="minorHAnsi"/>
          <w:i/>
          <w:sz w:val="22"/>
          <w:szCs w:val="22"/>
        </w:rPr>
        <w:t>of</w:t>
      </w:r>
      <w:r w:rsidRPr="002525A3">
        <w:rPr>
          <w:rFonts w:asciiTheme="minorHAnsi" w:hAnsiTheme="minorHAnsi" w:cstheme="minorHAnsi"/>
          <w:i/>
          <w:spacing w:val="29"/>
          <w:sz w:val="22"/>
          <w:szCs w:val="22"/>
        </w:rPr>
        <w:t xml:space="preserve"> </w:t>
      </w:r>
      <w:r w:rsidRPr="002525A3">
        <w:rPr>
          <w:rFonts w:asciiTheme="minorHAnsi" w:hAnsiTheme="minorHAnsi" w:cstheme="minorHAnsi"/>
          <w:i/>
          <w:spacing w:val="-1"/>
          <w:sz w:val="22"/>
          <w:szCs w:val="22"/>
        </w:rPr>
        <w:t>implementing</w:t>
      </w:r>
      <w:r w:rsidRPr="002525A3">
        <w:rPr>
          <w:rFonts w:asciiTheme="minorHAnsi" w:hAnsiTheme="minorHAnsi" w:cstheme="minorHAnsi"/>
          <w:i/>
          <w:spacing w:val="28"/>
          <w:sz w:val="22"/>
          <w:szCs w:val="22"/>
        </w:rPr>
        <w:t xml:space="preserve"> </w:t>
      </w:r>
      <w:r w:rsidRPr="002525A3">
        <w:rPr>
          <w:rFonts w:asciiTheme="minorHAnsi" w:hAnsiTheme="minorHAnsi" w:cstheme="minorHAnsi"/>
          <w:i/>
          <w:sz w:val="22"/>
          <w:szCs w:val="22"/>
        </w:rPr>
        <w:t>the</w:t>
      </w:r>
      <w:r w:rsidRPr="002525A3">
        <w:rPr>
          <w:rFonts w:asciiTheme="minorHAnsi" w:hAnsiTheme="minorHAnsi" w:cstheme="minorHAnsi"/>
          <w:i/>
          <w:spacing w:val="33"/>
          <w:sz w:val="22"/>
          <w:szCs w:val="22"/>
        </w:rPr>
        <w:t xml:space="preserve"> </w:t>
      </w:r>
      <w:r w:rsidRPr="002525A3">
        <w:rPr>
          <w:rFonts w:asciiTheme="minorHAnsi" w:hAnsiTheme="minorHAnsi" w:cstheme="minorHAnsi"/>
          <w:i/>
          <w:spacing w:val="-1"/>
          <w:sz w:val="22"/>
          <w:szCs w:val="22"/>
        </w:rPr>
        <w:t>programmes,</w:t>
      </w:r>
      <w:r w:rsidRPr="002525A3">
        <w:rPr>
          <w:rFonts w:asciiTheme="minorHAnsi" w:hAnsiTheme="minorHAnsi" w:cstheme="minorHAnsi"/>
          <w:i/>
          <w:spacing w:val="31"/>
          <w:sz w:val="22"/>
          <w:szCs w:val="22"/>
        </w:rPr>
        <w:t xml:space="preserve"> </w:t>
      </w:r>
      <w:r w:rsidR="003A1C02" w:rsidRPr="002525A3">
        <w:rPr>
          <w:rFonts w:asciiTheme="minorHAnsi" w:hAnsiTheme="minorHAnsi" w:cstheme="minorHAnsi"/>
          <w:i/>
          <w:spacing w:val="-1"/>
          <w:sz w:val="22"/>
          <w:szCs w:val="22"/>
        </w:rPr>
        <w:t xml:space="preserve">subprogrammes and activities </w:t>
      </w:r>
      <w:r w:rsidRPr="002525A3">
        <w:rPr>
          <w:rFonts w:asciiTheme="minorHAnsi" w:hAnsiTheme="minorHAnsi" w:cstheme="minorHAnsi"/>
          <w:i/>
          <w:sz w:val="22"/>
          <w:szCs w:val="22"/>
        </w:rPr>
        <w:t>and</w:t>
      </w:r>
      <w:r w:rsidRPr="002525A3">
        <w:rPr>
          <w:rFonts w:asciiTheme="minorHAnsi" w:hAnsiTheme="minorHAnsi" w:cstheme="minorHAnsi"/>
          <w:i/>
          <w:spacing w:val="29"/>
          <w:sz w:val="22"/>
          <w:szCs w:val="22"/>
        </w:rPr>
        <w:t xml:space="preserve"> </w:t>
      </w:r>
      <w:r w:rsidRPr="002525A3">
        <w:rPr>
          <w:rFonts w:asciiTheme="minorHAnsi" w:hAnsiTheme="minorHAnsi" w:cstheme="minorHAnsi"/>
          <w:i/>
          <w:spacing w:val="-1"/>
          <w:sz w:val="22"/>
          <w:szCs w:val="22"/>
        </w:rPr>
        <w:t>achieving</w:t>
      </w:r>
      <w:r w:rsidRPr="002525A3">
        <w:rPr>
          <w:rFonts w:asciiTheme="minorHAnsi" w:hAnsiTheme="minorHAnsi" w:cstheme="minorHAnsi"/>
          <w:i/>
          <w:spacing w:val="51"/>
          <w:sz w:val="22"/>
          <w:szCs w:val="22"/>
        </w:rPr>
        <w:t xml:space="preserve"> </w:t>
      </w:r>
      <w:r w:rsidRPr="002525A3">
        <w:rPr>
          <w:rFonts w:asciiTheme="minorHAnsi" w:hAnsiTheme="minorHAnsi" w:cstheme="minorHAnsi"/>
          <w:i/>
          <w:spacing w:val="-1"/>
          <w:sz w:val="22"/>
          <w:szCs w:val="22"/>
        </w:rPr>
        <w:t>Ministry</w:t>
      </w:r>
      <w:r w:rsidRPr="002525A3">
        <w:rPr>
          <w:rFonts w:asciiTheme="minorHAnsi" w:hAnsiTheme="minorHAnsi" w:cstheme="minorHAnsi"/>
          <w:i/>
          <w:spacing w:val="31"/>
          <w:sz w:val="22"/>
          <w:szCs w:val="22"/>
        </w:rPr>
        <w:t xml:space="preserve"> </w:t>
      </w:r>
      <w:r w:rsidRPr="002525A3">
        <w:rPr>
          <w:rFonts w:asciiTheme="minorHAnsi" w:hAnsiTheme="minorHAnsi" w:cstheme="minorHAnsi"/>
          <w:i/>
          <w:spacing w:val="-1"/>
          <w:sz w:val="22"/>
          <w:szCs w:val="22"/>
        </w:rPr>
        <w:t>performance</w:t>
      </w:r>
      <w:r w:rsidRPr="002525A3">
        <w:rPr>
          <w:rFonts w:asciiTheme="minorHAnsi" w:hAnsiTheme="minorHAnsi" w:cstheme="minorHAnsi"/>
          <w:i/>
          <w:spacing w:val="34"/>
          <w:sz w:val="22"/>
          <w:szCs w:val="22"/>
        </w:rPr>
        <w:t xml:space="preserve"> </w:t>
      </w:r>
      <w:r w:rsidRPr="002525A3">
        <w:rPr>
          <w:rFonts w:asciiTheme="minorHAnsi" w:hAnsiTheme="minorHAnsi" w:cstheme="minorHAnsi"/>
          <w:i/>
          <w:spacing w:val="-1"/>
          <w:sz w:val="22"/>
          <w:szCs w:val="22"/>
        </w:rPr>
        <w:t>targets</w:t>
      </w:r>
      <w:r w:rsidRPr="002525A3">
        <w:rPr>
          <w:rFonts w:asciiTheme="minorHAnsi" w:hAnsiTheme="minorHAnsi" w:cstheme="minorHAnsi"/>
          <w:i/>
          <w:spacing w:val="34"/>
          <w:sz w:val="22"/>
          <w:szCs w:val="22"/>
        </w:rPr>
        <w:t xml:space="preserve"> </w:t>
      </w:r>
      <w:r w:rsidRPr="002525A3">
        <w:rPr>
          <w:rFonts w:asciiTheme="minorHAnsi" w:hAnsiTheme="minorHAnsi" w:cstheme="minorHAnsi"/>
          <w:i/>
          <w:spacing w:val="-1"/>
          <w:sz w:val="22"/>
          <w:szCs w:val="22"/>
        </w:rPr>
        <w:t>over</w:t>
      </w:r>
      <w:r w:rsidRPr="002525A3">
        <w:rPr>
          <w:rFonts w:asciiTheme="minorHAnsi" w:hAnsiTheme="minorHAnsi" w:cstheme="minorHAnsi"/>
          <w:i/>
          <w:spacing w:val="32"/>
          <w:sz w:val="22"/>
          <w:szCs w:val="22"/>
        </w:rPr>
        <w:t xml:space="preserve"> </w:t>
      </w:r>
      <w:r w:rsidRPr="002525A3">
        <w:rPr>
          <w:rFonts w:asciiTheme="minorHAnsi" w:hAnsiTheme="minorHAnsi" w:cstheme="minorHAnsi"/>
          <w:i/>
          <w:sz w:val="22"/>
          <w:szCs w:val="22"/>
        </w:rPr>
        <w:t>the</w:t>
      </w:r>
      <w:r w:rsidRPr="002525A3">
        <w:rPr>
          <w:rFonts w:asciiTheme="minorHAnsi" w:hAnsiTheme="minorHAnsi" w:cstheme="minorHAnsi"/>
          <w:i/>
          <w:spacing w:val="34"/>
          <w:sz w:val="22"/>
          <w:szCs w:val="22"/>
        </w:rPr>
        <w:t xml:space="preserve"> </w:t>
      </w:r>
      <w:r w:rsidRPr="002525A3">
        <w:rPr>
          <w:rFonts w:asciiTheme="minorHAnsi" w:hAnsiTheme="minorHAnsi" w:cstheme="minorHAnsi"/>
          <w:i/>
          <w:spacing w:val="-1"/>
          <w:sz w:val="22"/>
          <w:szCs w:val="22"/>
        </w:rPr>
        <w:t>period</w:t>
      </w:r>
      <w:r w:rsidRPr="002525A3">
        <w:rPr>
          <w:rFonts w:asciiTheme="minorHAnsi" w:hAnsiTheme="minorHAnsi" w:cstheme="minorHAnsi"/>
          <w:i/>
          <w:spacing w:val="33"/>
          <w:sz w:val="22"/>
          <w:szCs w:val="22"/>
        </w:rPr>
        <w:t xml:space="preserve"> </w:t>
      </w:r>
      <w:r w:rsidRPr="002525A3">
        <w:rPr>
          <w:rFonts w:asciiTheme="minorHAnsi" w:hAnsiTheme="minorHAnsi" w:cstheme="minorHAnsi"/>
          <w:i/>
          <w:sz w:val="22"/>
          <w:szCs w:val="22"/>
        </w:rPr>
        <w:t>of</w:t>
      </w:r>
      <w:r w:rsidRPr="002525A3">
        <w:rPr>
          <w:rFonts w:asciiTheme="minorHAnsi" w:hAnsiTheme="minorHAnsi" w:cstheme="minorHAnsi"/>
          <w:i/>
          <w:spacing w:val="31"/>
          <w:sz w:val="22"/>
          <w:szCs w:val="22"/>
        </w:rPr>
        <w:t xml:space="preserve"> </w:t>
      </w:r>
      <w:r w:rsidRPr="002525A3">
        <w:rPr>
          <w:rFonts w:asciiTheme="minorHAnsi" w:hAnsiTheme="minorHAnsi" w:cstheme="minorHAnsi"/>
          <w:i/>
          <w:spacing w:val="-1"/>
          <w:sz w:val="22"/>
          <w:szCs w:val="22"/>
        </w:rPr>
        <w:t>this</w:t>
      </w:r>
      <w:r w:rsidRPr="002525A3">
        <w:rPr>
          <w:rFonts w:asciiTheme="minorHAnsi" w:hAnsiTheme="minorHAnsi" w:cstheme="minorHAnsi"/>
          <w:i/>
          <w:spacing w:val="36"/>
          <w:sz w:val="22"/>
          <w:szCs w:val="22"/>
        </w:rPr>
        <w:t xml:space="preserve"> </w:t>
      </w:r>
      <w:r w:rsidRPr="002525A3">
        <w:rPr>
          <w:rFonts w:asciiTheme="minorHAnsi" w:hAnsiTheme="minorHAnsi" w:cstheme="minorHAnsi"/>
          <w:i/>
          <w:spacing w:val="-1"/>
          <w:sz w:val="22"/>
          <w:szCs w:val="22"/>
        </w:rPr>
        <w:t>Business</w:t>
      </w:r>
      <w:r w:rsidRPr="002525A3">
        <w:rPr>
          <w:rFonts w:asciiTheme="minorHAnsi" w:hAnsiTheme="minorHAnsi" w:cstheme="minorHAnsi"/>
          <w:i/>
          <w:spacing w:val="35"/>
          <w:sz w:val="22"/>
          <w:szCs w:val="22"/>
        </w:rPr>
        <w:t xml:space="preserve"> </w:t>
      </w:r>
      <w:r w:rsidRPr="002525A3">
        <w:rPr>
          <w:rFonts w:asciiTheme="minorHAnsi" w:hAnsiTheme="minorHAnsi" w:cstheme="minorHAnsi"/>
          <w:i/>
          <w:spacing w:val="-1"/>
          <w:sz w:val="22"/>
          <w:szCs w:val="22"/>
        </w:rPr>
        <w:t>Plan</w:t>
      </w:r>
      <w:r w:rsidRPr="002525A3">
        <w:rPr>
          <w:rFonts w:asciiTheme="minorHAnsi" w:hAnsiTheme="minorHAnsi" w:cstheme="minorHAnsi"/>
          <w:i/>
          <w:spacing w:val="34"/>
          <w:sz w:val="22"/>
          <w:szCs w:val="22"/>
        </w:rPr>
        <w:t xml:space="preserve"> </w:t>
      </w:r>
      <w:r w:rsidRPr="002525A3">
        <w:rPr>
          <w:rFonts w:asciiTheme="minorHAnsi" w:hAnsiTheme="minorHAnsi" w:cstheme="minorHAnsi"/>
          <w:i/>
          <w:spacing w:val="-1"/>
          <w:sz w:val="22"/>
          <w:szCs w:val="22"/>
        </w:rPr>
        <w:t>are</w:t>
      </w:r>
      <w:r w:rsidRPr="002525A3">
        <w:rPr>
          <w:rFonts w:asciiTheme="minorHAnsi" w:hAnsiTheme="minorHAnsi" w:cstheme="minorHAnsi"/>
          <w:i/>
          <w:spacing w:val="34"/>
          <w:sz w:val="22"/>
          <w:szCs w:val="22"/>
        </w:rPr>
        <w:t xml:space="preserve"> </w:t>
      </w:r>
      <w:r w:rsidRPr="002525A3">
        <w:rPr>
          <w:rFonts w:asciiTheme="minorHAnsi" w:hAnsiTheme="minorHAnsi" w:cstheme="minorHAnsi"/>
          <w:i/>
          <w:spacing w:val="-1"/>
          <w:sz w:val="22"/>
          <w:szCs w:val="22"/>
        </w:rPr>
        <w:t>set</w:t>
      </w:r>
      <w:r w:rsidRPr="002525A3">
        <w:rPr>
          <w:rFonts w:asciiTheme="minorHAnsi" w:hAnsiTheme="minorHAnsi" w:cstheme="minorHAnsi"/>
          <w:i/>
          <w:spacing w:val="34"/>
          <w:sz w:val="22"/>
          <w:szCs w:val="22"/>
        </w:rPr>
        <w:t xml:space="preserve"> </w:t>
      </w:r>
      <w:r w:rsidRPr="002525A3">
        <w:rPr>
          <w:rFonts w:asciiTheme="minorHAnsi" w:hAnsiTheme="minorHAnsi" w:cstheme="minorHAnsi"/>
          <w:i/>
          <w:spacing w:val="-1"/>
          <w:sz w:val="22"/>
          <w:szCs w:val="22"/>
        </w:rPr>
        <w:t>out</w:t>
      </w:r>
      <w:r w:rsidRPr="002525A3">
        <w:rPr>
          <w:rFonts w:asciiTheme="minorHAnsi" w:hAnsiTheme="minorHAnsi" w:cstheme="minorHAnsi"/>
          <w:i/>
          <w:spacing w:val="32"/>
          <w:sz w:val="22"/>
          <w:szCs w:val="22"/>
        </w:rPr>
        <w:t xml:space="preserve"> </w:t>
      </w:r>
      <w:r w:rsidRPr="002525A3">
        <w:rPr>
          <w:rFonts w:asciiTheme="minorHAnsi" w:hAnsiTheme="minorHAnsi" w:cstheme="minorHAnsi"/>
          <w:i/>
          <w:sz w:val="22"/>
          <w:szCs w:val="22"/>
        </w:rPr>
        <w:t>in</w:t>
      </w:r>
      <w:r w:rsidRPr="002525A3">
        <w:rPr>
          <w:rFonts w:asciiTheme="minorHAnsi" w:hAnsiTheme="minorHAnsi" w:cstheme="minorHAnsi"/>
          <w:i/>
          <w:spacing w:val="33"/>
          <w:sz w:val="22"/>
          <w:szCs w:val="22"/>
        </w:rPr>
        <w:t xml:space="preserve"> </w:t>
      </w:r>
      <w:r w:rsidRPr="002525A3">
        <w:rPr>
          <w:rFonts w:asciiTheme="minorHAnsi" w:hAnsiTheme="minorHAnsi" w:cstheme="minorHAnsi"/>
          <w:i/>
          <w:sz w:val="22"/>
          <w:szCs w:val="22"/>
        </w:rPr>
        <w:t>the</w:t>
      </w:r>
      <w:r w:rsidRPr="002525A3">
        <w:rPr>
          <w:rFonts w:asciiTheme="minorHAnsi" w:hAnsiTheme="minorHAnsi" w:cstheme="minorHAnsi"/>
          <w:i/>
          <w:spacing w:val="31"/>
          <w:sz w:val="22"/>
          <w:szCs w:val="22"/>
        </w:rPr>
        <w:t xml:space="preserve"> </w:t>
      </w:r>
      <w:r w:rsidRPr="002525A3">
        <w:rPr>
          <w:rFonts w:asciiTheme="minorHAnsi" w:hAnsiTheme="minorHAnsi" w:cstheme="minorHAnsi"/>
          <w:i/>
          <w:spacing w:val="-1"/>
          <w:sz w:val="22"/>
          <w:szCs w:val="22"/>
        </w:rPr>
        <w:t>following</w:t>
      </w:r>
      <w:r w:rsidRPr="002525A3">
        <w:rPr>
          <w:rFonts w:asciiTheme="minorHAnsi" w:hAnsiTheme="minorHAnsi" w:cstheme="minorHAnsi"/>
          <w:i/>
          <w:spacing w:val="31"/>
          <w:sz w:val="22"/>
          <w:szCs w:val="22"/>
        </w:rPr>
        <w:t xml:space="preserve"> </w:t>
      </w:r>
      <w:r w:rsidRPr="002525A3">
        <w:rPr>
          <w:rFonts w:asciiTheme="minorHAnsi" w:hAnsiTheme="minorHAnsi" w:cstheme="minorHAnsi"/>
          <w:i/>
          <w:spacing w:val="-1"/>
          <w:sz w:val="22"/>
          <w:szCs w:val="22"/>
        </w:rPr>
        <w:t>table.</w:t>
      </w:r>
      <w:r w:rsidRPr="002525A3">
        <w:rPr>
          <w:rFonts w:asciiTheme="minorHAnsi" w:hAnsiTheme="minorHAnsi" w:cstheme="minorHAnsi"/>
          <w:i/>
          <w:spacing w:val="16"/>
          <w:sz w:val="22"/>
          <w:szCs w:val="22"/>
        </w:rPr>
        <w:t xml:space="preserve"> </w:t>
      </w:r>
      <w:r w:rsidRPr="002525A3">
        <w:rPr>
          <w:rFonts w:asciiTheme="minorHAnsi" w:hAnsiTheme="minorHAnsi" w:cstheme="minorHAnsi"/>
          <w:i/>
          <w:spacing w:val="-2"/>
          <w:sz w:val="22"/>
          <w:szCs w:val="22"/>
        </w:rPr>
        <w:t>It</w:t>
      </w:r>
      <w:r w:rsidRPr="002525A3">
        <w:rPr>
          <w:rFonts w:asciiTheme="minorHAnsi" w:hAnsiTheme="minorHAnsi" w:cstheme="minorHAnsi"/>
          <w:i/>
          <w:spacing w:val="71"/>
          <w:sz w:val="22"/>
          <w:szCs w:val="22"/>
        </w:rPr>
        <w:t xml:space="preserve"> </w:t>
      </w:r>
      <w:r w:rsidRPr="002525A3">
        <w:rPr>
          <w:rFonts w:asciiTheme="minorHAnsi" w:hAnsiTheme="minorHAnsi" w:cstheme="minorHAnsi"/>
          <w:i/>
          <w:spacing w:val="-1"/>
          <w:sz w:val="22"/>
          <w:szCs w:val="22"/>
        </w:rPr>
        <w:t>briefly</w:t>
      </w:r>
      <w:r w:rsidRPr="002525A3">
        <w:rPr>
          <w:rFonts w:asciiTheme="minorHAnsi" w:hAnsiTheme="minorHAnsi" w:cstheme="minorHAnsi"/>
          <w:i/>
          <w:spacing w:val="14"/>
          <w:sz w:val="22"/>
          <w:szCs w:val="22"/>
        </w:rPr>
        <w:t xml:space="preserve"> </w:t>
      </w:r>
      <w:r w:rsidRPr="002525A3">
        <w:rPr>
          <w:rFonts w:asciiTheme="minorHAnsi" w:hAnsiTheme="minorHAnsi" w:cstheme="minorHAnsi"/>
          <w:i/>
          <w:spacing w:val="-1"/>
          <w:sz w:val="22"/>
          <w:szCs w:val="22"/>
        </w:rPr>
        <w:t>outlines</w:t>
      </w:r>
      <w:r w:rsidRPr="002525A3">
        <w:rPr>
          <w:rFonts w:asciiTheme="minorHAnsi" w:hAnsiTheme="minorHAnsi" w:cstheme="minorHAnsi"/>
          <w:i/>
          <w:spacing w:val="15"/>
          <w:sz w:val="22"/>
          <w:szCs w:val="22"/>
        </w:rPr>
        <w:t xml:space="preserve"> </w:t>
      </w:r>
      <w:r w:rsidRPr="002525A3">
        <w:rPr>
          <w:rFonts w:asciiTheme="minorHAnsi" w:hAnsiTheme="minorHAnsi" w:cstheme="minorHAnsi"/>
          <w:i/>
          <w:sz w:val="22"/>
          <w:szCs w:val="22"/>
        </w:rPr>
        <w:t>the</w:t>
      </w:r>
      <w:r w:rsidRPr="002525A3">
        <w:rPr>
          <w:rFonts w:asciiTheme="minorHAnsi" w:hAnsiTheme="minorHAnsi" w:cstheme="minorHAnsi"/>
          <w:i/>
          <w:spacing w:val="14"/>
          <w:sz w:val="22"/>
          <w:szCs w:val="22"/>
        </w:rPr>
        <w:t xml:space="preserve"> </w:t>
      </w:r>
      <w:r w:rsidRPr="002525A3">
        <w:rPr>
          <w:rFonts w:asciiTheme="minorHAnsi" w:hAnsiTheme="minorHAnsi" w:cstheme="minorHAnsi"/>
          <w:i/>
          <w:spacing w:val="-1"/>
          <w:sz w:val="22"/>
          <w:szCs w:val="22"/>
        </w:rPr>
        <w:t>estimates</w:t>
      </w:r>
      <w:r w:rsidRPr="002525A3">
        <w:rPr>
          <w:rFonts w:asciiTheme="minorHAnsi" w:hAnsiTheme="minorHAnsi" w:cstheme="minorHAnsi"/>
          <w:i/>
          <w:spacing w:val="17"/>
          <w:sz w:val="22"/>
          <w:szCs w:val="22"/>
        </w:rPr>
        <w:t xml:space="preserve"> </w:t>
      </w:r>
      <w:r w:rsidRPr="002525A3">
        <w:rPr>
          <w:rFonts w:asciiTheme="minorHAnsi" w:hAnsiTheme="minorHAnsi" w:cstheme="minorHAnsi"/>
          <w:i/>
          <w:spacing w:val="-2"/>
          <w:sz w:val="22"/>
          <w:szCs w:val="22"/>
        </w:rPr>
        <w:t>of</w:t>
      </w:r>
      <w:r w:rsidRPr="002525A3">
        <w:rPr>
          <w:rFonts w:asciiTheme="minorHAnsi" w:hAnsiTheme="minorHAnsi" w:cstheme="minorHAnsi"/>
          <w:i/>
          <w:spacing w:val="15"/>
          <w:sz w:val="22"/>
          <w:szCs w:val="22"/>
        </w:rPr>
        <w:t xml:space="preserve"> </w:t>
      </w:r>
      <w:r w:rsidRPr="002525A3">
        <w:rPr>
          <w:rFonts w:asciiTheme="minorHAnsi" w:hAnsiTheme="minorHAnsi" w:cstheme="minorHAnsi"/>
          <w:i/>
          <w:spacing w:val="-1"/>
          <w:sz w:val="22"/>
          <w:szCs w:val="22"/>
        </w:rPr>
        <w:t>expenditure</w:t>
      </w:r>
      <w:r w:rsidRPr="002525A3">
        <w:rPr>
          <w:rFonts w:asciiTheme="minorHAnsi" w:hAnsiTheme="minorHAnsi" w:cstheme="minorHAnsi"/>
          <w:i/>
          <w:spacing w:val="14"/>
          <w:sz w:val="22"/>
          <w:szCs w:val="22"/>
        </w:rPr>
        <w:t xml:space="preserve"> </w:t>
      </w:r>
      <w:r w:rsidRPr="002525A3">
        <w:rPr>
          <w:rFonts w:asciiTheme="minorHAnsi" w:hAnsiTheme="minorHAnsi" w:cstheme="minorHAnsi"/>
          <w:i/>
          <w:spacing w:val="-1"/>
          <w:sz w:val="22"/>
          <w:szCs w:val="22"/>
        </w:rPr>
        <w:t>for</w:t>
      </w:r>
      <w:r w:rsidRPr="002525A3">
        <w:rPr>
          <w:rFonts w:asciiTheme="minorHAnsi" w:hAnsiTheme="minorHAnsi" w:cstheme="minorHAnsi"/>
          <w:i/>
          <w:spacing w:val="15"/>
          <w:sz w:val="22"/>
          <w:szCs w:val="22"/>
        </w:rPr>
        <w:t xml:space="preserve"> </w:t>
      </w:r>
      <w:r w:rsidRPr="002525A3">
        <w:rPr>
          <w:rFonts w:asciiTheme="minorHAnsi" w:hAnsiTheme="minorHAnsi" w:cstheme="minorHAnsi"/>
          <w:i/>
          <w:spacing w:val="-1"/>
          <w:sz w:val="22"/>
          <w:szCs w:val="22"/>
        </w:rPr>
        <w:t>the</w:t>
      </w:r>
      <w:r w:rsidRPr="002525A3">
        <w:rPr>
          <w:rFonts w:asciiTheme="minorHAnsi" w:hAnsiTheme="minorHAnsi" w:cstheme="minorHAnsi"/>
          <w:i/>
          <w:spacing w:val="17"/>
          <w:sz w:val="22"/>
          <w:szCs w:val="22"/>
        </w:rPr>
        <w:t xml:space="preserve"> </w:t>
      </w:r>
      <w:r w:rsidRPr="002525A3">
        <w:rPr>
          <w:rFonts w:asciiTheme="minorHAnsi" w:hAnsiTheme="minorHAnsi" w:cstheme="minorHAnsi"/>
          <w:i/>
          <w:spacing w:val="-1"/>
          <w:sz w:val="22"/>
          <w:szCs w:val="22"/>
        </w:rPr>
        <w:t>current</w:t>
      </w:r>
      <w:r w:rsidRPr="002525A3">
        <w:rPr>
          <w:rFonts w:asciiTheme="minorHAnsi" w:hAnsiTheme="minorHAnsi" w:cstheme="minorHAnsi"/>
          <w:i/>
          <w:spacing w:val="15"/>
          <w:sz w:val="22"/>
          <w:szCs w:val="22"/>
        </w:rPr>
        <w:t xml:space="preserve"> </w:t>
      </w:r>
      <w:r w:rsidRPr="002525A3">
        <w:rPr>
          <w:rFonts w:asciiTheme="minorHAnsi" w:hAnsiTheme="minorHAnsi" w:cstheme="minorHAnsi"/>
          <w:i/>
          <w:spacing w:val="-1"/>
          <w:sz w:val="22"/>
          <w:szCs w:val="22"/>
        </w:rPr>
        <w:t>year</w:t>
      </w:r>
      <w:r w:rsidRPr="002525A3">
        <w:rPr>
          <w:rFonts w:asciiTheme="minorHAnsi" w:hAnsiTheme="minorHAnsi" w:cstheme="minorHAnsi"/>
          <w:i/>
          <w:spacing w:val="20"/>
          <w:sz w:val="22"/>
          <w:szCs w:val="22"/>
        </w:rPr>
        <w:t xml:space="preserve"> </w:t>
      </w:r>
      <w:r w:rsidRPr="002525A3">
        <w:rPr>
          <w:rFonts w:asciiTheme="minorHAnsi" w:hAnsiTheme="minorHAnsi" w:cstheme="minorHAnsi"/>
          <w:i/>
          <w:sz w:val="22"/>
          <w:szCs w:val="22"/>
        </w:rPr>
        <w:t>and</w:t>
      </w:r>
      <w:r w:rsidRPr="002525A3">
        <w:rPr>
          <w:rFonts w:asciiTheme="minorHAnsi" w:hAnsiTheme="minorHAnsi" w:cstheme="minorHAnsi"/>
          <w:i/>
          <w:spacing w:val="14"/>
          <w:sz w:val="22"/>
          <w:szCs w:val="22"/>
        </w:rPr>
        <w:t xml:space="preserve"> </w:t>
      </w:r>
      <w:r w:rsidRPr="002525A3">
        <w:rPr>
          <w:rFonts w:asciiTheme="minorHAnsi" w:hAnsiTheme="minorHAnsi" w:cstheme="minorHAnsi"/>
          <w:i/>
          <w:spacing w:val="-1"/>
          <w:sz w:val="22"/>
          <w:szCs w:val="22"/>
        </w:rPr>
        <w:t>budgetary</w:t>
      </w:r>
      <w:r w:rsidRPr="002525A3">
        <w:rPr>
          <w:rFonts w:asciiTheme="minorHAnsi" w:hAnsiTheme="minorHAnsi" w:cstheme="minorHAnsi"/>
          <w:i/>
          <w:spacing w:val="15"/>
          <w:sz w:val="22"/>
          <w:szCs w:val="22"/>
        </w:rPr>
        <w:t xml:space="preserve"> </w:t>
      </w:r>
      <w:r w:rsidRPr="002525A3">
        <w:rPr>
          <w:rFonts w:asciiTheme="minorHAnsi" w:hAnsiTheme="minorHAnsi" w:cstheme="minorHAnsi"/>
          <w:i/>
          <w:spacing w:val="-1"/>
          <w:sz w:val="22"/>
          <w:szCs w:val="22"/>
        </w:rPr>
        <w:t>projections</w:t>
      </w:r>
      <w:r w:rsidRPr="002525A3">
        <w:rPr>
          <w:rFonts w:asciiTheme="minorHAnsi" w:hAnsiTheme="minorHAnsi" w:cstheme="minorHAnsi"/>
          <w:i/>
          <w:spacing w:val="15"/>
          <w:sz w:val="22"/>
          <w:szCs w:val="22"/>
        </w:rPr>
        <w:t xml:space="preserve"> </w:t>
      </w:r>
      <w:r w:rsidRPr="002525A3">
        <w:rPr>
          <w:rFonts w:asciiTheme="minorHAnsi" w:hAnsiTheme="minorHAnsi" w:cstheme="minorHAnsi"/>
          <w:i/>
          <w:sz w:val="22"/>
          <w:szCs w:val="22"/>
        </w:rPr>
        <w:t>for</w:t>
      </w:r>
      <w:r w:rsidRPr="002525A3">
        <w:rPr>
          <w:rFonts w:asciiTheme="minorHAnsi" w:hAnsiTheme="minorHAnsi" w:cstheme="minorHAnsi"/>
          <w:i/>
          <w:spacing w:val="15"/>
          <w:sz w:val="22"/>
          <w:szCs w:val="22"/>
        </w:rPr>
        <w:t xml:space="preserve"> </w:t>
      </w:r>
      <w:r w:rsidRPr="002525A3">
        <w:rPr>
          <w:rFonts w:asciiTheme="minorHAnsi" w:hAnsiTheme="minorHAnsi" w:cstheme="minorHAnsi"/>
          <w:i/>
          <w:spacing w:val="-1"/>
          <w:sz w:val="22"/>
          <w:szCs w:val="22"/>
        </w:rPr>
        <w:t>the</w:t>
      </w:r>
      <w:r w:rsidRPr="002525A3">
        <w:rPr>
          <w:rFonts w:asciiTheme="minorHAnsi" w:hAnsiTheme="minorHAnsi" w:cstheme="minorHAnsi"/>
          <w:i/>
          <w:spacing w:val="17"/>
          <w:sz w:val="22"/>
          <w:szCs w:val="22"/>
        </w:rPr>
        <w:t xml:space="preserve"> </w:t>
      </w:r>
      <w:r w:rsidRPr="002525A3">
        <w:rPr>
          <w:rFonts w:asciiTheme="minorHAnsi" w:hAnsiTheme="minorHAnsi" w:cstheme="minorHAnsi"/>
          <w:i/>
          <w:spacing w:val="-1"/>
          <w:sz w:val="22"/>
          <w:szCs w:val="22"/>
        </w:rPr>
        <w:t>next</w:t>
      </w:r>
      <w:r w:rsidRPr="002525A3">
        <w:rPr>
          <w:rFonts w:asciiTheme="minorHAnsi" w:hAnsiTheme="minorHAnsi" w:cstheme="minorHAnsi"/>
          <w:i/>
          <w:spacing w:val="15"/>
          <w:sz w:val="22"/>
          <w:szCs w:val="22"/>
        </w:rPr>
        <w:t xml:space="preserve"> </w:t>
      </w:r>
      <w:r w:rsidRPr="002525A3">
        <w:rPr>
          <w:rFonts w:asciiTheme="minorHAnsi" w:hAnsiTheme="minorHAnsi" w:cstheme="minorHAnsi"/>
          <w:i/>
          <w:spacing w:val="-2"/>
          <w:sz w:val="22"/>
          <w:szCs w:val="22"/>
        </w:rPr>
        <w:t>t</w:t>
      </w:r>
      <w:r w:rsidR="003A1C02" w:rsidRPr="002525A3">
        <w:rPr>
          <w:rFonts w:asciiTheme="minorHAnsi" w:hAnsiTheme="minorHAnsi" w:cstheme="minorHAnsi"/>
          <w:i/>
          <w:spacing w:val="-2"/>
          <w:sz w:val="22"/>
          <w:szCs w:val="22"/>
        </w:rPr>
        <w:t xml:space="preserve">hree </w:t>
      </w:r>
      <w:r w:rsidRPr="002525A3">
        <w:rPr>
          <w:rFonts w:asciiTheme="minorHAnsi" w:hAnsiTheme="minorHAnsi" w:cstheme="minorHAnsi"/>
          <w:i/>
          <w:spacing w:val="-1"/>
          <w:sz w:val="22"/>
          <w:szCs w:val="22"/>
        </w:rPr>
        <w:t>years,</w:t>
      </w:r>
      <w:r w:rsidRPr="002525A3">
        <w:rPr>
          <w:rFonts w:asciiTheme="minorHAnsi" w:hAnsiTheme="minorHAnsi" w:cstheme="minorHAnsi"/>
          <w:i/>
          <w:spacing w:val="45"/>
          <w:sz w:val="22"/>
          <w:szCs w:val="22"/>
        </w:rPr>
        <w:t xml:space="preserve"> </w:t>
      </w:r>
      <w:r w:rsidRPr="002525A3">
        <w:rPr>
          <w:rFonts w:asciiTheme="minorHAnsi" w:hAnsiTheme="minorHAnsi" w:cstheme="minorHAnsi"/>
          <w:i/>
          <w:spacing w:val="-1"/>
          <w:sz w:val="22"/>
          <w:szCs w:val="22"/>
        </w:rPr>
        <w:t>thereby</w:t>
      </w:r>
      <w:r w:rsidRPr="002525A3">
        <w:rPr>
          <w:rFonts w:asciiTheme="minorHAnsi" w:hAnsiTheme="minorHAnsi" w:cstheme="minorHAnsi"/>
          <w:i/>
          <w:spacing w:val="45"/>
          <w:sz w:val="22"/>
          <w:szCs w:val="22"/>
        </w:rPr>
        <w:t xml:space="preserve"> </w:t>
      </w:r>
      <w:r w:rsidRPr="002525A3">
        <w:rPr>
          <w:rFonts w:asciiTheme="minorHAnsi" w:hAnsiTheme="minorHAnsi" w:cstheme="minorHAnsi"/>
          <w:i/>
          <w:spacing w:val="-1"/>
          <w:sz w:val="22"/>
          <w:szCs w:val="22"/>
        </w:rPr>
        <w:t>facilitating</w:t>
      </w:r>
      <w:r w:rsidRPr="002525A3">
        <w:rPr>
          <w:rFonts w:asciiTheme="minorHAnsi" w:hAnsiTheme="minorHAnsi" w:cstheme="minorHAnsi"/>
          <w:i/>
          <w:spacing w:val="45"/>
          <w:sz w:val="22"/>
          <w:szCs w:val="22"/>
        </w:rPr>
        <w:t xml:space="preserve"> </w:t>
      </w:r>
      <w:r w:rsidRPr="002525A3">
        <w:rPr>
          <w:rFonts w:asciiTheme="minorHAnsi" w:hAnsiTheme="minorHAnsi" w:cstheme="minorHAnsi"/>
          <w:i/>
          <w:sz w:val="22"/>
          <w:szCs w:val="22"/>
        </w:rPr>
        <w:t>a</w:t>
      </w:r>
      <w:r w:rsidRPr="002525A3">
        <w:rPr>
          <w:rFonts w:asciiTheme="minorHAnsi" w:hAnsiTheme="minorHAnsi" w:cstheme="minorHAnsi"/>
          <w:i/>
          <w:spacing w:val="48"/>
          <w:sz w:val="22"/>
          <w:szCs w:val="22"/>
        </w:rPr>
        <w:t xml:space="preserve"> </w:t>
      </w:r>
      <w:r w:rsidRPr="002525A3">
        <w:rPr>
          <w:rFonts w:asciiTheme="minorHAnsi" w:hAnsiTheme="minorHAnsi" w:cstheme="minorHAnsi"/>
          <w:i/>
          <w:spacing w:val="-1"/>
          <w:sz w:val="22"/>
          <w:szCs w:val="22"/>
        </w:rPr>
        <w:t>more</w:t>
      </w:r>
      <w:r w:rsidRPr="002525A3">
        <w:rPr>
          <w:rFonts w:asciiTheme="minorHAnsi" w:hAnsiTheme="minorHAnsi" w:cstheme="minorHAnsi"/>
          <w:i/>
          <w:spacing w:val="51"/>
          <w:sz w:val="22"/>
          <w:szCs w:val="22"/>
        </w:rPr>
        <w:t xml:space="preserve"> </w:t>
      </w:r>
      <w:r w:rsidRPr="002525A3">
        <w:rPr>
          <w:rFonts w:asciiTheme="minorHAnsi" w:hAnsiTheme="minorHAnsi" w:cstheme="minorHAnsi"/>
          <w:i/>
          <w:spacing w:val="-1"/>
          <w:sz w:val="22"/>
          <w:szCs w:val="22"/>
        </w:rPr>
        <w:t>detailed</w:t>
      </w:r>
      <w:r w:rsidRPr="002525A3">
        <w:rPr>
          <w:rFonts w:asciiTheme="minorHAnsi" w:hAnsiTheme="minorHAnsi" w:cstheme="minorHAnsi"/>
          <w:i/>
          <w:spacing w:val="46"/>
          <w:sz w:val="22"/>
          <w:szCs w:val="22"/>
        </w:rPr>
        <w:t xml:space="preserve"> </w:t>
      </w:r>
      <w:r w:rsidRPr="002525A3">
        <w:rPr>
          <w:rFonts w:asciiTheme="minorHAnsi" w:hAnsiTheme="minorHAnsi" w:cstheme="minorHAnsi"/>
          <w:i/>
          <w:spacing w:val="-1"/>
          <w:sz w:val="22"/>
          <w:szCs w:val="22"/>
        </w:rPr>
        <w:t>forecasting</w:t>
      </w:r>
      <w:r w:rsidRPr="002525A3">
        <w:rPr>
          <w:rFonts w:asciiTheme="minorHAnsi" w:hAnsiTheme="minorHAnsi" w:cstheme="minorHAnsi"/>
          <w:i/>
          <w:spacing w:val="46"/>
          <w:sz w:val="22"/>
          <w:szCs w:val="22"/>
        </w:rPr>
        <w:t xml:space="preserve"> </w:t>
      </w:r>
      <w:r w:rsidRPr="002525A3">
        <w:rPr>
          <w:rFonts w:asciiTheme="minorHAnsi" w:hAnsiTheme="minorHAnsi" w:cstheme="minorHAnsi"/>
          <w:i/>
          <w:spacing w:val="-1"/>
          <w:sz w:val="22"/>
          <w:szCs w:val="22"/>
        </w:rPr>
        <w:t>analysis</w:t>
      </w:r>
      <w:r w:rsidRPr="002525A3">
        <w:rPr>
          <w:rFonts w:asciiTheme="minorHAnsi" w:hAnsiTheme="minorHAnsi" w:cstheme="minorHAnsi"/>
          <w:i/>
          <w:spacing w:val="45"/>
          <w:sz w:val="22"/>
          <w:szCs w:val="22"/>
        </w:rPr>
        <w:t xml:space="preserve"> </w:t>
      </w:r>
      <w:r w:rsidRPr="002525A3">
        <w:rPr>
          <w:rFonts w:asciiTheme="minorHAnsi" w:hAnsiTheme="minorHAnsi" w:cstheme="minorHAnsi"/>
          <w:i/>
          <w:spacing w:val="-1"/>
          <w:sz w:val="22"/>
          <w:szCs w:val="22"/>
        </w:rPr>
        <w:t>for</w:t>
      </w:r>
      <w:r w:rsidRPr="002525A3">
        <w:rPr>
          <w:rFonts w:asciiTheme="minorHAnsi" w:hAnsiTheme="minorHAnsi" w:cstheme="minorHAnsi"/>
          <w:i/>
          <w:spacing w:val="47"/>
          <w:sz w:val="22"/>
          <w:szCs w:val="22"/>
        </w:rPr>
        <w:t xml:space="preserve"> </w:t>
      </w:r>
      <w:r w:rsidRPr="002525A3">
        <w:rPr>
          <w:rFonts w:asciiTheme="minorHAnsi" w:hAnsiTheme="minorHAnsi" w:cstheme="minorHAnsi"/>
          <w:i/>
          <w:sz w:val="22"/>
          <w:szCs w:val="22"/>
        </w:rPr>
        <w:t>a</w:t>
      </w:r>
      <w:r w:rsidRPr="002525A3">
        <w:rPr>
          <w:rFonts w:asciiTheme="minorHAnsi" w:hAnsiTheme="minorHAnsi" w:cstheme="minorHAnsi"/>
          <w:i/>
          <w:spacing w:val="45"/>
          <w:sz w:val="22"/>
          <w:szCs w:val="22"/>
        </w:rPr>
        <w:t xml:space="preserve"> </w:t>
      </w:r>
      <w:r w:rsidRPr="002525A3">
        <w:rPr>
          <w:rFonts w:asciiTheme="minorHAnsi" w:hAnsiTheme="minorHAnsi" w:cstheme="minorHAnsi"/>
          <w:i/>
          <w:spacing w:val="-1"/>
          <w:sz w:val="22"/>
          <w:szCs w:val="22"/>
        </w:rPr>
        <w:t>three-year</w:t>
      </w:r>
      <w:r w:rsidRPr="002525A3">
        <w:rPr>
          <w:rFonts w:asciiTheme="minorHAnsi" w:hAnsiTheme="minorHAnsi" w:cstheme="minorHAnsi"/>
          <w:i/>
          <w:spacing w:val="48"/>
          <w:sz w:val="22"/>
          <w:szCs w:val="22"/>
        </w:rPr>
        <w:t xml:space="preserve"> </w:t>
      </w:r>
      <w:r w:rsidRPr="002525A3">
        <w:rPr>
          <w:rFonts w:asciiTheme="minorHAnsi" w:hAnsiTheme="minorHAnsi" w:cstheme="minorHAnsi"/>
          <w:i/>
          <w:spacing w:val="-1"/>
          <w:sz w:val="22"/>
          <w:szCs w:val="22"/>
        </w:rPr>
        <w:t>period.</w:t>
      </w:r>
      <w:r w:rsidRPr="005B4CF3">
        <w:rPr>
          <w:rFonts w:asciiTheme="minorHAnsi" w:hAnsiTheme="minorHAnsi" w:cstheme="minorHAnsi"/>
          <w:i/>
          <w:spacing w:val="48"/>
          <w:sz w:val="22"/>
          <w:szCs w:val="22"/>
        </w:rPr>
        <w:t xml:space="preserve"> </w:t>
      </w:r>
    </w:p>
    <w:p w14:paraId="3E633479" w14:textId="77777777" w:rsidR="00F44EB1" w:rsidRPr="00B01C89" w:rsidRDefault="00F44EB1" w:rsidP="00F44EB1">
      <w:pPr>
        <w:pStyle w:val="BodyText"/>
        <w:kinsoku w:val="0"/>
        <w:overflowPunct w:val="0"/>
        <w:ind w:left="0"/>
        <w:rPr>
          <w:rFonts w:asciiTheme="minorHAnsi" w:hAnsiTheme="minorHAnsi" w:cstheme="minorHAnsi"/>
          <w:i/>
        </w:rPr>
      </w:pPr>
    </w:p>
    <w:p w14:paraId="7EE0D53A" w14:textId="77777777" w:rsidR="00916B60" w:rsidRPr="00B01C89" w:rsidRDefault="00916B60" w:rsidP="00916B60">
      <w:pPr>
        <w:kinsoku w:val="0"/>
        <w:overflowPunct w:val="0"/>
        <w:ind w:left="170" w:right="165"/>
        <w:jc w:val="both"/>
        <w:rPr>
          <w:rFonts w:asciiTheme="minorHAnsi" w:hAnsiTheme="minorHAnsi" w:cstheme="minorHAnsi"/>
          <w:i/>
          <w:sz w:val="22"/>
          <w:szCs w:val="22"/>
        </w:rPr>
      </w:pPr>
      <w:r w:rsidRPr="00B01C89">
        <w:rPr>
          <w:rFonts w:asciiTheme="minorHAnsi" w:hAnsiTheme="minorHAnsi" w:cstheme="minorHAnsi"/>
          <w:i/>
          <w:iCs/>
          <w:sz w:val="22"/>
          <w:szCs w:val="22"/>
        </w:rPr>
        <w:t>Each</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Ministry</w:t>
      </w:r>
      <w:r w:rsidRPr="00B01C89">
        <w:rPr>
          <w:rFonts w:asciiTheme="minorHAnsi" w:hAnsiTheme="minorHAnsi" w:cstheme="minorHAnsi"/>
          <w:i/>
          <w:iCs/>
          <w:spacing w:val="3"/>
          <w:sz w:val="22"/>
          <w:szCs w:val="22"/>
        </w:rPr>
        <w:t xml:space="preserve"> </w:t>
      </w:r>
      <w:r w:rsidRPr="00B01C89">
        <w:rPr>
          <w:rFonts w:asciiTheme="minorHAnsi" w:hAnsiTheme="minorHAnsi" w:cstheme="minorHAnsi"/>
          <w:i/>
          <w:iCs/>
          <w:spacing w:val="-1"/>
          <w:sz w:val="22"/>
          <w:szCs w:val="22"/>
        </w:rPr>
        <w:t>Business</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Plan</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must</w:t>
      </w:r>
      <w:r w:rsidRPr="00B01C89">
        <w:rPr>
          <w:rFonts w:asciiTheme="minorHAnsi" w:hAnsiTheme="minorHAnsi" w:cstheme="minorHAnsi"/>
          <w:i/>
          <w:iCs/>
          <w:spacing w:val="1"/>
          <w:sz w:val="22"/>
          <w:szCs w:val="22"/>
        </w:rPr>
        <w:t xml:space="preserve"> </w:t>
      </w:r>
      <w:r w:rsidRPr="00B01C89">
        <w:rPr>
          <w:rFonts w:asciiTheme="minorHAnsi" w:hAnsiTheme="minorHAnsi" w:cstheme="minorHAnsi"/>
          <w:i/>
          <w:iCs/>
          <w:spacing w:val="-1"/>
          <w:sz w:val="22"/>
          <w:szCs w:val="22"/>
        </w:rPr>
        <w:t>include</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z w:val="22"/>
          <w:szCs w:val="22"/>
        </w:rPr>
        <w:t xml:space="preserve">a </w:t>
      </w:r>
      <w:r w:rsidRPr="00B01C89">
        <w:rPr>
          <w:rFonts w:asciiTheme="minorHAnsi" w:hAnsiTheme="minorHAnsi" w:cstheme="minorHAnsi"/>
          <w:i/>
          <w:iCs/>
          <w:spacing w:val="-1"/>
          <w:sz w:val="22"/>
          <w:szCs w:val="22"/>
        </w:rPr>
        <w:t>financial</w:t>
      </w:r>
      <w:r w:rsidRPr="00B01C89">
        <w:rPr>
          <w:rFonts w:asciiTheme="minorHAnsi" w:hAnsiTheme="minorHAnsi" w:cstheme="minorHAnsi"/>
          <w:i/>
          <w:iCs/>
          <w:spacing w:val="1"/>
          <w:sz w:val="22"/>
          <w:szCs w:val="22"/>
        </w:rPr>
        <w:t xml:space="preserve"> </w:t>
      </w:r>
      <w:r w:rsidRPr="00B01C89">
        <w:rPr>
          <w:rFonts w:asciiTheme="minorHAnsi" w:hAnsiTheme="minorHAnsi" w:cstheme="minorHAnsi"/>
          <w:i/>
          <w:iCs/>
          <w:spacing w:val="-1"/>
          <w:sz w:val="22"/>
          <w:szCs w:val="22"/>
        </w:rPr>
        <w:t>summary</w:t>
      </w:r>
      <w:r w:rsidRPr="00B01C89">
        <w:rPr>
          <w:rFonts w:asciiTheme="minorHAnsi" w:hAnsiTheme="minorHAnsi" w:cstheme="minorHAnsi"/>
          <w:i/>
          <w:iCs/>
          <w:spacing w:val="3"/>
          <w:sz w:val="22"/>
          <w:szCs w:val="22"/>
        </w:rPr>
        <w:t xml:space="preserve"> </w:t>
      </w:r>
      <w:r w:rsidRPr="00B01C89">
        <w:rPr>
          <w:rFonts w:asciiTheme="minorHAnsi" w:hAnsiTheme="minorHAnsi" w:cstheme="minorHAnsi"/>
          <w:i/>
          <w:iCs/>
          <w:spacing w:val="-1"/>
          <w:sz w:val="22"/>
          <w:szCs w:val="22"/>
        </w:rPr>
        <w:t>which</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outlines,</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for</w:t>
      </w:r>
      <w:r w:rsidRPr="00B01C89">
        <w:rPr>
          <w:rFonts w:asciiTheme="minorHAnsi" w:hAnsiTheme="minorHAnsi" w:cstheme="minorHAnsi"/>
          <w:i/>
          <w:iCs/>
          <w:sz w:val="22"/>
          <w:szCs w:val="22"/>
        </w:rPr>
        <w:t xml:space="preserve"> the </w:t>
      </w:r>
      <w:r w:rsidRPr="00B01C89">
        <w:rPr>
          <w:rFonts w:asciiTheme="minorHAnsi" w:hAnsiTheme="minorHAnsi" w:cstheme="minorHAnsi"/>
          <w:i/>
          <w:iCs/>
          <w:spacing w:val="-1"/>
          <w:sz w:val="22"/>
          <w:szCs w:val="22"/>
        </w:rPr>
        <w:t>upcoming</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budget</w:t>
      </w:r>
      <w:r w:rsidRPr="00B01C89">
        <w:rPr>
          <w:rFonts w:asciiTheme="minorHAnsi" w:hAnsiTheme="minorHAnsi" w:cstheme="minorHAnsi"/>
          <w:i/>
          <w:iCs/>
          <w:spacing w:val="3"/>
          <w:sz w:val="22"/>
          <w:szCs w:val="22"/>
        </w:rPr>
        <w:t xml:space="preserve"> </w:t>
      </w:r>
      <w:r w:rsidRPr="00B01C89">
        <w:rPr>
          <w:rFonts w:asciiTheme="minorHAnsi" w:hAnsiTheme="minorHAnsi" w:cstheme="minorHAnsi"/>
          <w:i/>
          <w:iCs/>
          <w:spacing w:val="-1"/>
          <w:sz w:val="22"/>
          <w:szCs w:val="22"/>
        </w:rPr>
        <w:t>year</w:t>
      </w:r>
      <w:r w:rsidRPr="00B01C89">
        <w:rPr>
          <w:rFonts w:asciiTheme="minorHAnsi" w:hAnsiTheme="minorHAnsi" w:cstheme="minorHAnsi"/>
          <w:i/>
          <w:iCs/>
          <w:spacing w:val="55"/>
          <w:sz w:val="22"/>
          <w:szCs w:val="22"/>
        </w:rPr>
        <w:t xml:space="preserve"> </w:t>
      </w:r>
      <w:r w:rsidRPr="00B01C89">
        <w:rPr>
          <w:rFonts w:asciiTheme="minorHAnsi" w:hAnsiTheme="minorHAnsi" w:cstheme="minorHAnsi"/>
          <w:i/>
          <w:iCs/>
          <w:sz w:val="22"/>
          <w:szCs w:val="22"/>
        </w:rPr>
        <w:t>and</w:t>
      </w:r>
      <w:r w:rsidRPr="00B01C89">
        <w:rPr>
          <w:rFonts w:asciiTheme="minorHAnsi" w:hAnsiTheme="minorHAnsi" w:cstheme="minorHAnsi"/>
          <w:i/>
          <w:iCs/>
          <w:spacing w:val="14"/>
          <w:sz w:val="22"/>
          <w:szCs w:val="22"/>
        </w:rPr>
        <w:t xml:space="preserve"> </w:t>
      </w:r>
      <w:r w:rsidRPr="00B01C89">
        <w:rPr>
          <w:rFonts w:asciiTheme="minorHAnsi" w:hAnsiTheme="minorHAnsi" w:cstheme="minorHAnsi"/>
          <w:i/>
          <w:iCs/>
          <w:spacing w:val="-1"/>
          <w:sz w:val="22"/>
          <w:szCs w:val="22"/>
        </w:rPr>
        <w:t>the</w:t>
      </w:r>
      <w:r w:rsidRPr="00B01C89">
        <w:rPr>
          <w:rFonts w:asciiTheme="minorHAnsi" w:hAnsiTheme="minorHAnsi" w:cstheme="minorHAnsi"/>
          <w:i/>
          <w:iCs/>
          <w:spacing w:val="14"/>
          <w:sz w:val="22"/>
          <w:szCs w:val="22"/>
        </w:rPr>
        <w:t xml:space="preserve"> </w:t>
      </w:r>
      <w:r w:rsidRPr="00B01C89">
        <w:rPr>
          <w:rFonts w:asciiTheme="minorHAnsi" w:hAnsiTheme="minorHAnsi" w:cstheme="minorHAnsi"/>
          <w:i/>
          <w:iCs/>
          <w:spacing w:val="-1"/>
          <w:sz w:val="22"/>
          <w:szCs w:val="22"/>
        </w:rPr>
        <w:t>following</w:t>
      </w:r>
      <w:r w:rsidRPr="00B01C89">
        <w:rPr>
          <w:rFonts w:asciiTheme="minorHAnsi" w:hAnsiTheme="minorHAnsi" w:cstheme="minorHAnsi"/>
          <w:i/>
          <w:iCs/>
          <w:spacing w:val="14"/>
          <w:sz w:val="22"/>
          <w:szCs w:val="22"/>
        </w:rPr>
        <w:t xml:space="preserve"> </w:t>
      </w:r>
      <w:r w:rsidR="002525A3">
        <w:rPr>
          <w:rFonts w:asciiTheme="minorHAnsi" w:hAnsiTheme="minorHAnsi" w:cstheme="minorHAnsi"/>
          <w:i/>
          <w:iCs/>
          <w:spacing w:val="14"/>
          <w:sz w:val="22"/>
          <w:szCs w:val="22"/>
        </w:rPr>
        <w:t xml:space="preserve">three </w:t>
      </w:r>
      <w:r w:rsidRPr="00B01C89">
        <w:rPr>
          <w:rFonts w:asciiTheme="minorHAnsi" w:hAnsiTheme="minorHAnsi" w:cstheme="minorHAnsi"/>
          <w:i/>
          <w:iCs/>
          <w:spacing w:val="-1"/>
          <w:sz w:val="22"/>
          <w:szCs w:val="22"/>
        </w:rPr>
        <w:t>financial</w:t>
      </w:r>
      <w:r w:rsidRPr="00B01C89">
        <w:rPr>
          <w:rFonts w:asciiTheme="minorHAnsi" w:hAnsiTheme="minorHAnsi" w:cstheme="minorHAnsi"/>
          <w:i/>
          <w:iCs/>
          <w:spacing w:val="15"/>
          <w:sz w:val="22"/>
          <w:szCs w:val="22"/>
        </w:rPr>
        <w:t xml:space="preserve"> </w:t>
      </w:r>
      <w:r w:rsidRPr="00B01C89">
        <w:rPr>
          <w:rFonts w:asciiTheme="minorHAnsi" w:hAnsiTheme="minorHAnsi" w:cstheme="minorHAnsi"/>
          <w:i/>
          <w:iCs/>
          <w:spacing w:val="-1"/>
          <w:sz w:val="22"/>
          <w:szCs w:val="22"/>
        </w:rPr>
        <w:t>years,</w:t>
      </w:r>
      <w:r w:rsidRPr="00B01C89">
        <w:rPr>
          <w:rFonts w:asciiTheme="minorHAnsi" w:hAnsiTheme="minorHAnsi" w:cstheme="minorHAnsi"/>
          <w:i/>
          <w:iCs/>
          <w:spacing w:val="12"/>
          <w:sz w:val="22"/>
          <w:szCs w:val="22"/>
        </w:rPr>
        <w:t xml:space="preserve"> </w:t>
      </w:r>
      <w:r w:rsidRPr="00B01C89">
        <w:rPr>
          <w:rFonts w:asciiTheme="minorHAnsi" w:hAnsiTheme="minorHAnsi" w:cstheme="minorHAnsi"/>
          <w:i/>
          <w:iCs/>
          <w:spacing w:val="-1"/>
          <w:sz w:val="22"/>
          <w:szCs w:val="22"/>
        </w:rPr>
        <w:t>the</w:t>
      </w:r>
      <w:r w:rsidRPr="00B01C89">
        <w:rPr>
          <w:rFonts w:asciiTheme="minorHAnsi" w:hAnsiTheme="minorHAnsi" w:cstheme="minorHAnsi"/>
          <w:i/>
          <w:iCs/>
          <w:spacing w:val="14"/>
          <w:sz w:val="22"/>
          <w:szCs w:val="22"/>
        </w:rPr>
        <w:t xml:space="preserve"> </w:t>
      </w:r>
      <w:r w:rsidRPr="00B01C89">
        <w:rPr>
          <w:rFonts w:asciiTheme="minorHAnsi" w:hAnsiTheme="minorHAnsi" w:cstheme="minorHAnsi"/>
          <w:i/>
          <w:iCs/>
          <w:spacing w:val="-1"/>
          <w:sz w:val="22"/>
          <w:szCs w:val="22"/>
        </w:rPr>
        <w:t>recurrent</w:t>
      </w:r>
      <w:r w:rsidRPr="00B01C89">
        <w:rPr>
          <w:rFonts w:asciiTheme="minorHAnsi" w:hAnsiTheme="minorHAnsi" w:cstheme="minorHAnsi"/>
          <w:i/>
          <w:iCs/>
          <w:spacing w:val="12"/>
          <w:sz w:val="22"/>
          <w:szCs w:val="22"/>
        </w:rPr>
        <w:t xml:space="preserve"> </w:t>
      </w:r>
      <w:r w:rsidRPr="00B01C89">
        <w:rPr>
          <w:rFonts w:asciiTheme="minorHAnsi" w:hAnsiTheme="minorHAnsi" w:cstheme="minorHAnsi"/>
          <w:i/>
          <w:iCs/>
          <w:sz w:val="22"/>
          <w:szCs w:val="22"/>
        </w:rPr>
        <w:t>and</w:t>
      </w:r>
      <w:r w:rsidRPr="00B01C89">
        <w:rPr>
          <w:rFonts w:asciiTheme="minorHAnsi" w:hAnsiTheme="minorHAnsi" w:cstheme="minorHAnsi"/>
          <w:i/>
          <w:iCs/>
          <w:spacing w:val="14"/>
          <w:sz w:val="22"/>
          <w:szCs w:val="22"/>
        </w:rPr>
        <w:t xml:space="preserve"> </w:t>
      </w:r>
      <w:r w:rsidRPr="00B01C89">
        <w:rPr>
          <w:rFonts w:asciiTheme="minorHAnsi" w:hAnsiTheme="minorHAnsi" w:cstheme="minorHAnsi"/>
          <w:i/>
          <w:iCs/>
          <w:spacing w:val="-1"/>
          <w:sz w:val="22"/>
          <w:szCs w:val="22"/>
        </w:rPr>
        <w:t>capital</w:t>
      </w:r>
      <w:r w:rsidRPr="00B01C89">
        <w:rPr>
          <w:rFonts w:asciiTheme="minorHAnsi" w:hAnsiTheme="minorHAnsi" w:cstheme="minorHAnsi"/>
          <w:i/>
          <w:iCs/>
          <w:spacing w:val="12"/>
          <w:sz w:val="22"/>
          <w:szCs w:val="22"/>
        </w:rPr>
        <w:t xml:space="preserve"> </w:t>
      </w:r>
      <w:r w:rsidRPr="00B01C89">
        <w:rPr>
          <w:rFonts w:asciiTheme="minorHAnsi" w:hAnsiTheme="minorHAnsi" w:cstheme="minorHAnsi"/>
          <w:i/>
          <w:iCs/>
          <w:spacing w:val="-1"/>
          <w:sz w:val="22"/>
          <w:szCs w:val="22"/>
        </w:rPr>
        <w:t>costs</w:t>
      </w:r>
      <w:r w:rsidRPr="00B01C89">
        <w:rPr>
          <w:rFonts w:asciiTheme="minorHAnsi" w:hAnsiTheme="minorHAnsi" w:cstheme="minorHAnsi"/>
          <w:i/>
          <w:iCs/>
          <w:spacing w:val="15"/>
          <w:sz w:val="22"/>
          <w:szCs w:val="22"/>
        </w:rPr>
        <w:t xml:space="preserve"> </w:t>
      </w:r>
      <w:r w:rsidRPr="00B01C89">
        <w:rPr>
          <w:rFonts w:asciiTheme="minorHAnsi" w:hAnsiTheme="minorHAnsi" w:cstheme="minorHAnsi"/>
          <w:i/>
          <w:iCs/>
          <w:spacing w:val="-2"/>
          <w:sz w:val="22"/>
          <w:szCs w:val="22"/>
        </w:rPr>
        <w:t>of</w:t>
      </w:r>
      <w:r w:rsidRPr="00B01C89">
        <w:rPr>
          <w:rFonts w:asciiTheme="minorHAnsi" w:hAnsiTheme="minorHAnsi" w:cstheme="minorHAnsi"/>
          <w:i/>
          <w:iCs/>
          <w:spacing w:val="12"/>
          <w:sz w:val="22"/>
          <w:szCs w:val="22"/>
        </w:rPr>
        <w:t xml:space="preserve"> </w:t>
      </w:r>
      <w:r w:rsidRPr="00B01C89">
        <w:rPr>
          <w:rFonts w:asciiTheme="minorHAnsi" w:hAnsiTheme="minorHAnsi" w:cstheme="minorHAnsi"/>
          <w:i/>
          <w:iCs/>
          <w:sz w:val="22"/>
          <w:szCs w:val="22"/>
        </w:rPr>
        <w:t>the</w:t>
      </w:r>
      <w:r w:rsidRPr="00B01C89">
        <w:rPr>
          <w:rFonts w:asciiTheme="minorHAnsi" w:hAnsiTheme="minorHAnsi" w:cstheme="minorHAnsi"/>
          <w:i/>
          <w:iCs/>
          <w:spacing w:val="14"/>
          <w:sz w:val="22"/>
          <w:szCs w:val="22"/>
        </w:rPr>
        <w:t xml:space="preserve"> </w:t>
      </w:r>
      <w:r w:rsidRPr="00B01C89">
        <w:rPr>
          <w:rFonts w:asciiTheme="minorHAnsi" w:hAnsiTheme="minorHAnsi" w:cstheme="minorHAnsi"/>
          <w:i/>
          <w:iCs/>
          <w:spacing w:val="-1"/>
          <w:sz w:val="22"/>
          <w:szCs w:val="22"/>
        </w:rPr>
        <w:t>policies</w:t>
      </w:r>
      <w:r w:rsidRPr="00B01C89">
        <w:rPr>
          <w:rFonts w:asciiTheme="minorHAnsi" w:hAnsiTheme="minorHAnsi" w:cstheme="minorHAnsi"/>
          <w:i/>
          <w:iCs/>
          <w:spacing w:val="15"/>
          <w:sz w:val="22"/>
          <w:szCs w:val="22"/>
        </w:rPr>
        <w:t xml:space="preserve"> </w:t>
      </w:r>
      <w:r w:rsidRPr="00B01C89">
        <w:rPr>
          <w:rFonts w:asciiTheme="minorHAnsi" w:hAnsiTheme="minorHAnsi" w:cstheme="minorHAnsi"/>
          <w:i/>
          <w:iCs/>
          <w:spacing w:val="-1"/>
          <w:sz w:val="22"/>
          <w:szCs w:val="22"/>
        </w:rPr>
        <w:t>and</w:t>
      </w:r>
      <w:r w:rsidRPr="00B01C89">
        <w:rPr>
          <w:rFonts w:asciiTheme="minorHAnsi" w:hAnsiTheme="minorHAnsi" w:cstheme="minorHAnsi"/>
          <w:i/>
          <w:iCs/>
          <w:spacing w:val="14"/>
          <w:sz w:val="22"/>
          <w:szCs w:val="22"/>
        </w:rPr>
        <w:t xml:space="preserve"> </w:t>
      </w:r>
      <w:r w:rsidRPr="00B01C89">
        <w:rPr>
          <w:rFonts w:asciiTheme="minorHAnsi" w:hAnsiTheme="minorHAnsi" w:cstheme="minorHAnsi"/>
          <w:i/>
          <w:iCs/>
          <w:spacing w:val="-1"/>
          <w:sz w:val="22"/>
          <w:szCs w:val="22"/>
        </w:rPr>
        <w:t>programmes</w:t>
      </w:r>
      <w:r w:rsidRPr="00B01C89">
        <w:rPr>
          <w:rFonts w:asciiTheme="minorHAnsi" w:hAnsiTheme="minorHAnsi" w:cstheme="minorHAnsi"/>
          <w:i/>
          <w:iCs/>
          <w:spacing w:val="12"/>
          <w:sz w:val="22"/>
          <w:szCs w:val="22"/>
        </w:rPr>
        <w:t xml:space="preserve"> </w:t>
      </w:r>
      <w:r w:rsidRPr="00B01C89">
        <w:rPr>
          <w:rFonts w:asciiTheme="minorHAnsi" w:hAnsiTheme="minorHAnsi" w:cstheme="minorHAnsi"/>
          <w:i/>
          <w:iCs/>
          <w:sz w:val="22"/>
          <w:szCs w:val="22"/>
        </w:rPr>
        <w:t>to</w:t>
      </w:r>
      <w:r w:rsidRPr="00B01C89">
        <w:rPr>
          <w:rFonts w:asciiTheme="minorHAnsi" w:hAnsiTheme="minorHAnsi" w:cstheme="minorHAnsi"/>
          <w:i/>
          <w:iCs/>
          <w:spacing w:val="11"/>
          <w:sz w:val="22"/>
          <w:szCs w:val="22"/>
        </w:rPr>
        <w:t xml:space="preserve"> </w:t>
      </w:r>
      <w:r w:rsidRPr="00B01C89">
        <w:rPr>
          <w:rFonts w:asciiTheme="minorHAnsi" w:hAnsiTheme="minorHAnsi" w:cstheme="minorHAnsi"/>
          <w:i/>
          <w:iCs/>
          <w:spacing w:val="-2"/>
          <w:sz w:val="22"/>
          <w:szCs w:val="22"/>
        </w:rPr>
        <w:t>be</w:t>
      </w:r>
      <w:r w:rsidRPr="00B01C89">
        <w:rPr>
          <w:rFonts w:asciiTheme="minorHAnsi" w:hAnsiTheme="minorHAnsi" w:cstheme="minorHAnsi"/>
          <w:i/>
          <w:iCs/>
          <w:spacing w:val="53"/>
          <w:sz w:val="22"/>
          <w:szCs w:val="22"/>
        </w:rPr>
        <w:t xml:space="preserve"> </w:t>
      </w:r>
      <w:r w:rsidRPr="00B01C89">
        <w:rPr>
          <w:rFonts w:asciiTheme="minorHAnsi" w:hAnsiTheme="minorHAnsi" w:cstheme="minorHAnsi"/>
          <w:i/>
          <w:iCs/>
          <w:spacing w:val="-1"/>
          <w:sz w:val="22"/>
          <w:szCs w:val="22"/>
        </w:rPr>
        <w:t>implemented</w:t>
      </w:r>
      <w:r w:rsidRPr="00B01C89">
        <w:rPr>
          <w:rFonts w:asciiTheme="minorHAnsi" w:hAnsiTheme="minorHAnsi" w:cstheme="minorHAnsi"/>
          <w:i/>
          <w:iCs/>
          <w:spacing w:val="52"/>
          <w:sz w:val="22"/>
          <w:szCs w:val="22"/>
        </w:rPr>
        <w:t xml:space="preserve"> </w:t>
      </w:r>
      <w:r w:rsidRPr="00B01C89">
        <w:rPr>
          <w:rFonts w:asciiTheme="minorHAnsi" w:hAnsiTheme="minorHAnsi" w:cstheme="minorHAnsi"/>
          <w:i/>
          <w:iCs/>
          <w:sz w:val="22"/>
          <w:szCs w:val="22"/>
        </w:rPr>
        <w:t>and</w:t>
      </w:r>
      <w:r w:rsidRPr="00B01C89">
        <w:rPr>
          <w:rFonts w:asciiTheme="minorHAnsi" w:hAnsiTheme="minorHAnsi" w:cstheme="minorHAnsi"/>
          <w:i/>
          <w:iCs/>
          <w:spacing w:val="50"/>
          <w:sz w:val="22"/>
          <w:szCs w:val="22"/>
        </w:rPr>
        <w:t xml:space="preserve"> </w:t>
      </w:r>
      <w:r w:rsidRPr="00B01C89">
        <w:rPr>
          <w:rFonts w:asciiTheme="minorHAnsi" w:hAnsiTheme="minorHAnsi" w:cstheme="minorHAnsi"/>
          <w:i/>
          <w:iCs/>
          <w:spacing w:val="-1"/>
          <w:sz w:val="22"/>
          <w:szCs w:val="22"/>
        </w:rPr>
        <w:t>which</w:t>
      </w:r>
      <w:r w:rsidRPr="00B01C89">
        <w:rPr>
          <w:rFonts w:asciiTheme="minorHAnsi" w:hAnsiTheme="minorHAnsi" w:cstheme="minorHAnsi"/>
          <w:i/>
          <w:iCs/>
          <w:spacing w:val="50"/>
          <w:sz w:val="22"/>
          <w:szCs w:val="22"/>
        </w:rPr>
        <w:t xml:space="preserve"> </w:t>
      </w:r>
      <w:r w:rsidRPr="00B01C89">
        <w:rPr>
          <w:rFonts w:asciiTheme="minorHAnsi" w:hAnsiTheme="minorHAnsi" w:cstheme="minorHAnsi"/>
          <w:i/>
          <w:iCs/>
          <w:spacing w:val="-1"/>
          <w:sz w:val="22"/>
          <w:szCs w:val="22"/>
        </w:rPr>
        <w:t>must</w:t>
      </w:r>
      <w:r w:rsidRPr="00B01C89">
        <w:rPr>
          <w:rFonts w:asciiTheme="minorHAnsi" w:hAnsiTheme="minorHAnsi" w:cstheme="minorHAnsi"/>
          <w:i/>
          <w:iCs/>
          <w:spacing w:val="54"/>
          <w:sz w:val="22"/>
          <w:szCs w:val="22"/>
        </w:rPr>
        <w:t xml:space="preserve"> </w:t>
      </w:r>
      <w:r w:rsidRPr="00B01C89">
        <w:rPr>
          <w:rFonts w:asciiTheme="minorHAnsi" w:hAnsiTheme="minorHAnsi" w:cstheme="minorHAnsi"/>
          <w:i/>
          <w:iCs/>
          <w:spacing w:val="-2"/>
          <w:sz w:val="22"/>
          <w:szCs w:val="22"/>
        </w:rPr>
        <w:t>be</w:t>
      </w:r>
      <w:r w:rsidRPr="00B01C89">
        <w:rPr>
          <w:rFonts w:asciiTheme="minorHAnsi" w:hAnsiTheme="minorHAnsi" w:cstheme="minorHAnsi"/>
          <w:i/>
          <w:iCs/>
          <w:spacing w:val="53"/>
          <w:sz w:val="22"/>
          <w:szCs w:val="22"/>
        </w:rPr>
        <w:t xml:space="preserve"> </w:t>
      </w:r>
      <w:r w:rsidRPr="00B01C89">
        <w:rPr>
          <w:rFonts w:asciiTheme="minorHAnsi" w:hAnsiTheme="minorHAnsi" w:cstheme="minorHAnsi"/>
          <w:i/>
          <w:iCs/>
          <w:spacing w:val="-1"/>
          <w:sz w:val="22"/>
          <w:szCs w:val="22"/>
        </w:rPr>
        <w:t>consistent</w:t>
      </w:r>
      <w:r w:rsidRPr="00B01C89">
        <w:rPr>
          <w:rFonts w:asciiTheme="minorHAnsi" w:hAnsiTheme="minorHAnsi" w:cstheme="minorHAnsi"/>
          <w:i/>
          <w:iCs/>
          <w:spacing w:val="51"/>
          <w:sz w:val="22"/>
          <w:szCs w:val="22"/>
        </w:rPr>
        <w:t xml:space="preserve"> </w:t>
      </w:r>
      <w:r w:rsidRPr="00B01C89">
        <w:rPr>
          <w:rFonts w:asciiTheme="minorHAnsi" w:hAnsiTheme="minorHAnsi" w:cstheme="minorHAnsi"/>
          <w:i/>
          <w:iCs/>
          <w:spacing w:val="-1"/>
          <w:sz w:val="22"/>
          <w:szCs w:val="22"/>
        </w:rPr>
        <w:t>with</w:t>
      </w:r>
      <w:r w:rsidRPr="00B01C89">
        <w:rPr>
          <w:rFonts w:asciiTheme="minorHAnsi" w:hAnsiTheme="minorHAnsi" w:cstheme="minorHAnsi"/>
          <w:i/>
          <w:iCs/>
          <w:spacing w:val="50"/>
          <w:sz w:val="22"/>
          <w:szCs w:val="22"/>
        </w:rPr>
        <w:t xml:space="preserve"> </w:t>
      </w:r>
      <w:r w:rsidRPr="00B01C89">
        <w:rPr>
          <w:rFonts w:asciiTheme="minorHAnsi" w:hAnsiTheme="minorHAnsi" w:cstheme="minorHAnsi"/>
          <w:i/>
          <w:iCs/>
          <w:spacing w:val="-1"/>
          <w:sz w:val="22"/>
          <w:szCs w:val="22"/>
        </w:rPr>
        <w:t>the</w:t>
      </w:r>
      <w:r w:rsidRPr="00B01C89">
        <w:rPr>
          <w:rFonts w:asciiTheme="minorHAnsi" w:hAnsiTheme="minorHAnsi" w:cstheme="minorHAnsi"/>
          <w:i/>
          <w:iCs/>
          <w:spacing w:val="53"/>
          <w:sz w:val="22"/>
          <w:szCs w:val="22"/>
        </w:rPr>
        <w:t xml:space="preserve"> </w:t>
      </w:r>
      <w:r w:rsidRPr="00B01C89">
        <w:rPr>
          <w:rFonts w:asciiTheme="minorHAnsi" w:hAnsiTheme="minorHAnsi" w:cstheme="minorHAnsi"/>
          <w:i/>
          <w:iCs/>
          <w:spacing w:val="-1"/>
          <w:sz w:val="22"/>
          <w:szCs w:val="22"/>
        </w:rPr>
        <w:t>expenditure</w:t>
      </w:r>
      <w:r w:rsidRPr="00B01C89">
        <w:rPr>
          <w:rFonts w:asciiTheme="minorHAnsi" w:hAnsiTheme="minorHAnsi" w:cstheme="minorHAnsi"/>
          <w:i/>
          <w:iCs/>
          <w:spacing w:val="51"/>
          <w:sz w:val="22"/>
          <w:szCs w:val="22"/>
        </w:rPr>
        <w:t xml:space="preserve"> </w:t>
      </w:r>
      <w:r w:rsidRPr="00B01C89">
        <w:rPr>
          <w:rFonts w:asciiTheme="minorHAnsi" w:hAnsiTheme="minorHAnsi" w:cstheme="minorHAnsi"/>
          <w:i/>
          <w:iCs/>
          <w:spacing w:val="-1"/>
          <w:sz w:val="22"/>
          <w:szCs w:val="22"/>
        </w:rPr>
        <w:t>ceilings</w:t>
      </w:r>
      <w:r w:rsidRPr="00B01C89">
        <w:rPr>
          <w:rFonts w:asciiTheme="minorHAnsi" w:hAnsiTheme="minorHAnsi" w:cstheme="minorHAnsi"/>
          <w:i/>
          <w:iCs/>
          <w:spacing w:val="50"/>
          <w:sz w:val="22"/>
          <w:szCs w:val="22"/>
        </w:rPr>
        <w:t xml:space="preserve"> </w:t>
      </w:r>
      <w:r w:rsidRPr="00B01C89">
        <w:rPr>
          <w:rFonts w:asciiTheme="minorHAnsi" w:hAnsiTheme="minorHAnsi" w:cstheme="minorHAnsi"/>
          <w:i/>
          <w:iCs/>
          <w:spacing w:val="-1"/>
          <w:sz w:val="22"/>
          <w:szCs w:val="22"/>
        </w:rPr>
        <w:t>contained</w:t>
      </w:r>
      <w:r w:rsidRPr="00B01C89">
        <w:rPr>
          <w:rFonts w:asciiTheme="minorHAnsi" w:hAnsiTheme="minorHAnsi" w:cstheme="minorHAnsi"/>
          <w:i/>
          <w:iCs/>
          <w:spacing w:val="50"/>
          <w:sz w:val="22"/>
          <w:szCs w:val="22"/>
        </w:rPr>
        <w:t xml:space="preserve"> </w:t>
      </w:r>
      <w:r w:rsidRPr="00B01C89">
        <w:rPr>
          <w:rFonts w:asciiTheme="minorHAnsi" w:hAnsiTheme="minorHAnsi" w:cstheme="minorHAnsi"/>
          <w:i/>
          <w:iCs/>
          <w:sz w:val="22"/>
          <w:szCs w:val="22"/>
        </w:rPr>
        <w:t>in</w:t>
      </w:r>
      <w:r w:rsidRPr="00B01C89">
        <w:rPr>
          <w:rFonts w:asciiTheme="minorHAnsi" w:hAnsiTheme="minorHAnsi" w:cstheme="minorHAnsi"/>
          <w:i/>
          <w:iCs/>
          <w:spacing w:val="50"/>
          <w:sz w:val="22"/>
          <w:szCs w:val="22"/>
        </w:rPr>
        <w:t xml:space="preserve"> </w:t>
      </w:r>
      <w:r w:rsidRPr="00B01C89">
        <w:rPr>
          <w:rFonts w:asciiTheme="minorHAnsi" w:hAnsiTheme="minorHAnsi" w:cstheme="minorHAnsi"/>
          <w:i/>
          <w:iCs/>
          <w:spacing w:val="-1"/>
          <w:sz w:val="22"/>
          <w:szCs w:val="22"/>
        </w:rPr>
        <w:t>the</w:t>
      </w:r>
      <w:r w:rsidRPr="00B01C89">
        <w:rPr>
          <w:rFonts w:asciiTheme="minorHAnsi" w:hAnsiTheme="minorHAnsi" w:cstheme="minorHAnsi"/>
          <w:i/>
          <w:iCs/>
          <w:spacing w:val="53"/>
          <w:sz w:val="22"/>
          <w:szCs w:val="22"/>
        </w:rPr>
        <w:t xml:space="preserve"> </w:t>
      </w:r>
      <w:r w:rsidRPr="00B01C89">
        <w:rPr>
          <w:rFonts w:asciiTheme="minorHAnsi" w:hAnsiTheme="minorHAnsi" w:cstheme="minorHAnsi"/>
          <w:i/>
          <w:iCs/>
          <w:spacing w:val="-1"/>
          <w:sz w:val="22"/>
          <w:szCs w:val="22"/>
        </w:rPr>
        <w:t>Budget</w:t>
      </w:r>
      <w:r w:rsidRPr="00B01C89">
        <w:rPr>
          <w:rFonts w:asciiTheme="minorHAnsi" w:hAnsiTheme="minorHAnsi" w:cstheme="minorHAnsi"/>
          <w:i/>
          <w:iCs/>
          <w:spacing w:val="51"/>
          <w:sz w:val="22"/>
          <w:szCs w:val="22"/>
        </w:rPr>
        <w:t xml:space="preserve"> </w:t>
      </w:r>
      <w:r w:rsidRPr="00B01C89">
        <w:rPr>
          <w:rFonts w:asciiTheme="minorHAnsi" w:hAnsiTheme="minorHAnsi" w:cstheme="minorHAnsi"/>
          <w:i/>
          <w:iCs/>
          <w:spacing w:val="-1"/>
          <w:sz w:val="22"/>
          <w:szCs w:val="22"/>
        </w:rPr>
        <w:t>Call</w:t>
      </w:r>
      <w:r w:rsidRPr="00B01C89">
        <w:rPr>
          <w:rFonts w:asciiTheme="minorHAnsi" w:hAnsiTheme="minorHAnsi" w:cstheme="minorHAnsi"/>
          <w:i/>
          <w:iCs/>
          <w:spacing w:val="71"/>
          <w:sz w:val="22"/>
          <w:szCs w:val="22"/>
        </w:rPr>
        <w:t xml:space="preserve"> </w:t>
      </w:r>
      <w:r w:rsidRPr="00B01C89">
        <w:rPr>
          <w:rFonts w:asciiTheme="minorHAnsi" w:hAnsiTheme="minorHAnsi" w:cstheme="minorHAnsi"/>
          <w:i/>
          <w:iCs/>
          <w:spacing w:val="-1"/>
          <w:sz w:val="22"/>
          <w:szCs w:val="22"/>
        </w:rPr>
        <w:t>Circular.</w:t>
      </w:r>
    </w:p>
    <w:p w14:paraId="12611905" w14:textId="77777777" w:rsidR="00916B60" w:rsidRPr="00B01C89" w:rsidRDefault="00916B60" w:rsidP="00916B60">
      <w:pPr>
        <w:kinsoku w:val="0"/>
        <w:overflowPunct w:val="0"/>
        <w:rPr>
          <w:rFonts w:asciiTheme="minorHAnsi" w:hAnsiTheme="minorHAnsi" w:cstheme="minorHAnsi"/>
          <w:i/>
          <w:iCs/>
          <w:sz w:val="22"/>
          <w:szCs w:val="22"/>
        </w:rPr>
      </w:pPr>
    </w:p>
    <w:p w14:paraId="32098D8A" w14:textId="77777777" w:rsidR="00916B60" w:rsidRPr="00B01C89" w:rsidRDefault="00916B60" w:rsidP="00916B60">
      <w:pPr>
        <w:kinsoku w:val="0"/>
        <w:overflowPunct w:val="0"/>
        <w:ind w:left="170" w:right="164"/>
        <w:jc w:val="both"/>
        <w:rPr>
          <w:rFonts w:asciiTheme="minorHAnsi" w:hAnsiTheme="minorHAnsi" w:cstheme="minorHAnsi"/>
          <w:i/>
          <w:sz w:val="22"/>
          <w:szCs w:val="22"/>
        </w:rPr>
      </w:pPr>
      <w:r w:rsidRPr="00B01C89">
        <w:rPr>
          <w:rFonts w:asciiTheme="minorHAnsi" w:hAnsiTheme="minorHAnsi" w:cstheme="minorHAnsi"/>
          <w:i/>
          <w:iCs/>
          <w:sz w:val="22"/>
          <w:szCs w:val="22"/>
        </w:rPr>
        <w:t>The</w:t>
      </w:r>
      <w:r w:rsidRPr="00B01C89">
        <w:rPr>
          <w:rFonts w:asciiTheme="minorHAnsi" w:hAnsiTheme="minorHAnsi" w:cstheme="minorHAnsi"/>
          <w:i/>
          <w:iCs/>
          <w:spacing w:val="33"/>
          <w:sz w:val="22"/>
          <w:szCs w:val="22"/>
        </w:rPr>
        <w:t xml:space="preserve"> </w:t>
      </w:r>
      <w:r w:rsidRPr="00B01C89">
        <w:rPr>
          <w:rFonts w:asciiTheme="minorHAnsi" w:hAnsiTheme="minorHAnsi" w:cstheme="minorHAnsi"/>
          <w:i/>
          <w:iCs/>
          <w:spacing w:val="-1"/>
          <w:sz w:val="22"/>
          <w:szCs w:val="22"/>
        </w:rPr>
        <w:t>financial</w:t>
      </w:r>
      <w:r w:rsidRPr="00B01C89">
        <w:rPr>
          <w:rFonts w:asciiTheme="minorHAnsi" w:hAnsiTheme="minorHAnsi" w:cstheme="minorHAnsi"/>
          <w:i/>
          <w:iCs/>
          <w:spacing w:val="32"/>
          <w:sz w:val="22"/>
          <w:szCs w:val="22"/>
        </w:rPr>
        <w:t xml:space="preserve"> </w:t>
      </w:r>
      <w:r w:rsidRPr="00B01C89">
        <w:rPr>
          <w:rFonts w:asciiTheme="minorHAnsi" w:hAnsiTheme="minorHAnsi" w:cstheme="minorHAnsi"/>
          <w:i/>
          <w:iCs/>
          <w:spacing w:val="-1"/>
          <w:sz w:val="22"/>
          <w:szCs w:val="22"/>
        </w:rPr>
        <w:t>implications</w:t>
      </w:r>
      <w:r w:rsidRPr="00B01C89">
        <w:rPr>
          <w:rFonts w:asciiTheme="minorHAnsi" w:hAnsiTheme="minorHAnsi" w:cstheme="minorHAnsi"/>
          <w:i/>
          <w:iCs/>
          <w:spacing w:val="32"/>
          <w:sz w:val="22"/>
          <w:szCs w:val="22"/>
        </w:rPr>
        <w:t xml:space="preserve"> </w:t>
      </w:r>
      <w:r w:rsidRPr="00B01C89">
        <w:rPr>
          <w:rFonts w:asciiTheme="minorHAnsi" w:hAnsiTheme="minorHAnsi" w:cstheme="minorHAnsi"/>
          <w:i/>
          <w:iCs/>
          <w:sz w:val="22"/>
          <w:szCs w:val="22"/>
        </w:rPr>
        <w:t>of</w:t>
      </w:r>
      <w:r w:rsidRPr="00B01C89">
        <w:rPr>
          <w:rFonts w:asciiTheme="minorHAnsi" w:hAnsiTheme="minorHAnsi" w:cstheme="minorHAnsi"/>
          <w:i/>
          <w:iCs/>
          <w:spacing w:val="34"/>
          <w:sz w:val="22"/>
          <w:szCs w:val="22"/>
        </w:rPr>
        <w:t xml:space="preserve"> </w:t>
      </w:r>
      <w:r w:rsidRPr="00B01C89">
        <w:rPr>
          <w:rFonts w:asciiTheme="minorHAnsi" w:hAnsiTheme="minorHAnsi" w:cstheme="minorHAnsi"/>
          <w:i/>
          <w:iCs/>
          <w:spacing w:val="-1"/>
          <w:sz w:val="22"/>
          <w:szCs w:val="22"/>
        </w:rPr>
        <w:t>planned</w:t>
      </w:r>
      <w:r w:rsidRPr="00B01C89">
        <w:rPr>
          <w:rFonts w:asciiTheme="minorHAnsi" w:hAnsiTheme="minorHAnsi" w:cstheme="minorHAnsi"/>
          <w:i/>
          <w:iCs/>
          <w:spacing w:val="34"/>
          <w:sz w:val="22"/>
          <w:szCs w:val="22"/>
        </w:rPr>
        <w:t xml:space="preserve"> </w:t>
      </w:r>
      <w:r w:rsidRPr="00B01C89">
        <w:rPr>
          <w:rFonts w:asciiTheme="minorHAnsi" w:hAnsiTheme="minorHAnsi" w:cstheme="minorHAnsi"/>
          <w:i/>
          <w:iCs/>
          <w:spacing w:val="-1"/>
          <w:sz w:val="22"/>
          <w:szCs w:val="22"/>
        </w:rPr>
        <w:t>programmes</w:t>
      </w:r>
      <w:r w:rsidRPr="00B01C89">
        <w:rPr>
          <w:rFonts w:asciiTheme="minorHAnsi" w:hAnsiTheme="minorHAnsi" w:cstheme="minorHAnsi"/>
          <w:i/>
          <w:iCs/>
          <w:spacing w:val="31"/>
          <w:sz w:val="22"/>
          <w:szCs w:val="22"/>
        </w:rPr>
        <w:t xml:space="preserve"> </w:t>
      </w:r>
      <w:r w:rsidRPr="00B01C89">
        <w:rPr>
          <w:rFonts w:asciiTheme="minorHAnsi" w:hAnsiTheme="minorHAnsi" w:cstheme="minorHAnsi"/>
          <w:i/>
          <w:iCs/>
          <w:spacing w:val="-1"/>
          <w:sz w:val="22"/>
          <w:szCs w:val="22"/>
        </w:rPr>
        <w:t>for</w:t>
      </w:r>
      <w:r w:rsidRPr="00B01C89">
        <w:rPr>
          <w:rFonts w:asciiTheme="minorHAnsi" w:hAnsiTheme="minorHAnsi" w:cstheme="minorHAnsi"/>
          <w:i/>
          <w:iCs/>
          <w:spacing w:val="34"/>
          <w:sz w:val="22"/>
          <w:szCs w:val="22"/>
        </w:rPr>
        <w:t xml:space="preserve"> </w:t>
      </w:r>
      <w:r w:rsidRPr="00B01C89">
        <w:rPr>
          <w:rFonts w:asciiTheme="minorHAnsi" w:hAnsiTheme="minorHAnsi" w:cstheme="minorHAnsi"/>
          <w:i/>
          <w:iCs/>
          <w:spacing w:val="-1"/>
          <w:sz w:val="22"/>
          <w:szCs w:val="22"/>
        </w:rPr>
        <w:t>departments,</w:t>
      </w:r>
      <w:r w:rsidRPr="00B01C89">
        <w:rPr>
          <w:rFonts w:asciiTheme="minorHAnsi" w:hAnsiTheme="minorHAnsi" w:cstheme="minorHAnsi"/>
          <w:i/>
          <w:iCs/>
          <w:spacing w:val="34"/>
          <w:sz w:val="22"/>
          <w:szCs w:val="22"/>
        </w:rPr>
        <w:t xml:space="preserve"> </w:t>
      </w:r>
      <w:r w:rsidRPr="00B01C89">
        <w:rPr>
          <w:rFonts w:asciiTheme="minorHAnsi" w:hAnsiTheme="minorHAnsi" w:cstheme="minorHAnsi"/>
          <w:i/>
          <w:iCs/>
          <w:spacing w:val="-1"/>
          <w:sz w:val="22"/>
          <w:szCs w:val="22"/>
        </w:rPr>
        <w:t>agencies</w:t>
      </w:r>
      <w:r w:rsidRPr="00B01C89">
        <w:rPr>
          <w:rFonts w:asciiTheme="minorHAnsi" w:hAnsiTheme="minorHAnsi" w:cstheme="minorHAnsi"/>
          <w:i/>
          <w:iCs/>
          <w:spacing w:val="35"/>
          <w:sz w:val="22"/>
          <w:szCs w:val="22"/>
        </w:rPr>
        <w:t xml:space="preserve"> </w:t>
      </w:r>
      <w:r w:rsidRPr="00B01C89">
        <w:rPr>
          <w:rFonts w:asciiTheme="minorHAnsi" w:hAnsiTheme="minorHAnsi" w:cstheme="minorHAnsi"/>
          <w:i/>
          <w:iCs/>
          <w:sz w:val="22"/>
          <w:szCs w:val="22"/>
        </w:rPr>
        <w:t>and</w:t>
      </w:r>
      <w:r w:rsidRPr="00B01C89">
        <w:rPr>
          <w:rFonts w:asciiTheme="minorHAnsi" w:hAnsiTheme="minorHAnsi" w:cstheme="minorHAnsi"/>
          <w:i/>
          <w:iCs/>
          <w:spacing w:val="33"/>
          <w:sz w:val="22"/>
          <w:szCs w:val="22"/>
        </w:rPr>
        <w:t xml:space="preserve"> </w:t>
      </w:r>
      <w:r w:rsidRPr="00B01C89">
        <w:rPr>
          <w:rFonts w:asciiTheme="minorHAnsi" w:hAnsiTheme="minorHAnsi" w:cstheme="minorHAnsi"/>
          <w:i/>
          <w:iCs/>
          <w:spacing w:val="-1"/>
          <w:sz w:val="22"/>
          <w:szCs w:val="22"/>
        </w:rPr>
        <w:t>Executive</w:t>
      </w:r>
      <w:r w:rsidRPr="00B01C89">
        <w:rPr>
          <w:rFonts w:asciiTheme="minorHAnsi" w:hAnsiTheme="minorHAnsi" w:cstheme="minorHAnsi"/>
          <w:i/>
          <w:iCs/>
          <w:spacing w:val="34"/>
          <w:sz w:val="22"/>
          <w:szCs w:val="22"/>
        </w:rPr>
        <w:t xml:space="preserve"> </w:t>
      </w:r>
      <w:r w:rsidRPr="00B01C89">
        <w:rPr>
          <w:rFonts w:asciiTheme="minorHAnsi" w:hAnsiTheme="minorHAnsi" w:cstheme="minorHAnsi"/>
          <w:i/>
          <w:iCs/>
          <w:spacing w:val="-1"/>
          <w:sz w:val="22"/>
          <w:szCs w:val="22"/>
        </w:rPr>
        <w:t>Agencies,</w:t>
      </w:r>
      <w:r w:rsidRPr="00B01C89">
        <w:rPr>
          <w:rFonts w:asciiTheme="minorHAnsi" w:hAnsiTheme="minorHAnsi" w:cstheme="minorHAnsi"/>
          <w:i/>
          <w:iCs/>
          <w:spacing w:val="33"/>
          <w:sz w:val="22"/>
          <w:szCs w:val="22"/>
        </w:rPr>
        <w:t xml:space="preserve"> </w:t>
      </w:r>
      <w:r w:rsidRPr="00B01C89">
        <w:rPr>
          <w:rFonts w:asciiTheme="minorHAnsi" w:hAnsiTheme="minorHAnsi" w:cstheme="minorHAnsi"/>
          <w:i/>
          <w:iCs/>
          <w:spacing w:val="-2"/>
          <w:sz w:val="22"/>
          <w:szCs w:val="22"/>
        </w:rPr>
        <w:t>as</w:t>
      </w:r>
      <w:r w:rsidRPr="00B01C89">
        <w:rPr>
          <w:rFonts w:asciiTheme="minorHAnsi" w:hAnsiTheme="minorHAnsi" w:cstheme="minorHAnsi"/>
          <w:i/>
          <w:iCs/>
          <w:spacing w:val="83"/>
          <w:sz w:val="22"/>
          <w:szCs w:val="22"/>
        </w:rPr>
        <w:t xml:space="preserve"> </w:t>
      </w:r>
      <w:r w:rsidRPr="00B01C89">
        <w:rPr>
          <w:rFonts w:asciiTheme="minorHAnsi" w:hAnsiTheme="minorHAnsi" w:cstheme="minorHAnsi"/>
          <w:i/>
          <w:iCs/>
          <w:sz w:val="22"/>
          <w:szCs w:val="22"/>
        </w:rPr>
        <w:t>well</w:t>
      </w:r>
      <w:r w:rsidRPr="00B01C89">
        <w:rPr>
          <w:rFonts w:asciiTheme="minorHAnsi" w:hAnsiTheme="minorHAnsi" w:cstheme="minorHAnsi"/>
          <w:i/>
          <w:iCs/>
          <w:spacing w:val="3"/>
          <w:sz w:val="22"/>
          <w:szCs w:val="22"/>
        </w:rPr>
        <w:t xml:space="preserve"> </w:t>
      </w:r>
      <w:r w:rsidRPr="00B01C89">
        <w:rPr>
          <w:rFonts w:asciiTheme="minorHAnsi" w:hAnsiTheme="minorHAnsi" w:cstheme="minorHAnsi"/>
          <w:i/>
          <w:iCs/>
          <w:sz w:val="22"/>
          <w:szCs w:val="22"/>
        </w:rPr>
        <w:t>as</w:t>
      </w:r>
      <w:r w:rsidRPr="00B01C89">
        <w:rPr>
          <w:rFonts w:asciiTheme="minorHAnsi" w:hAnsiTheme="minorHAnsi" w:cstheme="minorHAnsi"/>
          <w:i/>
          <w:iCs/>
          <w:spacing w:val="1"/>
          <w:sz w:val="22"/>
          <w:szCs w:val="22"/>
        </w:rPr>
        <w:t xml:space="preserve"> </w:t>
      </w:r>
      <w:r w:rsidRPr="00B01C89">
        <w:rPr>
          <w:rFonts w:asciiTheme="minorHAnsi" w:hAnsiTheme="minorHAnsi" w:cstheme="minorHAnsi"/>
          <w:i/>
          <w:iCs/>
          <w:spacing w:val="-1"/>
          <w:sz w:val="22"/>
          <w:szCs w:val="22"/>
        </w:rPr>
        <w:t>‘public</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bodies</w:t>
      </w:r>
      <w:r w:rsidRPr="00B01C89">
        <w:rPr>
          <w:rFonts w:asciiTheme="minorHAnsi" w:hAnsiTheme="minorHAnsi" w:cstheme="minorHAnsi"/>
          <w:i/>
          <w:iCs/>
          <w:spacing w:val="3"/>
          <w:sz w:val="22"/>
          <w:szCs w:val="22"/>
        </w:rPr>
        <w:t xml:space="preserve"> </w:t>
      </w:r>
      <w:r w:rsidRPr="00B01C89">
        <w:rPr>
          <w:rFonts w:asciiTheme="minorHAnsi" w:hAnsiTheme="minorHAnsi" w:cstheme="minorHAnsi"/>
          <w:i/>
          <w:iCs/>
          <w:spacing w:val="-1"/>
          <w:sz w:val="22"/>
          <w:szCs w:val="22"/>
        </w:rPr>
        <w:t>that</w:t>
      </w:r>
      <w:r w:rsidRPr="00B01C89">
        <w:rPr>
          <w:rFonts w:asciiTheme="minorHAnsi" w:hAnsiTheme="minorHAnsi" w:cstheme="minorHAnsi"/>
          <w:i/>
          <w:iCs/>
          <w:spacing w:val="1"/>
          <w:sz w:val="22"/>
          <w:szCs w:val="22"/>
        </w:rPr>
        <w:t xml:space="preserve"> </w:t>
      </w:r>
      <w:r w:rsidRPr="00B01C89">
        <w:rPr>
          <w:rFonts w:asciiTheme="minorHAnsi" w:hAnsiTheme="minorHAnsi" w:cstheme="minorHAnsi"/>
          <w:i/>
          <w:iCs/>
          <w:sz w:val="22"/>
          <w:szCs w:val="22"/>
        </w:rPr>
        <w:t>are</w:t>
      </w:r>
      <w:r w:rsidRPr="00B01C89">
        <w:rPr>
          <w:rFonts w:asciiTheme="minorHAnsi" w:hAnsiTheme="minorHAnsi" w:cstheme="minorHAnsi"/>
          <w:i/>
          <w:iCs/>
          <w:spacing w:val="3"/>
          <w:sz w:val="22"/>
          <w:szCs w:val="22"/>
        </w:rPr>
        <w:t xml:space="preserve"> </w:t>
      </w:r>
      <w:r w:rsidRPr="00B01C89">
        <w:rPr>
          <w:rFonts w:asciiTheme="minorHAnsi" w:hAnsiTheme="minorHAnsi" w:cstheme="minorHAnsi"/>
          <w:i/>
          <w:iCs/>
          <w:spacing w:val="-1"/>
          <w:sz w:val="22"/>
          <w:szCs w:val="22"/>
        </w:rPr>
        <w:t>fully</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z w:val="22"/>
          <w:szCs w:val="22"/>
        </w:rPr>
        <w:t>or</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partially</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support</w:t>
      </w:r>
      <w:r w:rsidRPr="00B01C89">
        <w:rPr>
          <w:rFonts w:asciiTheme="minorHAnsi" w:hAnsiTheme="minorHAnsi" w:cstheme="minorHAnsi"/>
          <w:i/>
          <w:iCs/>
          <w:spacing w:val="3"/>
          <w:sz w:val="22"/>
          <w:szCs w:val="22"/>
        </w:rPr>
        <w:t xml:space="preserve"> </w:t>
      </w:r>
      <w:r w:rsidRPr="00B01C89">
        <w:rPr>
          <w:rFonts w:asciiTheme="minorHAnsi" w:hAnsiTheme="minorHAnsi" w:cstheme="minorHAnsi"/>
          <w:i/>
          <w:iCs/>
          <w:sz w:val="22"/>
          <w:szCs w:val="22"/>
        </w:rPr>
        <w:t>by</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the</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budget</w:t>
      </w:r>
      <w:r w:rsidRPr="00B01C89">
        <w:rPr>
          <w:rFonts w:asciiTheme="minorHAnsi" w:hAnsiTheme="minorHAnsi" w:cstheme="minorHAnsi"/>
          <w:i/>
          <w:iCs/>
          <w:spacing w:val="7"/>
          <w:sz w:val="22"/>
          <w:szCs w:val="22"/>
        </w:rPr>
        <w:t xml:space="preserve"> </w:t>
      </w:r>
      <w:r w:rsidRPr="00B01C89">
        <w:rPr>
          <w:rFonts w:asciiTheme="minorHAnsi" w:hAnsiTheme="minorHAnsi" w:cstheme="minorHAnsi"/>
          <w:i/>
          <w:iCs/>
          <w:spacing w:val="-1"/>
          <w:sz w:val="22"/>
          <w:szCs w:val="22"/>
        </w:rPr>
        <w:t>must</w:t>
      </w:r>
      <w:r w:rsidRPr="00B01C89">
        <w:rPr>
          <w:rFonts w:asciiTheme="minorHAnsi" w:hAnsiTheme="minorHAnsi" w:cstheme="minorHAnsi"/>
          <w:i/>
          <w:iCs/>
          <w:spacing w:val="3"/>
          <w:sz w:val="22"/>
          <w:szCs w:val="22"/>
        </w:rPr>
        <w:t xml:space="preserve"> </w:t>
      </w:r>
      <w:r w:rsidRPr="00B01C89">
        <w:rPr>
          <w:rFonts w:asciiTheme="minorHAnsi" w:hAnsiTheme="minorHAnsi" w:cstheme="minorHAnsi"/>
          <w:i/>
          <w:iCs/>
          <w:sz w:val="22"/>
          <w:szCs w:val="22"/>
        </w:rPr>
        <w:t>be</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consolidated</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into</w:t>
      </w:r>
      <w:r w:rsidRPr="00B01C89">
        <w:rPr>
          <w:rFonts w:asciiTheme="minorHAnsi" w:hAnsiTheme="minorHAnsi" w:cstheme="minorHAnsi"/>
          <w:i/>
          <w:iCs/>
          <w:spacing w:val="1"/>
          <w:sz w:val="22"/>
          <w:szCs w:val="22"/>
        </w:rPr>
        <w:t xml:space="preserve"> </w:t>
      </w:r>
      <w:r w:rsidRPr="00B01C89">
        <w:rPr>
          <w:rFonts w:asciiTheme="minorHAnsi" w:hAnsiTheme="minorHAnsi" w:cstheme="minorHAnsi"/>
          <w:i/>
          <w:iCs/>
          <w:sz w:val="22"/>
          <w:szCs w:val="22"/>
        </w:rPr>
        <w:t>the</w:t>
      </w:r>
      <w:r w:rsidRPr="00B01C89">
        <w:rPr>
          <w:rFonts w:asciiTheme="minorHAnsi" w:hAnsiTheme="minorHAnsi" w:cstheme="minorHAnsi"/>
          <w:i/>
          <w:iCs/>
          <w:spacing w:val="2"/>
          <w:sz w:val="22"/>
          <w:szCs w:val="22"/>
        </w:rPr>
        <w:t xml:space="preserve"> </w:t>
      </w:r>
      <w:r w:rsidRPr="00B01C89">
        <w:rPr>
          <w:rFonts w:asciiTheme="minorHAnsi" w:hAnsiTheme="minorHAnsi" w:cstheme="minorHAnsi"/>
          <w:i/>
          <w:iCs/>
          <w:spacing w:val="-1"/>
          <w:sz w:val="22"/>
          <w:szCs w:val="22"/>
        </w:rPr>
        <w:t>Business</w:t>
      </w:r>
      <w:r w:rsidRPr="00B01C89">
        <w:rPr>
          <w:rFonts w:asciiTheme="minorHAnsi" w:hAnsiTheme="minorHAnsi" w:cstheme="minorHAnsi"/>
          <w:i/>
          <w:iCs/>
          <w:spacing w:val="53"/>
          <w:sz w:val="22"/>
          <w:szCs w:val="22"/>
        </w:rPr>
        <w:t xml:space="preserve"> </w:t>
      </w:r>
      <w:r w:rsidRPr="00B01C89">
        <w:rPr>
          <w:rFonts w:asciiTheme="minorHAnsi" w:hAnsiTheme="minorHAnsi" w:cstheme="minorHAnsi"/>
          <w:i/>
          <w:iCs/>
          <w:sz w:val="22"/>
          <w:szCs w:val="22"/>
        </w:rPr>
        <w:t>Plans</w:t>
      </w:r>
      <w:r w:rsidRPr="00B01C89">
        <w:rPr>
          <w:rFonts w:asciiTheme="minorHAnsi" w:hAnsiTheme="minorHAnsi" w:cstheme="minorHAnsi"/>
          <w:i/>
          <w:iCs/>
          <w:spacing w:val="46"/>
          <w:sz w:val="22"/>
          <w:szCs w:val="22"/>
        </w:rPr>
        <w:t xml:space="preserve"> </w:t>
      </w:r>
      <w:r w:rsidRPr="00B01C89">
        <w:rPr>
          <w:rFonts w:asciiTheme="minorHAnsi" w:hAnsiTheme="minorHAnsi" w:cstheme="minorHAnsi"/>
          <w:i/>
          <w:iCs/>
          <w:sz w:val="22"/>
          <w:szCs w:val="22"/>
        </w:rPr>
        <w:t>of</w:t>
      </w:r>
      <w:r w:rsidRPr="00B01C89">
        <w:rPr>
          <w:rFonts w:asciiTheme="minorHAnsi" w:hAnsiTheme="minorHAnsi" w:cstheme="minorHAnsi"/>
          <w:i/>
          <w:iCs/>
          <w:spacing w:val="46"/>
          <w:sz w:val="22"/>
          <w:szCs w:val="22"/>
        </w:rPr>
        <w:t xml:space="preserve"> </w:t>
      </w:r>
      <w:r w:rsidRPr="00B01C89">
        <w:rPr>
          <w:rFonts w:asciiTheme="minorHAnsi" w:hAnsiTheme="minorHAnsi" w:cstheme="minorHAnsi"/>
          <w:i/>
          <w:iCs/>
          <w:spacing w:val="-1"/>
          <w:sz w:val="22"/>
          <w:szCs w:val="22"/>
        </w:rPr>
        <w:t>their</w:t>
      </w:r>
      <w:r w:rsidRPr="00B01C89">
        <w:rPr>
          <w:rFonts w:asciiTheme="minorHAnsi" w:hAnsiTheme="minorHAnsi" w:cstheme="minorHAnsi"/>
          <w:i/>
          <w:iCs/>
          <w:spacing w:val="48"/>
          <w:sz w:val="22"/>
          <w:szCs w:val="22"/>
        </w:rPr>
        <w:t xml:space="preserve"> </w:t>
      </w:r>
      <w:r w:rsidRPr="00B01C89">
        <w:rPr>
          <w:rFonts w:asciiTheme="minorHAnsi" w:hAnsiTheme="minorHAnsi" w:cstheme="minorHAnsi"/>
          <w:i/>
          <w:iCs/>
          <w:spacing w:val="-1"/>
          <w:sz w:val="22"/>
          <w:szCs w:val="22"/>
        </w:rPr>
        <w:t>respective</w:t>
      </w:r>
      <w:r w:rsidRPr="00B01C89">
        <w:rPr>
          <w:rFonts w:asciiTheme="minorHAnsi" w:hAnsiTheme="minorHAnsi" w:cstheme="minorHAnsi"/>
          <w:i/>
          <w:iCs/>
          <w:spacing w:val="43"/>
          <w:sz w:val="22"/>
          <w:szCs w:val="22"/>
        </w:rPr>
        <w:t xml:space="preserve"> </w:t>
      </w:r>
      <w:r w:rsidRPr="00B01C89">
        <w:rPr>
          <w:rFonts w:asciiTheme="minorHAnsi" w:hAnsiTheme="minorHAnsi" w:cstheme="minorHAnsi"/>
          <w:i/>
          <w:iCs/>
          <w:spacing w:val="-1"/>
          <w:sz w:val="22"/>
          <w:szCs w:val="22"/>
        </w:rPr>
        <w:t>portfolio</w:t>
      </w:r>
      <w:r w:rsidRPr="00B01C89">
        <w:rPr>
          <w:rFonts w:asciiTheme="minorHAnsi" w:hAnsiTheme="minorHAnsi" w:cstheme="minorHAnsi"/>
          <w:i/>
          <w:iCs/>
          <w:spacing w:val="45"/>
          <w:sz w:val="22"/>
          <w:szCs w:val="22"/>
        </w:rPr>
        <w:t xml:space="preserve"> </w:t>
      </w:r>
      <w:r w:rsidRPr="00B01C89">
        <w:rPr>
          <w:rFonts w:asciiTheme="minorHAnsi" w:hAnsiTheme="minorHAnsi" w:cstheme="minorHAnsi"/>
          <w:i/>
          <w:iCs/>
          <w:spacing w:val="-1"/>
          <w:sz w:val="22"/>
          <w:szCs w:val="22"/>
        </w:rPr>
        <w:t>Ministry.</w:t>
      </w:r>
      <w:r w:rsidRPr="00B01C89">
        <w:rPr>
          <w:rFonts w:asciiTheme="minorHAnsi" w:hAnsiTheme="minorHAnsi" w:cstheme="minorHAnsi"/>
          <w:i/>
          <w:iCs/>
          <w:spacing w:val="47"/>
          <w:sz w:val="22"/>
          <w:szCs w:val="22"/>
        </w:rPr>
        <w:t xml:space="preserve"> </w:t>
      </w:r>
      <w:r w:rsidRPr="00B01C89">
        <w:rPr>
          <w:rFonts w:asciiTheme="minorHAnsi" w:hAnsiTheme="minorHAnsi" w:cstheme="minorHAnsi"/>
          <w:i/>
          <w:iCs/>
          <w:spacing w:val="-1"/>
          <w:sz w:val="22"/>
          <w:szCs w:val="22"/>
        </w:rPr>
        <w:t>This</w:t>
      </w:r>
      <w:r w:rsidRPr="00B01C89">
        <w:rPr>
          <w:rFonts w:asciiTheme="minorHAnsi" w:hAnsiTheme="minorHAnsi" w:cstheme="minorHAnsi"/>
          <w:i/>
          <w:iCs/>
          <w:spacing w:val="45"/>
          <w:sz w:val="22"/>
          <w:szCs w:val="22"/>
        </w:rPr>
        <w:t xml:space="preserve"> </w:t>
      </w:r>
      <w:r w:rsidRPr="00B01C89">
        <w:rPr>
          <w:rFonts w:asciiTheme="minorHAnsi" w:hAnsiTheme="minorHAnsi" w:cstheme="minorHAnsi"/>
          <w:i/>
          <w:iCs/>
          <w:spacing w:val="-1"/>
          <w:sz w:val="22"/>
          <w:szCs w:val="22"/>
        </w:rPr>
        <w:t>should</w:t>
      </w:r>
      <w:r w:rsidRPr="00B01C89">
        <w:rPr>
          <w:rFonts w:asciiTheme="minorHAnsi" w:hAnsiTheme="minorHAnsi" w:cstheme="minorHAnsi"/>
          <w:i/>
          <w:iCs/>
          <w:spacing w:val="45"/>
          <w:sz w:val="22"/>
          <w:szCs w:val="22"/>
        </w:rPr>
        <w:t xml:space="preserve"> </w:t>
      </w:r>
      <w:r w:rsidRPr="00B01C89">
        <w:rPr>
          <w:rFonts w:asciiTheme="minorHAnsi" w:hAnsiTheme="minorHAnsi" w:cstheme="minorHAnsi"/>
          <w:i/>
          <w:iCs/>
          <w:sz w:val="22"/>
          <w:szCs w:val="22"/>
        </w:rPr>
        <w:t>be</w:t>
      </w:r>
      <w:r w:rsidRPr="00B01C89">
        <w:rPr>
          <w:rFonts w:asciiTheme="minorHAnsi" w:hAnsiTheme="minorHAnsi" w:cstheme="minorHAnsi"/>
          <w:i/>
          <w:iCs/>
          <w:spacing w:val="45"/>
          <w:sz w:val="22"/>
          <w:szCs w:val="22"/>
        </w:rPr>
        <w:t xml:space="preserve"> </w:t>
      </w:r>
      <w:r w:rsidRPr="00B01C89">
        <w:rPr>
          <w:rFonts w:asciiTheme="minorHAnsi" w:hAnsiTheme="minorHAnsi" w:cstheme="minorHAnsi"/>
          <w:i/>
          <w:iCs/>
          <w:spacing w:val="-1"/>
          <w:sz w:val="22"/>
          <w:szCs w:val="22"/>
        </w:rPr>
        <w:t>demonstrated</w:t>
      </w:r>
      <w:r w:rsidRPr="00B01C89">
        <w:rPr>
          <w:rFonts w:asciiTheme="minorHAnsi" w:hAnsiTheme="minorHAnsi" w:cstheme="minorHAnsi"/>
          <w:i/>
          <w:iCs/>
          <w:spacing w:val="45"/>
          <w:sz w:val="22"/>
          <w:szCs w:val="22"/>
        </w:rPr>
        <w:t xml:space="preserve"> </w:t>
      </w:r>
      <w:r w:rsidRPr="00B01C89">
        <w:rPr>
          <w:rFonts w:asciiTheme="minorHAnsi" w:hAnsiTheme="minorHAnsi" w:cstheme="minorHAnsi"/>
          <w:i/>
          <w:iCs/>
          <w:sz w:val="22"/>
          <w:szCs w:val="22"/>
        </w:rPr>
        <w:t>in</w:t>
      </w:r>
      <w:r w:rsidRPr="00B01C89">
        <w:rPr>
          <w:rFonts w:asciiTheme="minorHAnsi" w:hAnsiTheme="minorHAnsi" w:cstheme="minorHAnsi"/>
          <w:i/>
          <w:iCs/>
          <w:spacing w:val="45"/>
          <w:sz w:val="22"/>
          <w:szCs w:val="22"/>
        </w:rPr>
        <w:t xml:space="preserve"> </w:t>
      </w:r>
      <w:r w:rsidRPr="00B01C89">
        <w:rPr>
          <w:rFonts w:asciiTheme="minorHAnsi" w:hAnsiTheme="minorHAnsi" w:cstheme="minorHAnsi"/>
          <w:i/>
          <w:iCs/>
          <w:spacing w:val="-1"/>
          <w:sz w:val="22"/>
          <w:szCs w:val="22"/>
        </w:rPr>
        <w:t>the</w:t>
      </w:r>
      <w:r w:rsidRPr="00B01C89">
        <w:rPr>
          <w:rFonts w:asciiTheme="minorHAnsi" w:hAnsiTheme="minorHAnsi" w:cstheme="minorHAnsi"/>
          <w:i/>
          <w:iCs/>
          <w:spacing w:val="48"/>
          <w:sz w:val="22"/>
          <w:szCs w:val="22"/>
        </w:rPr>
        <w:t xml:space="preserve"> </w:t>
      </w:r>
      <w:r w:rsidRPr="00B01C89">
        <w:rPr>
          <w:rFonts w:asciiTheme="minorHAnsi" w:hAnsiTheme="minorHAnsi" w:cstheme="minorHAnsi"/>
          <w:i/>
          <w:iCs/>
          <w:spacing w:val="-1"/>
          <w:sz w:val="22"/>
          <w:szCs w:val="22"/>
        </w:rPr>
        <w:t>‘</w:t>
      </w:r>
      <w:r w:rsidR="002525A3">
        <w:rPr>
          <w:rFonts w:asciiTheme="minorHAnsi" w:hAnsiTheme="minorHAnsi" w:cstheme="minorHAnsi"/>
          <w:i/>
          <w:iCs/>
          <w:spacing w:val="-1"/>
          <w:sz w:val="22"/>
          <w:szCs w:val="22"/>
        </w:rPr>
        <w:t>Portf</w:t>
      </w:r>
      <w:r w:rsidR="000D554E">
        <w:rPr>
          <w:rFonts w:asciiTheme="minorHAnsi" w:hAnsiTheme="minorHAnsi" w:cstheme="minorHAnsi"/>
          <w:i/>
          <w:iCs/>
          <w:spacing w:val="-1"/>
          <w:sz w:val="22"/>
          <w:szCs w:val="22"/>
        </w:rPr>
        <w:t>olio Agencies Medium Term Implementation Plan</w:t>
      </w:r>
      <w:r w:rsidRPr="00B01C89">
        <w:rPr>
          <w:rFonts w:asciiTheme="minorHAnsi" w:hAnsiTheme="minorHAnsi" w:cstheme="minorHAnsi"/>
          <w:i/>
          <w:iCs/>
          <w:sz w:val="22"/>
          <w:szCs w:val="22"/>
        </w:rPr>
        <w:t xml:space="preserve"> </w:t>
      </w:r>
      <w:r w:rsidRPr="00B01C89">
        <w:rPr>
          <w:rFonts w:asciiTheme="minorHAnsi" w:hAnsiTheme="minorHAnsi" w:cstheme="minorHAnsi"/>
          <w:i/>
          <w:iCs/>
          <w:spacing w:val="-1"/>
          <w:sz w:val="22"/>
          <w:szCs w:val="22"/>
        </w:rPr>
        <w:t>(Section</w:t>
      </w:r>
      <w:r w:rsidRPr="00B01C89">
        <w:rPr>
          <w:rFonts w:asciiTheme="minorHAnsi" w:hAnsiTheme="minorHAnsi" w:cstheme="minorHAnsi"/>
          <w:i/>
          <w:iCs/>
          <w:sz w:val="22"/>
          <w:szCs w:val="22"/>
        </w:rPr>
        <w:t xml:space="preserve"> </w:t>
      </w:r>
      <w:r w:rsidR="00F23B28">
        <w:rPr>
          <w:rFonts w:asciiTheme="minorHAnsi" w:hAnsiTheme="minorHAnsi" w:cstheme="minorHAnsi"/>
          <w:i/>
          <w:iCs/>
          <w:sz w:val="22"/>
          <w:szCs w:val="22"/>
        </w:rPr>
        <w:t>10</w:t>
      </w:r>
      <w:r w:rsidRPr="00B01C89">
        <w:rPr>
          <w:rFonts w:asciiTheme="minorHAnsi" w:hAnsiTheme="minorHAnsi" w:cstheme="minorHAnsi"/>
          <w:i/>
          <w:iCs/>
          <w:spacing w:val="-1"/>
          <w:sz w:val="22"/>
          <w:szCs w:val="22"/>
        </w:rPr>
        <w:t>).</w:t>
      </w:r>
    </w:p>
    <w:p w14:paraId="3387ADDE" w14:textId="77777777" w:rsidR="00916B60" w:rsidRPr="00B01C89" w:rsidRDefault="00916B60" w:rsidP="00916B60">
      <w:pPr>
        <w:kinsoku w:val="0"/>
        <w:overflowPunct w:val="0"/>
        <w:rPr>
          <w:rFonts w:asciiTheme="minorHAnsi" w:hAnsiTheme="minorHAnsi" w:cstheme="minorHAnsi"/>
          <w:i/>
          <w:iCs/>
          <w:sz w:val="22"/>
          <w:szCs w:val="22"/>
        </w:rPr>
      </w:pPr>
    </w:p>
    <w:p w14:paraId="7725E31B" w14:textId="77777777" w:rsidR="00916B60" w:rsidRPr="00B01C89" w:rsidRDefault="00916B60" w:rsidP="00916B60">
      <w:pPr>
        <w:kinsoku w:val="0"/>
        <w:overflowPunct w:val="0"/>
        <w:ind w:left="170" w:right="162"/>
        <w:jc w:val="both"/>
        <w:rPr>
          <w:rFonts w:asciiTheme="minorHAnsi" w:hAnsiTheme="minorHAnsi" w:cstheme="minorHAnsi"/>
          <w:i/>
          <w:sz w:val="22"/>
          <w:szCs w:val="22"/>
        </w:rPr>
      </w:pPr>
      <w:r w:rsidRPr="00B01C89">
        <w:rPr>
          <w:rFonts w:asciiTheme="minorHAnsi" w:hAnsiTheme="minorHAnsi" w:cstheme="minorHAnsi"/>
          <w:i/>
          <w:iCs/>
          <w:sz w:val="22"/>
          <w:szCs w:val="22"/>
        </w:rPr>
        <w:t>The</w:t>
      </w:r>
      <w:r w:rsidRPr="00B01C89">
        <w:rPr>
          <w:rFonts w:asciiTheme="minorHAnsi" w:hAnsiTheme="minorHAnsi" w:cstheme="minorHAnsi"/>
          <w:i/>
          <w:iCs/>
          <w:spacing w:val="19"/>
          <w:sz w:val="22"/>
          <w:szCs w:val="22"/>
        </w:rPr>
        <w:t xml:space="preserve"> </w:t>
      </w:r>
      <w:r w:rsidRPr="00B01C89">
        <w:rPr>
          <w:rFonts w:asciiTheme="minorHAnsi" w:hAnsiTheme="minorHAnsi" w:cstheme="minorHAnsi"/>
          <w:i/>
          <w:iCs/>
          <w:spacing w:val="-1"/>
          <w:sz w:val="22"/>
          <w:szCs w:val="22"/>
        </w:rPr>
        <w:t>most</w:t>
      </w:r>
      <w:r w:rsidRPr="00B01C89">
        <w:rPr>
          <w:rFonts w:asciiTheme="minorHAnsi" w:hAnsiTheme="minorHAnsi" w:cstheme="minorHAnsi"/>
          <w:i/>
          <w:iCs/>
          <w:spacing w:val="17"/>
          <w:sz w:val="22"/>
          <w:szCs w:val="22"/>
        </w:rPr>
        <w:t xml:space="preserve"> </w:t>
      </w:r>
      <w:r w:rsidRPr="00B01C89">
        <w:rPr>
          <w:rFonts w:asciiTheme="minorHAnsi" w:hAnsiTheme="minorHAnsi" w:cstheme="minorHAnsi"/>
          <w:i/>
          <w:iCs/>
          <w:spacing w:val="-1"/>
          <w:sz w:val="22"/>
          <w:szCs w:val="22"/>
        </w:rPr>
        <w:t>current</w:t>
      </w:r>
      <w:r w:rsidRPr="00B01C89">
        <w:rPr>
          <w:rFonts w:asciiTheme="minorHAnsi" w:hAnsiTheme="minorHAnsi" w:cstheme="minorHAnsi"/>
          <w:i/>
          <w:iCs/>
          <w:spacing w:val="18"/>
          <w:sz w:val="22"/>
          <w:szCs w:val="22"/>
        </w:rPr>
        <w:t xml:space="preserve"> </w:t>
      </w:r>
      <w:r w:rsidRPr="00B01C89">
        <w:rPr>
          <w:rFonts w:asciiTheme="minorHAnsi" w:hAnsiTheme="minorHAnsi" w:cstheme="minorHAnsi"/>
          <w:i/>
          <w:iCs/>
          <w:spacing w:val="-1"/>
          <w:sz w:val="22"/>
          <w:szCs w:val="22"/>
        </w:rPr>
        <w:t>Financial</w:t>
      </w:r>
      <w:r w:rsidRPr="00B01C89">
        <w:rPr>
          <w:rFonts w:asciiTheme="minorHAnsi" w:hAnsiTheme="minorHAnsi" w:cstheme="minorHAnsi"/>
          <w:i/>
          <w:iCs/>
          <w:spacing w:val="18"/>
          <w:sz w:val="22"/>
          <w:szCs w:val="22"/>
        </w:rPr>
        <w:t xml:space="preserve"> </w:t>
      </w:r>
      <w:r w:rsidRPr="00B01C89">
        <w:rPr>
          <w:rFonts w:asciiTheme="minorHAnsi" w:hAnsiTheme="minorHAnsi" w:cstheme="minorHAnsi"/>
          <w:i/>
          <w:iCs/>
          <w:spacing w:val="-1"/>
          <w:sz w:val="22"/>
          <w:szCs w:val="22"/>
        </w:rPr>
        <w:t>Instructions</w:t>
      </w:r>
      <w:r w:rsidRPr="00B01C89">
        <w:rPr>
          <w:rFonts w:asciiTheme="minorHAnsi" w:hAnsiTheme="minorHAnsi" w:cstheme="minorHAnsi"/>
          <w:i/>
          <w:iCs/>
          <w:spacing w:val="17"/>
          <w:sz w:val="22"/>
          <w:szCs w:val="22"/>
        </w:rPr>
        <w:t xml:space="preserve"> </w:t>
      </w:r>
      <w:r w:rsidRPr="00B01C89">
        <w:rPr>
          <w:rFonts w:asciiTheme="minorHAnsi" w:hAnsiTheme="minorHAnsi" w:cstheme="minorHAnsi"/>
          <w:i/>
          <w:iCs/>
          <w:spacing w:val="-1"/>
          <w:sz w:val="22"/>
          <w:szCs w:val="22"/>
        </w:rPr>
        <w:t>issued</w:t>
      </w:r>
      <w:r w:rsidRPr="00B01C89">
        <w:rPr>
          <w:rFonts w:asciiTheme="minorHAnsi" w:hAnsiTheme="minorHAnsi" w:cstheme="minorHAnsi"/>
          <w:i/>
          <w:iCs/>
          <w:spacing w:val="17"/>
          <w:sz w:val="22"/>
          <w:szCs w:val="22"/>
        </w:rPr>
        <w:t xml:space="preserve"> </w:t>
      </w:r>
      <w:r w:rsidRPr="00B01C89">
        <w:rPr>
          <w:rFonts w:asciiTheme="minorHAnsi" w:hAnsiTheme="minorHAnsi" w:cstheme="minorHAnsi"/>
          <w:i/>
          <w:iCs/>
          <w:sz w:val="22"/>
          <w:szCs w:val="22"/>
        </w:rPr>
        <w:t>by</w:t>
      </w:r>
      <w:r w:rsidRPr="00B01C89">
        <w:rPr>
          <w:rFonts w:asciiTheme="minorHAnsi" w:hAnsiTheme="minorHAnsi" w:cstheme="minorHAnsi"/>
          <w:i/>
          <w:iCs/>
          <w:spacing w:val="17"/>
          <w:sz w:val="22"/>
          <w:szCs w:val="22"/>
        </w:rPr>
        <w:t xml:space="preserve"> </w:t>
      </w:r>
      <w:r w:rsidRPr="00B01C89">
        <w:rPr>
          <w:rFonts w:asciiTheme="minorHAnsi" w:hAnsiTheme="minorHAnsi" w:cstheme="minorHAnsi"/>
          <w:i/>
          <w:iCs/>
          <w:sz w:val="22"/>
          <w:szCs w:val="22"/>
        </w:rPr>
        <w:t>the</w:t>
      </w:r>
      <w:r w:rsidRPr="00B01C89">
        <w:rPr>
          <w:rFonts w:asciiTheme="minorHAnsi" w:hAnsiTheme="minorHAnsi" w:cstheme="minorHAnsi"/>
          <w:i/>
          <w:iCs/>
          <w:spacing w:val="17"/>
          <w:sz w:val="22"/>
          <w:szCs w:val="22"/>
        </w:rPr>
        <w:t xml:space="preserve"> </w:t>
      </w:r>
      <w:r w:rsidRPr="00B01C89">
        <w:rPr>
          <w:rFonts w:asciiTheme="minorHAnsi" w:hAnsiTheme="minorHAnsi" w:cstheme="minorHAnsi"/>
          <w:i/>
          <w:iCs/>
          <w:spacing w:val="-1"/>
          <w:sz w:val="22"/>
          <w:szCs w:val="22"/>
        </w:rPr>
        <w:t>Financial</w:t>
      </w:r>
      <w:r w:rsidRPr="00B01C89">
        <w:rPr>
          <w:rFonts w:asciiTheme="minorHAnsi" w:hAnsiTheme="minorHAnsi" w:cstheme="minorHAnsi"/>
          <w:i/>
          <w:iCs/>
          <w:spacing w:val="20"/>
          <w:sz w:val="22"/>
          <w:szCs w:val="22"/>
        </w:rPr>
        <w:t xml:space="preserve"> </w:t>
      </w:r>
      <w:r w:rsidRPr="00B01C89">
        <w:rPr>
          <w:rFonts w:asciiTheme="minorHAnsi" w:hAnsiTheme="minorHAnsi" w:cstheme="minorHAnsi"/>
          <w:i/>
          <w:iCs/>
          <w:spacing w:val="-1"/>
          <w:sz w:val="22"/>
          <w:szCs w:val="22"/>
        </w:rPr>
        <w:t>Secretary</w:t>
      </w:r>
      <w:r w:rsidRPr="00B01C89">
        <w:rPr>
          <w:rFonts w:asciiTheme="minorHAnsi" w:hAnsiTheme="minorHAnsi" w:cstheme="minorHAnsi"/>
          <w:i/>
          <w:iCs/>
          <w:spacing w:val="17"/>
          <w:sz w:val="22"/>
          <w:szCs w:val="22"/>
        </w:rPr>
        <w:t xml:space="preserve"> </w:t>
      </w:r>
      <w:r w:rsidRPr="00B01C89">
        <w:rPr>
          <w:rFonts w:asciiTheme="minorHAnsi" w:hAnsiTheme="minorHAnsi" w:cstheme="minorHAnsi"/>
          <w:i/>
          <w:iCs/>
          <w:spacing w:val="-1"/>
          <w:sz w:val="22"/>
          <w:szCs w:val="22"/>
        </w:rPr>
        <w:t>shall</w:t>
      </w:r>
      <w:r w:rsidRPr="00B01C89">
        <w:rPr>
          <w:rFonts w:asciiTheme="minorHAnsi" w:hAnsiTheme="minorHAnsi" w:cstheme="minorHAnsi"/>
          <w:i/>
          <w:iCs/>
          <w:spacing w:val="18"/>
          <w:sz w:val="22"/>
          <w:szCs w:val="22"/>
        </w:rPr>
        <w:t xml:space="preserve"> </w:t>
      </w:r>
      <w:r w:rsidRPr="00B01C89">
        <w:rPr>
          <w:rFonts w:asciiTheme="minorHAnsi" w:hAnsiTheme="minorHAnsi" w:cstheme="minorHAnsi"/>
          <w:i/>
          <w:iCs/>
          <w:spacing w:val="-1"/>
          <w:sz w:val="22"/>
          <w:szCs w:val="22"/>
        </w:rPr>
        <w:t>stipulate</w:t>
      </w:r>
      <w:r w:rsidRPr="00B01C89">
        <w:rPr>
          <w:rFonts w:asciiTheme="minorHAnsi" w:hAnsiTheme="minorHAnsi" w:cstheme="minorHAnsi"/>
          <w:i/>
          <w:iCs/>
          <w:spacing w:val="17"/>
          <w:sz w:val="22"/>
          <w:szCs w:val="22"/>
        </w:rPr>
        <w:t xml:space="preserve"> </w:t>
      </w:r>
      <w:r w:rsidRPr="00B01C89">
        <w:rPr>
          <w:rFonts w:asciiTheme="minorHAnsi" w:hAnsiTheme="minorHAnsi" w:cstheme="minorHAnsi"/>
          <w:i/>
          <w:iCs/>
          <w:sz w:val="22"/>
          <w:szCs w:val="22"/>
        </w:rPr>
        <w:t>any</w:t>
      </w:r>
      <w:r w:rsidRPr="00B01C89">
        <w:rPr>
          <w:rFonts w:asciiTheme="minorHAnsi" w:hAnsiTheme="minorHAnsi" w:cstheme="minorHAnsi"/>
          <w:i/>
          <w:iCs/>
          <w:spacing w:val="17"/>
          <w:sz w:val="22"/>
          <w:szCs w:val="22"/>
        </w:rPr>
        <w:t xml:space="preserve"> </w:t>
      </w:r>
      <w:r w:rsidRPr="00B01C89">
        <w:rPr>
          <w:rFonts w:asciiTheme="minorHAnsi" w:hAnsiTheme="minorHAnsi" w:cstheme="minorHAnsi"/>
          <w:i/>
          <w:iCs/>
          <w:sz w:val="22"/>
          <w:szCs w:val="22"/>
        </w:rPr>
        <w:t>other</w:t>
      </w:r>
      <w:r w:rsidRPr="00B01C89">
        <w:rPr>
          <w:rFonts w:asciiTheme="minorHAnsi" w:hAnsiTheme="minorHAnsi" w:cstheme="minorHAnsi"/>
          <w:i/>
          <w:iCs/>
          <w:spacing w:val="57"/>
          <w:sz w:val="22"/>
          <w:szCs w:val="22"/>
        </w:rPr>
        <w:t xml:space="preserve"> </w:t>
      </w:r>
      <w:r w:rsidRPr="00B01C89">
        <w:rPr>
          <w:rFonts w:asciiTheme="minorHAnsi" w:hAnsiTheme="minorHAnsi" w:cstheme="minorHAnsi"/>
          <w:i/>
          <w:iCs/>
          <w:spacing w:val="-1"/>
          <w:sz w:val="22"/>
          <w:szCs w:val="22"/>
        </w:rPr>
        <w:t>information</w:t>
      </w:r>
      <w:r w:rsidRPr="00B01C89">
        <w:rPr>
          <w:rFonts w:asciiTheme="minorHAnsi" w:hAnsiTheme="minorHAnsi" w:cstheme="minorHAnsi"/>
          <w:i/>
          <w:iCs/>
          <w:spacing w:val="26"/>
          <w:sz w:val="22"/>
          <w:szCs w:val="22"/>
        </w:rPr>
        <w:t xml:space="preserve"> </w:t>
      </w:r>
      <w:r w:rsidRPr="00B01C89">
        <w:rPr>
          <w:rFonts w:asciiTheme="minorHAnsi" w:hAnsiTheme="minorHAnsi" w:cstheme="minorHAnsi"/>
          <w:i/>
          <w:iCs/>
          <w:spacing w:val="-1"/>
          <w:sz w:val="22"/>
          <w:szCs w:val="22"/>
        </w:rPr>
        <w:t>relevant</w:t>
      </w:r>
      <w:r w:rsidRPr="00B01C89">
        <w:rPr>
          <w:rFonts w:asciiTheme="minorHAnsi" w:hAnsiTheme="minorHAnsi" w:cstheme="minorHAnsi"/>
          <w:i/>
          <w:iCs/>
          <w:spacing w:val="27"/>
          <w:sz w:val="22"/>
          <w:szCs w:val="22"/>
        </w:rPr>
        <w:t xml:space="preserve"> </w:t>
      </w:r>
      <w:r w:rsidRPr="00B01C89">
        <w:rPr>
          <w:rFonts w:asciiTheme="minorHAnsi" w:hAnsiTheme="minorHAnsi" w:cstheme="minorHAnsi"/>
          <w:i/>
          <w:iCs/>
          <w:sz w:val="22"/>
          <w:szCs w:val="22"/>
        </w:rPr>
        <w:t>to</w:t>
      </w:r>
      <w:r w:rsidRPr="00B01C89">
        <w:rPr>
          <w:rFonts w:asciiTheme="minorHAnsi" w:hAnsiTheme="minorHAnsi" w:cstheme="minorHAnsi"/>
          <w:i/>
          <w:iCs/>
          <w:spacing w:val="24"/>
          <w:sz w:val="22"/>
          <w:szCs w:val="22"/>
        </w:rPr>
        <w:t xml:space="preserve"> </w:t>
      </w:r>
      <w:r w:rsidRPr="00B01C89">
        <w:rPr>
          <w:rFonts w:asciiTheme="minorHAnsi" w:hAnsiTheme="minorHAnsi" w:cstheme="minorHAnsi"/>
          <w:i/>
          <w:iCs/>
          <w:sz w:val="22"/>
          <w:szCs w:val="22"/>
        </w:rPr>
        <w:t>the</w:t>
      </w:r>
      <w:r w:rsidRPr="00B01C89">
        <w:rPr>
          <w:rFonts w:asciiTheme="minorHAnsi" w:hAnsiTheme="minorHAnsi" w:cstheme="minorHAnsi"/>
          <w:i/>
          <w:iCs/>
          <w:spacing w:val="24"/>
          <w:sz w:val="22"/>
          <w:szCs w:val="22"/>
        </w:rPr>
        <w:t xml:space="preserve"> </w:t>
      </w:r>
      <w:r w:rsidRPr="00B01C89">
        <w:rPr>
          <w:rFonts w:asciiTheme="minorHAnsi" w:hAnsiTheme="minorHAnsi" w:cstheme="minorHAnsi"/>
          <w:i/>
          <w:iCs/>
          <w:spacing w:val="-1"/>
          <w:sz w:val="22"/>
          <w:szCs w:val="22"/>
        </w:rPr>
        <w:t>section</w:t>
      </w:r>
      <w:r w:rsidRPr="00B01C89">
        <w:rPr>
          <w:rFonts w:asciiTheme="minorHAnsi" w:hAnsiTheme="minorHAnsi" w:cstheme="minorHAnsi"/>
          <w:i/>
          <w:iCs/>
          <w:spacing w:val="24"/>
          <w:sz w:val="22"/>
          <w:szCs w:val="22"/>
        </w:rPr>
        <w:t xml:space="preserve"> </w:t>
      </w:r>
      <w:r w:rsidRPr="00B01C89">
        <w:rPr>
          <w:rFonts w:asciiTheme="minorHAnsi" w:hAnsiTheme="minorHAnsi" w:cstheme="minorHAnsi"/>
          <w:i/>
          <w:iCs/>
          <w:sz w:val="22"/>
          <w:szCs w:val="22"/>
        </w:rPr>
        <w:t>to</w:t>
      </w:r>
      <w:r w:rsidRPr="00B01C89">
        <w:rPr>
          <w:rFonts w:asciiTheme="minorHAnsi" w:hAnsiTheme="minorHAnsi" w:cstheme="minorHAnsi"/>
          <w:i/>
          <w:iCs/>
          <w:spacing w:val="29"/>
          <w:sz w:val="22"/>
          <w:szCs w:val="22"/>
        </w:rPr>
        <w:t xml:space="preserve"> </w:t>
      </w:r>
      <w:r w:rsidRPr="00B01C89">
        <w:rPr>
          <w:rFonts w:asciiTheme="minorHAnsi" w:hAnsiTheme="minorHAnsi" w:cstheme="minorHAnsi"/>
          <w:i/>
          <w:iCs/>
          <w:spacing w:val="-1"/>
          <w:sz w:val="22"/>
          <w:szCs w:val="22"/>
        </w:rPr>
        <w:t>ensure</w:t>
      </w:r>
      <w:r w:rsidRPr="00B01C89">
        <w:rPr>
          <w:rFonts w:asciiTheme="minorHAnsi" w:hAnsiTheme="minorHAnsi" w:cstheme="minorHAnsi"/>
          <w:i/>
          <w:iCs/>
          <w:spacing w:val="24"/>
          <w:sz w:val="22"/>
          <w:szCs w:val="22"/>
        </w:rPr>
        <w:t xml:space="preserve"> </w:t>
      </w:r>
      <w:r w:rsidRPr="00B01C89">
        <w:rPr>
          <w:rFonts w:asciiTheme="minorHAnsi" w:hAnsiTheme="minorHAnsi" w:cstheme="minorHAnsi"/>
          <w:i/>
          <w:iCs/>
          <w:spacing w:val="-1"/>
          <w:sz w:val="22"/>
          <w:szCs w:val="22"/>
        </w:rPr>
        <w:t>compliance</w:t>
      </w:r>
      <w:r w:rsidRPr="00B01C89">
        <w:rPr>
          <w:rFonts w:asciiTheme="minorHAnsi" w:hAnsiTheme="minorHAnsi" w:cstheme="minorHAnsi"/>
          <w:i/>
          <w:iCs/>
          <w:spacing w:val="26"/>
          <w:sz w:val="22"/>
          <w:szCs w:val="22"/>
        </w:rPr>
        <w:t xml:space="preserve"> </w:t>
      </w:r>
      <w:r w:rsidRPr="00B01C89">
        <w:rPr>
          <w:rFonts w:asciiTheme="minorHAnsi" w:hAnsiTheme="minorHAnsi" w:cstheme="minorHAnsi"/>
          <w:i/>
          <w:iCs/>
          <w:spacing w:val="-1"/>
          <w:sz w:val="22"/>
          <w:szCs w:val="22"/>
        </w:rPr>
        <w:t>with</w:t>
      </w:r>
      <w:r w:rsidRPr="00B01C89">
        <w:rPr>
          <w:rFonts w:asciiTheme="minorHAnsi" w:hAnsiTheme="minorHAnsi" w:cstheme="minorHAnsi"/>
          <w:i/>
          <w:iCs/>
          <w:spacing w:val="26"/>
          <w:sz w:val="22"/>
          <w:szCs w:val="22"/>
        </w:rPr>
        <w:t xml:space="preserve"> </w:t>
      </w:r>
      <w:r w:rsidRPr="00B01C89">
        <w:rPr>
          <w:rFonts w:asciiTheme="minorHAnsi" w:hAnsiTheme="minorHAnsi" w:cstheme="minorHAnsi"/>
          <w:i/>
          <w:iCs/>
          <w:spacing w:val="-1"/>
          <w:sz w:val="22"/>
          <w:szCs w:val="22"/>
        </w:rPr>
        <w:t>the</w:t>
      </w:r>
      <w:r w:rsidRPr="00B01C89">
        <w:rPr>
          <w:rFonts w:asciiTheme="minorHAnsi" w:hAnsiTheme="minorHAnsi" w:cstheme="minorHAnsi"/>
          <w:i/>
          <w:iCs/>
          <w:spacing w:val="26"/>
          <w:sz w:val="22"/>
          <w:szCs w:val="22"/>
        </w:rPr>
        <w:t xml:space="preserve"> </w:t>
      </w:r>
      <w:r w:rsidRPr="00B01C89">
        <w:rPr>
          <w:rFonts w:asciiTheme="minorHAnsi" w:hAnsiTheme="minorHAnsi" w:cstheme="minorHAnsi"/>
          <w:i/>
          <w:iCs/>
          <w:spacing w:val="-1"/>
          <w:sz w:val="22"/>
          <w:szCs w:val="22"/>
        </w:rPr>
        <w:t>Financial</w:t>
      </w:r>
      <w:r w:rsidRPr="00B01C89">
        <w:rPr>
          <w:rFonts w:asciiTheme="minorHAnsi" w:hAnsiTheme="minorHAnsi" w:cstheme="minorHAnsi"/>
          <w:i/>
          <w:iCs/>
          <w:spacing w:val="27"/>
          <w:sz w:val="22"/>
          <w:szCs w:val="22"/>
        </w:rPr>
        <w:t xml:space="preserve"> </w:t>
      </w:r>
      <w:r w:rsidRPr="00B01C89">
        <w:rPr>
          <w:rFonts w:asciiTheme="minorHAnsi" w:hAnsiTheme="minorHAnsi" w:cstheme="minorHAnsi"/>
          <w:i/>
          <w:iCs/>
          <w:spacing w:val="-1"/>
          <w:sz w:val="22"/>
          <w:szCs w:val="22"/>
        </w:rPr>
        <w:t>Administration</w:t>
      </w:r>
      <w:r w:rsidRPr="00B01C89">
        <w:rPr>
          <w:rFonts w:asciiTheme="minorHAnsi" w:hAnsiTheme="minorHAnsi" w:cstheme="minorHAnsi"/>
          <w:i/>
          <w:iCs/>
          <w:spacing w:val="26"/>
          <w:sz w:val="22"/>
          <w:szCs w:val="22"/>
        </w:rPr>
        <w:t xml:space="preserve"> </w:t>
      </w:r>
      <w:r w:rsidRPr="00B01C89">
        <w:rPr>
          <w:rFonts w:asciiTheme="minorHAnsi" w:hAnsiTheme="minorHAnsi" w:cstheme="minorHAnsi"/>
          <w:i/>
          <w:iCs/>
          <w:sz w:val="22"/>
          <w:szCs w:val="22"/>
        </w:rPr>
        <w:t>and</w:t>
      </w:r>
      <w:r w:rsidRPr="00B01C89">
        <w:rPr>
          <w:rFonts w:asciiTheme="minorHAnsi" w:hAnsiTheme="minorHAnsi" w:cstheme="minorHAnsi"/>
          <w:i/>
          <w:iCs/>
          <w:spacing w:val="26"/>
          <w:sz w:val="22"/>
          <w:szCs w:val="22"/>
        </w:rPr>
        <w:t xml:space="preserve"> </w:t>
      </w:r>
      <w:r w:rsidRPr="00B01C89">
        <w:rPr>
          <w:rFonts w:asciiTheme="minorHAnsi" w:hAnsiTheme="minorHAnsi" w:cstheme="minorHAnsi"/>
          <w:i/>
          <w:iCs/>
          <w:spacing w:val="-1"/>
          <w:sz w:val="22"/>
          <w:szCs w:val="22"/>
        </w:rPr>
        <w:t>Audit</w:t>
      </w:r>
      <w:r w:rsidRPr="00B01C89">
        <w:rPr>
          <w:rFonts w:asciiTheme="minorHAnsi" w:hAnsiTheme="minorHAnsi" w:cstheme="minorHAnsi"/>
          <w:i/>
          <w:iCs/>
          <w:spacing w:val="29"/>
          <w:sz w:val="22"/>
          <w:szCs w:val="22"/>
        </w:rPr>
        <w:t xml:space="preserve"> </w:t>
      </w:r>
      <w:r w:rsidR="000105D0" w:rsidRPr="00B01C89">
        <w:rPr>
          <w:rFonts w:asciiTheme="minorHAnsi" w:hAnsiTheme="minorHAnsi" w:cstheme="minorHAnsi"/>
          <w:i/>
          <w:iCs/>
          <w:spacing w:val="-1"/>
          <w:sz w:val="22"/>
          <w:szCs w:val="22"/>
        </w:rPr>
        <w:t>(FAA</w:t>
      </w:r>
      <w:r w:rsidR="000105D0">
        <w:rPr>
          <w:rFonts w:asciiTheme="minorHAnsi" w:hAnsiTheme="minorHAnsi" w:cstheme="minorHAnsi"/>
          <w:i/>
          <w:iCs/>
          <w:spacing w:val="-1"/>
          <w:sz w:val="22"/>
          <w:szCs w:val="22"/>
        </w:rPr>
        <w:t>)</w:t>
      </w:r>
      <w:r w:rsidR="000105D0" w:rsidRPr="00B01C89">
        <w:rPr>
          <w:rFonts w:asciiTheme="minorHAnsi" w:hAnsiTheme="minorHAnsi" w:cstheme="minorHAnsi"/>
          <w:i/>
          <w:iCs/>
          <w:spacing w:val="-1"/>
          <w:sz w:val="22"/>
          <w:szCs w:val="22"/>
        </w:rPr>
        <w:t xml:space="preserve"> </w:t>
      </w:r>
      <w:r w:rsidRPr="00B01C89">
        <w:rPr>
          <w:rFonts w:asciiTheme="minorHAnsi" w:hAnsiTheme="minorHAnsi" w:cstheme="minorHAnsi"/>
          <w:i/>
          <w:iCs/>
          <w:spacing w:val="-1"/>
          <w:sz w:val="22"/>
          <w:szCs w:val="22"/>
        </w:rPr>
        <w:t>Act.</w:t>
      </w:r>
    </w:p>
    <w:p w14:paraId="03866B43" w14:textId="77777777" w:rsidR="003A1C02" w:rsidRDefault="003A1C02">
      <w:pPr>
        <w:widowControl/>
        <w:autoSpaceDE/>
        <w:autoSpaceDN/>
        <w:adjustRightInd/>
        <w:spacing w:after="160" w:line="259" w:lineRule="auto"/>
        <w:rPr>
          <w:rFonts w:asciiTheme="minorHAnsi" w:hAnsiTheme="minorHAnsi" w:cstheme="minorHAnsi"/>
          <w:i/>
        </w:rPr>
      </w:pPr>
      <w:r w:rsidRPr="00B01C89">
        <w:rPr>
          <w:rFonts w:asciiTheme="minorHAnsi" w:hAnsiTheme="minorHAnsi" w:cstheme="minorHAnsi"/>
          <w:i/>
        </w:rPr>
        <w:br w:type="page"/>
      </w:r>
    </w:p>
    <w:p w14:paraId="56CDA4E8" w14:textId="77777777" w:rsidR="00397B82" w:rsidRPr="004B4727" w:rsidRDefault="00397B82" w:rsidP="004B4727">
      <w:pPr>
        <w:jc w:val="center"/>
        <w:rPr>
          <w:rFonts w:asciiTheme="minorHAnsi" w:hAnsiTheme="minorHAnsi" w:cstheme="minorHAnsi"/>
          <w:b/>
        </w:rPr>
      </w:pPr>
      <w:r w:rsidRPr="004B4727">
        <w:rPr>
          <w:rFonts w:asciiTheme="minorHAnsi" w:hAnsiTheme="minorHAnsi" w:cstheme="minorHAnsi"/>
          <w:b/>
        </w:rPr>
        <w:lastRenderedPageBreak/>
        <w:t>MEDIUM-TERM FINANCIAL RESOURCE PLAN</w:t>
      </w:r>
    </w:p>
    <w:p w14:paraId="2A3C41A2" w14:textId="77777777" w:rsidR="00397B82" w:rsidRDefault="00397B82" w:rsidP="00397B82">
      <w:pPr>
        <w:jc w:val="center"/>
        <w:rPr>
          <w:b/>
          <w:sz w:val="32"/>
          <w:szCs w:val="32"/>
        </w:rPr>
      </w:pPr>
    </w:p>
    <w:tbl>
      <w:tblPr>
        <w:tblStyle w:val="TableGrid"/>
        <w:tblW w:w="10484" w:type="dxa"/>
        <w:tblInd w:w="-545" w:type="dxa"/>
        <w:tblLayout w:type="fixed"/>
        <w:tblLook w:val="04A0" w:firstRow="1" w:lastRow="0" w:firstColumn="1" w:lastColumn="0" w:noHBand="0" w:noVBand="1"/>
      </w:tblPr>
      <w:tblGrid>
        <w:gridCol w:w="571"/>
        <w:gridCol w:w="1663"/>
        <w:gridCol w:w="651"/>
        <w:gridCol w:w="1980"/>
        <w:gridCol w:w="789"/>
        <w:gridCol w:w="750"/>
        <w:gridCol w:w="735"/>
        <w:gridCol w:w="856"/>
        <w:gridCol w:w="887"/>
        <w:gridCol w:w="801"/>
        <w:gridCol w:w="801"/>
      </w:tblGrid>
      <w:tr w:rsidR="00397B82" w:rsidRPr="008F7B01" w14:paraId="673AB614" w14:textId="77777777" w:rsidTr="00397B82">
        <w:trPr>
          <w:trHeight w:val="488"/>
        </w:trPr>
        <w:tc>
          <w:tcPr>
            <w:tcW w:w="571" w:type="dxa"/>
            <w:shd w:val="clear" w:color="auto" w:fill="1F3864" w:themeFill="accent1" w:themeFillShade="80"/>
          </w:tcPr>
          <w:p w14:paraId="64AEA629" w14:textId="77777777" w:rsidR="00397B82" w:rsidRPr="00517DE7" w:rsidRDefault="00397B82" w:rsidP="00397B82">
            <w:pPr>
              <w:rPr>
                <w:rFonts w:ascii="Arial Narrow" w:hAnsi="Arial Narrow"/>
                <w:b/>
                <w:sz w:val="19"/>
                <w:szCs w:val="19"/>
              </w:rPr>
            </w:pPr>
          </w:p>
          <w:p w14:paraId="1B296995"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Prog. #</w:t>
            </w:r>
          </w:p>
        </w:tc>
        <w:tc>
          <w:tcPr>
            <w:tcW w:w="1663" w:type="dxa"/>
            <w:shd w:val="clear" w:color="auto" w:fill="1F3864" w:themeFill="accent1" w:themeFillShade="80"/>
          </w:tcPr>
          <w:p w14:paraId="1EC4482E" w14:textId="77777777" w:rsidR="00397B82" w:rsidRPr="00517DE7" w:rsidRDefault="00397B82" w:rsidP="00397B82">
            <w:pPr>
              <w:rPr>
                <w:rFonts w:ascii="Arial Narrow" w:hAnsi="Arial Narrow"/>
                <w:b/>
                <w:sz w:val="19"/>
                <w:szCs w:val="19"/>
              </w:rPr>
            </w:pPr>
          </w:p>
          <w:p w14:paraId="6B11D863"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Programme</w:t>
            </w:r>
          </w:p>
        </w:tc>
        <w:tc>
          <w:tcPr>
            <w:tcW w:w="651" w:type="dxa"/>
            <w:shd w:val="clear" w:color="auto" w:fill="1F3864" w:themeFill="accent1" w:themeFillShade="80"/>
          </w:tcPr>
          <w:p w14:paraId="26A73957" w14:textId="77777777" w:rsidR="00397B82" w:rsidRPr="00517DE7" w:rsidRDefault="00397B82" w:rsidP="00397B82">
            <w:pPr>
              <w:rPr>
                <w:rFonts w:ascii="Arial Narrow" w:hAnsi="Arial Narrow"/>
                <w:b/>
                <w:sz w:val="19"/>
                <w:szCs w:val="19"/>
              </w:rPr>
            </w:pPr>
          </w:p>
          <w:p w14:paraId="784F7D51"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Sub-Prog. #</w:t>
            </w:r>
          </w:p>
        </w:tc>
        <w:tc>
          <w:tcPr>
            <w:tcW w:w="1980" w:type="dxa"/>
            <w:shd w:val="clear" w:color="auto" w:fill="1F3864" w:themeFill="accent1" w:themeFillShade="80"/>
          </w:tcPr>
          <w:p w14:paraId="1C878DE8" w14:textId="77777777" w:rsidR="00397B82" w:rsidRPr="00517DE7" w:rsidRDefault="00397B82" w:rsidP="00397B82">
            <w:pPr>
              <w:rPr>
                <w:rFonts w:ascii="Arial Narrow" w:hAnsi="Arial Narrow"/>
                <w:b/>
                <w:sz w:val="19"/>
                <w:szCs w:val="19"/>
              </w:rPr>
            </w:pPr>
          </w:p>
          <w:p w14:paraId="175BABF7"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Sub-Programme</w:t>
            </w:r>
          </w:p>
        </w:tc>
        <w:tc>
          <w:tcPr>
            <w:tcW w:w="789" w:type="dxa"/>
            <w:shd w:val="clear" w:color="auto" w:fill="1F3864" w:themeFill="accent1" w:themeFillShade="80"/>
          </w:tcPr>
          <w:p w14:paraId="32E0DC6D" w14:textId="77777777" w:rsidR="00397B82" w:rsidRPr="00517DE7" w:rsidRDefault="00397B82" w:rsidP="00397B82">
            <w:pPr>
              <w:rPr>
                <w:rFonts w:ascii="Arial Narrow" w:hAnsi="Arial Narrow"/>
                <w:b/>
                <w:sz w:val="19"/>
                <w:szCs w:val="19"/>
              </w:rPr>
            </w:pPr>
          </w:p>
          <w:p w14:paraId="77751630"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 xml:space="preserve">2018/19 </w:t>
            </w:r>
          </w:p>
        </w:tc>
        <w:tc>
          <w:tcPr>
            <w:tcW w:w="750" w:type="dxa"/>
            <w:shd w:val="clear" w:color="auto" w:fill="1F3864" w:themeFill="accent1" w:themeFillShade="80"/>
          </w:tcPr>
          <w:p w14:paraId="61E13269" w14:textId="77777777" w:rsidR="00397B82" w:rsidRPr="00517DE7" w:rsidRDefault="00397B82" w:rsidP="00397B82">
            <w:pPr>
              <w:rPr>
                <w:rFonts w:ascii="Arial Narrow" w:hAnsi="Arial Narrow"/>
                <w:b/>
                <w:sz w:val="19"/>
                <w:szCs w:val="19"/>
              </w:rPr>
            </w:pPr>
          </w:p>
          <w:p w14:paraId="1757D378"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2019/20</w:t>
            </w:r>
          </w:p>
        </w:tc>
        <w:tc>
          <w:tcPr>
            <w:tcW w:w="735" w:type="dxa"/>
            <w:shd w:val="clear" w:color="auto" w:fill="1F3864" w:themeFill="accent1" w:themeFillShade="80"/>
          </w:tcPr>
          <w:p w14:paraId="1F585699" w14:textId="77777777" w:rsidR="00397B82" w:rsidRPr="00517DE7" w:rsidRDefault="00397B82" w:rsidP="00397B82">
            <w:pPr>
              <w:rPr>
                <w:rFonts w:ascii="Arial Narrow" w:hAnsi="Arial Narrow"/>
                <w:b/>
                <w:sz w:val="19"/>
                <w:szCs w:val="19"/>
              </w:rPr>
            </w:pPr>
          </w:p>
          <w:p w14:paraId="1AFEE14F"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 xml:space="preserve"> 2019/20</w:t>
            </w:r>
          </w:p>
        </w:tc>
        <w:tc>
          <w:tcPr>
            <w:tcW w:w="856" w:type="dxa"/>
            <w:shd w:val="clear" w:color="auto" w:fill="1F3864" w:themeFill="accent1" w:themeFillShade="80"/>
          </w:tcPr>
          <w:p w14:paraId="3F16503E" w14:textId="77777777" w:rsidR="00397B82" w:rsidRPr="00517DE7" w:rsidRDefault="00397B82" w:rsidP="00397B82">
            <w:pPr>
              <w:rPr>
                <w:rFonts w:ascii="Arial Narrow" w:hAnsi="Arial Narrow"/>
                <w:b/>
                <w:sz w:val="19"/>
                <w:szCs w:val="19"/>
              </w:rPr>
            </w:pPr>
          </w:p>
          <w:p w14:paraId="56112B5F"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2020/21</w:t>
            </w:r>
          </w:p>
          <w:p w14:paraId="6BB9B4F9" w14:textId="77777777" w:rsidR="00397B82" w:rsidRPr="00517DE7" w:rsidRDefault="00397B82" w:rsidP="00397B82">
            <w:pPr>
              <w:rPr>
                <w:rFonts w:ascii="Arial Narrow" w:hAnsi="Arial Narrow"/>
                <w:b/>
                <w:sz w:val="19"/>
                <w:szCs w:val="19"/>
              </w:rPr>
            </w:pPr>
          </w:p>
        </w:tc>
        <w:tc>
          <w:tcPr>
            <w:tcW w:w="887" w:type="dxa"/>
            <w:shd w:val="clear" w:color="auto" w:fill="1F3864" w:themeFill="accent1" w:themeFillShade="80"/>
          </w:tcPr>
          <w:p w14:paraId="4E60B003" w14:textId="77777777" w:rsidR="00397B82" w:rsidRPr="00517DE7" w:rsidRDefault="00397B82" w:rsidP="00397B82">
            <w:pPr>
              <w:rPr>
                <w:rFonts w:ascii="Arial Narrow" w:hAnsi="Arial Narrow"/>
                <w:b/>
                <w:sz w:val="19"/>
                <w:szCs w:val="19"/>
              </w:rPr>
            </w:pPr>
          </w:p>
          <w:p w14:paraId="6E4D5128"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2021/22</w:t>
            </w:r>
          </w:p>
        </w:tc>
        <w:tc>
          <w:tcPr>
            <w:tcW w:w="801" w:type="dxa"/>
            <w:shd w:val="clear" w:color="auto" w:fill="1F3864" w:themeFill="accent1" w:themeFillShade="80"/>
          </w:tcPr>
          <w:p w14:paraId="272F6537" w14:textId="77777777" w:rsidR="00397B82" w:rsidRPr="00517DE7" w:rsidRDefault="00397B82" w:rsidP="00397B82">
            <w:pPr>
              <w:rPr>
                <w:rFonts w:ascii="Arial Narrow" w:hAnsi="Arial Narrow"/>
                <w:b/>
                <w:sz w:val="19"/>
                <w:szCs w:val="19"/>
              </w:rPr>
            </w:pPr>
          </w:p>
          <w:p w14:paraId="604AC838"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 xml:space="preserve">  2022/23</w:t>
            </w:r>
          </w:p>
        </w:tc>
        <w:tc>
          <w:tcPr>
            <w:tcW w:w="801" w:type="dxa"/>
            <w:shd w:val="clear" w:color="auto" w:fill="1F3864" w:themeFill="accent1" w:themeFillShade="80"/>
          </w:tcPr>
          <w:p w14:paraId="2FEFF2FF" w14:textId="77777777" w:rsidR="00397B82" w:rsidRPr="00517DE7" w:rsidRDefault="00397B82" w:rsidP="00397B82">
            <w:pPr>
              <w:rPr>
                <w:rFonts w:ascii="Arial Narrow" w:hAnsi="Arial Narrow"/>
                <w:b/>
                <w:sz w:val="19"/>
                <w:szCs w:val="19"/>
              </w:rPr>
            </w:pPr>
          </w:p>
          <w:p w14:paraId="2349F4A2"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2023/24</w:t>
            </w:r>
          </w:p>
        </w:tc>
      </w:tr>
      <w:tr w:rsidR="00397B82" w:rsidRPr="008F7B01" w14:paraId="018CC8FB" w14:textId="77777777" w:rsidTr="00397B82">
        <w:trPr>
          <w:trHeight w:val="348"/>
        </w:trPr>
        <w:tc>
          <w:tcPr>
            <w:tcW w:w="571" w:type="dxa"/>
            <w:shd w:val="clear" w:color="auto" w:fill="1F3864" w:themeFill="accent1" w:themeFillShade="80"/>
          </w:tcPr>
          <w:p w14:paraId="52680531" w14:textId="77777777" w:rsidR="00397B82" w:rsidRPr="00517DE7" w:rsidRDefault="00397B82" w:rsidP="00397B82">
            <w:pPr>
              <w:rPr>
                <w:rFonts w:ascii="Arial Narrow" w:hAnsi="Arial Narrow"/>
                <w:b/>
                <w:sz w:val="19"/>
                <w:szCs w:val="19"/>
              </w:rPr>
            </w:pPr>
          </w:p>
        </w:tc>
        <w:tc>
          <w:tcPr>
            <w:tcW w:w="1663" w:type="dxa"/>
            <w:shd w:val="clear" w:color="auto" w:fill="1F3864" w:themeFill="accent1" w:themeFillShade="80"/>
          </w:tcPr>
          <w:p w14:paraId="7B9C002A" w14:textId="77777777" w:rsidR="00397B82" w:rsidRPr="00517DE7" w:rsidRDefault="00397B82" w:rsidP="00397B82">
            <w:pPr>
              <w:rPr>
                <w:rFonts w:ascii="Arial Narrow" w:hAnsi="Arial Narrow"/>
                <w:b/>
                <w:sz w:val="19"/>
                <w:szCs w:val="19"/>
              </w:rPr>
            </w:pPr>
          </w:p>
        </w:tc>
        <w:tc>
          <w:tcPr>
            <w:tcW w:w="651" w:type="dxa"/>
            <w:shd w:val="clear" w:color="auto" w:fill="1F3864" w:themeFill="accent1" w:themeFillShade="80"/>
          </w:tcPr>
          <w:p w14:paraId="2ABF4385" w14:textId="77777777" w:rsidR="00397B82" w:rsidRPr="00517DE7" w:rsidRDefault="00397B82" w:rsidP="00397B82">
            <w:pPr>
              <w:rPr>
                <w:rFonts w:ascii="Arial Narrow" w:hAnsi="Arial Narrow"/>
                <w:b/>
                <w:sz w:val="19"/>
                <w:szCs w:val="19"/>
              </w:rPr>
            </w:pPr>
          </w:p>
        </w:tc>
        <w:tc>
          <w:tcPr>
            <w:tcW w:w="1980" w:type="dxa"/>
            <w:shd w:val="clear" w:color="auto" w:fill="1F3864" w:themeFill="accent1" w:themeFillShade="80"/>
          </w:tcPr>
          <w:p w14:paraId="068E0D54" w14:textId="77777777" w:rsidR="00397B82" w:rsidRPr="00517DE7" w:rsidRDefault="00397B82" w:rsidP="00397B82">
            <w:pPr>
              <w:rPr>
                <w:rFonts w:ascii="Arial Narrow" w:hAnsi="Arial Narrow"/>
                <w:b/>
                <w:sz w:val="19"/>
                <w:szCs w:val="19"/>
              </w:rPr>
            </w:pPr>
          </w:p>
        </w:tc>
        <w:tc>
          <w:tcPr>
            <w:tcW w:w="789" w:type="dxa"/>
            <w:shd w:val="clear" w:color="auto" w:fill="1F3864" w:themeFill="accent1" w:themeFillShade="80"/>
          </w:tcPr>
          <w:p w14:paraId="12A1F1FC"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Actual Outturn</w:t>
            </w:r>
          </w:p>
        </w:tc>
        <w:tc>
          <w:tcPr>
            <w:tcW w:w="750" w:type="dxa"/>
            <w:shd w:val="clear" w:color="auto" w:fill="1F3864" w:themeFill="accent1" w:themeFillShade="80"/>
          </w:tcPr>
          <w:p w14:paraId="69CD194D"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Approved</w:t>
            </w:r>
          </w:p>
        </w:tc>
        <w:tc>
          <w:tcPr>
            <w:tcW w:w="735" w:type="dxa"/>
            <w:shd w:val="clear" w:color="auto" w:fill="1F3864" w:themeFill="accent1" w:themeFillShade="80"/>
          </w:tcPr>
          <w:p w14:paraId="7C50871F"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Revised</w:t>
            </w:r>
          </w:p>
        </w:tc>
        <w:tc>
          <w:tcPr>
            <w:tcW w:w="856" w:type="dxa"/>
            <w:shd w:val="clear" w:color="auto" w:fill="1F3864" w:themeFill="accent1" w:themeFillShade="80"/>
          </w:tcPr>
          <w:p w14:paraId="385C9C89"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Estimates</w:t>
            </w:r>
          </w:p>
        </w:tc>
        <w:tc>
          <w:tcPr>
            <w:tcW w:w="887" w:type="dxa"/>
            <w:shd w:val="clear" w:color="auto" w:fill="1F3864" w:themeFill="accent1" w:themeFillShade="80"/>
          </w:tcPr>
          <w:p w14:paraId="53EDF961"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Forecast</w:t>
            </w:r>
          </w:p>
        </w:tc>
        <w:tc>
          <w:tcPr>
            <w:tcW w:w="801" w:type="dxa"/>
            <w:shd w:val="clear" w:color="auto" w:fill="1F3864" w:themeFill="accent1" w:themeFillShade="80"/>
          </w:tcPr>
          <w:p w14:paraId="6B84CE42"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Forecast</w:t>
            </w:r>
          </w:p>
        </w:tc>
        <w:tc>
          <w:tcPr>
            <w:tcW w:w="801" w:type="dxa"/>
            <w:shd w:val="clear" w:color="auto" w:fill="1F3864" w:themeFill="accent1" w:themeFillShade="80"/>
          </w:tcPr>
          <w:p w14:paraId="60E9B9E1" w14:textId="77777777" w:rsidR="00397B82" w:rsidRPr="00517DE7" w:rsidRDefault="00397B82" w:rsidP="00397B82">
            <w:pPr>
              <w:rPr>
                <w:rFonts w:ascii="Arial Narrow" w:hAnsi="Arial Narrow"/>
                <w:b/>
                <w:sz w:val="19"/>
                <w:szCs w:val="19"/>
              </w:rPr>
            </w:pPr>
            <w:r w:rsidRPr="00517DE7">
              <w:rPr>
                <w:rFonts w:ascii="Arial Narrow" w:hAnsi="Arial Narrow"/>
                <w:b/>
                <w:sz w:val="19"/>
                <w:szCs w:val="19"/>
              </w:rPr>
              <w:t>Forecast</w:t>
            </w:r>
          </w:p>
        </w:tc>
      </w:tr>
      <w:tr w:rsidR="00397B82" w:rsidRPr="008F7B01" w14:paraId="1C9808D1" w14:textId="77777777" w:rsidTr="00397B82">
        <w:trPr>
          <w:trHeight w:val="348"/>
        </w:trPr>
        <w:tc>
          <w:tcPr>
            <w:tcW w:w="571" w:type="dxa"/>
            <w:shd w:val="clear" w:color="auto" w:fill="1F3864" w:themeFill="accent1" w:themeFillShade="80"/>
          </w:tcPr>
          <w:p w14:paraId="1106E94D" w14:textId="77777777" w:rsidR="00397B82" w:rsidRPr="00517DE7" w:rsidRDefault="00397B82" w:rsidP="00397B82">
            <w:pPr>
              <w:rPr>
                <w:rFonts w:ascii="Arial Narrow" w:hAnsi="Arial Narrow"/>
                <w:b/>
                <w:sz w:val="19"/>
                <w:szCs w:val="19"/>
              </w:rPr>
            </w:pPr>
          </w:p>
        </w:tc>
        <w:tc>
          <w:tcPr>
            <w:tcW w:w="1663" w:type="dxa"/>
            <w:shd w:val="clear" w:color="auto" w:fill="1F3864" w:themeFill="accent1" w:themeFillShade="80"/>
          </w:tcPr>
          <w:p w14:paraId="5130F794" w14:textId="77777777" w:rsidR="00397B82" w:rsidRPr="00517DE7" w:rsidRDefault="00397B82" w:rsidP="00397B82">
            <w:pPr>
              <w:rPr>
                <w:rFonts w:ascii="Arial Narrow" w:hAnsi="Arial Narrow"/>
                <w:b/>
                <w:sz w:val="19"/>
                <w:szCs w:val="19"/>
              </w:rPr>
            </w:pPr>
          </w:p>
        </w:tc>
        <w:tc>
          <w:tcPr>
            <w:tcW w:w="651" w:type="dxa"/>
            <w:shd w:val="clear" w:color="auto" w:fill="1F3864" w:themeFill="accent1" w:themeFillShade="80"/>
          </w:tcPr>
          <w:p w14:paraId="5E96CE7B" w14:textId="77777777" w:rsidR="00397B82" w:rsidRPr="00517DE7" w:rsidRDefault="00397B82" w:rsidP="00397B82">
            <w:pPr>
              <w:rPr>
                <w:rFonts w:ascii="Arial Narrow" w:hAnsi="Arial Narrow"/>
                <w:b/>
                <w:sz w:val="19"/>
                <w:szCs w:val="19"/>
              </w:rPr>
            </w:pPr>
          </w:p>
        </w:tc>
        <w:tc>
          <w:tcPr>
            <w:tcW w:w="1980" w:type="dxa"/>
            <w:shd w:val="clear" w:color="auto" w:fill="1F3864" w:themeFill="accent1" w:themeFillShade="80"/>
          </w:tcPr>
          <w:p w14:paraId="5A7C2172" w14:textId="77777777" w:rsidR="00397B82" w:rsidRPr="00517DE7" w:rsidRDefault="00397B82" w:rsidP="00397B82">
            <w:pPr>
              <w:rPr>
                <w:rFonts w:ascii="Arial Narrow" w:hAnsi="Arial Narrow"/>
                <w:b/>
                <w:sz w:val="19"/>
                <w:szCs w:val="19"/>
              </w:rPr>
            </w:pPr>
          </w:p>
        </w:tc>
        <w:tc>
          <w:tcPr>
            <w:tcW w:w="789" w:type="dxa"/>
            <w:shd w:val="clear" w:color="auto" w:fill="1F3864" w:themeFill="accent1" w:themeFillShade="80"/>
          </w:tcPr>
          <w:p w14:paraId="671BE74E" w14:textId="77777777" w:rsidR="00397B82" w:rsidRPr="00517DE7" w:rsidRDefault="00397B82" w:rsidP="00397B82">
            <w:pPr>
              <w:rPr>
                <w:rFonts w:ascii="Arial Narrow" w:hAnsi="Arial Narrow"/>
                <w:b/>
                <w:sz w:val="19"/>
                <w:szCs w:val="19"/>
              </w:rPr>
            </w:pPr>
            <w:r w:rsidRPr="00517DE7">
              <w:rPr>
                <w:rFonts w:ascii="Arial Narrow" w:hAnsi="Arial Narrow"/>
                <w:b/>
                <w:bCs/>
                <w:sz w:val="19"/>
                <w:szCs w:val="19"/>
              </w:rPr>
              <w:t xml:space="preserve">(J$ </w:t>
            </w:r>
            <w:r w:rsidRPr="00517DE7">
              <w:rPr>
                <w:rFonts w:ascii="Arial Narrow" w:hAnsi="Arial Narrow"/>
                <w:b/>
                <w:bCs/>
                <w:spacing w:val="-1"/>
                <w:sz w:val="19"/>
                <w:szCs w:val="19"/>
              </w:rPr>
              <w:t>000)</w:t>
            </w:r>
          </w:p>
        </w:tc>
        <w:tc>
          <w:tcPr>
            <w:tcW w:w="750" w:type="dxa"/>
            <w:shd w:val="clear" w:color="auto" w:fill="1F3864" w:themeFill="accent1" w:themeFillShade="80"/>
          </w:tcPr>
          <w:p w14:paraId="348593D2" w14:textId="77777777" w:rsidR="00397B82" w:rsidRPr="00517DE7" w:rsidRDefault="00397B82" w:rsidP="00397B82">
            <w:pPr>
              <w:rPr>
                <w:rFonts w:ascii="Arial Narrow" w:hAnsi="Arial Narrow"/>
                <w:b/>
                <w:bCs/>
                <w:sz w:val="19"/>
                <w:szCs w:val="19"/>
              </w:rPr>
            </w:pPr>
            <w:r w:rsidRPr="00517DE7">
              <w:rPr>
                <w:rFonts w:ascii="Arial Narrow" w:hAnsi="Arial Narrow"/>
                <w:b/>
                <w:bCs/>
                <w:sz w:val="19"/>
                <w:szCs w:val="19"/>
              </w:rPr>
              <w:t xml:space="preserve">(J$ </w:t>
            </w:r>
            <w:r w:rsidRPr="00517DE7">
              <w:rPr>
                <w:rFonts w:ascii="Arial Narrow" w:hAnsi="Arial Narrow"/>
                <w:b/>
                <w:bCs/>
                <w:spacing w:val="-1"/>
                <w:sz w:val="19"/>
                <w:szCs w:val="19"/>
              </w:rPr>
              <w:t>000)</w:t>
            </w:r>
          </w:p>
        </w:tc>
        <w:tc>
          <w:tcPr>
            <w:tcW w:w="735" w:type="dxa"/>
            <w:shd w:val="clear" w:color="auto" w:fill="1F3864" w:themeFill="accent1" w:themeFillShade="80"/>
          </w:tcPr>
          <w:p w14:paraId="0384BC21" w14:textId="77777777" w:rsidR="00397B82" w:rsidRPr="00517DE7" w:rsidRDefault="00397B82" w:rsidP="00397B82">
            <w:pPr>
              <w:rPr>
                <w:rFonts w:ascii="Arial Narrow" w:hAnsi="Arial Narrow"/>
                <w:sz w:val="19"/>
                <w:szCs w:val="19"/>
              </w:rPr>
            </w:pPr>
            <w:r w:rsidRPr="00517DE7">
              <w:rPr>
                <w:rFonts w:ascii="Arial Narrow" w:hAnsi="Arial Narrow"/>
                <w:b/>
                <w:bCs/>
                <w:sz w:val="19"/>
                <w:szCs w:val="19"/>
              </w:rPr>
              <w:t xml:space="preserve">(J$ </w:t>
            </w:r>
            <w:r w:rsidRPr="00517DE7">
              <w:rPr>
                <w:rFonts w:ascii="Arial Narrow" w:hAnsi="Arial Narrow"/>
                <w:b/>
                <w:bCs/>
                <w:spacing w:val="-1"/>
                <w:sz w:val="19"/>
                <w:szCs w:val="19"/>
              </w:rPr>
              <w:t>000)</w:t>
            </w:r>
          </w:p>
        </w:tc>
        <w:tc>
          <w:tcPr>
            <w:tcW w:w="856" w:type="dxa"/>
            <w:shd w:val="clear" w:color="auto" w:fill="1F3864" w:themeFill="accent1" w:themeFillShade="80"/>
          </w:tcPr>
          <w:p w14:paraId="1631F37D" w14:textId="77777777" w:rsidR="00397B82" w:rsidRPr="00517DE7" w:rsidRDefault="00397B82" w:rsidP="00397B82">
            <w:pPr>
              <w:rPr>
                <w:rFonts w:ascii="Arial Narrow" w:hAnsi="Arial Narrow"/>
                <w:sz w:val="19"/>
                <w:szCs w:val="19"/>
              </w:rPr>
            </w:pPr>
            <w:r w:rsidRPr="00517DE7">
              <w:rPr>
                <w:rFonts w:ascii="Arial Narrow" w:hAnsi="Arial Narrow"/>
                <w:b/>
                <w:bCs/>
                <w:sz w:val="19"/>
                <w:szCs w:val="19"/>
              </w:rPr>
              <w:t xml:space="preserve">(J$ </w:t>
            </w:r>
            <w:r w:rsidRPr="00517DE7">
              <w:rPr>
                <w:rFonts w:ascii="Arial Narrow" w:hAnsi="Arial Narrow"/>
                <w:b/>
                <w:bCs/>
                <w:spacing w:val="-1"/>
                <w:sz w:val="19"/>
                <w:szCs w:val="19"/>
              </w:rPr>
              <w:t>000)</w:t>
            </w:r>
          </w:p>
        </w:tc>
        <w:tc>
          <w:tcPr>
            <w:tcW w:w="887" w:type="dxa"/>
            <w:shd w:val="clear" w:color="auto" w:fill="1F3864" w:themeFill="accent1" w:themeFillShade="80"/>
          </w:tcPr>
          <w:p w14:paraId="1556D06A" w14:textId="77777777" w:rsidR="00397B82" w:rsidRPr="00517DE7" w:rsidRDefault="00397B82" w:rsidP="00397B82">
            <w:pPr>
              <w:rPr>
                <w:rFonts w:ascii="Arial Narrow" w:hAnsi="Arial Narrow"/>
                <w:sz w:val="19"/>
                <w:szCs w:val="19"/>
              </w:rPr>
            </w:pPr>
            <w:r w:rsidRPr="00517DE7">
              <w:rPr>
                <w:rFonts w:ascii="Arial Narrow" w:hAnsi="Arial Narrow"/>
                <w:b/>
                <w:bCs/>
                <w:sz w:val="19"/>
                <w:szCs w:val="19"/>
              </w:rPr>
              <w:t xml:space="preserve">(J$ </w:t>
            </w:r>
            <w:r w:rsidRPr="00517DE7">
              <w:rPr>
                <w:rFonts w:ascii="Arial Narrow" w:hAnsi="Arial Narrow"/>
                <w:b/>
                <w:bCs/>
                <w:spacing w:val="-1"/>
                <w:sz w:val="19"/>
                <w:szCs w:val="19"/>
              </w:rPr>
              <w:t>000)</w:t>
            </w:r>
          </w:p>
        </w:tc>
        <w:tc>
          <w:tcPr>
            <w:tcW w:w="801" w:type="dxa"/>
            <w:shd w:val="clear" w:color="auto" w:fill="1F3864" w:themeFill="accent1" w:themeFillShade="80"/>
          </w:tcPr>
          <w:p w14:paraId="3E86295B" w14:textId="77777777" w:rsidR="00397B82" w:rsidRPr="00517DE7" w:rsidRDefault="00397B82" w:rsidP="00397B82">
            <w:pPr>
              <w:rPr>
                <w:rFonts w:ascii="Arial Narrow" w:hAnsi="Arial Narrow"/>
                <w:sz w:val="19"/>
                <w:szCs w:val="19"/>
              </w:rPr>
            </w:pPr>
            <w:r w:rsidRPr="00517DE7">
              <w:rPr>
                <w:rFonts w:ascii="Arial Narrow" w:hAnsi="Arial Narrow"/>
                <w:b/>
                <w:bCs/>
                <w:sz w:val="19"/>
                <w:szCs w:val="19"/>
              </w:rPr>
              <w:t xml:space="preserve">(J$ </w:t>
            </w:r>
            <w:r w:rsidRPr="00517DE7">
              <w:rPr>
                <w:rFonts w:ascii="Arial Narrow" w:hAnsi="Arial Narrow"/>
                <w:b/>
                <w:bCs/>
                <w:spacing w:val="-1"/>
                <w:sz w:val="19"/>
                <w:szCs w:val="19"/>
              </w:rPr>
              <w:t>000)</w:t>
            </w:r>
          </w:p>
        </w:tc>
        <w:tc>
          <w:tcPr>
            <w:tcW w:w="801" w:type="dxa"/>
            <w:shd w:val="clear" w:color="auto" w:fill="1F3864" w:themeFill="accent1" w:themeFillShade="80"/>
          </w:tcPr>
          <w:p w14:paraId="3BED6066" w14:textId="77777777" w:rsidR="00397B82" w:rsidRPr="00517DE7" w:rsidRDefault="00397B82" w:rsidP="00397B82">
            <w:pPr>
              <w:rPr>
                <w:rFonts w:ascii="Arial Narrow" w:hAnsi="Arial Narrow"/>
                <w:sz w:val="19"/>
                <w:szCs w:val="19"/>
              </w:rPr>
            </w:pPr>
            <w:r w:rsidRPr="00517DE7">
              <w:rPr>
                <w:rFonts w:ascii="Arial Narrow" w:hAnsi="Arial Narrow"/>
                <w:b/>
                <w:bCs/>
                <w:sz w:val="19"/>
                <w:szCs w:val="19"/>
              </w:rPr>
              <w:t xml:space="preserve">(J$ </w:t>
            </w:r>
            <w:r w:rsidRPr="00517DE7">
              <w:rPr>
                <w:rFonts w:ascii="Arial Narrow" w:hAnsi="Arial Narrow"/>
                <w:b/>
                <w:bCs/>
                <w:spacing w:val="-1"/>
                <w:sz w:val="19"/>
                <w:szCs w:val="19"/>
              </w:rPr>
              <w:t>000)</w:t>
            </w:r>
          </w:p>
        </w:tc>
      </w:tr>
      <w:tr w:rsidR="00397B82" w:rsidRPr="008F7B01" w14:paraId="4F62EEE0" w14:textId="77777777" w:rsidTr="00397B82">
        <w:trPr>
          <w:trHeight w:val="448"/>
        </w:trPr>
        <w:tc>
          <w:tcPr>
            <w:tcW w:w="571" w:type="dxa"/>
          </w:tcPr>
          <w:p w14:paraId="0F96F2A6" w14:textId="77777777" w:rsidR="00397B82" w:rsidRPr="008F7B01" w:rsidRDefault="00397B82" w:rsidP="00397B82">
            <w:pPr>
              <w:rPr>
                <w:rFonts w:ascii="Arial Narrow" w:hAnsi="Arial Narrow"/>
                <w:sz w:val="20"/>
                <w:szCs w:val="20"/>
              </w:rPr>
            </w:pPr>
            <w:r w:rsidRPr="008F7B01">
              <w:rPr>
                <w:rFonts w:ascii="Arial Narrow" w:hAnsi="Arial Narrow"/>
                <w:sz w:val="20"/>
                <w:szCs w:val="20"/>
              </w:rPr>
              <w:t>001</w:t>
            </w:r>
          </w:p>
        </w:tc>
        <w:tc>
          <w:tcPr>
            <w:tcW w:w="1663" w:type="dxa"/>
          </w:tcPr>
          <w:p w14:paraId="2CE7910A" w14:textId="77777777" w:rsidR="00397B82" w:rsidRPr="008F7B01" w:rsidRDefault="00397B82" w:rsidP="00397B82">
            <w:pPr>
              <w:rPr>
                <w:rFonts w:ascii="Arial Narrow" w:hAnsi="Arial Narrow"/>
                <w:sz w:val="20"/>
                <w:szCs w:val="20"/>
              </w:rPr>
            </w:pPr>
            <w:r w:rsidRPr="008F7B01">
              <w:rPr>
                <w:rFonts w:ascii="Arial Narrow" w:hAnsi="Arial Narrow"/>
                <w:sz w:val="20"/>
                <w:szCs w:val="20"/>
              </w:rPr>
              <w:t>Executive Direction &amp; Administration</w:t>
            </w:r>
          </w:p>
        </w:tc>
        <w:tc>
          <w:tcPr>
            <w:tcW w:w="651" w:type="dxa"/>
          </w:tcPr>
          <w:p w14:paraId="4AB3F217" w14:textId="77777777" w:rsidR="00397B82" w:rsidRPr="008F7B01" w:rsidRDefault="00397B82" w:rsidP="00397B82">
            <w:pPr>
              <w:rPr>
                <w:rFonts w:ascii="Arial Narrow" w:hAnsi="Arial Narrow"/>
                <w:sz w:val="20"/>
                <w:szCs w:val="20"/>
              </w:rPr>
            </w:pPr>
            <w:r w:rsidRPr="008F7B01">
              <w:rPr>
                <w:rFonts w:ascii="Arial Narrow" w:hAnsi="Arial Narrow"/>
                <w:sz w:val="20"/>
                <w:szCs w:val="20"/>
              </w:rPr>
              <w:t>01</w:t>
            </w:r>
          </w:p>
        </w:tc>
        <w:tc>
          <w:tcPr>
            <w:tcW w:w="1980" w:type="dxa"/>
          </w:tcPr>
          <w:p w14:paraId="745B44CD" w14:textId="77777777" w:rsidR="00397B82" w:rsidRPr="008F7B01" w:rsidRDefault="00397B82" w:rsidP="00397B82">
            <w:pPr>
              <w:rPr>
                <w:rFonts w:ascii="Arial Narrow" w:hAnsi="Arial Narrow"/>
                <w:sz w:val="20"/>
                <w:szCs w:val="20"/>
              </w:rPr>
            </w:pPr>
            <w:r>
              <w:rPr>
                <w:rFonts w:ascii="Arial Narrow" w:hAnsi="Arial Narrow"/>
                <w:sz w:val="20"/>
                <w:szCs w:val="20"/>
              </w:rPr>
              <w:t>Central Administration</w:t>
            </w:r>
          </w:p>
        </w:tc>
        <w:tc>
          <w:tcPr>
            <w:tcW w:w="789" w:type="dxa"/>
          </w:tcPr>
          <w:p w14:paraId="6C6B749D"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60</w:t>
            </w:r>
          </w:p>
        </w:tc>
        <w:tc>
          <w:tcPr>
            <w:tcW w:w="750" w:type="dxa"/>
          </w:tcPr>
          <w:p w14:paraId="7165ACE2" w14:textId="77777777" w:rsidR="00397B82" w:rsidRPr="008F7B01" w:rsidRDefault="00397B82" w:rsidP="00397B82">
            <w:pPr>
              <w:rPr>
                <w:rFonts w:ascii="Arial Narrow" w:hAnsi="Arial Narrow"/>
                <w:b/>
                <w:sz w:val="20"/>
                <w:szCs w:val="20"/>
              </w:rPr>
            </w:pPr>
          </w:p>
        </w:tc>
        <w:tc>
          <w:tcPr>
            <w:tcW w:w="735" w:type="dxa"/>
          </w:tcPr>
          <w:p w14:paraId="64A6520F"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57</w:t>
            </w:r>
          </w:p>
        </w:tc>
        <w:tc>
          <w:tcPr>
            <w:tcW w:w="856" w:type="dxa"/>
          </w:tcPr>
          <w:p w14:paraId="5BA7024F"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170</w:t>
            </w:r>
          </w:p>
        </w:tc>
        <w:tc>
          <w:tcPr>
            <w:tcW w:w="887" w:type="dxa"/>
          </w:tcPr>
          <w:p w14:paraId="31106A04"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305</w:t>
            </w:r>
          </w:p>
        </w:tc>
        <w:tc>
          <w:tcPr>
            <w:tcW w:w="801" w:type="dxa"/>
          </w:tcPr>
          <w:p w14:paraId="5DBFE2B5"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348</w:t>
            </w:r>
          </w:p>
        </w:tc>
        <w:tc>
          <w:tcPr>
            <w:tcW w:w="801" w:type="dxa"/>
          </w:tcPr>
          <w:p w14:paraId="25692FFE"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370</w:t>
            </w:r>
          </w:p>
        </w:tc>
      </w:tr>
      <w:tr w:rsidR="00397B82" w:rsidRPr="008F7B01" w14:paraId="56000F09" w14:textId="77777777" w:rsidTr="00397B82">
        <w:trPr>
          <w:trHeight w:val="462"/>
        </w:trPr>
        <w:tc>
          <w:tcPr>
            <w:tcW w:w="571" w:type="dxa"/>
          </w:tcPr>
          <w:p w14:paraId="2172EBC8" w14:textId="77777777" w:rsidR="00397B82" w:rsidRPr="008F7B01" w:rsidRDefault="00397B82" w:rsidP="00397B82">
            <w:pPr>
              <w:rPr>
                <w:rFonts w:ascii="Arial Narrow" w:hAnsi="Arial Narrow"/>
                <w:sz w:val="20"/>
                <w:szCs w:val="20"/>
              </w:rPr>
            </w:pPr>
          </w:p>
        </w:tc>
        <w:tc>
          <w:tcPr>
            <w:tcW w:w="1663" w:type="dxa"/>
          </w:tcPr>
          <w:p w14:paraId="50CC1A6B" w14:textId="77777777" w:rsidR="00397B82" w:rsidRPr="008F7B01" w:rsidRDefault="00397B82" w:rsidP="00397B82">
            <w:pPr>
              <w:rPr>
                <w:rFonts w:ascii="Arial Narrow" w:hAnsi="Arial Narrow"/>
                <w:sz w:val="20"/>
                <w:szCs w:val="20"/>
              </w:rPr>
            </w:pPr>
          </w:p>
        </w:tc>
        <w:tc>
          <w:tcPr>
            <w:tcW w:w="651" w:type="dxa"/>
          </w:tcPr>
          <w:p w14:paraId="411E4EA4" w14:textId="77777777" w:rsidR="00397B82" w:rsidRPr="008F7B01" w:rsidRDefault="00397B82" w:rsidP="00397B82">
            <w:pPr>
              <w:rPr>
                <w:rFonts w:ascii="Arial Narrow" w:hAnsi="Arial Narrow"/>
                <w:sz w:val="20"/>
                <w:szCs w:val="20"/>
              </w:rPr>
            </w:pPr>
            <w:r>
              <w:rPr>
                <w:rFonts w:ascii="Arial Narrow" w:hAnsi="Arial Narrow"/>
                <w:sz w:val="20"/>
                <w:szCs w:val="20"/>
              </w:rPr>
              <w:t>02</w:t>
            </w:r>
          </w:p>
        </w:tc>
        <w:tc>
          <w:tcPr>
            <w:tcW w:w="1980" w:type="dxa"/>
          </w:tcPr>
          <w:p w14:paraId="42BBC644" w14:textId="77777777" w:rsidR="00397B82" w:rsidRPr="008F7B01" w:rsidRDefault="00397B82" w:rsidP="000105D0">
            <w:pPr>
              <w:jc w:val="both"/>
              <w:rPr>
                <w:rFonts w:ascii="Arial Narrow" w:hAnsi="Arial Narrow"/>
                <w:sz w:val="20"/>
                <w:szCs w:val="20"/>
              </w:rPr>
            </w:pPr>
            <w:r w:rsidRPr="008F7B01">
              <w:rPr>
                <w:rFonts w:ascii="Arial Narrow" w:hAnsi="Arial Narrow"/>
                <w:sz w:val="20"/>
                <w:szCs w:val="20"/>
              </w:rPr>
              <w:t>Policy, Planning and Development</w:t>
            </w:r>
          </w:p>
        </w:tc>
        <w:tc>
          <w:tcPr>
            <w:tcW w:w="789" w:type="dxa"/>
          </w:tcPr>
          <w:p w14:paraId="38B1ECA1" w14:textId="77777777" w:rsidR="00397B82" w:rsidRPr="008F7B01" w:rsidRDefault="00397B82" w:rsidP="00397B82">
            <w:pPr>
              <w:rPr>
                <w:rFonts w:ascii="Arial Narrow" w:hAnsi="Arial Narrow"/>
                <w:sz w:val="20"/>
                <w:szCs w:val="20"/>
              </w:rPr>
            </w:pPr>
          </w:p>
        </w:tc>
        <w:tc>
          <w:tcPr>
            <w:tcW w:w="750" w:type="dxa"/>
          </w:tcPr>
          <w:p w14:paraId="1CCFB2BC" w14:textId="77777777" w:rsidR="00397B82" w:rsidRPr="008F7B01" w:rsidRDefault="00397B82" w:rsidP="00397B82">
            <w:pPr>
              <w:rPr>
                <w:rFonts w:ascii="Arial Narrow" w:hAnsi="Arial Narrow"/>
                <w:sz w:val="20"/>
                <w:szCs w:val="20"/>
              </w:rPr>
            </w:pPr>
          </w:p>
        </w:tc>
        <w:tc>
          <w:tcPr>
            <w:tcW w:w="735" w:type="dxa"/>
          </w:tcPr>
          <w:p w14:paraId="67088C65" w14:textId="77777777" w:rsidR="00397B82" w:rsidRPr="008F7B01" w:rsidRDefault="00397B82" w:rsidP="00397B82">
            <w:pPr>
              <w:rPr>
                <w:rFonts w:ascii="Arial Narrow" w:hAnsi="Arial Narrow"/>
                <w:sz w:val="20"/>
                <w:szCs w:val="20"/>
              </w:rPr>
            </w:pPr>
          </w:p>
        </w:tc>
        <w:tc>
          <w:tcPr>
            <w:tcW w:w="856" w:type="dxa"/>
          </w:tcPr>
          <w:p w14:paraId="4DFEDE13" w14:textId="77777777" w:rsidR="00397B82" w:rsidRPr="008F7B01" w:rsidRDefault="00397B82" w:rsidP="00397B82">
            <w:pPr>
              <w:rPr>
                <w:rFonts w:ascii="Arial Narrow" w:hAnsi="Arial Narrow"/>
                <w:sz w:val="20"/>
                <w:szCs w:val="20"/>
              </w:rPr>
            </w:pPr>
          </w:p>
        </w:tc>
        <w:tc>
          <w:tcPr>
            <w:tcW w:w="887" w:type="dxa"/>
          </w:tcPr>
          <w:p w14:paraId="459A6182" w14:textId="77777777" w:rsidR="00397B82" w:rsidRPr="008F7B01" w:rsidRDefault="00397B82" w:rsidP="00397B82">
            <w:pPr>
              <w:rPr>
                <w:rFonts w:ascii="Arial Narrow" w:hAnsi="Arial Narrow"/>
                <w:sz w:val="20"/>
                <w:szCs w:val="20"/>
              </w:rPr>
            </w:pPr>
          </w:p>
        </w:tc>
        <w:tc>
          <w:tcPr>
            <w:tcW w:w="801" w:type="dxa"/>
          </w:tcPr>
          <w:p w14:paraId="4E9B9390" w14:textId="77777777" w:rsidR="00397B82" w:rsidRPr="008F7B01" w:rsidRDefault="00397B82" w:rsidP="00397B82">
            <w:pPr>
              <w:rPr>
                <w:rFonts w:ascii="Arial Narrow" w:hAnsi="Arial Narrow"/>
                <w:sz w:val="20"/>
                <w:szCs w:val="20"/>
              </w:rPr>
            </w:pPr>
          </w:p>
        </w:tc>
        <w:tc>
          <w:tcPr>
            <w:tcW w:w="801" w:type="dxa"/>
          </w:tcPr>
          <w:p w14:paraId="4178E543" w14:textId="77777777" w:rsidR="00397B82" w:rsidRPr="008F7B01" w:rsidRDefault="00397B82" w:rsidP="00397B82">
            <w:pPr>
              <w:rPr>
                <w:rFonts w:ascii="Arial Narrow" w:hAnsi="Arial Narrow"/>
                <w:sz w:val="20"/>
                <w:szCs w:val="20"/>
              </w:rPr>
            </w:pPr>
          </w:p>
        </w:tc>
      </w:tr>
      <w:tr w:rsidR="00397B82" w:rsidRPr="008F7B01" w14:paraId="16EA33DB" w14:textId="77777777" w:rsidTr="00397B82">
        <w:trPr>
          <w:trHeight w:val="223"/>
        </w:trPr>
        <w:tc>
          <w:tcPr>
            <w:tcW w:w="571" w:type="dxa"/>
            <w:shd w:val="clear" w:color="auto" w:fill="000000" w:themeFill="text1"/>
          </w:tcPr>
          <w:p w14:paraId="5B4DA1FC" w14:textId="77777777" w:rsidR="00397B82" w:rsidRPr="008F7B01" w:rsidRDefault="00397B82" w:rsidP="00397B82">
            <w:pPr>
              <w:rPr>
                <w:rFonts w:ascii="Arial Narrow" w:hAnsi="Arial Narrow"/>
                <w:b/>
                <w:sz w:val="20"/>
                <w:szCs w:val="20"/>
              </w:rPr>
            </w:pPr>
          </w:p>
        </w:tc>
        <w:tc>
          <w:tcPr>
            <w:tcW w:w="1663" w:type="dxa"/>
            <w:shd w:val="clear" w:color="auto" w:fill="000000" w:themeFill="text1"/>
          </w:tcPr>
          <w:p w14:paraId="4C4C38F5" w14:textId="77777777" w:rsidR="00397B82" w:rsidRPr="008F7B01" w:rsidRDefault="00397B82" w:rsidP="00397B82">
            <w:pPr>
              <w:rPr>
                <w:rFonts w:ascii="Arial Narrow" w:hAnsi="Arial Narrow"/>
                <w:b/>
                <w:sz w:val="20"/>
                <w:szCs w:val="20"/>
              </w:rPr>
            </w:pPr>
          </w:p>
        </w:tc>
        <w:tc>
          <w:tcPr>
            <w:tcW w:w="651" w:type="dxa"/>
            <w:shd w:val="clear" w:color="auto" w:fill="000000" w:themeFill="text1"/>
          </w:tcPr>
          <w:p w14:paraId="2331E4E0" w14:textId="77777777" w:rsidR="00397B82" w:rsidRPr="008F7B01" w:rsidRDefault="00397B82" w:rsidP="00397B82">
            <w:pPr>
              <w:rPr>
                <w:rFonts w:ascii="Arial Narrow" w:hAnsi="Arial Narrow"/>
                <w:b/>
                <w:sz w:val="20"/>
                <w:szCs w:val="20"/>
              </w:rPr>
            </w:pPr>
          </w:p>
        </w:tc>
        <w:tc>
          <w:tcPr>
            <w:tcW w:w="1980" w:type="dxa"/>
            <w:shd w:val="clear" w:color="auto" w:fill="000000" w:themeFill="text1"/>
          </w:tcPr>
          <w:p w14:paraId="4C261EFF"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Sub-Total</w:t>
            </w:r>
          </w:p>
        </w:tc>
        <w:tc>
          <w:tcPr>
            <w:tcW w:w="789" w:type="dxa"/>
            <w:shd w:val="clear" w:color="auto" w:fill="000000" w:themeFill="text1"/>
          </w:tcPr>
          <w:p w14:paraId="6D7FEA43"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60</w:t>
            </w:r>
          </w:p>
        </w:tc>
        <w:tc>
          <w:tcPr>
            <w:tcW w:w="750" w:type="dxa"/>
            <w:shd w:val="clear" w:color="auto" w:fill="000000" w:themeFill="text1"/>
          </w:tcPr>
          <w:p w14:paraId="5F4AED12" w14:textId="77777777" w:rsidR="00397B82" w:rsidRPr="008F7B01" w:rsidRDefault="00397B82" w:rsidP="00397B82">
            <w:pPr>
              <w:rPr>
                <w:rFonts w:ascii="Arial Narrow" w:hAnsi="Arial Narrow"/>
                <w:b/>
                <w:sz w:val="20"/>
                <w:szCs w:val="20"/>
              </w:rPr>
            </w:pPr>
          </w:p>
        </w:tc>
        <w:tc>
          <w:tcPr>
            <w:tcW w:w="735" w:type="dxa"/>
            <w:shd w:val="clear" w:color="auto" w:fill="000000" w:themeFill="text1"/>
          </w:tcPr>
          <w:p w14:paraId="5875B88F"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57</w:t>
            </w:r>
          </w:p>
        </w:tc>
        <w:tc>
          <w:tcPr>
            <w:tcW w:w="856" w:type="dxa"/>
            <w:shd w:val="clear" w:color="auto" w:fill="000000" w:themeFill="text1"/>
          </w:tcPr>
          <w:p w14:paraId="37362ACE"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170</w:t>
            </w:r>
          </w:p>
        </w:tc>
        <w:tc>
          <w:tcPr>
            <w:tcW w:w="887" w:type="dxa"/>
            <w:shd w:val="clear" w:color="auto" w:fill="000000" w:themeFill="text1"/>
          </w:tcPr>
          <w:p w14:paraId="3414E70B"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305</w:t>
            </w:r>
          </w:p>
        </w:tc>
        <w:tc>
          <w:tcPr>
            <w:tcW w:w="801" w:type="dxa"/>
            <w:shd w:val="clear" w:color="auto" w:fill="000000" w:themeFill="text1"/>
          </w:tcPr>
          <w:p w14:paraId="20F07268"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348</w:t>
            </w:r>
          </w:p>
        </w:tc>
        <w:tc>
          <w:tcPr>
            <w:tcW w:w="801" w:type="dxa"/>
            <w:shd w:val="clear" w:color="auto" w:fill="000000" w:themeFill="text1"/>
          </w:tcPr>
          <w:p w14:paraId="4361B85A"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370</w:t>
            </w:r>
          </w:p>
        </w:tc>
      </w:tr>
      <w:tr w:rsidR="00397B82" w:rsidRPr="008F7B01" w14:paraId="0A249B0E" w14:textId="77777777" w:rsidTr="00397B82">
        <w:trPr>
          <w:trHeight w:val="223"/>
        </w:trPr>
        <w:tc>
          <w:tcPr>
            <w:tcW w:w="571" w:type="dxa"/>
          </w:tcPr>
          <w:p w14:paraId="31D42643" w14:textId="77777777" w:rsidR="00397B82" w:rsidRPr="008F7B01" w:rsidRDefault="00397B82" w:rsidP="00397B82">
            <w:pPr>
              <w:rPr>
                <w:rFonts w:ascii="Arial Narrow" w:hAnsi="Arial Narrow"/>
                <w:sz w:val="20"/>
                <w:szCs w:val="20"/>
              </w:rPr>
            </w:pPr>
            <w:r>
              <w:rPr>
                <w:rFonts w:ascii="Arial Narrow" w:hAnsi="Arial Narrow"/>
                <w:sz w:val="20"/>
                <w:szCs w:val="20"/>
              </w:rPr>
              <w:t>002</w:t>
            </w:r>
          </w:p>
        </w:tc>
        <w:tc>
          <w:tcPr>
            <w:tcW w:w="1663" w:type="dxa"/>
          </w:tcPr>
          <w:p w14:paraId="32CC99AE" w14:textId="77777777" w:rsidR="00397B82" w:rsidRPr="008F7B01" w:rsidRDefault="00397B82" w:rsidP="00397B82">
            <w:pPr>
              <w:rPr>
                <w:rFonts w:ascii="Arial Narrow" w:hAnsi="Arial Narrow"/>
                <w:sz w:val="20"/>
                <w:szCs w:val="20"/>
              </w:rPr>
            </w:pPr>
          </w:p>
        </w:tc>
        <w:tc>
          <w:tcPr>
            <w:tcW w:w="651" w:type="dxa"/>
          </w:tcPr>
          <w:p w14:paraId="6E306AAB" w14:textId="77777777" w:rsidR="00397B82" w:rsidRPr="008F7B01" w:rsidRDefault="00397B82" w:rsidP="00397B82">
            <w:pPr>
              <w:rPr>
                <w:rFonts w:ascii="Arial Narrow" w:hAnsi="Arial Narrow"/>
                <w:sz w:val="20"/>
                <w:szCs w:val="20"/>
              </w:rPr>
            </w:pPr>
            <w:r w:rsidRPr="008F7B01">
              <w:rPr>
                <w:rFonts w:ascii="Arial Narrow" w:hAnsi="Arial Narrow"/>
                <w:sz w:val="20"/>
                <w:szCs w:val="20"/>
              </w:rPr>
              <w:t>01</w:t>
            </w:r>
          </w:p>
        </w:tc>
        <w:tc>
          <w:tcPr>
            <w:tcW w:w="1980" w:type="dxa"/>
          </w:tcPr>
          <w:p w14:paraId="527926BE" w14:textId="77777777" w:rsidR="00397B82" w:rsidRDefault="00397B82" w:rsidP="00397B82">
            <w:pPr>
              <w:rPr>
                <w:rFonts w:ascii="Arial Narrow" w:hAnsi="Arial Narrow"/>
                <w:sz w:val="20"/>
                <w:szCs w:val="20"/>
              </w:rPr>
            </w:pPr>
          </w:p>
          <w:p w14:paraId="0CD03459" w14:textId="77777777" w:rsidR="00397B82" w:rsidRPr="008F7B01" w:rsidRDefault="00397B82" w:rsidP="00397B82">
            <w:pPr>
              <w:rPr>
                <w:rFonts w:ascii="Arial Narrow" w:hAnsi="Arial Narrow"/>
                <w:sz w:val="20"/>
                <w:szCs w:val="20"/>
              </w:rPr>
            </w:pPr>
          </w:p>
        </w:tc>
        <w:tc>
          <w:tcPr>
            <w:tcW w:w="789" w:type="dxa"/>
          </w:tcPr>
          <w:p w14:paraId="2A74EE55" w14:textId="77777777" w:rsidR="00397B82" w:rsidRPr="008F7B01" w:rsidRDefault="00397B82" w:rsidP="00397B82">
            <w:pPr>
              <w:rPr>
                <w:rFonts w:ascii="Arial Narrow" w:hAnsi="Arial Narrow"/>
                <w:b/>
                <w:sz w:val="20"/>
                <w:szCs w:val="20"/>
              </w:rPr>
            </w:pPr>
            <w:r>
              <w:rPr>
                <w:rFonts w:ascii="Arial Narrow" w:hAnsi="Arial Narrow"/>
                <w:b/>
                <w:sz w:val="20"/>
                <w:szCs w:val="20"/>
              </w:rPr>
              <w:t>20</w:t>
            </w:r>
          </w:p>
        </w:tc>
        <w:tc>
          <w:tcPr>
            <w:tcW w:w="750" w:type="dxa"/>
          </w:tcPr>
          <w:p w14:paraId="62E80EF7" w14:textId="77777777" w:rsidR="00397B82" w:rsidRDefault="00397B82" w:rsidP="00397B82">
            <w:pPr>
              <w:rPr>
                <w:rFonts w:ascii="Arial Narrow" w:hAnsi="Arial Narrow"/>
                <w:b/>
                <w:sz w:val="20"/>
                <w:szCs w:val="20"/>
              </w:rPr>
            </w:pPr>
          </w:p>
        </w:tc>
        <w:tc>
          <w:tcPr>
            <w:tcW w:w="735" w:type="dxa"/>
          </w:tcPr>
          <w:p w14:paraId="7B92FCA2" w14:textId="77777777" w:rsidR="00397B82" w:rsidRPr="008F7B01" w:rsidRDefault="00397B82" w:rsidP="00397B82">
            <w:pPr>
              <w:rPr>
                <w:rFonts w:ascii="Arial Narrow" w:hAnsi="Arial Narrow"/>
                <w:b/>
                <w:sz w:val="20"/>
                <w:szCs w:val="20"/>
              </w:rPr>
            </w:pPr>
            <w:r>
              <w:rPr>
                <w:rFonts w:ascii="Arial Narrow" w:hAnsi="Arial Narrow"/>
                <w:b/>
                <w:sz w:val="20"/>
                <w:szCs w:val="20"/>
              </w:rPr>
              <w:t>25</w:t>
            </w:r>
          </w:p>
        </w:tc>
        <w:tc>
          <w:tcPr>
            <w:tcW w:w="856" w:type="dxa"/>
          </w:tcPr>
          <w:p w14:paraId="50F2CA10" w14:textId="77777777" w:rsidR="00397B82" w:rsidRPr="008F7B01" w:rsidRDefault="00397B82" w:rsidP="00397B82">
            <w:pPr>
              <w:rPr>
                <w:rFonts w:ascii="Arial Narrow" w:hAnsi="Arial Narrow"/>
                <w:b/>
                <w:sz w:val="20"/>
                <w:szCs w:val="20"/>
              </w:rPr>
            </w:pPr>
            <w:r>
              <w:rPr>
                <w:rFonts w:ascii="Arial Narrow" w:hAnsi="Arial Narrow"/>
                <w:b/>
                <w:sz w:val="20"/>
                <w:szCs w:val="20"/>
              </w:rPr>
              <w:t>42</w:t>
            </w:r>
          </w:p>
        </w:tc>
        <w:tc>
          <w:tcPr>
            <w:tcW w:w="887" w:type="dxa"/>
          </w:tcPr>
          <w:p w14:paraId="0D3EA15B" w14:textId="77777777" w:rsidR="00397B82" w:rsidRPr="008F7B01" w:rsidRDefault="00397B82" w:rsidP="00397B82">
            <w:pPr>
              <w:rPr>
                <w:rFonts w:ascii="Arial Narrow" w:hAnsi="Arial Narrow"/>
                <w:b/>
                <w:sz w:val="20"/>
                <w:szCs w:val="20"/>
              </w:rPr>
            </w:pPr>
            <w:r>
              <w:rPr>
                <w:rFonts w:ascii="Arial Narrow" w:hAnsi="Arial Narrow"/>
                <w:b/>
                <w:sz w:val="20"/>
                <w:szCs w:val="20"/>
              </w:rPr>
              <w:t>55</w:t>
            </w:r>
          </w:p>
        </w:tc>
        <w:tc>
          <w:tcPr>
            <w:tcW w:w="801" w:type="dxa"/>
          </w:tcPr>
          <w:p w14:paraId="36C0D5DC" w14:textId="77777777" w:rsidR="00397B82" w:rsidRPr="008F7B01" w:rsidRDefault="00397B82" w:rsidP="00397B82">
            <w:pPr>
              <w:rPr>
                <w:rFonts w:ascii="Arial Narrow" w:hAnsi="Arial Narrow"/>
                <w:b/>
                <w:sz w:val="20"/>
                <w:szCs w:val="20"/>
              </w:rPr>
            </w:pPr>
            <w:r>
              <w:rPr>
                <w:rFonts w:ascii="Arial Narrow" w:hAnsi="Arial Narrow"/>
                <w:b/>
                <w:sz w:val="20"/>
                <w:szCs w:val="20"/>
              </w:rPr>
              <w:t>65</w:t>
            </w:r>
          </w:p>
        </w:tc>
        <w:tc>
          <w:tcPr>
            <w:tcW w:w="801" w:type="dxa"/>
          </w:tcPr>
          <w:p w14:paraId="1ED91C6F" w14:textId="77777777" w:rsidR="00397B82" w:rsidRPr="008F7B01" w:rsidRDefault="00397B82" w:rsidP="00397B82">
            <w:pPr>
              <w:rPr>
                <w:rFonts w:ascii="Arial Narrow" w:hAnsi="Arial Narrow"/>
                <w:b/>
                <w:sz w:val="20"/>
                <w:szCs w:val="20"/>
              </w:rPr>
            </w:pPr>
            <w:r w:rsidRPr="008F7B01">
              <w:rPr>
                <w:rFonts w:ascii="Arial Narrow" w:hAnsi="Arial Narrow"/>
                <w:b/>
                <w:sz w:val="20"/>
                <w:szCs w:val="20"/>
              </w:rPr>
              <w:t>70</w:t>
            </w:r>
          </w:p>
        </w:tc>
      </w:tr>
      <w:tr w:rsidR="00397B82" w:rsidRPr="008F7B01" w14:paraId="6B627F29" w14:textId="77777777" w:rsidTr="00397B82">
        <w:trPr>
          <w:trHeight w:val="223"/>
        </w:trPr>
        <w:tc>
          <w:tcPr>
            <w:tcW w:w="571" w:type="dxa"/>
          </w:tcPr>
          <w:p w14:paraId="395D1B90" w14:textId="77777777" w:rsidR="00397B82" w:rsidRPr="008F7B01" w:rsidRDefault="00397B82" w:rsidP="00397B82">
            <w:pPr>
              <w:rPr>
                <w:rFonts w:ascii="Arial Narrow" w:hAnsi="Arial Narrow"/>
                <w:sz w:val="20"/>
                <w:szCs w:val="20"/>
              </w:rPr>
            </w:pPr>
          </w:p>
        </w:tc>
        <w:tc>
          <w:tcPr>
            <w:tcW w:w="1663" w:type="dxa"/>
          </w:tcPr>
          <w:p w14:paraId="43F734FC" w14:textId="77777777" w:rsidR="00397B82" w:rsidRPr="008F7B01" w:rsidRDefault="00397B82" w:rsidP="00397B82">
            <w:pPr>
              <w:rPr>
                <w:rFonts w:ascii="Arial Narrow" w:hAnsi="Arial Narrow"/>
                <w:sz w:val="20"/>
                <w:szCs w:val="20"/>
              </w:rPr>
            </w:pPr>
          </w:p>
        </w:tc>
        <w:tc>
          <w:tcPr>
            <w:tcW w:w="651" w:type="dxa"/>
          </w:tcPr>
          <w:p w14:paraId="7DB880EF" w14:textId="77777777" w:rsidR="00397B82" w:rsidRPr="008F7B01" w:rsidRDefault="00397B82" w:rsidP="00397B82">
            <w:pPr>
              <w:rPr>
                <w:rFonts w:ascii="Arial Narrow" w:hAnsi="Arial Narrow"/>
                <w:sz w:val="20"/>
                <w:szCs w:val="20"/>
              </w:rPr>
            </w:pPr>
            <w:r>
              <w:rPr>
                <w:rFonts w:ascii="Arial Narrow" w:hAnsi="Arial Narrow"/>
                <w:sz w:val="20"/>
                <w:szCs w:val="20"/>
              </w:rPr>
              <w:t>02</w:t>
            </w:r>
          </w:p>
        </w:tc>
        <w:tc>
          <w:tcPr>
            <w:tcW w:w="1980" w:type="dxa"/>
          </w:tcPr>
          <w:p w14:paraId="2A37456A" w14:textId="77777777" w:rsidR="00397B82" w:rsidRPr="008F7B01" w:rsidRDefault="00397B82" w:rsidP="00397B82">
            <w:pPr>
              <w:rPr>
                <w:rFonts w:ascii="Arial Narrow" w:hAnsi="Arial Narrow"/>
                <w:sz w:val="20"/>
                <w:szCs w:val="20"/>
              </w:rPr>
            </w:pPr>
          </w:p>
        </w:tc>
        <w:tc>
          <w:tcPr>
            <w:tcW w:w="789" w:type="dxa"/>
          </w:tcPr>
          <w:p w14:paraId="256EBF43" w14:textId="77777777" w:rsidR="00397B82" w:rsidRPr="008F7B01" w:rsidRDefault="00397B82" w:rsidP="00397B82">
            <w:pPr>
              <w:rPr>
                <w:rFonts w:ascii="Arial Narrow" w:hAnsi="Arial Narrow"/>
                <w:sz w:val="20"/>
                <w:szCs w:val="20"/>
              </w:rPr>
            </w:pPr>
          </w:p>
        </w:tc>
        <w:tc>
          <w:tcPr>
            <w:tcW w:w="750" w:type="dxa"/>
          </w:tcPr>
          <w:p w14:paraId="24AC3952" w14:textId="77777777" w:rsidR="00397B82" w:rsidRPr="008F7B01" w:rsidRDefault="00397B82" w:rsidP="00397B82">
            <w:pPr>
              <w:rPr>
                <w:rFonts w:ascii="Arial Narrow" w:hAnsi="Arial Narrow"/>
                <w:sz w:val="20"/>
                <w:szCs w:val="20"/>
              </w:rPr>
            </w:pPr>
          </w:p>
        </w:tc>
        <w:tc>
          <w:tcPr>
            <w:tcW w:w="735" w:type="dxa"/>
          </w:tcPr>
          <w:p w14:paraId="7E1FB94E" w14:textId="77777777" w:rsidR="00397B82" w:rsidRPr="008F7B01" w:rsidRDefault="00397B82" w:rsidP="00397B82">
            <w:pPr>
              <w:rPr>
                <w:rFonts w:ascii="Arial Narrow" w:hAnsi="Arial Narrow"/>
                <w:sz w:val="20"/>
                <w:szCs w:val="20"/>
              </w:rPr>
            </w:pPr>
          </w:p>
        </w:tc>
        <w:tc>
          <w:tcPr>
            <w:tcW w:w="856" w:type="dxa"/>
          </w:tcPr>
          <w:p w14:paraId="2214E038" w14:textId="77777777" w:rsidR="00397B82" w:rsidRPr="008F7B01" w:rsidRDefault="00397B82" w:rsidP="00397B82">
            <w:pPr>
              <w:rPr>
                <w:rFonts w:ascii="Arial Narrow" w:hAnsi="Arial Narrow"/>
                <w:sz w:val="20"/>
                <w:szCs w:val="20"/>
              </w:rPr>
            </w:pPr>
          </w:p>
        </w:tc>
        <w:tc>
          <w:tcPr>
            <w:tcW w:w="887" w:type="dxa"/>
          </w:tcPr>
          <w:p w14:paraId="15EA99FD" w14:textId="77777777" w:rsidR="00397B82" w:rsidRPr="008F7B01" w:rsidRDefault="00397B82" w:rsidP="00397B82">
            <w:pPr>
              <w:rPr>
                <w:rFonts w:ascii="Arial Narrow" w:hAnsi="Arial Narrow"/>
                <w:sz w:val="20"/>
                <w:szCs w:val="20"/>
              </w:rPr>
            </w:pPr>
          </w:p>
        </w:tc>
        <w:tc>
          <w:tcPr>
            <w:tcW w:w="801" w:type="dxa"/>
          </w:tcPr>
          <w:p w14:paraId="642249FD" w14:textId="77777777" w:rsidR="00397B82" w:rsidRPr="008F7B01" w:rsidRDefault="00397B82" w:rsidP="00397B82">
            <w:pPr>
              <w:rPr>
                <w:rFonts w:ascii="Arial Narrow" w:hAnsi="Arial Narrow"/>
                <w:sz w:val="20"/>
                <w:szCs w:val="20"/>
              </w:rPr>
            </w:pPr>
          </w:p>
        </w:tc>
        <w:tc>
          <w:tcPr>
            <w:tcW w:w="801" w:type="dxa"/>
          </w:tcPr>
          <w:p w14:paraId="127D48E7" w14:textId="77777777" w:rsidR="00397B82" w:rsidRPr="008F7B01" w:rsidRDefault="00397B82" w:rsidP="00397B82">
            <w:pPr>
              <w:rPr>
                <w:rFonts w:ascii="Arial Narrow" w:hAnsi="Arial Narrow"/>
                <w:sz w:val="20"/>
                <w:szCs w:val="20"/>
              </w:rPr>
            </w:pPr>
          </w:p>
        </w:tc>
      </w:tr>
      <w:tr w:rsidR="00397B82" w:rsidRPr="008F7B01" w14:paraId="0FB60A2C" w14:textId="77777777" w:rsidTr="00397B82">
        <w:trPr>
          <w:trHeight w:val="223"/>
        </w:trPr>
        <w:tc>
          <w:tcPr>
            <w:tcW w:w="571" w:type="dxa"/>
            <w:shd w:val="clear" w:color="auto" w:fill="000000" w:themeFill="text1"/>
          </w:tcPr>
          <w:p w14:paraId="3CB53F68" w14:textId="77777777" w:rsidR="00397B82" w:rsidRPr="008F7B01" w:rsidRDefault="00397B82" w:rsidP="00397B82">
            <w:pPr>
              <w:rPr>
                <w:rFonts w:ascii="Arial Narrow" w:hAnsi="Arial Narrow"/>
                <w:b/>
                <w:sz w:val="20"/>
                <w:szCs w:val="20"/>
              </w:rPr>
            </w:pPr>
          </w:p>
        </w:tc>
        <w:tc>
          <w:tcPr>
            <w:tcW w:w="1663" w:type="dxa"/>
            <w:shd w:val="clear" w:color="auto" w:fill="000000" w:themeFill="text1"/>
          </w:tcPr>
          <w:p w14:paraId="104E47D5" w14:textId="77777777" w:rsidR="00397B82" w:rsidRPr="008F7B01" w:rsidRDefault="00397B82" w:rsidP="00397B82">
            <w:pPr>
              <w:rPr>
                <w:rFonts w:ascii="Arial Narrow" w:hAnsi="Arial Narrow"/>
                <w:b/>
                <w:sz w:val="20"/>
                <w:szCs w:val="20"/>
              </w:rPr>
            </w:pPr>
          </w:p>
        </w:tc>
        <w:tc>
          <w:tcPr>
            <w:tcW w:w="651" w:type="dxa"/>
            <w:shd w:val="clear" w:color="auto" w:fill="000000" w:themeFill="text1"/>
          </w:tcPr>
          <w:p w14:paraId="2626820F" w14:textId="77777777" w:rsidR="00397B82" w:rsidRPr="008F7B01" w:rsidRDefault="00397B82" w:rsidP="00397B82">
            <w:pPr>
              <w:rPr>
                <w:rFonts w:ascii="Arial Narrow" w:hAnsi="Arial Narrow"/>
                <w:b/>
                <w:sz w:val="20"/>
                <w:szCs w:val="20"/>
              </w:rPr>
            </w:pPr>
          </w:p>
        </w:tc>
        <w:tc>
          <w:tcPr>
            <w:tcW w:w="1980" w:type="dxa"/>
            <w:shd w:val="clear" w:color="auto" w:fill="000000" w:themeFill="text1"/>
          </w:tcPr>
          <w:p w14:paraId="2E583E76" w14:textId="77777777" w:rsidR="00397B82" w:rsidRPr="008F7B01" w:rsidRDefault="00397B82" w:rsidP="00397B82">
            <w:pPr>
              <w:rPr>
                <w:rFonts w:ascii="Arial Narrow" w:hAnsi="Arial Narrow"/>
                <w:b/>
                <w:sz w:val="20"/>
                <w:szCs w:val="20"/>
              </w:rPr>
            </w:pPr>
          </w:p>
        </w:tc>
        <w:tc>
          <w:tcPr>
            <w:tcW w:w="789" w:type="dxa"/>
            <w:shd w:val="clear" w:color="auto" w:fill="000000" w:themeFill="text1"/>
          </w:tcPr>
          <w:p w14:paraId="0A60F383" w14:textId="77777777" w:rsidR="00397B82" w:rsidRPr="008F7B01" w:rsidRDefault="00397B82" w:rsidP="00397B82">
            <w:pPr>
              <w:rPr>
                <w:rFonts w:ascii="Arial Narrow" w:hAnsi="Arial Narrow"/>
                <w:b/>
                <w:sz w:val="20"/>
                <w:szCs w:val="20"/>
              </w:rPr>
            </w:pPr>
            <w:r>
              <w:rPr>
                <w:rFonts w:ascii="Arial Narrow" w:hAnsi="Arial Narrow"/>
                <w:b/>
                <w:sz w:val="20"/>
                <w:szCs w:val="20"/>
              </w:rPr>
              <w:t>2</w:t>
            </w:r>
            <w:r w:rsidRPr="008F7B01">
              <w:rPr>
                <w:rFonts w:ascii="Arial Narrow" w:hAnsi="Arial Narrow"/>
                <w:b/>
                <w:sz w:val="20"/>
                <w:szCs w:val="20"/>
              </w:rPr>
              <w:t>0</w:t>
            </w:r>
          </w:p>
        </w:tc>
        <w:tc>
          <w:tcPr>
            <w:tcW w:w="750" w:type="dxa"/>
            <w:shd w:val="clear" w:color="auto" w:fill="000000" w:themeFill="text1"/>
          </w:tcPr>
          <w:p w14:paraId="446A965F" w14:textId="77777777" w:rsidR="00397B82" w:rsidRDefault="00397B82" w:rsidP="00397B82">
            <w:pPr>
              <w:rPr>
                <w:rFonts w:ascii="Arial Narrow" w:hAnsi="Arial Narrow"/>
                <w:b/>
                <w:sz w:val="20"/>
                <w:szCs w:val="20"/>
              </w:rPr>
            </w:pPr>
          </w:p>
        </w:tc>
        <w:tc>
          <w:tcPr>
            <w:tcW w:w="735" w:type="dxa"/>
            <w:shd w:val="clear" w:color="auto" w:fill="000000" w:themeFill="text1"/>
          </w:tcPr>
          <w:p w14:paraId="481793AD" w14:textId="77777777" w:rsidR="00397B82" w:rsidRPr="008F7B01" w:rsidRDefault="00397B82" w:rsidP="00397B82">
            <w:pPr>
              <w:rPr>
                <w:rFonts w:ascii="Arial Narrow" w:hAnsi="Arial Narrow"/>
                <w:b/>
                <w:sz w:val="20"/>
                <w:szCs w:val="20"/>
              </w:rPr>
            </w:pPr>
            <w:r>
              <w:rPr>
                <w:rFonts w:ascii="Arial Narrow" w:hAnsi="Arial Narrow"/>
                <w:b/>
                <w:sz w:val="20"/>
                <w:szCs w:val="20"/>
              </w:rPr>
              <w:t>25</w:t>
            </w:r>
          </w:p>
        </w:tc>
        <w:tc>
          <w:tcPr>
            <w:tcW w:w="856" w:type="dxa"/>
            <w:shd w:val="clear" w:color="auto" w:fill="000000" w:themeFill="text1"/>
          </w:tcPr>
          <w:p w14:paraId="4B893388" w14:textId="77777777" w:rsidR="00397B82" w:rsidRPr="008F7B01" w:rsidRDefault="00397B82" w:rsidP="00397B82">
            <w:pPr>
              <w:rPr>
                <w:rFonts w:ascii="Arial Narrow" w:hAnsi="Arial Narrow"/>
                <w:b/>
                <w:sz w:val="20"/>
                <w:szCs w:val="20"/>
              </w:rPr>
            </w:pPr>
            <w:r>
              <w:rPr>
                <w:rFonts w:ascii="Arial Narrow" w:hAnsi="Arial Narrow"/>
                <w:b/>
                <w:sz w:val="20"/>
                <w:szCs w:val="20"/>
              </w:rPr>
              <w:t>42</w:t>
            </w:r>
          </w:p>
        </w:tc>
        <w:tc>
          <w:tcPr>
            <w:tcW w:w="887" w:type="dxa"/>
            <w:shd w:val="clear" w:color="auto" w:fill="000000" w:themeFill="text1"/>
          </w:tcPr>
          <w:p w14:paraId="698AC085" w14:textId="77777777" w:rsidR="00397B82" w:rsidRPr="008F7B01" w:rsidRDefault="00397B82" w:rsidP="00397B82">
            <w:pPr>
              <w:rPr>
                <w:rFonts w:ascii="Arial Narrow" w:hAnsi="Arial Narrow"/>
                <w:b/>
                <w:sz w:val="20"/>
                <w:szCs w:val="20"/>
              </w:rPr>
            </w:pPr>
            <w:r>
              <w:rPr>
                <w:rFonts w:ascii="Arial Narrow" w:hAnsi="Arial Narrow"/>
                <w:b/>
                <w:sz w:val="20"/>
                <w:szCs w:val="20"/>
              </w:rPr>
              <w:t>55</w:t>
            </w:r>
          </w:p>
        </w:tc>
        <w:tc>
          <w:tcPr>
            <w:tcW w:w="801" w:type="dxa"/>
            <w:shd w:val="clear" w:color="auto" w:fill="000000" w:themeFill="text1"/>
          </w:tcPr>
          <w:p w14:paraId="0B089F89" w14:textId="77777777" w:rsidR="00397B82" w:rsidRPr="008F7B01" w:rsidRDefault="00397B82" w:rsidP="00397B82">
            <w:pPr>
              <w:rPr>
                <w:rFonts w:ascii="Arial Narrow" w:hAnsi="Arial Narrow"/>
                <w:b/>
                <w:sz w:val="20"/>
                <w:szCs w:val="20"/>
              </w:rPr>
            </w:pPr>
            <w:r>
              <w:rPr>
                <w:rFonts w:ascii="Arial Narrow" w:hAnsi="Arial Narrow"/>
                <w:b/>
                <w:sz w:val="20"/>
                <w:szCs w:val="20"/>
              </w:rPr>
              <w:t>65</w:t>
            </w:r>
          </w:p>
        </w:tc>
        <w:tc>
          <w:tcPr>
            <w:tcW w:w="801" w:type="dxa"/>
            <w:shd w:val="clear" w:color="auto" w:fill="000000" w:themeFill="text1"/>
          </w:tcPr>
          <w:p w14:paraId="64DD0FDA" w14:textId="77777777" w:rsidR="00397B82" w:rsidRPr="008F7B01" w:rsidRDefault="00397B82" w:rsidP="00397B82">
            <w:pPr>
              <w:rPr>
                <w:rFonts w:ascii="Arial Narrow" w:hAnsi="Arial Narrow"/>
                <w:b/>
                <w:sz w:val="20"/>
                <w:szCs w:val="20"/>
              </w:rPr>
            </w:pPr>
            <w:r>
              <w:rPr>
                <w:rFonts w:ascii="Arial Narrow" w:hAnsi="Arial Narrow"/>
                <w:b/>
                <w:sz w:val="20"/>
                <w:szCs w:val="20"/>
              </w:rPr>
              <w:t>70</w:t>
            </w:r>
          </w:p>
        </w:tc>
      </w:tr>
      <w:tr w:rsidR="00397B82" w:rsidRPr="008F7B01" w14:paraId="4039F670" w14:textId="77777777" w:rsidTr="00397B82">
        <w:trPr>
          <w:trHeight w:val="208"/>
        </w:trPr>
        <w:tc>
          <w:tcPr>
            <w:tcW w:w="571" w:type="dxa"/>
            <w:shd w:val="clear" w:color="auto" w:fill="00B0F0"/>
          </w:tcPr>
          <w:p w14:paraId="55B0E3A5" w14:textId="77777777" w:rsidR="00397B82" w:rsidRPr="00280B5A" w:rsidRDefault="00397B82" w:rsidP="00397B82">
            <w:pPr>
              <w:rPr>
                <w:rFonts w:ascii="Arial Narrow" w:hAnsi="Arial Narrow"/>
                <w:b/>
                <w:color w:val="FFFFFF" w:themeColor="background1"/>
                <w:sz w:val="20"/>
                <w:szCs w:val="20"/>
              </w:rPr>
            </w:pPr>
          </w:p>
        </w:tc>
        <w:tc>
          <w:tcPr>
            <w:tcW w:w="1663" w:type="dxa"/>
            <w:shd w:val="clear" w:color="auto" w:fill="00B0F0"/>
          </w:tcPr>
          <w:p w14:paraId="7E1A0A7A" w14:textId="77777777" w:rsidR="00397B82" w:rsidRPr="00280B5A" w:rsidRDefault="00397B82" w:rsidP="00397B82">
            <w:pPr>
              <w:rPr>
                <w:rFonts w:ascii="Arial Narrow" w:hAnsi="Arial Narrow"/>
                <w:b/>
                <w:color w:val="FFFFFF" w:themeColor="background1"/>
                <w:sz w:val="20"/>
                <w:szCs w:val="20"/>
              </w:rPr>
            </w:pPr>
            <w:r w:rsidRPr="00280B5A">
              <w:rPr>
                <w:rFonts w:ascii="Arial Narrow" w:hAnsi="Arial Narrow"/>
                <w:b/>
                <w:color w:val="FFFFFF" w:themeColor="background1"/>
                <w:sz w:val="20"/>
                <w:szCs w:val="20"/>
              </w:rPr>
              <w:t>Programme Summary</w:t>
            </w:r>
          </w:p>
        </w:tc>
        <w:tc>
          <w:tcPr>
            <w:tcW w:w="651" w:type="dxa"/>
            <w:shd w:val="clear" w:color="auto" w:fill="00B0F0"/>
          </w:tcPr>
          <w:p w14:paraId="4810ECD8" w14:textId="77777777" w:rsidR="00397B82" w:rsidRPr="00280B5A" w:rsidRDefault="00397B82" w:rsidP="00397B82">
            <w:pPr>
              <w:rPr>
                <w:rFonts w:ascii="Arial Narrow" w:hAnsi="Arial Narrow"/>
                <w:b/>
                <w:color w:val="FFFFFF" w:themeColor="background1"/>
                <w:sz w:val="20"/>
                <w:szCs w:val="20"/>
              </w:rPr>
            </w:pPr>
          </w:p>
        </w:tc>
        <w:tc>
          <w:tcPr>
            <w:tcW w:w="1980" w:type="dxa"/>
            <w:shd w:val="clear" w:color="auto" w:fill="00B0F0"/>
          </w:tcPr>
          <w:p w14:paraId="4C5B047E" w14:textId="77777777" w:rsidR="00397B82" w:rsidRPr="00280B5A" w:rsidRDefault="00397B82" w:rsidP="00397B82">
            <w:pPr>
              <w:rPr>
                <w:rFonts w:ascii="Arial Narrow" w:hAnsi="Arial Narrow"/>
                <w:b/>
                <w:color w:val="FFFFFF" w:themeColor="background1"/>
                <w:sz w:val="20"/>
                <w:szCs w:val="20"/>
              </w:rPr>
            </w:pPr>
            <w:r w:rsidRPr="00280B5A">
              <w:rPr>
                <w:rFonts w:ascii="Arial Narrow" w:hAnsi="Arial Narrow"/>
                <w:b/>
                <w:color w:val="FFFFFF" w:themeColor="background1"/>
                <w:sz w:val="20"/>
                <w:szCs w:val="20"/>
              </w:rPr>
              <w:t>Total</w:t>
            </w:r>
            <w:r>
              <w:rPr>
                <w:rFonts w:ascii="Arial Narrow" w:hAnsi="Arial Narrow"/>
                <w:b/>
                <w:color w:val="FFFFFF" w:themeColor="background1"/>
                <w:sz w:val="20"/>
                <w:szCs w:val="20"/>
              </w:rPr>
              <w:t xml:space="preserve"> Funding</w:t>
            </w:r>
          </w:p>
        </w:tc>
        <w:tc>
          <w:tcPr>
            <w:tcW w:w="789" w:type="dxa"/>
            <w:shd w:val="clear" w:color="auto" w:fill="00B0F0"/>
          </w:tcPr>
          <w:p w14:paraId="5AC8306F" w14:textId="77777777" w:rsidR="00397B82" w:rsidRPr="00280B5A" w:rsidRDefault="00397B82" w:rsidP="00397B82">
            <w:pPr>
              <w:rPr>
                <w:rFonts w:ascii="Arial Narrow" w:hAnsi="Arial Narrow"/>
                <w:b/>
                <w:color w:val="FFFFFF" w:themeColor="background1"/>
                <w:sz w:val="20"/>
                <w:szCs w:val="20"/>
              </w:rPr>
            </w:pPr>
            <w:r>
              <w:rPr>
                <w:rFonts w:ascii="Arial Narrow" w:hAnsi="Arial Narrow"/>
                <w:b/>
                <w:color w:val="FFFFFF" w:themeColor="background1"/>
                <w:sz w:val="20"/>
                <w:szCs w:val="20"/>
              </w:rPr>
              <w:t>80</w:t>
            </w:r>
          </w:p>
        </w:tc>
        <w:tc>
          <w:tcPr>
            <w:tcW w:w="750" w:type="dxa"/>
            <w:shd w:val="clear" w:color="auto" w:fill="00B0F0"/>
          </w:tcPr>
          <w:p w14:paraId="4CF70A49" w14:textId="77777777" w:rsidR="00397B82" w:rsidRPr="00280B5A" w:rsidRDefault="00397B82" w:rsidP="00397B82">
            <w:pPr>
              <w:rPr>
                <w:rFonts w:ascii="Arial Narrow" w:hAnsi="Arial Narrow"/>
                <w:b/>
                <w:color w:val="FFFFFF" w:themeColor="background1"/>
                <w:sz w:val="20"/>
                <w:szCs w:val="20"/>
              </w:rPr>
            </w:pPr>
          </w:p>
        </w:tc>
        <w:tc>
          <w:tcPr>
            <w:tcW w:w="735" w:type="dxa"/>
            <w:shd w:val="clear" w:color="auto" w:fill="00B0F0"/>
          </w:tcPr>
          <w:p w14:paraId="3C5264F1" w14:textId="77777777" w:rsidR="00397B82" w:rsidRPr="00280B5A" w:rsidRDefault="00397B82" w:rsidP="00397B82">
            <w:pPr>
              <w:rPr>
                <w:rFonts w:ascii="Arial Narrow" w:hAnsi="Arial Narrow"/>
                <w:b/>
                <w:color w:val="FFFFFF" w:themeColor="background1"/>
                <w:sz w:val="20"/>
                <w:szCs w:val="20"/>
              </w:rPr>
            </w:pPr>
          </w:p>
        </w:tc>
        <w:tc>
          <w:tcPr>
            <w:tcW w:w="856" w:type="dxa"/>
            <w:shd w:val="clear" w:color="auto" w:fill="00B0F0"/>
          </w:tcPr>
          <w:p w14:paraId="3FF743E6" w14:textId="77777777" w:rsidR="00397B82" w:rsidRPr="00280B5A" w:rsidRDefault="00397B82" w:rsidP="00397B82">
            <w:pPr>
              <w:rPr>
                <w:rFonts w:ascii="Arial Narrow" w:hAnsi="Arial Narrow"/>
                <w:b/>
                <w:color w:val="FFFFFF" w:themeColor="background1"/>
                <w:sz w:val="20"/>
                <w:szCs w:val="20"/>
              </w:rPr>
            </w:pPr>
          </w:p>
        </w:tc>
        <w:tc>
          <w:tcPr>
            <w:tcW w:w="887" w:type="dxa"/>
            <w:shd w:val="clear" w:color="auto" w:fill="00B0F0"/>
          </w:tcPr>
          <w:p w14:paraId="0BF499F0" w14:textId="77777777" w:rsidR="00397B82" w:rsidRPr="00280B5A" w:rsidRDefault="00397B82" w:rsidP="00397B82">
            <w:pPr>
              <w:rPr>
                <w:rFonts w:ascii="Arial Narrow" w:hAnsi="Arial Narrow"/>
                <w:b/>
                <w:color w:val="FFFFFF" w:themeColor="background1"/>
                <w:sz w:val="20"/>
                <w:szCs w:val="20"/>
              </w:rPr>
            </w:pPr>
          </w:p>
        </w:tc>
        <w:tc>
          <w:tcPr>
            <w:tcW w:w="801" w:type="dxa"/>
            <w:shd w:val="clear" w:color="auto" w:fill="00B0F0"/>
          </w:tcPr>
          <w:p w14:paraId="41C23553" w14:textId="77777777" w:rsidR="00397B82" w:rsidRPr="00280B5A" w:rsidRDefault="00397B82" w:rsidP="00397B82">
            <w:pPr>
              <w:rPr>
                <w:rFonts w:ascii="Arial Narrow" w:hAnsi="Arial Narrow"/>
                <w:b/>
                <w:color w:val="FFFFFF" w:themeColor="background1"/>
                <w:sz w:val="20"/>
                <w:szCs w:val="20"/>
              </w:rPr>
            </w:pPr>
          </w:p>
        </w:tc>
        <w:tc>
          <w:tcPr>
            <w:tcW w:w="801" w:type="dxa"/>
            <w:shd w:val="clear" w:color="auto" w:fill="00B0F0"/>
          </w:tcPr>
          <w:p w14:paraId="52848047" w14:textId="77777777" w:rsidR="00397B82" w:rsidRPr="00280B5A" w:rsidRDefault="00397B82" w:rsidP="00397B82">
            <w:pPr>
              <w:rPr>
                <w:rFonts w:ascii="Arial Narrow" w:hAnsi="Arial Narrow"/>
                <w:b/>
                <w:color w:val="FFFFFF" w:themeColor="background1"/>
                <w:sz w:val="20"/>
                <w:szCs w:val="20"/>
              </w:rPr>
            </w:pPr>
          </w:p>
        </w:tc>
      </w:tr>
      <w:tr w:rsidR="00397B82" w:rsidRPr="008F7B01" w14:paraId="31B717A8" w14:textId="77777777" w:rsidTr="00397B82">
        <w:trPr>
          <w:trHeight w:val="223"/>
        </w:trPr>
        <w:tc>
          <w:tcPr>
            <w:tcW w:w="571" w:type="dxa"/>
          </w:tcPr>
          <w:p w14:paraId="0AB00DF1" w14:textId="77777777" w:rsidR="00397B82" w:rsidRPr="008F7B01" w:rsidRDefault="00397B82" w:rsidP="00397B82">
            <w:pPr>
              <w:rPr>
                <w:rFonts w:ascii="Arial Narrow" w:hAnsi="Arial Narrow"/>
                <w:sz w:val="20"/>
                <w:szCs w:val="20"/>
              </w:rPr>
            </w:pPr>
          </w:p>
        </w:tc>
        <w:tc>
          <w:tcPr>
            <w:tcW w:w="1663" w:type="dxa"/>
          </w:tcPr>
          <w:p w14:paraId="1F139591" w14:textId="77777777" w:rsidR="00397B82" w:rsidRPr="008F7B01" w:rsidRDefault="00397B82" w:rsidP="00397B82">
            <w:pPr>
              <w:rPr>
                <w:rFonts w:ascii="Arial Narrow" w:hAnsi="Arial Narrow"/>
                <w:sz w:val="20"/>
                <w:szCs w:val="20"/>
              </w:rPr>
            </w:pPr>
          </w:p>
        </w:tc>
        <w:tc>
          <w:tcPr>
            <w:tcW w:w="651" w:type="dxa"/>
          </w:tcPr>
          <w:p w14:paraId="4D5DAC4C" w14:textId="77777777" w:rsidR="00397B82" w:rsidRPr="008F7B01" w:rsidRDefault="00397B82" w:rsidP="00397B82">
            <w:pPr>
              <w:rPr>
                <w:rFonts w:ascii="Arial Narrow" w:hAnsi="Arial Narrow"/>
                <w:sz w:val="20"/>
                <w:szCs w:val="20"/>
              </w:rPr>
            </w:pPr>
          </w:p>
        </w:tc>
        <w:tc>
          <w:tcPr>
            <w:tcW w:w="1980" w:type="dxa"/>
          </w:tcPr>
          <w:p w14:paraId="1DA7CA89" w14:textId="77777777" w:rsidR="00397B82" w:rsidRPr="008F7B01" w:rsidRDefault="00397B82" w:rsidP="00397B82">
            <w:pPr>
              <w:rPr>
                <w:rFonts w:ascii="Arial Narrow" w:hAnsi="Arial Narrow"/>
                <w:sz w:val="20"/>
                <w:szCs w:val="20"/>
              </w:rPr>
            </w:pPr>
          </w:p>
        </w:tc>
        <w:tc>
          <w:tcPr>
            <w:tcW w:w="789" w:type="dxa"/>
          </w:tcPr>
          <w:p w14:paraId="4911A4F6" w14:textId="77777777" w:rsidR="00397B82" w:rsidRPr="008F7B01" w:rsidRDefault="00397B82" w:rsidP="00397B82">
            <w:pPr>
              <w:rPr>
                <w:rFonts w:ascii="Arial Narrow" w:hAnsi="Arial Narrow"/>
                <w:sz w:val="20"/>
                <w:szCs w:val="20"/>
              </w:rPr>
            </w:pPr>
          </w:p>
        </w:tc>
        <w:tc>
          <w:tcPr>
            <w:tcW w:w="750" w:type="dxa"/>
          </w:tcPr>
          <w:p w14:paraId="44F25E3D" w14:textId="77777777" w:rsidR="00397B82" w:rsidRPr="008F7B01" w:rsidRDefault="00397B82" w:rsidP="00397B82">
            <w:pPr>
              <w:rPr>
                <w:rFonts w:ascii="Arial Narrow" w:hAnsi="Arial Narrow"/>
                <w:sz w:val="20"/>
                <w:szCs w:val="20"/>
              </w:rPr>
            </w:pPr>
          </w:p>
        </w:tc>
        <w:tc>
          <w:tcPr>
            <w:tcW w:w="735" w:type="dxa"/>
          </w:tcPr>
          <w:p w14:paraId="21162114" w14:textId="77777777" w:rsidR="00397B82" w:rsidRPr="008F7B01" w:rsidRDefault="00397B82" w:rsidP="00397B82">
            <w:pPr>
              <w:rPr>
                <w:rFonts w:ascii="Arial Narrow" w:hAnsi="Arial Narrow"/>
                <w:sz w:val="20"/>
                <w:szCs w:val="20"/>
              </w:rPr>
            </w:pPr>
          </w:p>
        </w:tc>
        <w:tc>
          <w:tcPr>
            <w:tcW w:w="856" w:type="dxa"/>
          </w:tcPr>
          <w:p w14:paraId="68FFCAB7" w14:textId="77777777" w:rsidR="00397B82" w:rsidRPr="008F7B01" w:rsidRDefault="00397B82" w:rsidP="00397B82">
            <w:pPr>
              <w:rPr>
                <w:rFonts w:ascii="Arial Narrow" w:hAnsi="Arial Narrow"/>
                <w:sz w:val="20"/>
                <w:szCs w:val="20"/>
              </w:rPr>
            </w:pPr>
          </w:p>
        </w:tc>
        <w:tc>
          <w:tcPr>
            <w:tcW w:w="887" w:type="dxa"/>
          </w:tcPr>
          <w:p w14:paraId="3810AF24" w14:textId="77777777" w:rsidR="00397B82" w:rsidRPr="008F7B01" w:rsidRDefault="00397B82" w:rsidP="00397B82">
            <w:pPr>
              <w:rPr>
                <w:rFonts w:ascii="Arial Narrow" w:hAnsi="Arial Narrow"/>
                <w:sz w:val="20"/>
                <w:szCs w:val="20"/>
              </w:rPr>
            </w:pPr>
          </w:p>
        </w:tc>
        <w:tc>
          <w:tcPr>
            <w:tcW w:w="801" w:type="dxa"/>
          </w:tcPr>
          <w:p w14:paraId="731BB7B1" w14:textId="77777777" w:rsidR="00397B82" w:rsidRPr="008F7B01" w:rsidRDefault="00397B82" w:rsidP="00397B82">
            <w:pPr>
              <w:rPr>
                <w:rFonts w:ascii="Arial Narrow" w:hAnsi="Arial Narrow"/>
                <w:sz w:val="20"/>
                <w:szCs w:val="20"/>
              </w:rPr>
            </w:pPr>
          </w:p>
        </w:tc>
        <w:tc>
          <w:tcPr>
            <w:tcW w:w="801" w:type="dxa"/>
          </w:tcPr>
          <w:p w14:paraId="0962E350" w14:textId="77777777" w:rsidR="00397B82" w:rsidRPr="008F7B01" w:rsidRDefault="00397B82" w:rsidP="00397B82">
            <w:pPr>
              <w:rPr>
                <w:rFonts w:ascii="Arial Narrow" w:hAnsi="Arial Narrow"/>
                <w:sz w:val="20"/>
                <w:szCs w:val="20"/>
              </w:rPr>
            </w:pPr>
          </w:p>
        </w:tc>
      </w:tr>
      <w:tr w:rsidR="00397B82" w:rsidRPr="008F7B01" w14:paraId="001D1F83" w14:textId="77777777" w:rsidTr="00397B82">
        <w:trPr>
          <w:trHeight w:val="223"/>
        </w:trPr>
        <w:tc>
          <w:tcPr>
            <w:tcW w:w="571" w:type="dxa"/>
          </w:tcPr>
          <w:p w14:paraId="58134638" w14:textId="77777777" w:rsidR="00397B82" w:rsidRPr="008F7B01" w:rsidRDefault="00397B82" w:rsidP="00397B82">
            <w:pPr>
              <w:rPr>
                <w:rFonts w:ascii="Arial Narrow" w:hAnsi="Arial Narrow"/>
                <w:sz w:val="20"/>
                <w:szCs w:val="20"/>
              </w:rPr>
            </w:pPr>
          </w:p>
        </w:tc>
        <w:tc>
          <w:tcPr>
            <w:tcW w:w="1663" w:type="dxa"/>
          </w:tcPr>
          <w:p w14:paraId="7679C967" w14:textId="77777777" w:rsidR="00397B82" w:rsidRPr="008F7B01" w:rsidRDefault="00397B82" w:rsidP="00397B82">
            <w:pPr>
              <w:rPr>
                <w:rFonts w:ascii="Arial Narrow" w:hAnsi="Arial Narrow"/>
                <w:sz w:val="20"/>
                <w:szCs w:val="20"/>
              </w:rPr>
            </w:pPr>
          </w:p>
        </w:tc>
        <w:tc>
          <w:tcPr>
            <w:tcW w:w="651" w:type="dxa"/>
          </w:tcPr>
          <w:p w14:paraId="3930664F" w14:textId="77777777" w:rsidR="00397B82" w:rsidRPr="008F7B01" w:rsidRDefault="00397B82" w:rsidP="00397B82">
            <w:pPr>
              <w:rPr>
                <w:rFonts w:ascii="Arial Narrow" w:hAnsi="Arial Narrow"/>
                <w:sz w:val="20"/>
                <w:szCs w:val="20"/>
              </w:rPr>
            </w:pPr>
          </w:p>
        </w:tc>
        <w:tc>
          <w:tcPr>
            <w:tcW w:w="1980" w:type="dxa"/>
          </w:tcPr>
          <w:p w14:paraId="10D1C223" w14:textId="77777777" w:rsidR="00397B82" w:rsidRPr="008F7B01" w:rsidRDefault="00397B82" w:rsidP="00397B82">
            <w:pPr>
              <w:rPr>
                <w:rFonts w:ascii="Arial Narrow" w:hAnsi="Arial Narrow"/>
                <w:sz w:val="20"/>
                <w:szCs w:val="20"/>
              </w:rPr>
            </w:pPr>
          </w:p>
        </w:tc>
        <w:tc>
          <w:tcPr>
            <w:tcW w:w="789" w:type="dxa"/>
          </w:tcPr>
          <w:p w14:paraId="5A117F99" w14:textId="77777777" w:rsidR="00397B82" w:rsidRPr="008F7B01" w:rsidRDefault="00397B82" w:rsidP="00397B82">
            <w:pPr>
              <w:rPr>
                <w:rFonts w:ascii="Arial Narrow" w:hAnsi="Arial Narrow"/>
                <w:sz w:val="20"/>
                <w:szCs w:val="20"/>
              </w:rPr>
            </w:pPr>
          </w:p>
        </w:tc>
        <w:tc>
          <w:tcPr>
            <w:tcW w:w="750" w:type="dxa"/>
          </w:tcPr>
          <w:p w14:paraId="6C58E3FA" w14:textId="77777777" w:rsidR="00397B82" w:rsidRPr="008F7B01" w:rsidRDefault="00397B82" w:rsidP="00397B82">
            <w:pPr>
              <w:rPr>
                <w:rFonts w:ascii="Arial Narrow" w:hAnsi="Arial Narrow"/>
                <w:sz w:val="20"/>
                <w:szCs w:val="20"/>
              </w:rPr>
            </w:pPr>
          </w:p>
        </w:tc>
        <w:tc>
          <w:tcPr>
            <w:tcW w:w="735" w:type="dxa"/>
          </w:tcPr>
          <w:p w14:paraId="292ECE08" w14:textId="77777777" w:rsidR="00397B82" w:rsidRPr="008F7B01" w:rsidRDefault="00397B82" w:rsidP="00397B82">
            <w:pPr>
              <w:rPr>
                <w:rFonts w:ascii="Arial Narrow" w:hAnsi="Arial Narrow"/>
                <w:sz w:val="20"/>
                <w:szCs w:val="20"/>
              </w:rPr>
            </w:pPr>
          </w:p>
        </w:tc>
        <w:tc>
          <w:tcPr>
            <w:tcW w:w="856" w:type="dxa"/>
          </w:tcPr>
          <w:p w14:paraId="03A2C514" w14:textId="77777777" w:rsidR="00397B82" w:rsidRPr="008F7B01" w:rsidRDefault="00397B82" w:rsidP="00397B82">
            <w:pPr>
              <w:rPr>
                <w:rFonts w:ascii="Arial Narrow" w:hAnsi="Arial Narrow"/>
                <w:sz w:val="20"/>
                <w:szCs w:val="20"/>
              </w:rPr>
            </w:pPr>
          </w:p>
        </w:tc>
        <w:tc>
          <w:tcPr>
            <w:tcW w:w="887" w:type="dxa"/>
          </w:tcPr>
          <w:p w14:paraId="166F3E46" w14:textId="77777777" w:rsidR="00397B82" w:rsidRPr="008F7B01" w:rsidRDefault="00397B82" w:rsidP="00397B82">
            <w:pPr>
              <w:rPr>
                <w:rFonts w:ascii="Arial Narrow" w:hAnsi="Arial Narrow"/>
                <w:sz w:val="20"/>
                <w:szCs w:val="20"/>
              </w:rPr>
            </w:pPr>
          </w:p>
        </w:tc>
        <w:tc>
          <w:tcPr>
            <w:tcW w:w="801" w:type="dxa"/>
          </w:tcPr>
          <w:p w14:paraId="44B4CB23" w14:textId="77777777" w:rsidR="00397B82" w:rsidRPr="008F7B01" w:rsidRDefault="00397B82" w:rsidP="00397B82">
            <w:pPr>
              <w:rPr>
                <w:rFonts w:ascii="Arial Narrow" w:hAnsi="Arial Narrow"/>
                <w:sz w:val="20"/>
                <w:szCs w:val="20"/>
              </w:rPr>
            </w:pPr>
          </w:p>
        </w:tc>
        <w:tc>
          <w:tcPr>
            <w:tcW w:w="801" w:type="dxa"/>
          </w:tcPr>
          <w:p w14:paraId="66E1D108" w14:textId="77777777" w:rsidR="00397B82" w:rsidRPr="008F7B01" w:rsidRDefault="00397B82" w:rsidP="00397B82">
            <w:pPr>
              <w:rPr>
                <w:rFonts w:ascii="Arial Narrow" w:hAnsi="Arial Narrow"/>
                <w:sz w:val="20"/>
                <w:szCs w:val="20"/>
              </w:rPr>
            </w:pPr>
          </w:p>
        </w:tc>
      </w:tr>
      <w:tr w:rsidR="00397B82" w:rsidRPr="008F7B01" w14:paraId="79831FC2" w14:textId="77777777" w:rsidTr="00397B82">
        <w:trPr>
          <w:trHeight w:val="223"/>
        </w:trPr>
        <w:tc>
          <w:tcPr>
            <w:tcW w:w="571" w:type="dxa"/>
          </w:tcPr>
          <w:p w14:paraId="784EA4E0" w14:textId="77777777" w:rsidR="00397B82" w:rsidRPr="008F7B01" w:rsidRDefault="00397B82" w:rsidP="00397B82">
            <w:pPr>
              <w:rPr>
                <w:rFonts w:ascii="Arial Narrow" w:hAnsi="Arial Narrow"/>
                <w:sz w:val="20"/>
                <w:szCs w:val="20"/>
              </w:rPr>
            </w:pPr>
          </w:p>
        </w:tc>
        <w:tc>
          <w:tcPr>
            <w:tcW w:w="1663" w:type="dxa"/>
          </w:tcPr>
          <w:p w14:paraId="7C181FBB" w14:textId="77777777" w:rsidR="00397B82" w:rsidRPr="008F7B01" w:rsidRDefault="00397B82" w:rsidP="00397B82">
            <w:pPr>
              <w:rPr>
                <w:rFonts w:ascii="Arial Narrow" w:hAnsi="Arial Narrow"/>
                <w:sz w:val="20"/>
                <w:szCs w:val="20"/>
              </w:rPr>
            </w:pPr>
          </w:p>
        </w:tc>
        <w:tc>
          <w:tcPr>
            <w:tcW w:w="651" w:type="dxa"/>
          </w:tcPr>
          <w:p w14:paraId="448648FC" w14:textId="77777777" w:rsidR="00397B82" w:rsidRPr="008F7B01" w:rsidRDefault="00397B82" w:rsidP="00397B82">
            <w:pPr>
              <w:rPr>
                <w:rFonts w:ascii="Arial Narrow" w:hAnsi="Arial Narrow"/>
                <w:sz w:val="20"/>
                <w:szCs w:val="20"/>
              </w:rPr>
            </w:pPr>
          </w:p>
        </w:tc>
        <w:tc>
          <w:tcPr>
            <w:tcW w:w="1980" w:type="dxa"/>
          </w:tcPr>
          <w:p w14:paraId="6EAAD5B8" w14:textId="77777777" w:rsidR="00397B82" w:rsidRPr="008F7B01" w:rsidRDefault="00397B82" w:rsidP="00397B82">
            <w:pPr>
              <w:rPr>
                <w:rFonts w:ascii="Arial Narrow" w:hAnsi="Arial Narrow"/>
                <w:sz w:val="20"/>
                <w:szCs w:val="20"/>
              </w:rPr>
            </w:pPr>
          </w:p>
        </w:tc>
        <w:tc>
          <w:tcPr>
            <w:tcW w:w="789" w:type="dxa"/>
          </w:tcPr>
          <w:p w14:paraId="2AD5DC72" w14:textId="77777777" w:rsidR="00397B82" w:rsidRPr="008F7B01" w:rsidRDefault="00397B82" w:rsidP="00397B82">
            <w:pPr>
              <w:rPr>
                <w:rFonts w:ascii="Arial Narrow" w:hAnsi="Arial Narrow"/>
                <w:sz w:val="20"/>
                <w:szCs w:val="20"/>
              </w:rPr>
            </w:pPr>
          </w:p>
        </w:tc>
        <w:tc>
          <w:tcPr>
            <w:tcW w:w="750" w:type="dxa"/>
          </w:tcPr>
          <w:p w14:paraId="6976CAC4" w14:textId="77777777" w:rsidR="00397B82" w:rsidRPr="008F7B01" w:rsidRDefault="00397B82" w:rsidP="00397B82">
            <w:pPr>
              <w:rPr>
                <w:rFonts w:ascii="Arial Narrow" w:hAnsi="Arial Narrow"/>
                <w:sz w:val="20"/>
                <w:szCs w:val="20"/>
              </w:rPr>
            </w:pPr>
          </w:p>
        </w:tc>
        <w:tc>
          <w:tcPr>
            <w:tcW w:w="735" w:type="dxa"/>
          </w:tcPr>
          <w:p w14:paraId="0D4DBABD" w14:textId="77777777" w:rsidR="00397B82" w:rsidRPr="008F7B01" w:rsidRDefault="00397B82" w:rsidP="00397B82">
            <w:pPr>
              <w:rPr>
                <w:rFonts w:ascii="Arial Narrow" w:hAnsi="Arial Narrow"/>
                <w:sz w:val="20"/>
                <w:szCs w:val="20"/>
              </w:rPr>
            </w:pPr>
          </w:p>
        </w:tc>
        <w:tc>
          <w:tcPr>
            <w:tcW w:w="856" w:type="dxa"/>
          </w:tcPr>
          <w:p w14:paraId="7A01AFF6" w14:textId="77777777" w:rsidR="00397B82" w:rsidRPr="008F7B01" w:rsidRDefault="00397B82" w:rsidP="00397B82">
            <w:pPr>
              <w:rPr>
                <w:rFonts w:ascii="Arial Narrow" w:hAnsi="Arial Narrow"/>
                <w:sz w:val="20"/>
                <w:szCs w:val="20"/>
              </w:rPr>
            </w:pPr>
          </w:p>
        </w:tc>
        <w:tc>
          <w:tcPr>
            <w:tcW w:w="887" w:type="dxa"/>
          </w:tcPr>
          <w:p w14:paraId="2DC85F43" w14:textId="77777777" w:rsidR="00397B82" w:rsidRPr="008F7B01" w:rsidRDefault="00397B82" w:rsidP="00397B82">
            <w:pPr>
              <w:rPr>
                <w:rFonts w:ascii="Arial Narrow" w:hAnsi="Arial Narrow"/>
                <w:sz w:val="20"/>
                <w:szCs w:val="20"/>
              </w:rPr>
            </w:pPr>
          </w:p>
        </w:tc>
        <w:tc>
          <w:tcPr>
            <w:tcW w:w="801" w:type="dxa"/>
          </w:tcPr>
          <w:p w14:paraId="7AFB6095" w14:textId="77777777" w:rsidR="00397B82" w:rsidRPr="008F7B01" w:rsidRDefault="00397B82" w:rsidP="00397B82">
            <w:pPr>
              <w:rPr>
                <w:rFonts w:ascii="Arial Narrow" w:hAnsi="Arial Narrow"/>
                <w:sz w:val="20"/>
                <w:szCs w:val="20"/>
              </w:rPr>
            </w:pPr>
          </w:p>
        </w:tc>
        <w:tc>
          <w:tcPr>
            <w:tcW w:w="801" w:type="dxa"/>
          </w:tcPr>
          <w:p w14:paraId="18B52CC4" w14:textId="77777777" w:rsidR="00397B82" w:rsidRPr="008F7B01" w:rsidRDefault="00397B82" w:rsidP="00397B82">
            <w:pPr>
              <w:rPr>
                <w:rFonts w:ascii="Arial Narrow" w:hAnsi="Arial Narrow"/>
                <w:sz w:val="20"/>
                <w:szCs w:val="20"/>
              </w:rPr>
            </w:pPr>
          </w:p>
        </w:tc>
      </w:tr>
      <w:tr w:rsidR="00397B82" w:rsidRPr="008F7B01" w14:paraId="2F1017EE" w14:textId="77777777" w:rsidTr="00397B82">
        <w:trPr>
          <w:trHeight w:val="223"/>
        </w:trPr>
        <w:tc>
          <w:tcPr>
            <w:tcW w:w="571" w:type="dxa"/>
          </w:tcPr>
          <w:p w14:paraId="36665D66" w14:textId="77777777" w:rsidR="00397B82" w:rsidRPr="008F7B01" w:rsidRDefault="00397B82" w:rsidP="00397B82">
            <w:pPr>
              <w:rPr>
                <w:rFonts w:ascii="Arial Narrow" w:hAnsi="Arial Narrow"/>
                <w:sz w:val="20"/>
                <w:szCs w:val="20"/>
              </w:rPr>
            </w:pPr>
          </w:p>
        </w:tc>
        <w:tc>
          <w:tcPr>
            <w:tcW w:w="1663" w:type="dxa"/>
          </w:tcPr>
          <w:p w14:paraId="1019D8B7" w14:textId="77777777" w:rsidR="00397B82" w:rsidRPr="008F7B01" w:rsidRDefault="00397B82" w:rsidP="00397B82">
            <w:pPr>
              <w:rPr>
                <w:rFonts w:ascii="Arial Narrow" w:hAnsi="Arial Narrow"/>
                <w:sz w:val="20"/>
                <w:szCs w:val="20"/>
              </w:rPr>
            </w:pPr>
          </w:p>
        </w:tc>
        <w:tc>
          <w:tcPr>
            <w:tcW w:w="651" w:type="dxa"/>
          </w:tcPr>
          <w:p w14:paraId="4A9BA2F8" w14:textId="77777777" w:rsidR="00397B82" w:rsidRPr="008F7B01" w:rsidRDefault="00397B82" w:rsidP="00397B82">
            <w:pPr>
              <w:rPr>
                <w:rFonts w:ascii="Arial Narrow" w:hAnsi="Arial Narrow"/>
                <w:sz w:val="20"/>
                <w:szCs w:val="20"/>
              </w:rPr>
            </w:pPr>
          </w:p>
        </w:tc>
        <w:tc>
          <w:tcPr>
            <w:tcW w:w="1980" w:type="dxa"/>
          </w:tcPr>
          <w:p w14:paraId="4FC7F0AA" w14:textId="77777777" w:rsidR="00397B82" w:rsidRPr="008F7B01" w:rsidRDefault="00397B82" w:rsidP="00397B82">
            <w:pPr>
              <w:rPr>
                <w:rFonts w:ascii="Arial Narrow" w:hAnsi="Arial Narrow"/>
                <w:sz w:val="20"/>
                <w:szCs w:val="20"/>
              </w:rPr>
            </w:pPr>
          </w:p>
        </w:tc>
        <w:tc>
          <w:tcPr>
            <w:tcW w:w="789" w:type="dxa"/>
          </w:tcPr>
          <w:p w14:paraId="44688B2A" w14:textId="77777777" w:rsidR="00397B82" w:rsidRPr="008F7B01" w:rsidRDefault="00397B82" w:rsidP="00397B82">
            <w:pPr>
              <w:rPr>
                <w:rFonts w:ascii="Arial Narrow" w:hAnsi="Arial Narrow"/>
                <w:sz w:val="20"/>
                <w:szCs w:val="20"/>
              </w:rPr>
            </w:pPr>
          </w:p>
        </w:tc>
        <w:tc>
          <w:tcPr>
            <w:tcW w:w="750" w:type="dxa"/>
          </w:tcPr>
          <w:p w14:paraId="79AFA930" w14:textId="77777777" w:rsidR="00397B82" w:rsidRPr="008F7B01" w:rsidRDefault="00397B82" w:rsidP="00397B82">
            <w:pPr>
              <w:rPr>
                <w:rFonts w:ascii="Arial Narrow" w:hAnsi="Arial Narrow"/>
                <w:sz w:val="20"/>
                <w:szCs w:val="20"/>
              </w:rPr>
            </w:pPr>
          </w:p>
        </w:tc>
        <w:tc>
          <w:tcPr>
            <w:tcW w:w="735" w:type="dxa"/>
          </w:tcPr>
          <w:p w14:paraId="62FA9BF5" w14:textId="77777777" w:rsidR="00397B82" w:rsidRPr="008F7B01" w:rsidRDefault="00397B82" w:rsidP="00397B82">
            <w:pPr>
              <w:rPr>
                <w:rFonts w:ascii="Arial Narrow" w:hAnsi="Arial Narrow"/>
                <w:sz w:val="20"/>
                <w:szCs w:val="20"/>
              </w:rPr>
            </w:pPr>
          </w:p>
        </w:tc>
        <w:tc>
          <w:tcPr>
            <w:tcW w:w="856" w:type="dxa"/>
          </w:tcPr>
          <w:p w14:paraId="433DFA38" w14:textId="77777777" w:rsidR="00397B82" w:rsidRPr="008F7B01" w:rsidRDefault="00397B82" w:rsidP="00397B82">
            <w:pPr>
              <w:rPr>
                <w:rFonts w:ascii="Arial Narrow" w:hAnsi="Arial Narrow"/>
                <w:sz w:val="20"/>
                <w:szCs w:val="20"/>
              </w:rPr>
            </w:pPr>
          </w:p>
        </w:tc>
        <w:tc>
          <w:tcPr>
            <w:tcW w:w="887" w:type="dxa"/>
          </w:tcPr>
          <w:p w14:paraId="3BB5059E" w14:textId="77777777" w:rsidR="00397B82" w:rsidRPr="008F7B01" w:rsidRDefault="00397B82" w:rsidP="00397B82">
            <w:pPr>
              <w:rPr>
                <w:rFonts w:ascii="Arial Narrow" w:hAnsi="Arial Narrow"/>
                <w:sz w:val="20"/>
                <w:szCs w:val="20"/>
              </w:rPr>
            </w:pPr>
          </w:p>
        </w:tc>
        <w:tc>
          <w:tcPr>
            <w:tcW w:w="801" w:type="dxa"/>
          </w:tcPr>
          <w:p w14:paraId="2AA55EFC" w14:textId="77777777" w:rsidR="00397B82" w:rsidRPr="008F7B01" w:rsidRDefault="00397B82" w:rsidP="00397B82">
            <w:pPr>
              <w:rPr>
                <w:rFonts w:ascii="Arial Narrow" w:hAnsi="Arial Narrow"/>
                <w:sz w:val="20"/>
                <w:szCs w:val="20"/>
              </w:rPr>
            </w:pPr>
          </w:p>
        </w:tc>
        <w:tc>
          <w:tcPr>
            <w:tcW w:w="801" w:type="dxa"/>
          </w:tcPr>
          <w:p w14:paraId="2539A232" w14:textId="77777777" w:rsidR="00397B82" w:rsidRPr="008F7B01" w:rsidRDefault="00397B82" w:rsidP="00397B82">
            <w:pPr>
              <w:rPr>
                <w:rFonts w:ascii="Arial Narrow" w:hAnsi="Arial Narrow"/>
                <w:sz w:val="20"/>
                <w:szCs w:val="20"/>
              </w:rPr>
            </w:pPr>
          </w:p>
        </w:tc>
      </w:tr>
      <w:tr w:rsidR="00397B82" w:rsidRPr="008F7B01" w14:paraId="756CD2A1" w14:textId="77777777" w:rsidTr="00397B82">
        <w:trPr>
          <w:trHeight w:val="223"/>
        </w:trPr>
        <w:tc>
          <w:tcPr>
            <w:tcW w:w="571" w:type="dxa"/>
          </w:tcPr>
          <w:p w14:paraId="1772CF0B" w14:textId="77777777" w:rsidR="00397B82" w:rsidRPr="008F7B01" w:rsidRDefault="00397B82" w:rsidP="00397B82">
            <w:pPr>
              <w:rPr>
                <w:rFonts w:ascii="Arial Narrow" w:hAnsi="Arial Narrow"/>
                <w:sz w:val="20"/>
                <w:szCs w:val="20"/>
              </w:rPr>
            </w:pPr>
          </w:p>
        </w:tc>
        <w:tc>
          <w:tcPr>
            <w:tcW w:w="1663" w:type="dxa"/>
          </w:tcPr>
          <w:p w14:paraId="2A7D9AB6" w14:textId="77777777" w:rsidR="00397B82" w:rsidRPr="008F7B01" w:rsidRDefault="00397B82" w:rsidP="00397B82">
            <w:pPr>
              <w:rPr>
                <w:rFonts w:ascii="Arial Narrow" w:hAnsi="Arial Narrow"/>
                <w:sz w:val="20"/>
                <w:szCs w:val="20"/>
              </w:rPr>
            </w:pPr>
          </w:p>
        </w:tc>
        <w:tc>
          <w:tcPr>
            <w:tcW w:w="651" w:type="dxa"/>
          </w:tcPr>
          <w:p w14:paraId="2FA4F70F" w14:textId="77777777" w:rsidR="00397B82" w:rsidRPr="008F7B01" w:rsidRDefault="00397B82" w:rsidP="00397B82">
            <w:pPr>
              <w:rPr>
                <w:rFonts w:ascii="Arial Narrow" w:hAnsi="Arial Narrow"/>
                <w:sz w:val="20"/>
                <w:szCs w:val="20"/>
              </w:rPr>
            </w:pPr>
          </w:p>
        </w:tc>
        <w:tc>
          <w:tcPr>
            <w:tcW w:w="1980" w:type="dxa"/>
          </w:tcPr>
          <w:p w14:paraId="66A6C41A" w14:textId="77777777" w:rsidR="00397B82" w:rsidRPr="008F7B01" w:rsidRDefault="00397B82" w:rsidP="00397B82">
            <w:pPr>
              <w:rPr>
                <w:rFonts w:ascii="Arial Narrow" w:hAnsi="Arial Narrow"/>
                <w:sz w:val="20"/>
                <w:szCs w:val="20"/>
              </w:rPr>
            </w:pPr>
          </w:p>
        </w:tc>
        <w:tc>
          <w:tcPr>
            <w:tcW w:w="789" w:type="dxa"/>
          </w:tcPr>
          <w:p w14:paraId="26BE087E" w14:textId="77777777" w:rsidR="00397B82" w:rsidRPr="008F7B01" w:rsidRDefault="00397B82" w:rsidP="00397B82">
            <w:pPr>
              <w:rPr>
                <w:rFonts w:ascii="Arial Narrow" w:hAnsi="Arial Narrow"/>
                <w:sz w:val="20"/>
                <w:szCs w:val="20"/>
              </w:rPr>
            </w:pPr>
          </w:p>
        </w:tc>
        <w:tc>
          <w:tcPr>
            <w:tcW w:w="750" w:type="dxa"/>
          </w:tcPr>
          <w:p w14:paraId="63588497" w14:textId="77777777" w:rsidR="00397B82" w:rsidRPr="008F7B01" w:rsidRDefault="00397B82" w:rsidP="00397B82">
            <w:pPr>
              <w:rPr>
                <w:rFonts w:ascii="Arial Narrow" w:hAnsi="Arial Narrow"/>
                <w:sz w:val="20"/>
                <w:szCs w:val="20"/>
              </w:rPr>
            </w:pPr>
          </w:p>
        </w:tc>
        <w:tc>
          <w:tcPr>
            <w:tcW w:w="735" w:type="dxa"/>
          </w:tcPr>
          <w:p w14:paraId="55E3853F" w14:textId="77777777" w:rsidR="00397B82" w:rsidRPr="008F7B01" w:rsidRDefault="00397B82" w:rsidP="00397B82">
            <w:pPr>
              <w:rPr>
                <w:rFonts w:ascii="Arial Narrow" w:hAnsi="Arial Narrow"/>
                <w:sz w:val="20"/>
                <w:szCs w:val="20"/>
              </w:rPr>
            </w:pPr>
          </w:p>
        </w:tc>
        <w:tc>
          <w:tcPr>
            <w:tcW w:w="856" w:type="dxa"/>
          </w:tcPr>
          <w:p w14:paraId="147BAD69" w14:textId="77777777" w:rsidR="00397B82" w:rsidRPr="008F7B01" w:rsidRDefault="00397B82" w:rsidP="00397B82">
            <w:pPr>
              <w:rPr>
                <w:rFonts w:ascii="Arial Narrow" w:hAnsi="Arial Narrow"/>
                <w:sz w:val="20"/>
                <w:szCs w:val="20"/>
              </w:rPr>
            </w:pPr>
          </w:p>
        </w:tc>
        <w:tc>
          <w:tcPr>
            <w:tcW w:w="887" w:type="dxa"/>
          </w:tcPr>
          <w:p w14:paraId="67B861B8" w14:textId="77777777" w:rsidR="00397B82" w:rsidRPr="008F7B01" w:rsidRDefault="00397B82" w:rsidP="00397B82">
            <w:pPr>
              <w:rPr>
                <w:rFonts w:ascii="Arial Narrow" w:hAnsi="Arial Narrow"/>
                <w:sz w:val="20"/>
                <w:szCs w:val="20"/>
              </w:rPr>
            </w:pPr>
          </w:p>
        </w:tc>
        <w:tc>
          <w:tcPr>
            <w:tcW w:w="801" w:type="dxa"/>
          </w:tcPr>
          <w:p w14:paraId="2789C21C" w14:textId="77777777" w:rsidR="00397B82" w:rsidRPr="008F7B01" w:rsidRDefault="00397B82" w:rsidP="00397B82">
            <w:pPr>
              <w:rPr>
                <w:rFonts w:ascii="Arial Narrow" w:hAnsi="Arial Narrow"/>
                <w:sz w:val="20"/>
                <w:szCs w:val="20"/>
              </w:rPr>
            </w:pPr>
          </w:p>
        </w:tc>
        <w:tc>
          <w:tcPr>
            <w:tcW w:w="801" w:type="dxa"/>
          </w:tcPr>
          <w:p w14:paraId="6AE88615" w14:textId="77777777" w:rsidR="00397B82" w:rsidRPr="008F7B01" w:rsidRDefault="00397B82" w:rsidP="00397B82">
            <w:pPr>
              <w:rPr>
                <w:rFonts w:ascii="Arial Narrow" w:hAnsi="Arial Narrow"/>
                <w:sz w:val="20"/>
                <w:szCs w:val="20"/>
              </w:rPr>
            </w:pPr>
          </w:p>
        </w:tc>
      </w:tr>
      <w:tr w:rsidR="00397B82" w:rsidRPr="008F7B01" w14:paraId="4EBC2071" w14:textId="77777777" w:rsidTr="00397B82">
        <w:trPr>
          <w:trHeight w:val="223"/>
        </w:trPr>
        <w:tc>
          <w:tcPr>
            <w:tcW w:w="571" w:type="dxa"/>
          </w:tcPr>
          <w:p w14:paraId="6AD96631" w14:textId="77777777" w:rsidR="00397B82" w:rsidRPr="008F7B01" w:rsidRDefault="00397B82" w:rsidP="00397B82">
            <w:pPr>
              <w:rPr>
                <w:rFonts w:ascii="Arial Narrow" w:hAnsi="Arial Narrow"/>
                <w:sz w:val="20"/>
                <w:szCs w:val="20"/>
              </w:rPr>
            </w:pPr>
          </w:p>
        </w:tc>
        <w:tc>
          <w:tcPr>
            <w:tcW w:w="1663" w:type="dxa"/>
          </w:tcPr>
          <w:p w14:paraId="313261CF" w14:textId="77777777" w:rsidR="00397B82" w:rsidRPr="008F7B01" w:rsidRDefault="00397B82" w:rsidP="00397B82">
            <w:pPr>
              <w:rPr>
                <w:rFonts w:ascii="Arial Narrow" w:hAnsi="Arial Narrow"/>
                <w:sz w:val="20"/>
                <w:szCs w:val="20"/>
              </w:rPr>
            </w:pPr>
          </w:p>
        </w:tc>
        <w:tc>
          <w:tcPr>
            <w:tcW w:w="651" w:type="dxa"/>
          </w:tcPr>
          <w:p w14:paraId="74DF0D59" w14:textId="77777777" w:rsidR="00397B82" w:rsidRPr="008F7B01" w:rsidRDefault="00397B82" w:rsidP="00397B82">
            <w:pPr>
              <w:rPr>
                <w:rFonts w:ascii="Arial Narrow" w:hAnsi="Arial Narrow"/>
                <w:sz w:val="20"/>
                <w:szCs w:val="20"/>
              </w:rPr>
            </w:pPr>
          </w:p>
        </w:tc>
        <w:tc>
          <w:tcPr>
            <w:tcW w:w="1980" w:type="dxa"/>
          </w:tcPr>
          <w:p w14:paraId="2C1016A7" w14:textId="77777777" w:rsidR="00397B82" w:rsidRPr="008F7B01" w:rsidRDefault="00397B82" w:rsidP="00397B82">
            <w:pPr>
              <w:rPr>
                <w:rFonts w:ascii="Arial Narrow" w:hAnsi="Arial Narrow"/>
                <w:sz w:val="20"/>
                <w:szCs w:val="20"/>
              </w:rPr>
            </w:pPr>
          </w:p>
        </w:tc>
        <w:tc>
          <w:tcPr>
            <w:tcW w:w="789" w:type="dxa"/>
          </w:tcPr>
          <w:p w14:paraId="0041E04F" w14:textId="77777777" w:rsidR="00397B82" w:rsidRPr="008F7B01" w:rsidRDefault="00397B82" w:rsidP="00397B82">
            <w:pPr>
              <w:rPr>
                <w:rFonts w:ascii="Arial Narrow" w:hAnsi="Arial Narrow"/>
                <w:sz w:val="20"/>
                <w:szCs w:val="20"/>
              </w:rPr>
            </w:pPr>
          </w:p>
        </w:tc>
        <w:tc>
          <w:tcPr>
            <w:tcW w:w="750" w:type="dxa"/>
          </w:tcPr>
          <w:p w14:paraId="7A46EFCB" w14:textId="77777777" w:rsidR="00397B82" w:rsidRPr="008F7B01" w:rsidRDefault="00397B82" w:rsidP="00397B82">
            <w:pPr>
              <w:rPr>
                <w:rFonts w:ascii="Arial Narrow" w:hAnsi="Arial Narrow"/>
                <w:sz w:val="20"/>
                <w:szCs w:val="20"/>
              </w:rPr>
            </w:pPr>
          </w:p>
        </w:tc>
        <w:tc>
          <w:tcPr>
            <w:tcW w:w="735" w:type="dxa"/>
          </w:tcPr>
          <w:p w14:paraId="0E6A2853" w14:textId="77777777" w:rsidR="00397B82" w:rsidRPr="008F7B01" w:rsidRDefault="00397B82" w:rsidP="00397B82">
            <w:pPr>
              <w:rPr>
                <w:rFonts w:ascii="Arial Narrow" w:hAnsi="Arial Narrow"/>
                <w:sz w:val="20"/>
                <w:szCs w:val="20"/>
              </w:rPr>
            </w:pPr>
          </w:p>
        </w:tc>
        <w:tc>
          <w:tcPr>
            <w:tcW w:w="856" w:type="dxa"/>
          </w:tcPr>
          <w:p w14:paraId="1999B778" w14:textId="77777777" w:rsidR="00397B82" w:rsidRPr="008F7B01" w:rsidRDefault="00397B82" w:rsidP="00397B82">
            <w:pPr>
              <w:rPr>
                <w:rFonts w:ascii="Arial Narrow" w:hAnsi="Arial Narrow"/>
                <w:sz w:val="20"/>
                <w:szCs w:val="20"/>
              </w:rPr>
            </w:pPr>
          </w:p>
        </w:tc>
        <w:tc>
          <w:tcPr>
            <w:tcW w:w="887" w:type="dxa"/>
          </w:tcPr>
          <w:p w14:paraId="39203CBA" w14:textId="77777777" w:rsidR="00397B82" w:rsidRPr="008F7B01" w:rsidRDefault="00397B82" w:rsidP="00397B82">
            <w:pPr>
              <w:rPr>
                <w:rFonts w:ascii="Arial Narrow" w:hAnsi="Arial Narrow"/>
                <w:sz w:val="20"/>
                <w:szCs w:val="20"/>
              </w:rPr>
            </w:pPr>
          </w:p>
        </w:tc>
        <w:tc>
          <w:tcPr>
            <w:tcW w:w="801" w:type="dxa"/>
          </w:tcPr>
          <w:p w14:paraId="24C68603" w14:textId="77777777" w:rsidR="00397B82" w:rsidRPr="008F7B01" w:rsidRDefault="00397B82" w:rsidP="00397B82">
            <w:pPr>
              <w:rPr>
                <w:rFonts w:ascii="Arial Narrow" w:hAnsi="Arial Narrow"/>
                <w:sz w:val="20"/>
                <w:szCs w:val="20"/>
              </w:rPr>
            </w:pPr>
          </w:p>
        </w:tc>
        <w:tc>
          <w:tcPr>
            <w:tcW w:w="801" w:type="dxa"/>
          </w:tcPr>
          <w:p w14:paraId="6F0FDDC7" w14:textId="77777777" w:rsidR="00397B82" w:rsidRPr="008F7B01" w:rsidRDefault="00397B82" w:rsidP="00397B82">
            <w:pPr>
              <w:rPr>
                <w:rFonts w:ascii="Arial Narrow" w:hAnsi="Arial Narrow"/>
                <w:sz w:val="20"/>
                <w:szCs w:val="20"/>
              </w:rPr>
            </w:pPr>
          </w:p>
        </w:tc>
      </w:tr>
      <w:tr w:rsidR="00397B82" w:rsidRPr="008F7B01" w14:paraId="15A7D7F0" w14:textId="77777777" w:rsidTr="00397B82">
        <w:trPr>
          <w:trHeight w:val="223"/>
        </w:trPr>
        <w:tc>
          <w:tcPr>
            <w:tcW w:w="571" w:type="dxa"/>
          </w:tcPr>
          <w:p w14:paraId="2235605A" w14:textId="77777777" w:rsidR="00397B82" w:rsidRPr="008F7B01" w:rsidRDefault="00397B82" w:rsidP="00397B82">
            <w:pPr>
              <w:rPr>
                <w:rFonts w:ascii="Arial Narrow" w:hAnsi="Arial Narrow"/>
                <w:sz w:val="20"/>
                <w:szCs w:val="20"/>
              </w:rPr>
            </w:pPr>
          </w:p>
        </w:tc>
        <w:tc>
          <w:tcPr>
            <w:tcW w:w="1663" w:type="dxa"/>
          </w:tcPr>
          <w:p w14:paraId="74BE133D" w14:textId="77777777" w:rsidR="00397B82" w:rsidRPr="008F7B01" w:rsidRDefault="00397B82" w:rsidP="00397B82">
            <w:pPr>
              <w:rPr>
                <w:rFonts w:ascii="Arial Narrow" w:hAnsi="Arial Narrow"/>
                <w:sz w:val="20"/>
                <w:szCs w:val="20"/>
              </w:rPr>
            </w:pPr>
          </w:p>
        </w:tc>
        <w:tc>
          <w:tcPr>
            <w:tcW w:w="651" w:type="dxa"/>
          </w:tcPr>
          <w:p w14:paraId="3AF5145B" w14:textId="77777777" w:rsidR="00397B82" w:rsidRPr="008F7B01" w:rsidRDefault="00397B82" w:rsidP="00397B82">
            <w:pPr>
              <w:rPr>
                <w:rFonts w:ascii="Arial Narrow" w:hAnsi="Arial Narrow"/>
                <w:sz w:val="20"/>
                <w:szCs w:val="20"/>
              </w:rPr>
            </w:pPr>
          </w:p>
        </w:tc>
        <w:tc>
          <w:tcPr>
            <w:tcW w:w="1980" w:type="dxa"/>
          </w:tcPr>
          <w:p w14:paraId="671AB103" w14:textId="77777777" w:rsidR="00397B82" w:rsidRPr="008F7B01" w:rsidRDefault="00397B82" w:rsidP="00397B82">
            <w:pPr>
              <w:rPr>
                <w:rFonts w:ascii="Arial Narrow" w:hAnsi="Arial Narrow"/>
                <w:sz w:val="20"/>
                <w:szCs w:val="20"/>
              </w:rPr>
            </w:pPr>
          </w:p>
        </w:tc>
        <w:tc>
          <w:tcPr>
            <w:tcW w:w="789" w:type="dxa"/>
          </w:tcPr>
          <w:p w14:paraId="0605A4A6" w14:textId="77777777" w:rsidR="00397B82" w:rsidRPr="008F7B01" w:rsidRDefault="00397B82" w:rsidP="00397B82">
            <w:pPr>
              <w:rPr>
                <w:rFonts w:ascii="Arial Narrow" w:hAnsi="Arial Narrow"/>
                <w:sz w:val="20"/>
                <w:szCs w:val="20"/>
              </w:rPr>
            </w:pPr>
          </w:p>
        </w:tc>
        <w:tc>
          <w:tcPr>
            <w:tcW w:w="750" w:type="dxa"/>
          </w:tcPr>
          <w:p w14:paraId="218A1EA4" w14:textId="77777777" w:rsidR="00397B82" w:rsidRPr="008F7B01" w:rsidRDefault="00397B82" w:rsidP="00397B82">
            <w:pPr>
              <w:rPr>
                <w:rFonts w:ascii="Arial Narrow" w:hAnsi="Arial Narrow"/>
                <w:sz w:val="20"/>
                <w:szCs w:val="20"/>
              </w:rPr>
            </w:pPr>
          </w:p>
        </w:tc>
        <w:tc>
          <w:tcPr>
            <w:tcW w:w="735" w:type="dxa"/>
          </w:tcPr>
          <w:p w14:paraId="4AC6451B" w14:textId="77777777" w:rsidR="00397B82" w:rsidRPr="008F7B01" w:rsidRDefault="00397B82" w:rsidP="00397B82">
            <w:pPr>
              <w:rPr>
                <w:rFonts w:ascii="Arial Narrow" w:hAnsi="Arial Narrow"/>
                <w:sz w:val="20"/>
                <w:szCs w:val="20"/>
              </w:rPr>
            </w:pPr>
          </w:p>
        </w:tc>
        <w:tc>
          <w:tcPr>
            <w:tcW w:w="856" w:type="dxa"/>
          </w:tcPr>
          <w:p w14:paraId="3355FA3F" w14:textId="77777777" w:rsidR="00397B82" w:rsidRPr="008F7B01" w:rsidRDefault="00397B82" w:rsidP="00397B82">
            <w:pPr>
              <w:rPr>
                <w:rFonts w:ascii="Arial Narrow" w:hAnsi="Arial Narrow"/>
                <w:sz w:val="20"/>
                <w:szCs w:val="20"/>
              </w:rPr>
            </w:pPr>
          </w:p>
        </w:tc>
        <w:tc>
          <w:tcPr>
            <w:tcW w:w="887" w:type="dxa"/>
          </w:tcPr>
          <w:p w14:paraId="046E09C6" w14:textId="77777777" w:rsidR="00397B82" w:rsidRPr="008F7B01" w:rsidRDefault="00397B82" w:rsidP="00397B82">
            <w:pPr>
              <w:rPr>
                <w:rFonts w:ascii="Arial Narrow" w:hAnsi="Arial Narrow"/>
                <w:sz w:val="20"/>
                <w:szCs w:val="20"/>
              </w:rPr>
            </w:pPr>
          </w:p>
        </w:tc>
        <w:tc>
          <w:tcPr>
            <w:tcW w:w="801" w:type="dxa"/>
          </w:tcPr>
          <w:p w14:paraId="0C799DF7" w14:textId="77777777" w:rsidR="00397B82" w:rsidRPr="008F7B01" w:rsidRDefault="00397B82" w:rsidP="00397B82">
            <w:pPr>
              <w:rPr>
                <w:rFonts w:ascii="Arial Narrow" w:hAnsi="Arial Narrow"/>
                <w:sz w:val="20"/>
                <w:szCs w:val="20"/>
              </w:rPr>
            </w:pPr>
          </w:p>
        </w:tc>
        <w:tc>
          <w:tcPr>
            <w:tcW w:w="801" w:type="dxa"/>
          </w:tcPr>
          <w:p w14:paraId="30ADC694" w14:textId="77777777" w:rsidR="00397B82" w:rsidRPr="008F7B01" w:rsidRDefault="00397B82" w:rsidP="00397B82">
            <w:pPr>
              <w:rPr>
                <w:rFonts w:ascii="Arial Narrow" w:hAnsi="Arial Narrow"/>
                <w:sz w:val="20"/>
                <w:szCs w:val="20"/>
              </w:rPr>
            </w:pPr>
          </w:p>
        </w:tc>
      </w:tr>
      <w:tr w:rsidR="00397B82" w:rsidRPr="008F7B01" w14:paraId="40F942F7" w14:textId="77777777" w:rsidTr="00397B82">
        <w:trPr>
          <w:trHeight w:val="223"/>
        </w:trPr>
        <w:tc>
          <w:tcPr>
            <w:tcW w:w="571" w:type="dxa"/>
          </w:tcPr>
          <w:p w14:paraId="6313C031" w14:textId="77777777" w:rsidR="00397B82" w:rsidRPr="008F7B01" w:rsidRDefault="00397B82" w:rsidP="00397B82">
            <w:pPr>
              <w:rPr>
                <w:rFonts w:ascii="Arial Narrow" w:hAnsi="Arial Narrow"/>
                <w:sz w:val="20"/>
                <w:szCs w:val="20"/>
              </w:rPr>
            </w:pPr>
          </w:p>
        </w:tc>
        <w:tc>
          <w:tcPr>
            <w:tcW w:w="1663" w:type="dxa"/>
          </w:tcPr>
          <w:p w14:paraId="07C105E0" w14:textId="77777777" w:rsidR="00397B82" w:rsidRPr="008F7B01" w:rsidRDefault="00397B82" w:rsidP="00397B82">
            <w:pPr>
              <w:rPr>
                <w:rFonts w:ascii="Arial Narrow" w:hAnsi="Arial Narrow"/>
                <w:sz w:val="20"/>
                <w:szCs w:val="20"/>
              </w:rPr>
            </w:pPr>
          </w:p>
        </w:tc>
        <w:tc>
          <w:tcPr>
            <w:tcW w:w="651" w:type="dxa"/>
          </w:tcPr>
          <w:p w14:paraId="130B0F56" w14:textId="77777777" w:rsidR="00397B82" w:rsidRPr="008F7B01" w:rsidRDefault="00397B82" w:rsidP="00397B82">
            <w:pPr>
              <w:rPr>
                <w:rFonts w:ascii="Arial Narrow" w:hAnsi="Arial Narrow"/>
                <w:sz w:val="20"/>
                <w:szCs w:val="20"/>
              </w:rPr>
            </w:pPr>
          </w:p>
        </w:tc>
        <w:tc>
          <w:tcPr>
            <w:tcW w:w="1980" w:type="dxa"/>
          </w:tcPr>
          <w:p w14:paraId="2A58091F" w14:textId="77777777" w:rsidR="00397B82" w:rsidRPr="008F7B01" w:rsidRDefault="00397B82" w:rsidP="00397B82">
            <w:pPr>
              <w:rPr>
                <w:rFonts w:ascii="Arial Narrow" w:hAnsi="Arial Narrow"/>
                <w:sz w:val="20"/>
                <w:szCs w:val="20"/>
              </w:rPr>
            </w:pPr>
          </w:p>
        </w:tc>
        <w:tc>
          <w:tcPr>
            <w:tcW w:w="789" w:type="dxa"/>
          </w:tcPr>
          <w:p w14:paraId="0E62AA8E" w14:textId="77777777" w:rsidR="00397B82" w:rsidRPr="008F7B01" w:rsidRDefault="00397B82" w:rsidP="00397B82">
            <w:pPr>
              <w:rPr>
                <w:rFonts w:ascii="Arial Narrow" w:hAnsi="Arial Narrow"/>
                <w:sz w:val="20"/>
                <w:szCs w:val="20"/>
              </w:rPr>
            </w:pPr>
          </w:p>
        </w:tc>
        <w:tc>
          <w:tcPr>
            <w:tcW w:w="750" w:type="dxa"/>
          </w:tcPr>
          <w:p w14:paraId="7A35B737" w14:textId="77777777" w:rsidR="00397B82" w:rsidRPr="008F7B01" w:rsidRDefault="00397B82" w:rsidP="00397B82">
            <w:pPr>
              <w:rPr>
                <w:rFonts w:ascii="Arial Narrow" w:hAnsi="Arial Narrow"/>
                <w:sz w:val="20"/>
                <w:szCs w:val="20"/>
              </w:rPr>
            </w:pPr>
          </w:p>
        </w:tc>
        <w:tc>
          <w:tcPr>
            <w:tcW w:w="735" w:type="dxa"/>
          </w:tcPr>
          <w:p w14:paraId="79C2AA92" w14:textId="77777777" w:rsidR="00397B82" w:rsidRPr="008F7B01" w:rsidRDefault="00397B82" w:rsidP="00397B82">
            <w:pPr>
              <w:rPr>
                <w:rFonts w:ascii="Arial Narrow" w:hAnsi="Arial Narrow"/>
                <w:sz w:val="20"/>
                <w:szCs w:val="20"/>
              </w:rPr>
            </w:pPr>
          </w:p>
        </w:tc>
        <w:tc>
          <w:tcPr>
            <w:tcW w:w="856" w:type="dxa"/>
          </w:tcPr>
          <w:p w14:paraId="3C168AF7" w14:textId="77777777" w:rsidR="00397B82" w:rsidRPr="008F7B01" w:rsidRDefault="00397B82" w:rsidP="00397B82">
            <w:pPr>
              <w:rPr>
                <w:rFonts w:ascii="Arial Narrow" w:hAnsi="Arial Narrow"/>
                <w:sz w:val="20"/>
                <w:szCs w:val="20"/>
              </w:rPr>
            </w:pPr>
          </w:p>
        </w:tc>
        <w:tc>
          <w:tcPr>
            <w:tcW w:w="887" w:type="dxa"/>
          </w:tcPr>
          <w:p w14:paraId="47DDFD2C" w14:textId="77777777" w:rsidR="00397B82" w:rsidRPr="008F7B01" w:rsidRDefault="00397B82" w:rsidP="00397B82">
            <w:pPr>
              <w:rPr>
                <w:rFonts w:ascii="Arial Narrow" w:hAnsi="Arial Narrow"/>
                <w:sz w:val="20"/>
                <w:szCs w:val="20"/>
              </w:rPr>
            </w:pPr>
          </w:p>
        </w:tc>
        <w:tc>
          <w:tcPr>
            <w:tcW w:w="801" w:type="dxa"/>
          </w:tcPr>
          <w:p w14:paraId="2A4659DA" w14:textId="77777777" w:rsidR="00397B82" w:rsidRPr="008F7B01" w:rsidRDefault="00397B82" w:rsidP="00397B82">
            <w:pPr>
              <w:rPr>
                <w:rFonts w:ascii="Arial Narrow" w:hAnsi="Arial Narrow"/>
                <w:sz w:val="20"/>
                <w:szCs w:val="20"/>
              </w:rPr>
            </w:pPr>
          </w:p>
        </w:tc>
        <w:tc>
          <w:tcPr>
            <w:tcW w:w="801" w:type="dxa"/>
          </w:tcPr>
          <w:p w14:paraId="67F1C401" w14:textId="77777777" w:rsidR="00397B82" w:rsidRPr="008F7B01" w:rsidRDefault="00397B82" w:rsidP="00397B82">
            <w:pPr>
              <w:rPr>
                <w:rFonts w:ascii="Arial Narrow" w:hAnsi="Arial Narrow"/>
                <w:sz w:val="20"/>
                <w:szCs w:val="20"/>
              </w:rPr>
            </w:pPr>
          </w:p>
        </w:tc>
      </w:tr>
      <w:tr w:rsidR="00397B82" w:rsidRPr="008F7B01" w14:paraId="2EFA558B" w14:textId="77777777" w:rsidTr="00397B82">
        <w:trPr>
          <w:trHeight w:val="223"/>
        </w:trPr>
        <w:tc>
          <w:tcPr>
            <w:tcW w:w="571" w:type="dxa"/>
          </w:tcPr>
          <w:p w14:paraId="358AC716" w14:textId="77777777" w:rsidR="00397B82" w:rsidRPr="008F7B01" w:rsidRDefault="00397B82" w:rsidP="00397B82">
            <w:pPr>
              <w:rPr>
                <w:rFonts w:ascii="Arial Narrow" w:hAnsi="Arial Narrow"/>
                <w:sz w:val="20"/>
                <w:szCs w:val="20"/>
              </w:rPr>
            </w:pPr>
          </w:p>
        </w:tc>
        <w:tc>
          <w:tcPr>
            <w:tcW w:w="1663" w:type="dxa"/>
          </w:tcPr>
          <w:p w14:paraId="28046A2A" w14:textId="77777777" w:rsidR="00397B82" w:rsidRPr="008F7B01" w:rsidRDefault="00397B82" w:rsidP="00397B82">
            <w:pPr>
              <w:rPr>
                <w:rFonts w:ascii="Arial Narrow" w:hAnsi="Arial Narrow"/>
                <w:sz w:val="20"/>
                <w:szCs w:val="20"/>
              </w:rPr>
            </w:pPr>
          </w:p>
        </w:tc>
        <w:tc>
          <w:tcPr>
            <w:tcW w:w="651" w:type="dxa"/>
          </w:tcPr>
          <w:p w14:paraId="4C69988F" w14:textId="77777777" w:rsidR="00397B82" w:rsidRPr="008F7B01" w:rsidRDefault="00397B82" w:rsidP="00397B82">
            <w:pPr>
              <w:rPr>
                <w:rFonts w:ascii="Arial Narrow" w:hAnsi="Arial Narrow"/>
                <w:sz w:val="20"/>
                <w:szCs w:val="20"/>
              </w:rPr>
            </w:pPr>
          </w:p>
        </w:tc>
        <w:tc>
          <w:tcPr>
            <w:tcW w:w="1980" w:type="dxa"/>
          </w:tcPr>
          <w:p w14:paraId="0A0E94D9" w14:textId="77777777" w:rsidR="00397B82" w:rsidRPr="008F7B01" w:rsidRDefault="00397B82" w:rsidP="00397B82">
            <w:pPr>
              <w:rPr>
                <w:rFonts w:ascii="Arial Narrow" w:hAnsi="Arial Narrow"/>
                <w:sz w:val="20"/>
                <w:szCs w:val="20"/>
              </w:rPr>
            </w:pPr>
          </w:p>
        </w:tc>
        <w:tc>
          <w:tcPr>
            <w:tcW w:w="789" w:type="dxa"/>
          </w:tcPr>
          <w:p w14:paraId="6C70F5B6" w14:textId="77777777" w:rsidR="00397B82" w:rsidRPr="008F7B01" w:rsidRDefault="00397B82" w:rsidP="00397B82">
            <w:pPr>
              <w:rPr>
                <w:rFonts w:ascii="Arial Narrow" w:hAnsi="Arial Narrow"/>
                <w:sz w:val="20"/>
                <w:szCs w:val="20"/>
              </w:rPr>
            </w:pPr>
          </w:p>
        </w:tc>
        <w:tc>
          <w:tcPr>
            <w:tcW w:w="750" w:type="dxa"/>
          </w:tcPr>
          <w:p w14:paraId="448F3FC0" w14:textId="77777777" w:rsidR="00397B82" w:rsidRPr="008F7B01" w:rsidRDefault="00397B82" w:rsidP="00397B82">
            <w:pPr>
              <w:rPr>
                <w:rFonts w:ascii="Arial Narrow" w:hAnsi="Arial Narrow"/>
                <w:sz w:val="20"/>
                <w:szCs w:val="20"/>
              </w:rPr>
            </w:pPr>
          </w:p>
        </w:tc>
        <w:tc>
          <w:tcPr>
            <w:tcW w:w="735" w:type="dxa"/>
          </w:tcPr>
          <w:p w14:paraId="468D93AC" w14:textId="77777777" w:rsidR="00397B82" w:rsidRPr="008F7B01" w:rsidRDefault="00397B82" w:rsidP="00397B82">
            <w:pPr>
              <w:rPr>
                <w:rFonts w:ascii="Arial Narrow" w:hAnsi="Arial Narrow"/>
                <w:sz w:val="20"/>
                <w:szCs w:val="20"/>
              </w:rPr>
            </w:pPr>
          </w:p>
        </w:tc>
        <w:tc>
          <w:tcPr>
            <w:tcW w:w="856" w:type="dxa"/>
          </w:tcPr>
          <w:p w14:paraId="40670F0B" w14:textId="77777777" w:rsidR="00397B82" w:rsidRPr="008F7B01" w:rsidRDefault="00397B82" w:rsidP="00397B82">
            <w:pPr>
              <w:rPr>
                <w:rFonts w:ascii="Arial Narrow" w:hAnsi="Arial Narrow"/>
                <w:sz w:val="20"/>
                <w:szCs w:val="20"/>
              </w:rPr>
            </w:pPr>
          </w:p>
        </w:tc>
        <w:tc>
          <w:tcPr>
            <w:tcW w:w="887" w:type="dxa"/>
          </w:tcPr>
          <w:p w14:paraId="4CB8DF81" w14:textId="77777777" w:rsidR="00397B82" w:rsidRPr="008F7B01" w:rsidRDefault="00397B82" w:rsidP="00397B82">
            <w:pPr>
              <w:rPr>
                <w:rFonts w:ascii="Arial Narrow" w:hAnsi="Arial Narrow"/>
                <w:sz w:val="20"/>
                <w:szCs w:val="20"/>
              </w:rPr>
            </w:pPr>
          </w:p>
        </w:tc>
        <w:tc>
          <w:tcPr>
            <w:tcW w:w="801" w:type="dxa"/>
          </w:tcPr>
          <w:p w14:paraId="6B632EC7" w14:textId="77777777" w:rsidR="00397B82" w:rsidRPr="008F7B01" w:rsidRDefault="00397B82" w:rsidP="00397B82">
            <w:pPr>
              <w:rPr>
                <w:rFonts w:ascii="Arial Narrow" w:hAnsi="Arial Narrow"/>
                <w:sz w:val="20"/>
                <w:szCs w:val="20"/>
              </w:rPr>
            </w:pPr>
          </w:p>
        </w:tc>
        <w:tc>
          <w:tcPr>
            <w:tcW w:w="801" w:type="dxa"/>
          </w:tcPr>
          <w:p w14:paraId="57067D1B" w14:textId="77777777" w:rsidR="00397B82" w:rsidRPr="008F7B01" w:rsidRDefault="00397B82" w:rsidP="00397B82">
            <w:pPr>
              <w:rPr>
                <w:rFonts w:ascii="Arial Narrow" w:hAnsi="Arial Narrow"/>
                <w:sz w:val="20"/>
                <w:szCs w:val="20"/>
              </w:rPr>
            </w:pPr>
          </w:p>
        </w:tc>
      </w:tr>
      <w:tr w:rsidR="00397B82" w:rsidRPr="008F7B01" w14:paraId="768ED87D" w14:textId="77777777" w:rsidTr="00397B82">
        <w:trPr>
          <w:trHeight w:val="223"/>
        </w:trPr>
        <w:tc>
          <w:tcPr>
            <w:tcW w:w="571" w:type="dxa"/>
          </w:tcPr>
          <w:p w14:paraId="54B07C14" w14:textId="77777777" w:rsidR="00397B82" w:rsidRPr="008F7B01" w:rsidRDefault="00397B82" w:rsidP="00397B82">
            <w:pPr>
              <w:rPr>
                <w:rFonts w:ascii="Arial Narrow" w:hAnsi="Arial Narrow"/>
                <w:sz w:val="20"/>
                <w:szCs w:val="20"/>
              </w:rPr>
            </w:pPr>
          </w:p>
        </w:tc>
        <w:tc>
          <w:tcPr>
            <w:tcW w:w="1663" w:type="dxa"/>
          </w:tcPr>
          <w:p w14:paraId="1194E927" w14:textId="77777777" w:rsidR="00397B82" w:rsidRPr="008F7B01" w:rsidRDefault="00397B82" w:rsidP="00397B82">
            <w:pPr>
              <w:rPr>
                <w:rFonts w:ascii="Arial Narrow" w:hAnsi="Arial Narrow"/>
                <w:sz w:val="20"/>
                <w:szCs w:val="20"/>
              </w:rPr>
            </w:pPr>
          </w:p>
        </w:tc>
        <w:tc>
          <w:tcPr>
            <w:tcW w:w="651" w:type="dxa"/>
          </w:tcPr>
          <w:p w14:paraId="18C14780" w14:textId="77777777" w:rsidR="00397B82" w:rsidRPr="008F7B01" w:rsidRDefault="00397B82" w:rsidP="00397B82">
            <w:pPr>
              <w:rPr>
                <w:rFonts w:ascii="Arial Narrow" w:hAnsi="Arial Narrow"/>
                <w:sz w:val="20"/>
                <w:szCs w:val="20"/>
              </w:rPr>
            </w:pPr>
          </w:p>
        </w:tc>
        <w:tc>
          <w:tcPr>
            <w:tcW w:w="1980" w:type="dxa"/>
          </w:tcPr>
          <w:p w14:paraId="49E0B42B" w14:textId="77777777" w:rsidR="00397B82" w:rsidRPr="008F7B01" w:rsidRDefault="00397B82" w:rsidP="00397B82">
            <w:pPr>
              <w:rPr>
                <w:rFonts w:ascii="Arial Narrow" w:hAnsi="Arial Narrow"/>
                <w:sz w:val="20"/>
                <w:szCs w:val="20"/>
              </w:rPr>
            </w:pPr>
          </w:p>
        </w:tc>
        <w:tc>
          <w:tcPr>
            <w:tcW w:w="789" w:type="dxa"/>
          </w:tcPr>
          <w:p w14:paraId="4C6CB814" w14:textId="77777777" w:rsidR="00397B82" w:rsidRPr="008F7B01" w:rsidRDefault="00397B82" w:rsidP="00397B82">
            <w:pPr>
              <w:rPr>
                <w:rFonts w:ascii="Arial Narrow" w:hAnsi="Arial Narrow"/>
                <w:sz w:val="20"/>
                <w:szCs w:val="20"/>
              </w:rPr>
            </w:pPr>
          </w:p>
        </w:tc>
        <w:tc>
          <w:tcPr>
            <w:tcW w:w="750" w:type="dxa"/>
          </w:tcPr>
          <w:p w14:paraId="01DEA4AC" w14:textId="77777777" w:rsidR="00397B82" w:rsidRPr="008F7B01" w:rsidRDefault="00397B82" w:rsidP="00397B82">
            <w:pPr>
              <w:rPr>
                <w:rFonts w:ascii="Arial Narrow" w:hAnsi="Arial Narrow"/>
                <w:sz w:val="20"/>
                <w:szCs w:val="20"/>
              </w:rPr>
            </w:pPr>
          </w:p>
        </w:tc>
        <w:tc>
          <w:tcPr>
            <w:tcW w:w="735" w:type="dxa"/>
          </w:tcPr>
          <w:p w14:paraId="555FFFF3" w14:textId="77777777" w:rsidR="00397B82" w:rsidRPr="008F7B01" w:rsidRDefault="00397B82" w:rsidP="00397B82">
            <w:pPr>
              <w:rPr>
                <w:rFonts w:ascii="Arial Narrow" w:hAnsi="Arial Narrow"/>
                <w:sz w:val="20"/>
                <w:szCs w:val="20"/>
              </w:rPr>
            </w:pPr>
          </w:p>
        </w:tc>
        <w:tc>
          <w:tcPr>
            <w:tcW w:w="856" w:type="dxa"/>
          </w:tcPr>
          <w:p w14:paraId="5EEAE039" w14:textId="77777777" w:rsidR="00397B82" w:rsidRPr="008F7B01" w:rsidRDefault="00397B82" w:rsidP="00397B82">
            <w:pPr>
              <w:rPr>
                <w:rFonts w:ascii="Arial Narrow" w:hAnsi="Arial Narrow"/>
                <w:sz w:val="20"/>
                <w:szCs w:val="20"/>
              </w:rPr>
            </w:pPr>
          </w:p>
        </w:tc>
        <w:tc>
          <w:tcPr>
            <w:tcW w:w="887" w:type="dxa"/>
          </w:tcPr>
          <w:p w14:paraId="73A8DE78" w14:textId="77777777" w:rsidR="00397B82" w:rsidRPr="008F7B01" w:rsidRDefault="00397B82" w:rsidP="00397B82">
            <w:pPr>
              <w:rPr>
                <w:rFonts w:ascii="Arial Narrow" w:hAnsi="Arial Narrow"/>
                <w:sz w:val="20"/>
                <w:szCs w:val="20"/>
              </w:rPr>
            </w:pPr>
          </w:p>
        </w:tc>
        <w:tc>
          <w:tcPr>
            <w:tcW w:w="801" w:type="dxa"/>
          </w:tcPr>
          <w:p w14:paraId="306B93C9" w14:textId="77777777" w:rsidR="00397B82" w:rsidRPr="008F7B01" w:rsidRDefault="00397B82" w:rsidP="00397B82">
            <w:pPr>
              <w:rPr>
                <w:rFonts w:ascii="Arial Narrow" w:hAnsi="Arial Narrow"/>
                <w:sz w:val="20"/>
                <w:szCs w:val="20"/>
              </w:rPr>
            </w:pPr>
          </w:p>
        </w:tc>
        <w:tc>
          <w:tcPr>
            <w:tcW w:w="801" w:type="dxa"/>
          </w:tcPr>
          <w:p w14:paraId="2A1158F8" w14:textId="77777777" w:rsidR="00397B82" w:rsidRPr="008F7B01" w:rsidRDefault="00397B82" w:rsidP="00397B82">
            <w:pPr>
              <w:rPr>
                <w:rFonts w:ascii="Arial Narrow" w:hAnsi="Arial Narrow"/>
                <w:sz w:val="20"/>
                <w:szCs w:val="20"/>
              </w:rPr>
            </w:pPr>
          </w:p>
        </w:tc>
      </w:tr>
      <w:tr w:rsidR="00397B82" w:rsidRPr="008F7B01" w14:paraId="6168826A" w14:textId="77777777" w:rsidTr="00397B82">
        <w:trPr>
          <w:trHeight w:val="223"/>
        </w:trPr>
        <w:tc>
          <w:tcPr>
            <w:tcW w:w="571" w:type="dxa"/>
          </w:tcPr>
          <w:p w14:paraId="61142EAA" w14:textId="77777777" w:rsidR="00397B82" w:rsidRPr="008F7B01" w:rsidRDefault="00397B82" w:rsidP="00397B82">
            <w:pPr>
              <w:rPr>
                <w:rFonts w:ascii="Arial Narrow" w:hAnsi="Arial Narrow"/>
                <w:sz w:val="20"/>
                <w:szCs w:val="20"/>
              </w:rPr>
            </w:pPr>
          </w:p>
        </w:tc>
        <w:tc>
          <w:tcPr>
            <w:tcW w:w="1663" w:type="dxa"/>
          </w:tcPr>
          <w:p w14:paraId="5E4F2851" w14:textId="77777777" w:rsidR="00397B82" w:rsidRPr="008F7B01" w:rsidRDefault="00397B82" w:rsidP="00397B82">
            <w:pPr>
              <w:rPr>
                <w:rFonts w:ascii="Arial Narrow" w:hAnsi="Arial Narrow"/>
                <w:sz w:val="20"/>
                <w:szCs w:val="20"/>
              </w:rPr>
            </w:pPr>
          </w:p>
        </w:tc>
        <w:tc>
          <w:tcPr>
            <w:tcW w:w="651" w:type="dxa"/>
          </w:tcPr>
          <w:p w14:paraId="1DCA8F3C" w14:textId="77777777" w:rsidR="00397B82" w:rsidRPr="008F7B01" w:rsidRDefault="00397B82" w:rsidP="00397B82">
            <w:pPr>
              <w:rPr>
                <w:rFonts w:ascii="Arial Narrow" w:hAnsi="Arial Narrow"/>
                <w:sz w:val="20"/>
                <w:szCs w:val="20"/>
              </w:rPr>
            </w:pPr>
          </w:p>
        </w:tc>
        <w:tc>
          <w:tcPr>
            <w:tcW w:w="1980" w:type="dxa"/>
          </w:tcPr>
          <w:p w14:paraId="7EE5A22C" w14:textId="77777777" w:rsidR="00397B82" w:rsidRPr="008F7B01" w:rsidRDefault="00397B82" w:rsidP="00397B82">
            <w:pPr>
              <w:rPr>
                <w:rFonts w:ascii="Arial Narrow" w:hAnsi="Arial Narrow"/>
                <w:sz w:val="20"/>
                <w:szCs w:val="20"/>
              </w:rPr>
            </w:pPr>
          </w:p>
        </w:tc>
        <w:tc>
          <w:tcPr>
            <w:tcW w:w="789" w:type="dxa"/>
          </w:tcPr>
          <w:p w14:paraId="4A8B66B9" w14:textId="77777777" w:rsidR="00397B82" w:rsidRPr="008F7B01" w:rsidRDefault="00397B82" w:rsidP="00397B82">
            <w:pPr>
              <w:rPr>
                <w:rFonts w:ascii="Arial Narrow" w:hAnsi="Arial Narrow"/>
                <w:sz w:val="20"/>
                <w:szCs w:val="20"/>
              </w:rPr>
            </w:pPr>
          </w:p>
        </w:tc>
        <w:tc>
          <w:tcPr>
            <w:tcW w:w="750" w:type="dxa"/>
          </w:tcPr>
          <w:p w14:paraId="60F0A10B" w14:textId="77777777" w:rsidR="00397B82" w:rsidRPr="008F7B01" w:rsidRDefault="00397B82" w:rsidP="00397B82">
            <w:pPr>
              <w:rPr>
                <w:rFonts w:ascii="Arial Narrow" w:hAnsi="Arial Narrow"/>
                <w:sz w:val="20"/>
                <w:szCs w:val="20"/>
              </w:rPr>
            </w:pPr>
          </w:p>
        </w:tc>
        <w:tc>
          <w:tcPr>
            <w:tcW w:w="735" w:type="dxa"/>
          </w:tcPr>
          <w:p w14:paraId="0A5F1B09" w14:textId="77777777" w:rsidR="00397B82" w:rsidRPr="008F7B01" w:rsidRDefault="00397B82" w:rsidP="00397B82">
            <w:pPr>
              <w:rPr>
                <w:rFonts w:ascii="Arial Narrow" w:hAnsi="Arial Narrow"/>
                <w:sz w:val="20"/>
                <w:szCs w:val="20"/>
              </w:rPr>
            </w:pPr>
          </w:p>
        </w:tc>
        <w:tc>
          <w:tcPr>
            <w:tcW w:w="856" w:type="dxa"/>
          </w:tcPr>
          <w:p w14:paraId="7D9CDB4B" w14:textId="77777777" w:rsidR="00397B82" w:rsidRPr="008F7B01" w:rsidRDefault="00397B82" w:rsidP="00397B82">
            <w:pPr>
              <w:rPr>
                <w:rFonts w:ascii="Arial Narrow" w:hAnsi="Arial Narrow"/>
                <w:sz w:val="20"/>
                <w:szCs w:val="20"/>
              </w:rPr>
            </w:pPr>
          </w:p>
        </w:tc>
        <w:tc>
          <w:tcPr>
            <w:tcW w:w="887" w:type="dxa"/>
          </w:tcPr>
          <w:p w14:paraId="0595C0D7" w14:textId="77777777" w:rsidR="00397B82" w:rsidRPr="008F7B01" w:rsidRDefault="00397B82" w:rsidP="00397B82">
            <w:pPr>
              <w:rPr>
                <w:rFonts w:ascii="Arial Narrow" w:hAnsi="Arial Narrow"/>
                <w:sz w:val="20"/>
                <w:szCs w:val="20"/>
              </w:rPr>
            </w:pPr>
          </w:p>
        </w:tc>
        <w:tc>
          <w:tcPr>
            <w:tcW w:w="801" w:type="dxa"/>
          </w:tcPr>
          <w:p w14:paraId="5D139D7E" w14:textId="77777777" w:rsidR="00397B82" w:rsidRPr="008F7B01" w:rsidRDefault="00397B82" w:rsidP="00397B82">
            <w:pPr>
              <w:rPr>
                <w:rFonts w:ascii="Arial Narrow" w:hAnsi="Arial Narrow"/>
                <w:sz w:val="20"/>
                <w:szCs w:val="20"/>
              </w:rPr>
            </w:pPr>
          </w:p>
        </w:tc>
        <w:tc>
          <w:tcPr>
            <w:tcW w:w="801" w:type="dxa"/>
          </w:tcPr>
          <w:p w14:paraId="548DDD1D" w14:textId="77777777" w:rsidR="00397B82" w:rsidRPr="008F7B01" w:rsidRDefault="00397B82" w:rsidP="00397B82">
            <w:pPr>
              <w:rPr>
                <w:rFonts w:ascii="Arial Narrow" w:hAnsi="Arial Narrow"/>
                <w:sz w:val="20"/>
                <w:szCs w:val="20"/>
              </w:rPr>
            </w:pPr>
          </w:p>
        </w:tc>
      </w:tr>
      <w:tr w:rsidR="00397B82" w:rsidRPr="008F7B01" w14:paraId="1B532533" w14:textId="77777777" w:rsidTr="00397B82">
        <w:trPr>
          <w:trHeight w:val="223"/>
        </w:trPr>
        <w:tc>
          <w:tcPr>
            <w:tcW w:w="571" w:type="dxa"/>
          </w:tcPr>
          <w:p w14:paraId="01601765" w14:textId="77777777" w:rsidR="00397B82" w:rsidRPr="008F7B01" w:rsidRDefault="00397B82" w:rsidP="00397B82">
            <w:pPr>
              <w:rPr>
                <w:rFonts w:ascii="Arial Narrow" w:hAnsi="Arial Narrow"/>
                <w:sz w:val="20"/>
                <w:szCs w:val="20"/>
              </w:rPr>
            </w:pPr>
          </w:p>
        </w:tc>
        <w:tc>
          <w:tcPr>
            <w:tcW w:w="1663" w:type="dxa"/>
          </w:tcPr>
          <w:p w14:paraId="5E6E2CF8" w14:textId="77777777" w:rsidR="00397B82" w:rsidRPr="008F7B01" w:rsidRDefault="00397B82" w:rsidP="00397B82">
            <w:pPr>
              <w:rPr>
                <w:rFonts w:ascii="Arial Narrow" w:hAnsi="Arial Narrow"/>
                <w:sz w:val="20"/>
                <w:szCs w:val="20"/>
              </w:rPr>
            </w:pPr>
          </w:p>
        </w:tc>
        <w:tc>
          <w:tcPr>
            <w:tcW w:w="651" w:type="dxa"/>
          </w:tcPr>
          <w:p w14:paraId="43C01789" w14:textId="77777777" w:rsidR="00397B82" w:rsidRPr="008F7B01" w:rsidRDefault="00397B82" w:rsidP="00397B82">
            <w:pPr>
              <w:rPr>
                <w:rFonts w:ascii="Arial Narrow" w:hAnsi="Arial Narrow"/>
                <w:sz w:val="20"/>
                <w:szCs w:val="20"/>
              </w:rPr>
            </w:pPr>
          </w:p>
        </w:tc>
        <w:tc>
          <w:tcPr>
            <w:tcW w:w="1980" w:type="dxa"/>
          </w:tcPr>
          <w:p w14:paraId="3B53C839" w14:textId="77777777" w:rsidR="00397B82" w:rsidRPr="008F7B01" w:rsidRDefault="00397B82" w:rsidP="00397B82">
            <w:pPr>
              <w:rPr>
                <w:rFonts w:ascii="Arial Narrow" w:hAnsi="Arial Narrow"/>
                <w:sz w:val="20"/>
                <w:szCs w:val="20"/>
              </w:rPr>
            </w:pPr>
          </w:p>
        </w:tc>
        <w:tc>
          <w:tcPr>
            <w:tcW w:w="789" w:type="dxa"/>
          </w:tcPr>
          <w:p w14:paraId="18350A4D" w14:textId="77777777" w:rsidR="00397B82" w:rsidRPr="008F7B01" w:rsidRDefault="00397B82" w:rsidP="00397B82">
            <w:pPr>
              <w:rPr>
                <w:rFonts w:ascii="Arial Narrow" w:hAnsi="Arial Narrow"/>
                <w:sz w:val="20"/>
                <w:szCs w:val="20"/>
              </w:rPr>
            </w:pPr>
          </w:p>
        </w:tc>
        <w:tc>
          <w:tcPr>
            <w:tcW w:w="750" w:type="dxa"/>
          </w:tcPr>
          <w:p w14:paraId="45D8EC69" w14:textId="77777777" w:rsidR="00397B82" w:rsidRPr="008F7B01" w:rsidRDefault="00397B82" w:rsidP="00397B82">
            <w:pPr>
              <w:rPr>
                <w:rFonts w:ascii="Arial Narrow" w:hAnsi="Arial Narrow"/>
                <w:sz w:val="20"/>
                <w:szCs w:val="20"/>
              </w:rPr>
            </w:pPr>
          </w:p>
        </w:tc>
        <w:tc>
          <w:tcPr>
            <w:tcW w:w="735" w:type="dxa"/>
          </w:tcPr>
          <w:p w14:paraId="2DF25A14" w14:textId="77777777" w:rsidR="00397B82" w:rsidRPr="008F7B01" w:rsidRDefault="00397B82" w:rsidP="00397B82">
            <w:pPr>
              <w:rPr>
                <w:rFonts w:ascii="Arial Narrow" w:hAnsi="Arial Narrow"/>
                <w:sz w:val="20"/>
                <w:szCs w:val="20"/>
              </w:rPr>
            </w:pPr>
          </w:p>
        </w:tc>
        <w:tc>
          <w:tcPr>
            <w:tcW w:w="856" w:type="dxa"/>
          </w:tcPr>
          <w:p w14:paraId="45767440" w14:textId="77777777" w:rsidR="00397B82" w:rsidRPr="008F7B01" w:rsidRDefault="00397B82" w:rsidP="00397B82">
            <w:pPr>
              <w:rPr>
                <w:rFonts w:ascii="Arial Narrow" w:hAnsi="Arial Narrow"/>
                <w:sz w:val="20"/>
                <w:szCs w:val="20"/>
              </w:rPr>
            </w:pPr>
          </w:p>
        </w:tc>
        <w:tc>
          <w:tcPr>
            <w:tcW w:w="887" w:type="dxa"/>
          </w:tcPr>
          <w:p w14:paraId="6C56A3EC" w14:textId="77777777" w:rsidR="00397B82" w:rsidRPr="008F7B01" w:rsidRDefault="00397B82" w:rsidP="00397B82">
            <w:pPr>
              <w:rPr>
                <w:rFonts w:ascii="Arial Narrow" w:hAnsi="Arial Narrow"/>
                <w:sz w:val="20"/>
                <w:szCs w:val="20"/>
              </w:rPr>
            </w:pPr>
          </w:p>
        </w:tc>
        <w:tc>
          <w:tcPr>
            <w:tcW w:w="801" w:type="dxa"/>
          </w:tcPr>
          <w:p w14:paraId="52DB8B6C" w14:textId="77777777" w:rsidR="00397B82" w:rsidRPr="008F7B01" w:rsidRDefault="00397B82" w:rsidP="00397B82">
            <w:pPr>
              <w:rPr>
                <w:rFonts w:ascii="Arial Narrow" w:hAnsi="Arial Narrow"/>
                <w:sz w:val="20"/>
                <w:szCs w:val="20"/>
              </w:rPr>
            </w:pPr>
          </w:p>
        </w:tc>
        <w:tc>
          <w:tcPr>
            <w:tcW w:w="801" w:type="dxa"/>
          </w:tcPr>
          <w:p w14:paraId="4B807D49" w14:textId="77777777" w:rsidR="00397B82" w:rsidRPr="008F7B01" w:rsidRDefault="00397B82" w:rsidP="00397B82">
            <w:pPr>
              <w:rPr>
                <w:rFonts w:ascii="Arial Narrow" w:hAnsi="Arial Narrow"/>
                <w:sz w:val="20"/>
                <w:szCs w:val="20"/>
              </w:rPr>
            </w:pPr>
          </w:p>
        </w:tc>
      </w:tr>
      <w:tr w:rsidR="00397B82" w:rsidRPr="008F7B01" w14:paraId="36C9B7BD" w14:textId="77777777" w:rsidTr="00397B82">
        <w:trPr>
          <w:trHeight w:val="223"/>
        </w:trPr>
        <w:tc>
          <w:tcPr>
            <w:tcW w:w="571" w:type="dxa"/>
          </w:tcPr>
          <w:p w14:paraId="5FC6DA89" w14:textId="77777777" w:rsidR="00397B82" w:rsidRPr="008F7B01" w:rsidRDefault="00397B82" w:rsidP="00397B82">
            <w:pPr>
              <w:rPr>
                <w:rFonts w:ascii="Arial Narrow" w:hAnsi="Arial Narrow"/>
                <w:sz w:val="20"/>
                <w:szCs w:val="20"/>
              </w:rPr>
            </w:pPr>
          </w:p>
        </w:tc>
        <w:tc>
          <w:tcPr>
            <w:tcW w:w="1663" w:type="dxa"/>
          </w:tcPr>
          <w:p w14:paraId="6ABA9EC5" w14:textId="77777777" w:rsidR="00397B82" w:rsidRPr="008F7B01" w:rsidRDefault="00397B82" w:rsidP="00397B82">
            <w:pPr>
              <w:rPr>
                <w:rFonts w:ascii="Arial Narrow" w:hAnsi="Arial Narrow"/>
                <w:sz w:val="20"/>
                <w:szCs w:val="20"/>
              </w:rPr>
            </w:pPr>
          </w:p>
        </w:tc>
        <w:tc>
          <w:tcPr>
            <w:tcW w:w="651" w:type="dxa"/>
          </w:tcPr>
          <w:p w14:paraId="1469E614" w14:textId="77777777" w:rsidR="00397B82" w:rsidRPr="008F7B01" w:rsidRDefault="00397B82" w:rsidP="00397B82">
            <w:pPr>
              <w:rPr>
                <w:rFonts w:ascii="Arial Narrow" w:hAnsi="Arial Narrow"/>
                <w:sz w:val="20"/>
                <w:szCs w:val="20"/>
              </w:rPr>
            </w:pPr>
          </w:p>
        </w:tc>
        <w:tc>
          <w:tcPr>
            <w:tcW w:w="1980" w:type="dxa"/>
          </w:tcPr>
          <w:p w14:paraId="3DAC4011" w14:textId="77777777" w:rsidR="00397B82" w:rsidRPr="008F7B01" w:rsidRDefault="00397B82" w:rsidP="00397B82">
            <w:pPr>
              <w:rPr>
                <w:rFonts w:ascii="Arial Narrow" w:hAnsi="Arial Narrow"/>
                <w:sz w:val="20"/>
                <w:szCs w:val="20"/>
              </w:rPr>
            </w:pPr>
          </w:p>
        </w:tc>
        <w:tc>
          <w:tcPr>
            <w:tcW w:w="789" w:type="dxa"/>
          </w:tcPr>
          <w:p w14:paraId="1422ABDD" w14:textId="77777777" w:rsidR="00397B82" w:rsidRPr="008F7B01" w:rsidRDefault="00397B82" w:rsidP="00397B82">
            <w:pPr>
              <w:rPr>
                <w:rFonts w:ascii="Arial Narrow" w:hAnsi="Arial Narrow"/>
                <w:sz w:val="20"/>
                <w:szCs w:val="20"/>
              </w:rPr>
            </w:pPr>
          </w:p>
        </w:tc>
        <w:tc>
          <w:tcPr>
            <w:tcW w:w="750" w:type="dxa"/>
          </w:tcPr>
          <w:p w14:paraId="1127EF0A" w14:textId="77777777" w:rsidR="00397B82" w:rsidRPr="008F7B01" w:rsidRDefault="00397B82" w:rsidP="00397B82">
            <w:pPr>
              <w:rPr>
                <w:rFonts w:ascii="Arial Narrow" w:hAnsi="Arial Narrow"/>
                <w:sz w:val="20"/>
                <w:szCs w:val="20"/>
              </w:rPr>
            </w:pPr>
          </w:p>
        </w:tc>
        <w:tc>
          <w:tcPr>
            <w:tcW w:w="735" w:type="dxa"/>
          </w:tcPr>
          <w:p w14:paraId="440A1D7C" w14:textId="77777777" w:rsidR="00397B82" w:rsidRPr="008F7B01" w:rsidRDefault="00397B82" w:rsidP="00397B82">
            <w:pPr>
              <w:rPr>
                <w:rFonts w:ascii="Arial Narrow" w:hAnsi="Arial Narrow"/>
                <w:sz w:val="20"/>
                <w:szCs w:val="20"/>
              </w:rPr>
            </w:pPr>
          </w:p>
        </w:tc>
        <w:tc>
          <w:tcPr>
            <w:tcW w:w="856" w:type="dxa"/>
          </w:tcPr>
          <w:p w14:paraId="531A097E" w14:textId="77777777" w:rsidR="00397B82" w:rsidRPr="008F7B01" w:rsidRDefault="00397B82" w:rsidP="00397B82">
            <w:pPr>
              <w:rPr>
                <w:rFonts w:ascii="Arial Narrow" w:hAnsi="Arial Narrow"/>
                <w:sz w:val="20"/>
                <w:szCs w:val="20"/>
              </w:rPr>
            </w:pPr>
          </w:p>
        </w:tc>
        <w:tc>
          <w:tcPr>
            <w:tcW w:w="887" w:type="dxa"/>
          </w:tcPr>
          <w:p w14:paraId="28EB12BF" w14:textId="77777777" w:rsidR="00397B82" w:rsidRPr="008F7B01" w:rsidRDefault="00397B82" w:rsidP="00397B82">
            <w:pPr>
              <w:rPr>
                <w:rFonts w:ascii="Arial Narrow" w:hAnsi="Arial Narrow"/>
                <w:sz w:val="20"/>
                <w:szCs w:val="20"/>
              </w:rPr>
            </w:pPr>
          </w:p>
        </w:tc>
        <w:tc>
          <w:tcPr>
            <w:tcW w:w="801" w:type="dxa"/>
          </w:tcPr>
          <w:p w14:paraId="5D3AF969" w14:textId="77777777" w:rsidR="00397B82" w:rsidRPr="008F7B01" w:rsidRDefault="00397B82" w:rsidP="00397B82">
            <w:pPr>
              <w:rPr>
                <w:rFonts w:ascii="Arial Narrow" w:hAnsi="Arial Narrow"/>
                <w:sz w:val="20"/>
                <w:szCs w:val="20"/>
              </w:rPr>
            </w:pPr>
          </w:p>
        </w:tc>
        <w:tc>
          <w:tcPr>
            <w:tcW w:w="801" w:type="dxa"/>
          </w:tcPr>
          <w:p w14:paraId="3A7F0AAF" w14:textId="77777777" w:rsidR="00397B82" w:rsidRPr="008F7B01" w:rsidRDefault="00397B82" w:rsidP="00397B82">
            <w:pPr>
              <w:rPr>
                <w:rFonts w:ascii="Arial Narrow" w:hAnsi="Arial Narrow"/>
                <w:sz w:val="20"/>
                <w:szCs w:val="20"/>
              </w:rPr>
            </w:pPr>
          </w:p>
        </w:tc>
      </w:tr>
      <w:tr w:rsidR="00397B82" w:rsidRPr="008F7B01" w14:paraId="5029AA11" w14:textId="77777777" w:rsidTr="00397B82">
        <w:trPr>
          <w:trHeight w:val="223"/>
        </w:trPr>
        <w:tc>
          <w:tcPr>
            <w:tcW w:w="571" w:type="dxa"/>
          </w:tcPr>
          <w:p w14:paraId="739A912B" w14:textId="77777777" w:rsidR="00397B82" w:rsidRPr="008F7B01" w:rsidRDefault="00397B82" w:rsidP="00397B82">
            <w:pPr>
              <w:rPr>
                <w:rFonts w:ascii="Arial Narrow" w:hAnsi="Arial Narrow"/>
                <w:sz w:val="20"/>
                <w:szCs w:val="20"/>
              </w:rPr>
            </w:pPr>
          </w:p>
        </w:tc>
        <w:tc>
          <w:tcPr>
            <w:tcW w:w="1663" w:type="dxa"/>
          </w:tcPr>
          <w:p w14:paraId="0BC011B7" w14:textId="77777777" w:rsidR="00397B82" w:rsidRPr="008F7B01" w:rsidRDefault="00397B82" w:rsidP="00397B82">
            <w:pPr>
              <w:rPr>
                <w:rFonts w:ascii="Arial Narrow" w:hAnsi="Arial Narrow"/>
                <w:sz w:val="20"/>
                <w:szCs w:val="20"/>
              </w:rPr>
            </w:pPr>
          </w:p>
        </w:tc>
        <w:tc>
          <w:tcPr>
            <w:tcW w:w="651" w:type="dxa"/>
          </w:tcPr>
          <w:p w14:paraId="62744CF4" w14:textId="77777777" w:rsidR="00397B82" w:rsidRPr="008F7B01" w:rsidRDefault="00397B82" w:rsidP="00397B82">
            <w:pPr>
              <w:rPr>
                <w:rFonts w:ascii="Arial Narrow" w:hAnsi="Arial Narrow"/>
                <w:sz w:val="20"/>
                <w:szCs w:val="20"/>
              </w:rPr>
            </w:pPr>
          </w:p>
        </w:tc>
        <w:tc>
          <w:tcPr>
            <w:tcW w:w="1980" w:type="dxa"/>
          </w:tcPr>
          <w:p w14:paraId="22B924AE" w14:textId="77777777" w:rsidR="00397B82" w:rsidRPr="008F7B01" w:rsidRDefault="00397B82" w:rsidP="00397B82">
            <w:pPr>
              <w:rPr>
                <w:rFonts w:ascii="Arial Narrow" w:hAnsi="Arial Narrow"/>
                <w:sz w:val="20"/>
                <w:szCs w:val="20"/>
              </w:rPr>
            </w:pPr>
          </w:p>
        </w:tc>
        <w:tc>
          <w:tcPr>
            <w:tcW w:w="789" w:type="dxa"/>
          </w:tcPr>
          <w:p w14:paraId="33C0DA3D" w14:textId="77777777" w:rsidR="00397B82" w:rsidRPr="008F7B01" w:rsidRDefault="00397B82" w:rsidP="00397B82">
            <w:pPr>
              <w:rPr>
                <w:rFonts w:ascii="Arial Narrow" w:hAnsi="Arial Narrow"/>
                <w:sz w:val="20"/>
                <w:szCs w:val="20"/>
              </w:rPr>
            </w:pPr>
          </w:p>
        </w:tc>
        <w:tc>
          <w:tcPr>
            <w:tcW w:w="750" w:type="dxa"/>
          </w:tcPr>
          <w:p w14:paraId="08812464" w14:textId="77777777" w:rsidR="00397B82" w:rsidRPr="008F7B01" w:rsidRDefault="00397B82" w:rsidP="00397B82">
            <w:pPr>
              <w:rPr>
                <w:rFonts w:ascii="Arial Narrow" w:hAnsi="Arial Narrow"/>
                <w:sz w:val="20"/>
                <w:szCs w:val="20"/>
              </w:rPr>
            </w:pPr>
          </w:p>
        </w:tc>
        <w:tc>
          <w:tcPr>
            <w:tcW w:w="735" w:type="dxa"/>
          </w:tcPr>
          <w:p w14:paraId="5D5DB5B7" w14:textId="77777777" w:rsidR="00397B82" w:rsidRPr="008F7B01" w:rsidRDefault="00397B82" w:rsidP="00397B82">
            <w:pPr>
              <w:rPr>
                <w:rFonts w:ascii="Arial Narrow" w:hAnsi="Arial Narrow"/>
                <w:sz w:val="20"/>
                <w:szCs w:val="20"/>
              </w:rPr>
            </w:pPr>
          </w:p>
        </w:tc>
        <w:tc>
          <w:tcPr>
            <w:tcW w:w="856" w:type="dxa"/>
          </w:tcPr>
          <w:p w14:paraId="6F111FD2" w14:textId="77777777" w:rsidR="00397B82" w:rsidRPr="008F7B01" w:rsidRDefault="00397B82" w:rsidP="00397B82">
            <w:pPr>
              <w:rPr>
                <w:rFonts w:ascii="Arial Narrow" w:hAnsi="Arial Narrow"/>
                <w:sz w:val="20"/>
                <w:szCs w:val="20"/>
              </w:rPr>
            </w:pPr>
          </w:p>
        </w:tc>
        <w:tc>
          <w:tcPr>
            <w:tcW w:w="887" w:type="dxa"/>
          </w:tcPr>
          <w:p w14:paraId="7EFE9C2B" w14:textId="77777777" w:rsidR="00397B82" w:rsidRPr="008F7B01" w:rsidRDefault="00397B82" w:rsidP="00397B82">
            <w:pPr>
              <w:rPr>
                <w:rFonts w:ascii="Arial Narrow" w:hAnsi="Arial Narrow"/>
                <w:sz w:val="20"/>
                <w:szCs w:val="20"/>
              </w:rPr>
            </w:pPr>
          </w:p>
        </w:tc>
        <w:tc>
          <w:tcPr>
            <w:tcW w:w="801" w:type="dxa"/>
          </w:tcPr>
          <w:p w14:paraId="08BA1895" w14:textId="77777777" w:rsidR="00397B82" w:rsidRPr="008F7B01" w:rsidRDefault="00397B82" w:rsidP="00397B82">
            <w:pPr>
              <w:rPr>
                <w:rFonts w:ascii="Arial Narrow" w:hAnsi="Arial Narrow"/>
                <w:sz w:val="20"/>
                <w:szCs w:val="20"/>
              </w:rPr>
            </w:pPr>
          </w:p>
        </w:tc>
        <w:tc>
          <w:tcPr>
            <w:tcW w:w="801" w:type="dxa"/>
          </w:tcPr>
          <w:p w14:paraId="664DC273" w14:textId="77777777" w:rsidR="00397B82" w:rsidRPr="008F7B01" w:rsidRDefault="00397B82" w:rsidP="00397B82">
            <w:pPr>
              <w:rPr>
                <w:rFonts w:ascii="Arial Narrow" w:hAnsi="Arial Narrow"/>
                <w:sz w:val="20"/>
                <w:szCs w:val="20"/>
              </w:rPr>
            </w:pPr>
          </w:p>
        </w:tc>
      </w:tr>
    </w:tbl>
    <w:p w14:paraId="696E246B" w14:textId="77777777" w:rsidR="00397B82" w:rsidRDefault="00397B82">
      <w:pPr>
        <w:widowControl/>
        <w:autoSpaceDE/>
        <w:autoSpaceDN/>
        <w:adjustRightInd/>
        <w:spacing w:after="160" w:line="259" w:lineRule="auto"/>
        <w:rPr>
          <w:rFonts w:asciiTheme="minorHAnsi" w:hAnsiTheme="minorHAnsi" w:cstheme="minorHAnsi"/>
          <w:i/>
        </w:rPr>
      </w:pPr>
    </w:p>
    <w:p w14:paraId="4177F955" w14:textId="77777777" w:rsidR="00397B82" w:rsidRPr="00B01C89" w:rsidRDefault="00397B82">
      <w:pPr>
        <w:widowControl/>
        <w:autoSpaceDE/>
        <w:autoSpaceDN/>
        <w:adjustRightInd/>
        <w:spacing w:after="160" w:line="259" w:lineRule="auto"/>
        <w:rPr>
          <w:rFonts w:asciiTheme="minorHAnsi" w:hAnsiTheme="minorHAnsi" w:cstheme="minorHAnsi"/>
          <w:i/>
        </w:rPr>
      </w:pPr>
    </w:p>
    <w:p w14:paraId="32A51144" w14:textId="77777777" w:rsidR="003A1C02" w:rsidRDefault="003A1C02" w:rsidP="00F44EB1">
      <w:pPr>
        <w:rPr>
          <w:rFonts w:asciiTheme="minorHAnsi" w:hAnsiTheme="minorHAnsi" w:cstheme="minorHAnsi"/>
        </w:rPr>
        <w:sectPr w:rsidR="003A1C02">
          <w:pgSz w:w="12240" w:h="15840"/>
          <w:pgMar w:top="1360" w:right="840" w:bottom="1360" w:left="1360" w:header="0" w:footer="1167" w:gutter="0"/>
          <w:cols w:space="720" w:equalWidth="0">
            <w:col w:w="10040"/>
          </w:cols>
          <w:noEndnote/>
        </w:sectPr>
      </w:pPr>
    </w:p>
    <w:p w14:paraId="019419F3" w14:textId="3D201AA0" w:rsidR="002A2F3F" w:rsidRPr="00DE58C2" w:rsidRDefault="00752361" w:rsidP="0015755A">
      <w:pPr>
        <w:pStyle w:val="Heading2"/>
        <w:ind w:hanging="170"/>
        <w:rPr>
          <w:rFonts w:asciiTheme="minorHAnsi" w:hAnsiTheme="minorHAnsi" w:cstheme="minorHAnsi"/>
          <w:i w:val="0"/>
        </w:rPr>
      </w:pPr>
      <w:bookmarkStart w:id="36" w:name="_Toc52458667"/>
      <w:r>
        <w:rPr>
          <w:rFonts w:asciiTheme="minorHAnsi" w:hAnsiTheme="minorHAnsi" w:cstheme="minorHAnsi"/>
          <w:i w:val="0"/>
        </w:rPr>
        <w:lastRenderedPageBreak/>
        <w:t>9</w:t>
      </w:r>
      <w:r w:rsidR="00E2530F" w:rsidRPr="00DE58C2">
        <w:rPr>
          <w:rFonts w:asciiTheme="minorHAnsi" w:hAnsiTheme="minorHAnsi" w:cstheme="minorHAnsi"/>
          <w:i w:val="0"/>
        </w:rPr>
        <w:t>.0</w:t>
      </w:r>
      <w:r w:rsidR="00E2530F" w:rsidRPr="00DE58C2">
        <w:rPr>
          <w:rFonts w:asciiTheme="minorHAnsi" w:hAnsiTheme="minorHAnsi" w:cstheme="minorHAnsi"/>
          <w:i w:val="0"/>
        </w:rPr>
        <w:tab/>
      </w:r>
      <w:r w:rsidR="000F0913">
        <w:rPr>
          <w:rFonts w:asciiTheme="minorHAnsi" w:hAnsiTheme="minorHAnsi" w:cstheme="minorHAnsi"/>
          <w:i w:val="0"/>
        </w:rPr>
        <w:t xml:space="preserve">     </w:t>
      </w:r>
      <w:r w:rsidR="002A2F3F" w:rsidRPr="00DE58C2">
        <w:rPr>
          <w:rFonts w:asciiTheme="minorHAnsi" w:hAnsiTheme="minorHAnsi" w:cstheme="minorHAnsi"/>
          <w:i w:val="0"/>
        </w:rPr>
        <w:t>HUMAN</w:t>
      </w:r>
      <w:r w:rsidR="002A2F3F" w:rsidRPr="00DE58C2">
        <w:rPr>
          <w:rFonts w:asciiTheme="minorHAnsi" w:hAnsiTheme="minorHAnsi" w:cstheme="minorHAnsi"/>
          <w:i w:val="0"/>
          <w:spacing w:val="-1"/>
        </w:rPr>
        <w:t xml:space="preserve"> RESOURCE</w:t>
      </w:r>
      <w:r w:rsidR="00DE58C2" w:rsidRPr="00DE58C2">
        <w:rPr>
          <w:rFonts w:asciiTheme="minorHAnsi" w:hAnsiTheme="minorHAnsi" w:cstheme="minorHAnsi"/>
          <w:i w:val="0"/>
          <w:spacing w:val="-1"/>
        </w:rPr>
        <w:t>S</w:t>
      </w:r>
      <w:r w:rsidR="002A2F3F" w:rsidRPr="00DE58C2">
        <w:rPr>
          <w:rFonts w:asciiTheme="minorHAnsi" w:hAnsiTheme="minorHAnsi" w:cstheme="minorHAnsi"/>
          <w:i w:val="0"/>
        </w:rPr>
        <w:t xml:space="preserve"> CAPACITY</w:t>
      </w:r>
      <w:r w:rsidR="002A2F3F" w:rsidRPr="00DE58C2">
        <w:rPr>
          <w:rFonts w:asciiTheme="minorHAnsi" w:hAnsiTheme="minorHAnsi" w:cstheme="minorHAnsi"/>
          <w:i w:val="0"/>
          <w:spacing w:val="-1"/>
        </w:rPr>
        <w:t xml:space="preserve"> </w:t>
      </w:r>
      <w:r w:rsidR="002A2F3F" w:rsidRPr="00DE58C2">
        <w:rPr>
          <w:rFonts w:asciiTheme="minorHAnsi" w:hAnsiTheme="minorHAnsi" w:cstheme="minorHAnsi"/>
          <w:i w:val="0"/>
        </w:rPr>
        <w:t>PLAN</w:t>
      </w:r>
      <w:bookmarkEnd w:id="36"/>
    </w:p>
    <w:p w14:paraId="29B43441" w14:textId="77777777" w:rsidR="00517DE7" w:rsidRDefault="00517DE7" w:rsidP="00B45589">
      <w:pPr>
        <w:jc w:val="both"/>
        <w:rPr>
          <w:rFonts w:asciiTheme="minorHAnsi" w:hAnsiTheme="minorHAnsi" w:cstheme="minorHAnsi"/>
          <w:sz w:val="22"/>
          <w:szCs w:val="22"/>
        </w:rPr>
      </w:pPr>
    </w:p>
    <w:p w14:paraId="01456534" w14:textId="1FAE8E22" w:rsidR="002A2F3F" w:rsidRPr="00B45589" w:rsidRDefault="002A2F3F" w:rsidP="00B45589">
      <w:pPr>
        <w:jc w:val="both"/>
        <w:rPr>
          <w:rFonts w:asciiTheme="minorHAnsi" w:hAnsiTheme="minorHAnsi" w:cstheme="minorHAnsi"/>
          <w:sz w:val="22"/>
          <w:szCs w:val="22"/>
        </w:rPr>
      </w:pPr>
      <w:r w:rsidRPr="00B45589">
        <w:rPr>
          <w:rFonts w:asciiTheme="minorHAnsi" w:hAnsiTheme="minorHAnsi" w:cstheme="minorHAnsi"/>
          <w:sz w:val="22"/>
          <w:szCs w:val="22"/>
        </w:rPr>
        <w:t>[Set</w:t>
      </w:r>
      <w:r w:rsidRPr="00B45589">
        <w:rPr>
          <w:rFonts w:asciiTheme="minorHAnsi" w:hAnsiTheme="minorHAnsi" w:cstheme="minorHAnsi"/>
          <w:spacing w:val="13"/>
          <w:sz w:val="22"/>
          <w:szCs w:val="22"/>
        </w:rPr>
        <w:t xml:space="preserve"> </w:t>
      </w:r>
      <w:r w:rsidRPr="00B45589">
        <w:rPr>
          <w:rFonts w:asciiTheme="minorHAnsi" w:hAnsiTheme="minorHAnsi" w:cstheme="minorHAnsi"/>
          <w:sz w:val="22"/>
          <w:szCs w:val="22"/>
        </w:rPr>
        <w:t>out</w:t>
      </w:r>
      <w:r w:rsidRPr="00B45589">
        <w:rPr>
          <w:rFonts w:asciiTheme="minorHAnsi" w:hAnsiTheme="minorHAnsi" w:cstheme="minorHAnsi"/>
          <w:spacing w:val="12"/>
          <w:sz w:val="22"/>
          <w:szCs w:val="22"/>
        </w:rPr>
        <w:t xml:space="preserve"> </w:t>
      </w:r>
      <w:r w:rsidRPr="00B45589">
        <w:rPr>
          <w:rFonts w:asciiTheme="minorHAnsi" w:hAnsiTheme="minorHAnsi" w:cstheme="minorHAnsi"/>
          <w:sz w:val="22"/>
          <w:szCs w:val="22"/>
        </w:rPr>
        <w:t>the</w:t>
      </w:r>
      <w:r w:rsidRPr="00B45589">
        <w:rPr>
          <w:rFonts w:asciiTheme="minorHAnsi" w:hAnsiTheme="minorHAnsi" w:cstheme="minorHAnsi"/>
          <w:spacing w:val="13"/>
          <w:sz w:val="22"/>
          <w:szCs w:val="22"/>
        </w:rPr>
        <w:t xml:space="preserve"> </w:t>
      </w:r>
      <w:r w:rsidRPr="00B45589">
        <w:rPr>
          <w:rFonts w:asciiTheme="minorHAnsi" w:hAnsiTheme="minorHAnsi" w:cstheme="minorHAnsi"/>
          <w:sz w:val="22"/>
          <w:szCs w:val="22"/>
        </w:rPr>
        <w:t>current</w:t>
      </w:r>
      <w:r w:rsidRPr="00B45589">
        <w:rPr>
          <w:rFonts w:asciiTheme="minorHAnsi" w:hAnsiTheme="minorHAnsi" w:cstheme="minorHAnsi"/>
          <w:spacing w:val="13"/>
          <w:sz w:val="22"/>
          <w:szCs w:val="22"/>
        </w:rPr>
        <w:t xml:space="preserve"> </w:t>
      </w:r>
      <w:r w:rsidRPr="00B45589">
        <w:rPr>
          <w:rFonts w:asciiTheme="minorHAnsi" w:hAnsiTheme="minorHAnsi" w:cstheme="minorHAnsi"/>
          <w:sz w:val="22"/>
          <w:szCs w:val="22"/>
        </w:rPr>
        <w:t>staffing</w:t>
      </w:r>
      <w:r w:rsidRPr="00B45589">
        <w:rPr>
          <w:rFonts w:asciiTheme="minorHAnsi" w:hAnsiTheme="minorHAnsi" w:cstheme="minorHAnsi"/>
          <w:spacing w:val="15"/>
          <w:sz w:val="22"/>
          <w:szCs w:val="22"/>
        </w:rPr>
        <w:t xml:space="preserve"> </w:t>
      </w:r>
      <w:r w:rsidRPr="00B45589">
        <w:rPr>
          <w:rFonts w:asciiTheme="minorHAnsi" w:hAnsiTheme="minorHAnsi" w:cstheme="minorHAnsi"/>
          <w:sz w:val="22"/>
          <w:szCs w:val="22"/>
        </w:rPr>
        <w:t>complement</w:t>
      </w:r>
      <w:r w:rsidRPr="00B45589">
        <w:rPr>
          <w:rFonts w:asciiTheme="minorHAnsi" w:hAnsiTheme="minorHAnsi" w:cstheme="minorHAnsi"/>
          <w:spacing w:val="15"/>
          <w:sz w:val="22"/>
          <w:szCs w:val="22"/>
        </w:rPr>
        <w:t xml:space="preserve"> </w:t>
      </w:r>
      <w:r w:rsidRPr="00B45589">
        <w:rPr>
          <w:rFonts w:asciiTheme="minorHAnsi" w:hAnsiTheme="minorHAnsi" w:cstheme="minorHAnsi"/>
          <w:spacing w:val="-2"/>
          <w:sz w:val="22"/>
          <w:szCs w:val="22"/>
        </w:rPr>
        <w:t>of</w:t>
      </w:r>
      <w:r w:rsidRPr="00B45589">
        <w:rPr>
          <w:rFonts w:asciiTheme="minorHAnsi" w:hAnsiTheme="minorHAnsi" w:cstheme="minorHAnsi"/>
          <w:spacing w:val="12"/>
          <w:sz w:val="22"/>
          <w:szCs w:val="22"/>
        </w:rPr>
        <w:t xml:space="preserve"> </w:t>
      </w:r>
      <w:r w:rsidRPr="00B45589">
        <w:rPr>
          <w:rFonts w:asciiTheme="minorHAnsi" w:hAnsiTheme="minorHAnsi" w:cstheme="minorHAnsi"/>
          <w:sz w:val="22"/>
          <w:szCs w:val="22"/>
        </w:rPr>
        <w:t>the</w:t>
      </w:r>
      <w:r w:rsidRPr="00B45589">
        <w:rPr>
          <w:rFonts w:asciiTheme="minorHAnsi" w:hAnsiTheme="minorHAnsi" w:cstheme="minorHAnsi"/>
          <w:spacing w:val="13"/>
          <w:sz w:val="22"/>
          <w:szCs w:val="22"/>
        </w:rPr>
        <w:t xml:space="preserve"> </w:t>
      </w:r>
      <w:r w:rsidRPr="00B45589">
        <w:rPr>
          <w:rFonts w:asciiTheme="minorHAnsi" w:hAnsiTheme="minorHAnsi" w:cstheme="minorHAnsi"/>
          <w:sz w:val="22"/>
          <w:szCs w:val="22"/>
        </w:rPr>
        <w:t>Ministry</w:t>
      </w:r>
      <w:r w:rsidR="00600D84">
        <w:rPr>
          <w:rFonts w:asciiTheme="minorHAnsi" w:hAnsiTheme="minorHAnsi" w:cstheme="minorHAnsi"/>
          <w:sz w:val="22"/>
          <w:szCs w:val="22"/>
        </w:rPr>
        <w:t xml:space="preserve"> </w:t>
      </w:r>
      <w:r w:rsidRPr="00B45589">
        <w:rPr>
          <w:rFonts w:asciiTheme="minorHAnsi" w:hAnsiTheme="minorHAnsi" w:cstheme="minorHAnsi"/>
          <w:sz w:val="22"/>
          <w:szCs w:val="22"/>
        </w:rPr>
        <w:t>and</w:t>
      </w:r>
      <w:r w:rsidRPr="00B45589">
        <w:rPr>
          <w:rFonts w:asciiTheme="minorHAnsi" w:hAnsiTheme="minorHAnsi" w:cstheme="minorHAnsi"/>
          <w:spacing w:val="40"/>
          <w:sz w:val="22"/>
          <w:szCs w:val="22"/>
        </w:rPr>
        <w:t xml:space="preserve"> </w:t>
      </w:r>
      <w:r w:rsidRPr="00B45589">
        <w:rPr>
          <w:rFonts w:asciiTheme="minorHAnsi" w:hAnsiTheme="minorHAnsi" w:cstheme="minorHAnsi"/>
          <w:sz w:val="22"/>
          <w:szCs w:val="22"/>
        </w:rPr>
        <w:t>the</w:t>
      </w:r>
      <w:r w:rsidRPr="00B45589">
        <w:rPr>
          <w:rFonts w:asciiTheme="minorHAnsi" w:hAnsiTheme="minorHAnsi" w:cstheme="minorHAnsi"/>
          <w:spacing w:val="41"/>
          <w:sz w:val="22"/>
          <w:szCs w:val="22"/>
        </w:rPr>
        <w:t xml:space="preserve"> </w:t>
      </w:r>
      <w:r w:rsidRPr="00B45589">
        <w:rPr>
          <w:rFonts w:asciiTheme="minorHAnsi" w:hAnsiTheme="minorHAnsi" w:cstheme="minorHAnsi"/>
          <w:sz w:val="22"/>
          <w:szCs w:val="22"/>
        </w:rPr>
        <w:t>staffing</w:t>
      </w:r>
      <w:r w:rsidRPr="00B45589">
        <w:rPr>
          <w:rFonts w:asciiTheme="minorHAnsi" w:hAnsiTheme="minorHAnsi" w:cstheme="minorHAnsi"/>
          <w:spacing w:val="40"/>
          <w:sz w:val="22"/>
          <w:szCs w:val="22"/>
        </w:rPr>
        <w:t xml:space="preserve"> </w:t>
      </w:r>
      <w:r w:rsidRPr="00B45589">
        <w:rPr>
          <w:rFonts w:asciiTheme="minorHAnsi" w:hAnsiTheme="minorHAnsi" w:cstheme="minorHAnsi"/>
          <w:sz w:val="22"/>
          <w:szCs w:val="22"/>
        </w:rPr>
        <w:t>that</w:t>
      </w:r>
      <w:r w:rsidRPr="00B45589">
        <w:rPr>
          <w:rFonts w:asciiTheme="minorHAnsi" w:hAnsiTheme="minorHAnsi" w:cstheme="minorHAnsi"/>
          <w:spacing w:val="41"/>
          <w:sz w:val="22"/>
          <w:szCs w:val="22"/>
        </w:rPr>
        <w:t xml:space="preserve"> </w:t>
      </w:r>
      <w:r w:rsidRPr="00B45589">
        <w:rPr>
          <w:rFonts w:asciiTheme="minorHAnsi" w:hAnsiTheme="minorHAnsi" w:cstheme="minorHAnsi"/>
          <w:spacing w:val="-2"/>
          <w:sz w:val="22"/>
          <w:szCs w:val="22"/>
        </w:rPr>
        <w:t>will</w:t>
      </w:r>
      <w:r w:rsidRPr="00B45589">
        <w:rPr>
          <w:rFonts w:asciiTheme="minorHAnsi" w:hAnsiTheme="minorHAnsi" w:cstheme="minorHAnsi"/>
          <w:spacing w:val="39"/>
          <w:sz w:val="22"/>
          <w:szCs w:val="22"/>
        </w:rPr>
        <w:t xml:space="preserve"> </w:t>
      </w:r>
      <w:r w:rsidRPr="00B45589">
        <w:rPr>
          <w:rFonts w:asciiTheme="minorHAnsi" w:hAnsiTheme="minorHAnsi" w:cstheme="minorHAnsi"/>
          <w:sz w:val="22"/>
          <w:szCs w:val="22"/>
        </w:rPr>
        <w:t>be</w:t>
      </w:r>
      <w:r w:rsidRPr="00B45589">
        <w:rPr>
          <w:rFonts w:asciiTheme="minorHAnsi" w:hAnsiTheme="minorHAnsi" w:cstheme="minorHAnsi"/>
          <w:spacing w:val="41"/>
          <w:sz w:val="22"/>
          <w:szCs w:val="22"/>
        </w:rPr>
        <w:t xml:space="preserve"> </w:t>
      </w:r>
      <w:r w:rsidRPr="00B45589">
        <w:rPr>
          <w:rFonts w:asciiTheme="minorHAnsi" w:hAnsiTheme="minorHAnsi" w:cstheme="minorHAnsi"/>
          <w:sz w:val="22"/>
          <w:szCs w:val="22"/>
        </w:rPr>
        <w:t>required</w:t>
      </w:r>
      <w:r w:rsidRPr="00B45589">
        <w:rPr>
          <w:rFonts w:asciiTheme="minorHAnsi" w:hAnsiTheme="minorHAnsi" w:cstheme="minorHAnsi"/>
          <w:spacing w:val="42"/>
          <w:sz w:val="22"/>
          <w:szCs w:val="22"/>
        </w:rPr>
        <w:t xml:space="preserve"> </w:t>
      </w:r>
      <w:proofErr w:type="gramStart"/>
      <w:r w:rsidRPr="00B45589">
        <w:rPr>
          <w:rFonts w:asciiTheme="minorHAnsi" w:hAnsiTheme="minorHAnsi" w:cstheme="minorHAnsi"/>
          <w:sz w:val="22"/>
          <w:szCs w:val="22"/>
        </w:rPr>
        <w:t>in</w:t>
      </w:r>
      <w:r w:rsidRPr="00B45589">
        <w:rPr>
          <w:rFonts w:asciiTheme="minorHAnsi" w:hAnsiTheme="minorHAnsi" w:cstheme="minorHAnsi"/>
          <w:spacing w:val="40"/>
          <w:sz w:val="22"/>
          <w:szCs w:val="22"/>
        </w:rPr>
        <w:t xml:space="preserve"> </w:t>
      </w:r>
      <w:r w:rsidRPr="00B45589">
        <w:rPr>
          <w:rFonts w:asciiTheme="minorHAnsi" w:hAnsiTheme="minorHAnsi" w:cstheme="minorHAnsi"/>
          <w:sz w:val="22"/>
          <w:szCs w:val="22"/>
        </w:rPr>
        <w:t>order</w:t>
      </w:r>
      <w:r w:rsidRPr="00B45589">
        <w:rPr>
          <w:rFonts w:asciiTheme="minorHAnsi" w:hAnsiTheme="minorHAnsi" w:cstheme="minorHAnsi"/>
          <w:spacing w:val="39"/>
          <w:sz w:val="22"/>
          <w:szCs w:val="22"/>
        </w:rPr>
        <w:t xml:space="preserve"> </w:t>
      </w:r>
      <w:r w:rsidRPr="00B45589">
        <w:rPr>
          <w:rFonts w:asciiTheme="minorHAnsi" w:hAnsiTheme="minorHAnsi" w:cstheme="minorHAnsi"/>
          <w:sz w:val="22"/>
          <w:szCs w:val="22"/>
        </w:rPr>
        <w:t>to</w:t>
      </w:r>
      <w:proofErr w:type="gramEnd"/>
      <w:r w:rsidRPr="00B45589">
        <w:rPr>
          <w:rFonts w:asciiTheme="minorHAnsi" w:hAnsiTheme="minorHAnsi" w:cstheme="minorHAnsi"/>
          <w:spacing w:val="40"/>
          <w:sz w:val="22"/>
          <w:szCs w:val="22"/>
        </w:rPr>
        <w:t xml:space="preserve"> </w:t>
      </w:r>
      <w:r w:rsidRPr="00B45589">
        <w:rPr>
          <w:rFonts w:asciiTheme="minorHAnsi" w:hAnsiTheme="minorHAnsi" w:cstheme="minorHAnsi"/>
          <w:sz w:val="22"/>
          <w:szCs w:val="22"/>
        </w:rPr>
        <w:t>carry</w:t>
      </w:r>
      <w:r w:rsidRPr="00B45589">
        <w:rPr>
          <w:rFonts w:asciiTheme="minorHAnsi" w:hAnsiTheme="minorHAnsi" w:cstheme="minorHAnsi"/>
          <w:spacing w:val="41"/>
          <w:sz w:val="22"/>
          <w:szCs w:val="22"/>
        </w:rPr>
        <w:t xml:space="preserve"> </w:t>
      </w:r>
      <w:r w:rsidRPr="00B45589">
        <w:rPr>
          <w:rFonts w:asciiTheme="minorHAnsi" w:hAnsiTheme="minorHAnsi" w:cstheme="minorHAnsi"/>
          <w:sz w:val="22"/>
          <w:szCs w:val="22"/>
        </w:rPr>
        <w:t>out</w:t>
      </w:r>
      <w:r w:rsidRPr="00B45589">
        <w:rPr>
          <w:rFonts w:asciiTheme="minorHAnsi" w:hAnsiTheme="minorHAnsi" w:cstheme="minorHAnsi"/>
          <w:spacing w:val="41"/>
          <w:sz w:val="22"/>
          <w:szCs w:val="22"/>
        </w:rPr>
        <w:t xml:space="preserve"> </w:t>
      </w:r>
      <w:r w:rsidRPr="00B45589">
        <w:rPr>
          <w:rFonts w:asciiTheme="minorHAnsi" w:hAnsiTheme="minorHAnsi" w:cstheme="minorHAnsi"/>
          <w:sz w:val="22"/>
          <w:szCs w:val="22"/>
        </w:rPr>
        <w:t>the</w:t>
      </w:r>
      <w:r w:rsidRPr="00B45589">
        <w:rPr>
          <w:rFonts w:asciiTheme="minorHAnsi" w:hAnsiTheme="minorHAnsi" w:cstheme="minorHAnsi"/>
          <w:spacing w:val="41"/>
          <w:sz w:val="22"/>
          <w:szCs w:val="22"/>
        </w:rPr>
        <w:t xml:space="preserve"> </w:t>
      </w:r>
      <w:r w:rsidRPr="00B45589">
        <w:rPr>
          <w:rFonts w:asciiTheme="minorHAnsi" w:hAnsiTheme="minorHAnsi" w:cstheme="minorHAnsi"/>
          <w:sz w:val="22"/>
          <w:szCs w:val="22"/>
        </w:rPr>
        <w:t>major</w:t>
      </w:r>
      <w:r w:rsidRPr="00B45589">
        <w:rPr>
          <w:rFonts w:asciiTheme="minorHAnsi" w:hAnsiTheme="minorHAnsi" w:cstheme="minorHAnsi"/>
          <w:spacing w:val="38"/>
          <w:sz w:val="22"/>
          <w:szCs w:val="22"/>
        </w:rPr>
        <w:t xml:space="preserve"> </w:t>
      </w:r>
      <w:r w:rsidRPr="00B45589">
        <w:rPr>
          <w:rFonts w:asciiTheme="minorHAnsi" w:hAnsiTheme="minorHAnsi" w:cstheme="minorHAnsi"/>
          <w:sz w:val="22"/>
          <w:szCs w:val="22"/>
        </w:rPr>
        <w:t>tasks</w:t>
      </w:r>
      <w:r w:rsidRPr="00B45589">
        <w:rPr>
          <w:rFonts w:asciiTheme="minorHAnsi" w:hAnsiTheme="minorHAnsi" w:cstheme="minorHAnsi"/>
          <w:spacing w:val="42"/>
          <w:sz w:val="22"/>
          <w:szCs w:val="22"/>
        </w:rPr>
        <w:t xml:space="preserve"> </w:t>
      </w:r>
      <w:r w:rsidRPr="00B45589">
        <w:rPr>
          <w:rFonts w:asciiTheme="minorHAnsi" w:hAnsiTheme="minorHAnsi" w:cstheme="minorHAnsi"/>
          <w:sz w:val="22"/>
          <w:szCs w:val="22"/>
        </w:rPr>
        <w:t>(permanent,</w:t>
      </w:r>
      <w:r w:rsidRPr="00B45589">
        <w:rPr>
          <w:rFonts w:asciiTheme="minorHAnsi" w:hAnsiTheme="minorHAnsi" w:cstheme="minorHAnsi"/>
          <w:spacing w:val="38"/>
          <w:sz w:val="22"/>
          <w:szCs w:val="22"/>
        </w:rPr>
        <w:t xml:space="preserve"> </w:t>
      </w:r>
      <w:r w:rsidRPr="00B45589">
        <w:rPr>
          <w:rFonts w:asciiTheme="minorHAnsi" w:hAnsiTheme="minorHAnsi" w:cstheme="minorHAnsi"/>
          <w:sz w:val="22"/>
          <w:szCs w:val="22"/>
        </w:rPr>
        <w:t>temporary</w:t>
      </w:r>
      <w:r w:rsidRPr="00B45589">
        <w:rPr>
          <w:rFonts w:asciiTheme="minorHAnsi" w:hAnsiTheme="minorHAnsi" w:cstheme="minorHAnsi"/>
          <w:spacing w:val="39"/>
          <w:sz w:val="22"/>
          <w:szCs w:val="22"/>
        </w:rPr>
        <w:t xml:space="preserve"> </w:t>
      </w:r>
      <w:r w:rsidRPr="00B45589">
        <w:rPr>
          <w:rFonts w:asciiTheme="minorHAnsi" w:hAnsiTheme="minorHAnsi" w:cstheme="minorHAnsi"/>
          <w:sz w:val="22"/>
          <w:szCs w:val="22"/>
        </w:rPr>
        <w:t>and</w:t>
      </w:r>
      <w:r w:rsidRPr="00B45589">
        <w:rPr>
          <w:rFonts w:asciiTheme="minorHAnsi" w:hAnsiTheme="minorHAnsi" w:cstheme="minorHAnsi"/>
          <w:spacing w:val="59"/>
          <w:sz w:val="22"/>
          <w:szCs w:val="22"/>
        </w:rPr>
        <w:t xml:space="preserve"> </w:t>
      </w:r>
      <w:r w:rsidRPr="00B45589">
        <w:rPr>
          <w:rFonts w:asciiTheme="minorHAnsi" w:hAnsiTheme="minorHAnsi" w:cstheme="minorHAnsi"/>
          <w:sz w:val="22"/>
          <w:szCs w:val="22"/>
        </w:rPr>
        <w:t>officers</w:t>
      </w:r>
      <w:r w:rsidRPr="00B45589">
        <w:rPr>
          <w:rFonts w:asciiTheme="minorHAnsi" w:hAnsiTheme="minorHAnsi" w:cstheme="minorHAnsi"/>
          <w:spacing w:val="1"/>
          <w:sz w:val="22"/>
          <w:szCs w:val="22"/>
        </w:rPr>
        <w:t xml:space="preserve"> </w:t>
      </w:r>
      <w:r w:rsidRPr="00B45589">
        <w:rPr>
          <w:rFonts w:asciiTheme="minorHAnsi" w:hAnsiTheme="minorHAnsi" w:cstheme="minorHAnsi"/>
          <w:sz w:val="22"/>
          <w:szCs w:val="22"/>
        </w:rPr>
        <w:t>on</w:t>
      </w:r>
      <w:r w:rsidRPr="00B45589">
        <w:rPr>
          <w:rFonts w:asciiTheme="minorHAnsi" w:hAnsiTheme="minorHAnsi" w:cstheme="minorHAnsi"/>
          <w:spacing w:val="-3"/>
          <w:sz w:val="22"/>
          <w:szCs w:val="22"/>
        </w:rPr>
        <w:t xml:space="preserve"> </w:t>
      </w:r>
      <w:r w:rsidRPr="00B45589">
        <w:rPr>
          <w:rFonts w:asciiTheme="minorHAnsi" w:hAnsiTheme="minorHAnsi" w:cstheme="minorHAnsi"/>
          <w:sz w:val="22"/>
          <w:szCs w:val="22"/>
        </w:rPr>
        <w:t>employment</w:t>
      </w:r>
      <w:r w:rsidRPr="00B45589">
        <w:rPr>
          <w:rFonts w:asciiTheme="minorHAnsi" w:hAnsiTheme="minorHAnsi" w:cstheme="minorHAnsi"/>
          <w:spacing w:val="1"/>
          <w:sz w:val="22"/>
          <w:szCs w:val="22"/>
        </w:rPr>
        <w:t xml:space="preserve"> </w:t>
      </w:r>
      <w:r w:rsidRPr="00B45589">
        <w:rPr>
          <w:rFonts w:asciiTheme="minorHAnsi" w:hAnsiTheme="minorHAnsi" w:cstheme="minorHAnsi"/>
          <w:sz w:val="22"/>
          <w:szCs w:val="22"/>
        </w:rPr>
        <w:t>contract).</w:t>
      </w:r>
      <w:r w:rsidRPr="00B45589">
        <w:rPr>
          <w:rFonts w:asciiTheme="minorHAnsi" w:hAnsiTheme="minorHAnsi" w:cstheme="minorHAnsi"/>
          <w:spacing w:val="55"/>
          <w:sz w:val="22"/>
          <w:szCs w:val="22"/>
        </w:rPr>
        <w:t xml:space="preserve"> </w:t>
      </w:r>
      <w:r w:rsidRPr="00B45589">
        <w:rPr>
          <w:rFonts w:asciiTheme="minorHAnsi" w:hAnsiTheme="minorHAnsi" w:cstheme="minorHAnsi"/>
          <w:sz w:val="22"/>
          <w:szCs w:val="22"/>
        </w:rPr>
        <w:t>An example</w:t>
      </w:r>
      <w:r w:rsidRPr="00B45589">
        <w:rPr>
          <w:rFonts w:asciiTheme="minorHAnsi" w:hAnsiTheme="minorHAnsi" w:cstheme="minorHAnsi"/>
          <w:spacing w:val="-2"/>
          <w:sz w:val="22"/>
          <w:szCs w:val="22"/>
        </w:rPr>
        <w:t xml:space="preserve"> </w:t>
      </w:r>
      <w:r w:rsidRPr="00B45589">
        <w:rPr>
          <w:rFonts w:asciiTheme="minorHAnsi" w:hAnsiTheme="minorHAnsi" w:cstheme="minorHAnsi"/>
          <w:sz w:val="22"/>
          <w:szCs w:val="22"/>
        </w:rPr>
        <w:t>is</w:t>
      </w:r>
      <w:r w:rsidRPr="00B45589">
        <w:rPr>
          <w:rFonts w:asciiTheme="minorHAnsi" w:hAnsiTheme="minorHAnsi" w:cstheme="minorHAnsi"/>
          <w:spacing w:val="-2"/>
          <w:sz w:val="22"/>
          <w:szCs w:val="22"/>
        </w:rPr>
        <w:t xml:space="preserve"> </w:t>
      </w:r>
      <w:r w:rsidRPr="00B45589">
        <w:rPr>
          <w:rFonts w:asciiTheme="minorHAnsi" w:hAnsiTheme="minorHAnsi" w:cstheme="minorHAnsi"/>
          <w:sz w:val="22"/>
          <w:szCs w:val="22"/>
        </w:rPr>
        <w:t>below.</w:t>
      </w:r>
    </w:p>
    <w:p w14:paraId="5E4834B9" w14:textId="77777777" w:rsidR="002A2F3F" w:rsidRPr="00B45589" w:rsidRDefault="002A2F3F" w:rsidP="00B45589">
      <w:pPr>
        <w:jc w:val="both"/>
        <w:rPr>
          <w:rFonts w:asciiTheme="minorHAnsi" w:hAnsiTheme="minorHAnsi" w:cstheme="minorHAnsi"/>
          <w:sz w:val="22"/>
          <w:szCs w:val="22"/>
        </w:rPr>
      </w:pPr>
    </w:p>
    <w:p w14:paraId="131B8194" w14:textId="77777777" w:rsidR="002A2F3F" w:rsidRPr="00B45589" w:rsidRDefault="002A2F3F" w:rsidP="00B45589">
      <w:pPr>
        <w:jc w:val="both"/>
        <w:rPr>
          <w:rFonts w:asciiTheme="minorHAnsi" w:hAnsiTheme="minorHAnsi" w:cstheme="minorHAnsi"/>
          <w:sz w:val="22"/>
          <w:szCs w:val="22"/>
        </w:rPr>
      </w:pPr>
      <w:r w:rsidRPr="00B45589">
        <w:rPr>
          <w:rFonts w:asciiTheme="minorHAnsi" w:hAnsiTheme="minorHAnsi" w:cstheme="minorHAnsi"/>
          <w:sz w:val="22"/>
          <w:szCs w:val="22"/>
        </w:rPr>
        <w:t>In</w:t>
      </w:r>
      <w:r w:rsidRPr="00B45589">
        <w:rPr>
          <w:rFonts w:asciiTheme="minorHAnsi" w:hAnsiTheme="minorHAnsi" w:cstheme="minorHAnsi"/>
          <w:spacing w:val="47"/>
          <w:sz w:val="22"/>
          <w:szCs w:val="22"/>
        </w:rPr>
        <w:t xml:space="preserve"> </w:t>
      </w:r>
      <w:r w:rsidRPr="00B45589">
        <w:rPr>
          <w:rFonts w:asciiTheme="minorHAnsi" w:hAnsiTheme="minorHAnsi" w:cstheme="minorHAnsi"/>
          <w:sz w:val="22"/>
          <w:szCs w:val="22"/>
        </w:rPr>
        <w:t>completing</w:t>
      </w:r>
      <w:r w:rsidRPr="00B45589">
        <w:rPr>
          <w:rFonts w:asciiTheme="minorHAnsi" w:hAnsiTheme="minorHAnsi" w:cstheme="minorHAnsi"/>
          <w:spacing w:val="47"/>
          <w:sz w:val="22"/>
          <w:szCs w:val="22"/>
        </w:rPr>
        <w:t xml:space="preserve"> </w:t>
      </w:r>
      <w:r w:rsidRPr="00B45589">
        <w:rPr>
          <w:rFonts w:asciiTheme="minorHAnsi" w:hAnsiTheme="minorHAnsi" w:cstheme="minorHAnsi"/>
          <w:sz w:val="22"/>
          <w:szCs w:val="22"/>
        </w:rPr>
        <w:t>the</w:t>
      </w:r>
      <w:r w:rsidRPr="00B45589">
        <w:rPr>
          <w:rFonts w:asciiTheme="minorHAnsi" w:hAnsiTheme="minorHAnsi" w:cstheme="minorHAnsi"/>
          <w:spacing w:val="48"/>
          <w:sz w:val="22"/>
          <w:szCs w:val="22"/>
        </w:rPr>
        <w:t xml:space="preserve"> </w:t>
      </w:r>
      <w:r w:rsidRPr="00B45589">
        <w:rPr>
          <w:rFonts w:asciiTheme="minorHAnsi" w:hAnsiTheme="minorHAnsi" w:cstheme="minorHAnsi"/>
          <w:sz w:val="22"/>
          <w:szCs w:val="22"/>
        </w:rPr>
        <w:t>HR</w:t>
      </w:r>
      <w:r w:rsidRPr="00B45589">
        <w:rPr>
          <w:rFonts w:asciiTheme="minorHAnsi" w:hAnsiTheme="minorHAnsi" w:cstheme="minorHAnsi"/>
          <w:spacing w:val="47"/>
          <w:sz w:val="22"/>
          <w:szCs w:val="22"/>
        </w:rPr>
        <w:t xml:space="preserve"> </w:t>
      </w:r>
      <w:r w:rsidRPr="00B45589">
        <w:rPr>
          <w:rFonts w:asciiTheme="minorHAnsi" w:hAnsiTheme="minorHAnsi" w:cstheme="minorHAnsi"/>
          <w:sz w:val="22"/>
          <w:szCs w:val="22"/>
        </w:rPr>
        <w:t>Capacity</w:t>
      </w:r>
      <w:r w:rsidRPr="00B45589">
        <w:rPr>
          <w:rFonts w:asciiTheme="minorHAnsi" w:hAnsiTheme="minorHAnsi" w:cstheme="minorHAnsi"/>
          <w:spacing w:val="48"/>
          <w:sz w:val="22"/>
          <w:szCs w:val="22"/>
        </w:rPr>
        <w:t xml:space="preserve"> </w:t>
      </w:r>
      <w:r w:rsidRPr="00B45589">
        <w:rPr>
          <w:rFonts w:asciiTheme="minorHAnsi" w:hAnsiTheme="minorHAnsi" w:cstheme="minorHAnsi"/>
          <w:sz w:val="22"/>
          <w:szCs w:val="22"/>
        </w:rPr>
        <w:t>Plan</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the</w:t>
      </w:r>
      <w:r w:rsidRPr="00B45589">
        <w:rPr>
          <w:rFonts w:asciiTheme="minorHAnsi" w:hAnsiTheme="minorHAnsi" w:cstheme="minorHAnsi"/>
          <w:spacing w:val="48"/>
          <w:sz w:val="22"/>
          <w:szCs w:val="22"/>
        </w:rPr>
        <w:t xml:space="preserve"> </w:t>
      </w:r>
      <w:r w:rsidRPr="00B45589">
        <w:rPr>
          <w:rFonts w:asciiTheme="minorHAnsi" w:hAnsiTheme="minorHAnsi" w:cstheme="minorHAnsi"/>
          <w:sz w:val="22"/>
          <w:szCs w:val="22"/>
        </w:rPr>
        <w:t>recommended</w:t>
      </w:r>
      <w:r w:rsidRPr="00B45589">
        <w:rPr>
          <w:rFonts w:asciiTheme="minorHAnsi" w:hAnsiTheme="minorHAnsi" w:cstheme="minorHAnsi"/>
          <w:spacing w:val="48"/>
          <w:sz w:val="22"/>
          <w:szCs w:val="22"/>
        </w:rPr>
        <w:t xml:space="preserve"> </w:t>
      </w:r>
      <w:r w:rsidRPr="00B45589">
        <w:rPr>
          <w:rFonts w:asciiTheme="minorHAnsi" w:hAnsiTheme="minorHAnsi" w:cstheme="minorHAnsi"/>
          <w:sz w:val="22"/>
          <w:szCs w:val="22"/>
        </w:rPr>
        <w:t>approach</w:t>
      </w:r>
      <w:r w:rsidRPr="00B45589">
        <w:rPr>
          <w:rFonts w:asciiTheme="minorHAnsi" w:hAnsiTheme="minorHAnsi" w:cstheme="minorHAnsi"/>
          <w:spacing w:val="47"/>
          <w:sz w:val="22"/>
          <w:szCs w:val="22"/>
        </w:rPr>
        <w:t xml:space="preserve"> </w:t>
      </w:r>
      <w:r w:rsidRPr="00B45589">
        <w:rPr>
          <w:rFonts w:asciiTheme="minorHAnsi" w:hAnsiTheme="minorHAnsi" w:cstheme="minorHAnsi"/>
          <w:sz w:val="22"/>
          <w:szCs w:val="22"/>
        </w:rPr>
        <w:t>is</w:t>
      </w:r>
      <w:r w:rsidRPr="00B45589">
        <w:rPr>
          <w:rFonts w:asciiTheme="minorHAnsi" w:hAnsiTheme="minorHAnsi" w:cstheme="minorHAnsi"/>
          <w:spacing w:val="46"/>
          <w:sz w:val="22"/>
          <w:szCs w:val="22"/>
        </w:rPr>
        <w:t xml:space="preserve"> </w:t>
      </w:r>
      <w:r w:rsidRPr="00B45589">
        <w:rPr>
          <w:rFonts w:asciiTheme="minorHAnsi" w:hAnsiTheme="minorHAnsi" w:cstheme="minorHAnsi"/>
          <w:spacing w:val="1"/>
          <w:sz w:val="22"/>
          <w:szCs w:val="22"/>
        </w:rPr>
        <w:t>that</w:t>
      </w:r>
      <w:r w:rsidRPr="00B45589">
        <w:rPr>
          <w:rFonts w:asciiTheme="minorHAnsi" w:hAnsiTheme="minorHAnsi" w:cstheme="minorHAnsi"/>
          <w:spacing w:val="46"/>
          <w:sz w:val="22"/>
          <w:szCs w:val="22"/>
        </w:rPr>
        <w:t xml:space="preserve"> </w:t>
      </w:r>
      <w:r w:rsidRPr="00B45589">
        <w:rPr>
          <w:rFonts w:asciiTheme="minorHAnsi" w:hAnsiTheme="minorHAnsi" w:cstheme="minorHAnsi"/>
          <w:sz w:val="22"/>
          <w:szCs w:val="22"/>
        </w:rPr>
        <w:t>the</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strategic</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objectives</w:t>
      </w:r>
      <w:r w:rsidRPr="00B45589">
        <w:rPr>
          <w:rFonts w:asciiTheme="minorHAnsi" w:hAnsiTheme="minorHAnsi" w:cstheme="minorHAnsi"/>
          <w:spacing w:val="51"/>
          <w:sz w:val="22"/>
          <w:szCs w:val="22"/>
        </w:rPr>
        <w:t xml:space="preserve"> </w:t>
      </w:r>
      <w:r w:rsidRPr="00B45589">
        <w:rPr>
          <w:rFonts w:asciiTheme="minorHAnsi" w:hAnsiTheme="minorHAnsi" w:cstheme="minorHAnsi"/>
          <w:spacing w:val="-2"/>
          <w:sz w:val="22"/>
          <w:szCs w:val="22"/>
        </w:rPr>
        <w:t>of</w:t>
      </w:r>
      <w:r w:rsidRPr="00B45589">
        <w:rPr>
          <w:rFonts w:asciiTheme="minorHAnsi" w:hAnsiTheme="minorHAnsi" w:cstheme="minorHAnsi"/>
          <w:spacing w:val="46"/>
          <w:sz w:val="22"/>
          <w:szCs w:val="22"/>
        </w:rPr>
        <w:t xml:space="preserve"> </w:t>
      </w:r>
      <w:r w:rsidRPr="00B45589">
        <w:rPr>
          <w:rFonts w:asciiTheme="minorHAnsi" w:hAnsiTheme="minorHAnsi" w:cstheme="minorHAnsi"/>
          <w:sz w:val="22"/>
          <w:szCs w:val="22"/>
        </w:rPr>
        <w:t>the</w:t>
      </w:r>
      <w:r w:rsidRPr="00B45589">
        <w:rPr>
          <w:rFonts w:asciiTheme="minorHAnsi" w:hAnsiTheme="minorHAnsi" w:cstheme="minorHAnsi"/>
          <w:spacing w:val="49"/>
          <w:sz w:val="22"/>
          <w:szCs w:val="22"/>
        </w:rPr>
        <w:t xml:space="preserve"> </w:t>
      </w:r>
      <w:r w:rsidRPr="00B45589">
        <w:rPr>
          <w:rFonts w:asciiTheme="minorHAnsi" w:hAnsiTheme="minorHAnsi" w:cstheme="minorHAnsi"/>
          <w:sz w:val="22"/>
          <w:szCs w:val="22"/>
        </w:rPr>
        <w:t>Ministry</w:t>
      </w:r>
      <w:r w:rsidRPr="00B45589">
        <w:rPr>
          <w:rFonts w:asciiTheme="minorHAnsi" w:hAnsiTheme="minorHAnsi" w:cstheme="minorHAnsi"/>
          <w:spacing w:val="31"/>
          <w:sz w:val="22"/>
          <w:szCs w:val="22"/>
        </w:rPr>
        <w:t xml:space="preserve"> </w:t>
      </w:r>
      <w:r w:rsidR="00123C47" w:rsidRPr="00B45589">
        <w:rPr>
          <w:rFonts w:asciiTheme="minorHAnsi" w:hAnsiTheme="minorHAnsi" w:cstheme="minorHAnsi"/>
          <w:spacing w:val="31"/>
          <w:sz w:val="22"/>
          <w:szCs w:val="22"/>
        </w:rPr>
        <w:t>(programme and sub</w:t>
      </w:r>
      <w:r w:rsidR="00B45589" w:rsidRPr="00B45589">
        <w:rPr>
          <w:rFonts w:asciiTheme="minorHAnsi" w:hAnsiTheme="minorHAnsi" w:cstheme="minorHAnsi"/>
          <w:spacing w:val="31"/>
          <w:sz w:val="22"/>
          <w:szCs w:val="22"/>
        </w:rPr>
        <w:t>-</w:t>
      </w:r>
      <w:r w:rsidR="00123C47" w:rsidRPr="00B45589">
        <w:rPr>
          <w:rFonts w:asciiTheme="minorHAnsi" w:hAnsiTheme="minorHAnsi" w:cstheme="minorHAnsi"/>
          <w:spacing w:val="31"/>
          <w:sz w:val="22"/>
          <w:szCs w:val="22"/>
        </w:rPr>
        <w:t xml:space="preserve">programme </w:t>
      </w:r>
      <w:r w:rsidR="00571BC5" w:rsidRPr="00B45589">
        <w:rPr>
          <w:rFonts w:asciiTheme="minorHAnsi" w:hAnsiTheme="minorHAnsi" w:cstheme="minorHAnsi"/>
          <w:spacing w:val="31"/>
          <w:sz w:val="22"/>
          <w:szCs w:val="22"/>
        </w:rPr>
        <w:t>objectives</w:t>
      </w:r>
      <w:r w:rsidR="00123C47" w:rsidRPr="00B45589">
        <w:rPr>
          <w:rFonts w:asciiTheme="minorHAnsi" w:hAnsiTheme="minorHAnsi" w:cstheme="minorHAnsi"/>
          <w:spacing w:val="31"/>
          <w:sz w:val="22"/>
          <w:szCs w:val="22"/>
        </w:rPr>
        <w:t>)</w:t>
      </w:r>
      <w:r w:rsidRPr="00B45589">
        <w:rPr>
          <w:rFonts w:asciiTheme="minorHAnsi" w:hAnsiTheme="minorHAnsi" w:cstheme="minorHAnsi"/>
          <w:spacing w:val="32"/>
          <w:sz w:val="22"/>
          <w:szCs w:val="22"/>
        </w:rPr>
        <w:t xml:space="preserve"> </w:t>
      </w:r>
      <w:r w:rsidRPr="00B45589">
        <w:rPr>
          <w:rFonts w:asciiTheme="minorHAnsi" w:hAnsiTheme="minorHAnsi" w:cstheme="minorHAnsi"/>
          <w:sz w:val="22"/>
          <w:szCs w:val="22"/>
        </w:rPr>
        <w:t>are</w:t>
      </w:r>
      <w:r w:rsidRPr="00B45589">
        <w:rPr>
          <w:rFonts w:asciiTheme="minorHAnsi" w:hAnsiTheme="minorHAnsi" w:cstheme="minorHAnsi"/>
          <w:spacing w:val="32"/>
          <w:sz w:val="22"/>
          <w:szCs w:val="22"/>
        </w:rPr>
        <w:t xml:space="preserve"> </w:t>
      </w:r>
      <w:r w:rsidRPr="00B45589">
        <w:rPr>
          <w:rFonts w:asciiTheme="minorHAnsi" w:hAnsiTheme="minorHAnsi" w:cstheme="minorHAnsi"/>
          <w:sz w:val="22"/>
          <w:szCs w:val="22"/>
        </w:rPr>
        <w:t>considered</w:t>
      </w:r>
      <w:r w:rsidRPr="00B45589">
        <w:rPr>
          <w:rFonts w:asciiTheme="minorHAnsi" w:hAnsiTheme="minorHAnsi" w:cstheme="minorHAnsi"/>
          <w:spacing w:val="31"/>
          <w:sz w:val="22"/>
          <w:szCs w:val="22"/>
        </w:rPr>
        <w:t xml:space="preserve"> </w:t>
      </w:r>
      <w:r w:rsidRPr="00B45589">
        <w:rPr>
          <w:rFonts w:asciiTheme="minorHAnsi" w:hAnsiTheme="minorHAnsi" w:cstheme="minorHAnsi"/>
          <w:sz w:val="22"/>
          <w:szCs w:val="22"/>
        </w:rPr>
        <w:t>in</w:t>
      </w:r>
      <w:r w:rsidRPr="00B45589">
        <w:rPr>
          <w:rFonts w:asciiTheme="minorHAnsi" w:hAnsiTheme="minorHAnsi" w:cstheme="minorHAnsi"/>
          <w:spacing w:val="28"/>
          <w:sz w:val="22"/>
          <w:szCs w:val="22"/>
        </w:rPr>
        <w:t xml:space="preserve"> </w:t>
      </w:r>
      <w:r w:rsidRPr="00B45589">
        <w:rPr>
          <w:rFonts w:asciiTheme="minorHAnsi" w:hAnsiTheme="minorHAnsi" w:cstheme="minorHAnsi"/>
          <w:sz w:val="22"/>
          <w:szCs w:val="22"/>
        </w:rPr>
        <w:t>relation</w:t>
      </w:r>
      <w:r w:rsidRPr="00B45589">
        <w:rPr>
          <w:rFonts w:asciiTheme="minorHAnsi" w:hAnsiTheme="minorHAnsi" w:cstheme="minorHAnsi"/>
          <w:spacing w:val="31"/>
          <w:sz w:val="22"/>
          <w:szCs w:val="22"/>
        </w:rPr>
        <w:t xml:space="preserve"> </w:t>
      </w:r>
      <w:r w:rsidRPr="00B45589">
        <w:rPr>
          <w:rFonts w:asciiTheme="minorHAnsi" w:hAnsiTheme="minorHAnsi" w:cstheme="minorHAnsi"/>
          <w:sz w:val="22"/>
          <w:szCs w:val="22"/>
        </w:rPr>
        <w:t>to</w:t>
      </w:r>
      <w:r w:rsidRPr="00B45589">
        <w:rPr>
          <w:rFonts w:asciiTheme="minorHAnsi" w:hAnsiTheme="minorHAnsi" w:cstheme="minorHAnsi"/>
          <w:spacing w:val="28"/>
          <w:sz w:val="22"/>
          <w:szCs w:val="22"/>
        </w:rPr>
        <w:t xml:space="preserve"> </w:t>
      </w:r>
      <w:r w:rsidRPr="00B45589">
        <w:rPr>
          <w:rFonts w:asciiTheme="minorHAnsi" w:hAnsiTheme="minorHAnsi" w:cstheme="minorHAnsi"/>
          <w:sz w:val="22"/>
          <w:szCs w:val="22"/>
        </w:rPr>
        <w:t>its</w:t>
      </w:r>
      <w:r w:rsidRPr="00B45589">
        <w:rPr>
          <w:rFonts w:asciiTheme="minorHAnsi" w:hAnsiTheme="minorHAnsi" w:cstheme="minorHAnsi"/>
          <w:spacing w:val="34"/>
          <w:sz w:val="22"/>
          <w:szCs w:val="22"/>
        </w:rPr>
        <w:t xml:space="preserve"> </w:t>
      </w:r>
      <w:r w:rsidRPr="00B45589">
        <w:rPr>
          <w:rFonts w:asciiTheme="minorHAnsi" w:hAnsiTheme="minorHAnsi" w:cstheme="minorHAnsi"/>
          <w:sz w:val="22"/>
          <w:szCs w:val="22"/>
        </w:rPr>
        <w:t>overall</w:t>
      </w:r>
      <w:r w:rsidRPr="00B45589">
        <w:rPr>
          <w:rFonts w:asciiTheme="minorHAnsi" w:hAnsiTheme="minorHAnsi" w:cstheme="minorHAnsi"/>
          <w:spacing w:val="32"/>
          <w:sz w:val="22"/>
          <w:szCs w:val="22"/>
        </w:rPr>
        <w:t xml:space="preserve"> </w:t>
      </w:r>
      <w:r w:rsidRPr="00B45589">
        <w:rPr>
          <w:rFonts w:asciiTheme="minorHAnsi" w:hAnsiTheme="minorHAnsi" w:cstheme="minorHAnsi"/>
          <w:sz w:val="22"/>
          <w:szCs w:val="22"/>
        </w:rPr>
        <w:t>human</w:t>
      </w:r>
      <w:r w:rsidRPr="00B45589">
        <w:rPr>
          <w:rFonts w:asciiTheme="minorHAnsi" w:hAnsiTheme="minorHAnsi" w:cstheme="minorHAnsi"/>
          <w:spacing w:val="31"/>
          <w:sz w:val="22"/>
          <w:szCs w:val="22"/>
        </w:rPr>
        <w:t xml:space="preserve"> </w:t>
      </w:r>
      <w:r w:rsidRPr="00B45589">
        <w:rPr>
          <w:rFonts w:asciiTheme="minorHAnsi" w:hAnsiTheme="minorHAnsi" w:cstheme="minorHAnsi"/>
          <w:sz w:val="22"/>
          <w:szCs w:val="22"/>
        </w:rPr>
        <w:t>resources</w:t>
      </w:r>
      <w:r w:rsidRPr="00B45589">
        <w:rPr>
          <w:rFonts w:asciiTheme="minorHAnsi" w:hAnsiTheme="minorHAnsi" w:cstheme="minorHAnsi"/>
          <w:spacing w:val="31"/>
          <w:sz w:val="22"/>
          <w:szCs w:val="22"/>
        </w:rPr>
        <w:t xml:space="preserve"> </w:t>
      </w:r>
      <w:r w:rsidRPr="00B45589">
        <w:rPr>
          <w:rFonts w:asciiTheme="minorHAnsi" w:hAnsiTheme="minorHAnsi" w:cstheme="minorHAnsi"/>
          <w:sz w:val="22"/>
          <w:szCs w:val="22"/>
        </w:rPr>
        <w:t>capacity</w:t>
      </w:r>
      <w:r w:rsidRPr="00B45589">
        <w:rPr>
          <w:rFonts w:asciiTheme="minorHAnsi" w:hAnsiTheme="minorHAnsi" w:cstheme="minorHAnsi"/>
          <w:spacing w:val="31"/>
          <w:sz w:val="22"/>
          <w:szCs w:val="22"/>
        </w:rPr>
        <w:t xml:space="preserve"> </w:t>
      </w:r>
      <w:r w:rsidRPr="00B45589">
        <w:rPr>
          <w:rFonts w:asciiTheme="minorHAnsi" w:hAnsiTheme="minorHAnsi" w:cstheme="minorHAnsi"/>
          <w:sz w:val="22"/>
          <w:szCs w:val="22"/>
        </w:rPr>
        <w:t>and</w:t>
      </w:r>
      <w:r w:rsidRPr="00B45589">
        <w:rPr>
          <w:rFonts w:asciiTheme="minorHAnsi" w:hAnsiTheme="minorHAnsi" w:cstheme="minorHAnsi"/>
          <w:spacing w:val="61"/>
          <w:sz w:val="22"/>
          <w:szCs w:val="22"/>
        </w:rPr>
        <w:t xml:space="preserve"> </w:t>
      </w:r>
      <w:r w:rsidRPr="00B45589">
        <w:rPr>
          <w:rFonts w:asciiTheme="minorHAnsi" w:hAnsiTheme="minorHAnsi" w:cstheme="minorHAnsi"/>
          <w:sz w:val="22"/>
          <w:szCs w:val="22"/>
        </w:rPr>
        <w:t>needs.</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In</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doing</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so,</w:t>
      </w:r>
      <w:r w:rsidRPr="00B45589">
        <w:rPr>
          <w:rFonts w:asciiTheme="minorHAnsi" w:hAnsiTheme="minorHAnsi" w:cstheme="minorHAnsi"/>
          <w:spacing w:val="46"/>
          <w:sz w:val="22"/>
          <w:szCs w:val="22"/>
        </w:rPr>
        <w:t xml:space="preserve"> </w:t>
      </w:r>
      <w:r w:rsidRPr="00B45589">
        <w:rPr>
          <w:rFonts w:asciiTheme="minorHAnsi" w:hAnsiTheme="minorHAnsi" w:cstheme="minorHAnsi"/>
          <w:sz w:val="22"/>
          <w:szCs w:val="22"/>
        </w:rPr>
        <w:t>reflect</w:t>
      </w:r>
      <w:r w:rsidRPr="00B45589">
        <w:rPr>
          <w:rFonts w:asciiTheme="minorHAnsi" w:hAnsiTheme="minorHAnsi" w:cstheme="minorHAnsi"/>
          <w:spacing w:val="48"/>
          <w:sz w:val="22"/>
          <w:szCs w:val="22"/>
        </w:rPr>
        <w:t xml:space="preserve"> </w:t>
      </w:r>
      <w:r w:rsidRPr="00B45589">
        <w:rPr>
          <w:rFonts w:asciiTheme="minorHAnsi" w:hAnsiTheme="minorHAnsi" w:cstheme="minorHAnsi"/>
          <w:sz w:val="22"/>
          <w:szCs w:val="22"/>
        </w:rPr>
        <w:t>on</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any</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human</w:t>
      </w:r>
      <w:r w:rsidRPr="00B45589">
        <w:rPr>
          <w:rFonts w:asciiTheme="minorHAnsi" w:hAnsiTheme="minorHAnsi" w:cstheme="minorHAnsi"/>
          <w:spacing w:val="49"/>
          <w:sz w:val="22"/>
          <w:szCs w:val="22"/>
        </w:rPr>
        <w:t xml:space="preserve"> </w:t>
      </w:r>
      <w:r w:rsidRPr="00B45589">
        <w:rPr>
          <w:rFonts w:asciiTheme="minorHAnsi" w:hAnsiTheme="minorHAnsi" w:cstheme="minorHAnsi"/>
          <w:sz w:val="22"/>
          <w:szCs w:val="22"/>
        </w:rPr>
        <w:t>resource</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issues</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that</w:t>
      </w:r>
      <w:r w:rsidRPr="00B45589">
        <w:rPr>
          <w:rFonts w:asciiTheme="minorHAnsi" w:hAnsiTheme="minorHAnsi" w:cstheme="minorHAnsi"/>
          <w:spacing w:val="46"/>
          <w:sz w:val="22"/>
          <w:szCs w:val="22"/>
        </w:rPr>
        <w:t xml:space="preserve"> </w:t>
      </w:r>
      <w:r w:rsidRPr="00B45589">
        <w:rPr>
          <w:rFonts w:asciiTheme="minorHAnsi" w:hAnsiTheme="minorHAnsi" w:cstheme="minorHAnsi"/>
          <w:sz w:val="22"/>
          <w:szCs w:val="22"/>
        </w:rPr>
        <w:t>may</w:t>
      </w:r>
      <w:r w:rsidRPr="00B45589">
        <w:rPr>
          <w:rFonts w:asciiTheme="minorHAnsi" w:hAnsiTheme="minorHAnsi" w:cstheme="minorHAnsi"/>
          <w:spacing w:val="48"/>
          <w:sz w:val="22"/>
          <w:szCs w:val="22"/>
        </w:rPr>
        <w:t xml:space="preserve"> </w:t>
      </w:r>
      <w:r w:rsidRPr="00B45589">
        <w:rPr>
          <w:rFonts w:asciiTheme="minorHAnsi" w:hAnsiTheme="minorHAnsi" w:cstheme="minorHAnsi"/>
          <w:sz w:val="22"/>
          <w:szCs w:val="22"/>
        </w:rPr>
        <w:t>have</w:t>
      </w:r>
      <w:r w:rsidRPr="00B45589">
        <w:rPr>
          <w:rFonts w:asciiTheme="minorHAnsi" w:hAnsiTheme="minorHAnsi" w:cstheme="minorHAnsi"/>
          <w:spacing w:val="46"/>
          <w:sz w:val="22"/>
          <w:szCs w:val="22"/>
        </w:rPr>
        <w:t xml:space="preserve"> </w:t>
      </w:r>
      <w:r w:rsidRPr="00B45589">
        <w:rPr>
          <w:rFonts w:asciiTheme="minorHAnsi" w:hAnsiTheme="minorHAnsi" w:cstheme="minorHAnsi"/>
          <w:sz w:val="22"/>
          <w:szCs w:val="22"/>
        </w:rPr>
        <w:t>been</w:t>
      </w:r>
      <w:r w:rsidRPr="00B45589">
        <w:rPr>
          <w:rFonts w:asciiTheme="minorHAnsi" w:hAnsiTheme="minorHAnsi" w:cstheme="minorHAnsi"/>
          <w:spacing w:val="48"/>
          <w:sz w:val="22"/>
          <w:szCs w:val="22"/>
        </w:rPr>
        <w:t xml:space="preserve"> </w:t>
      </w:r>
      <w:r w:rsidRPr="00B45589">
        <w:rPr>
          <w:rFonts w:asciiTheme="minorHAnsi" w:hAnsiTheme="minorHAnsi" w:cstheme="minorHAnsi"/>
          <w:sz w:val="22"/>
          <w:szCs w:val="22"/>
        </w:rPr>
        <w:t>identified</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in</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the</w:t>
      </w:r>
      <w:r w:rsidRPr="00B45589">
        <w:rPr>
          <w:rFonts w:asciiTheme="minorHAnsi" w:hAnsiTheme="minorHAnsi" w:cstheme="minorHAnsi"/>
          <w:spacing w:val="45"/>
          <w:sz w:val="22"/>
          <w:szCs w:val="22"/>
        </w:rPr>
        <w:t xml:space="preserve"> </w:t>
      </w:r>
      <w:r w:rsidRPr="00B45589">
        <w:rPr>
          <w:rFonts w:asciiTheme="minorHAnsi" w:hAnsiTheme="minorHAnsi" w:cstheme="minorHAnsi"/>
          <w:sz w:val="22"/>
          <w:szCs w:val="22"/>
        </w:rPr>
        <w:t>SWOT,</w:t>
      </w:r>
      <w:r w:rsidRPr="00B45589">
        <w:rPr>
          <w:rFonts w:asciiTheme="minorHAnsi" w:hAnsiTheme="minorHAnsi" w:cstheme="minorHAnsi"/>
          <w:spacing w:val="53"/>
          <w:sz w:val="22"/>
          <w:szCs w:val="22"/>
        </w:rPr>
        <w:t xml:space="preserve"> </w:t>
      </w:r>
      <w:r w:rsidRPr="00B45589">
        <w:rPr>
          <w:rFonts w:asciiTheme="minorHAnsi" w:hAnsiTheme="minorHAnsi" w:cstheme="minorHAnsi"/>
          <w:sz w:val="22"/>
          <w:szCs w:val="22"/>
        </w:rPr>
        <w:t>stakeholder</w:t>
      </w:r>
      <w:r w:rsidRPr="00B45589">
        <w:rPr>
          <w:rFonts w:asciiTheme="minorHAnsi" w:hAnsiTheme="minorHAnsi" w:cstheme="minorHAnsi"/>
          <w:spacing w:val="-2"/>
          <w:sz w:val="22"/>
          <w:szCs w:val="22"/>
        </w:rPr>
        <w:t xml:space="preserve"> </w:t>
      </w:r>
      <w:r w:rsidRPr="00B45589">
        <w:rPr>
          <w:rFonts w:asciiTheme="minorHAnsi" w:hAnsiTheme="minorHAnsi" w:cstheme="minorHAnsi"/>
          <w:sz w:val="22"/>
          <w:szCs w:val="22"/>
        </w:rPr>
        <w:t>analysis, and/or risk assessment</w:t>
      </w:r>
      <w:r w:rsidRPr="00B45589">
        <w:rPr>
          <w:rFonts w:asciiTheme="minorHAnsi" w:hAnsiTheme="minorHAnsi" w:cstheme="minorHAnsi"/>
          <w:spacing w:val="1"/>
          <w:sz w:val="22"/>
          <w:szCs w:val="22"/>
        </w:rPr>
        <w:t xml:space="preserve"> </w:t>
      </w:r>
      <w:r w:rsidRPr="00B45589">
        <w:rPr>
          <w:rFonts w:asciiTheme="minorHAnsi" w:hAnsiTheme="minorHAnsi" w:cstheme="minorHAnsi"/>
          <w:sz w:val="22"/>
          <w:szCs w:val="22"/>
        </w:rPr>
        <w:t>activities</w:t>
      </w:r>
      <w:r w:rsidRPr="00B45589">
        <w:rPr>
          <w:rFonts w:asciiTheme="minorHAnsi" w:hAnsiTheme="minorHAnsi" w:cstheme="minorHAnsi"/>
          <w:spacing w:val="-2"/>
          <w:sz w:val="22"/>
          <w:szCs w:val="22"/>
        </w:rPr>
        <w:t xml:space="preserve"> </w:t>
      </w:r>
      <w:r w:rsidRPr="00B45589">
        <w:rPr>
          <w:rFonts w:asciiTheme="minorHAnsi" w:hAnsiTheme="minorHAnsi" w:cstheme="minorHAnsi"/>
          <w:sz w:val="22"/>
          <w:szCs w:val="22"/>
        </w:rPr>
        <w:t>undertaken.</w:t>
      </w:r>
    </w:p>
    <w:p w14:paraId="2146C25D" w14:textId="77777777" w:rsidR="002A2F3F" w:rsidRPr="00B45589" w:rsidRDefault="002A2F3F" w:rsidP="00B45589">
      <w:pPr>
        <w:jc w:val="both"/>
        <w:rPr>
          <w:rFonts w:asciiTheme="minorHAnsi" w:hAnsiTheme="minorHAnsi" w:cstheme="minorHAnsi"/>
          <w:sz w:val="22"/>
          <w:szCs w:val="22"/>
        </w:rPr>
      </w:pPr>
    </w:p>
    <w:p w14:paraId="329B3B15" w14:textId="77777777" w:rsidR="002A2F3F" w:rsidRPr="00B45589" w:rsidRDefault="002A2F3F" w:rsidP="00B45589">
      <w:pPr>
        <w:jc w:val="both"/>
        <w:rPr>
          <w:rFonts w:asciiTheme="minorHAnsi" w:hAnsiTheme="minorHAnsi" w:cstheme="minorHAnsi"/>
          <w:sz w:val="22"/>
          <w:szCs w:val="22"/>
        </w:rPr>
      </w:pPr>
      <w:r w:rsidRPr="00B45589">
        <w:rPr>
          <w:rFonts w:asciiTheme="minorHAnsi" w:hAnsiTheme="minorHAnsi" w:cstheme="minorHAnsi"/>
          <w:b/>
          <w:bCs/>
          <w:sz w:val="22"/>
          <w:szCs w:val="22"/>
        </w:rPr>
        <w:t>HR</w:t>
      </w:r>
      <w:r w:rsidRPr="00B45589">
        <w:rPr>
          <w:rFonts w:asciiTheme="minorHAnsi" w:hAnsiTheme="minorHAnsi" w:cstheme="minorHAnsi"/>
          <w:b/>
          <w:bCs/>
          <w:spacing w:val="18"/>
          <w:sz w:val="22"/>
          <w:szCs w:val="22"/>
        </w:rPr>
        <w:t xml:space="preserve"> </w:t>
      </w:r>
      <w:r w:rsidRPr="00B45589">
        <w:rPr>
          <w:rFonts w:asciiTheme="minorHAnsi" w:hAnsiTheme="minorHAnsi" w:cstheme="minorHAnsi"/>
          <w:b/>
          <w:bCs/>
          <w:sz w:val="22"/>
          <w:szCs w:val="22"/>
        </w:rPr>
        <w:t>Departments</w:t>
      </w:r>
      <w:r w:rsidRPr="00B45589">
        <w:rPr>
          <w:rFonts w:asciiTheme="minorHAnsi" w:hAnsiTheme="minorHAnsi" w:cstheme="minorHAnsi"/>
          <w:b/>
          <w:bCs/>
          <w:spacing w:val="19"/>
          <w:sz w:val="22"/>
          <w:szCs w:val="22"/>
        </w:rPr>
        <w:t xml:space="preserve"> </w:t>
      </w:r>
      <w:r w:rsidRPr="00B45589">
        <w:rPr>
          <w:rFonts w:asciiTheme="minorHAnsi" w:hAnsiTheme="minorHAnsi" w:cstheme="minorHAnsi"/>
          <w:b/>
          <w:bCs/>
          <w:sz w:val="22"/>
          <w:szCs w:val="22"/>
        </w:rPr>
        <w:t>are</w:t>
      </w:r>
      <w:r w:rsidRPr="00B45589">
        <w:rPr>
          <w:rFonts w:asciiTheme="minorHAnsi" w:hAnsiTheme="minorHAnsi" w:cstheme="minorHAnsi"/>
          <w:b/>
          <w:bCs/>
          <w:spacing w:val="19"/>
          <w:sz w:val="22"/>
          <w:szCs w:val="22"/>
        </w:rPr>
        <w:t xml:space="preserve"> </w:t>
      </w:r>
      <w:r w:rsidRPr="00B45589">
        <w:rPr>
          <w:rFonts w:asciiTheme="minorHAnsi" w:hAnsiTheme="minorHAnsi" w:cstheme="minorHAnsi"/>
          <w:b/>
          <w:bCs/>
          <w:sz w:val="22"/>
          <w:szCs w:val="22"/>
        </w:rPr>
        <w:t>therefore</w:t>
      </w:r>
      <w:r w:rsidRPr="00B45589">
        <w:rPr>
          <w:rFonts w:asciiTheme="minorHAnsi" w:hAnsiTheme="minorHAnsi" w:cstheme="minorHAnsi"/>
          <w:b/>
          <w:bCs/>
          <w:spacing w:val="19"/>
          <w:sz w:val="22"/>
          <w:szCs w:val="22"/>
        </w:rPr>
        <w:t xml:space="preserve"> </w:t>
      </w:r>
      <w:r w:rsidRPr="00B45589">
        <w:rPr>
          <w:rFonts w:asciiTheme="minorHAnsi" w:hAnsiTheme="minorHAnsi" w:cstheme="minorHAnsi"/>
          <w:b/>
          <w:bCs/>
          <w:sz w:val="22"/>
          <w:szCs w:val="22"/>
        </w:rPr>
        <w:t>expected</w:t>
      </w:r>
      <w:r w:rsidRPr="00B45589">
        <w:rPr>
          <w:rFonts w:asciiTheme="minorHAnsi" w:hAnsiTheme="minorHAnsi" w:cstheme="minorHAnsi"/>
          <w:b/>
          <w:bCs/>
          <w:spacing w:val="19"/>
          <w:sz w:val="22"/>
          <w:szCs w:val="22"/>
        </w:rPr>
        <w:t xml:space="preserve"> </w:t>
      </w:r>
      <w:r w:rsidRPr="00B45589">
        <w:rPr>
          <w:rFonts w:asciiTheme="minorHAnsi" w:hAnsiTheme="minorHAnsi" w:cstheme="minorHAnsi"/>
          <w:b/>
          <w:bCs/>
          <w:sz w:val="22"/>
          <w:szCs w:val="22"/>
        </w:rPr>
        <w:t>to</w:t>
      </w:r>
      <w:r w:rsidRPr="00B45589">
        <w:rPr>
          <w:rFonts w:asciiTheme="minorHAnsi" w:hAnsiTheme="minorHAnsi" w:cstheme="minorHAnsi"/>
          <w:b/>
          <w:bCs/>
          <w:spacing w:val="22"/>
          <w:sz w:val="22"/>
          <w:szCs w:val="22"/>
        </w:rPr>
        <w:t xml:space="preserve"> </w:t>
      </w:r>
      <w:r w:rsidRPr="00B45589">
        <w:rPr>
          <w:rFonts w:asciiTheme="minorHAnsi" w:hAnsiTheme="minorHAnsi" w:cstheme="minorHAnsi"/>
          <w:b/>
          <w:bCs/>
          <w:sz w:val="22"/>
          <w:szCs w:val="22"/>
        </w:rPr>
        <w:t>have</w:t>
      </w:r>
      <w:r w:rsidRPr="00B45589">
        <w:rPr>
          <w:rFonts w:asciiTheme="minorHAnsi" w:hAnsiTheme="minorHAnsi" w:cstheme="minorHAnsi"/>
          <w:b/>
          <w:bCs/>
          <w:spacing w:val="19"/>
          <w:sz w:val="22"/>
          <w:szCs w:val="22"/>
        </w:rPr>
        <w:t xml:space="preserve"> </w:t>
      </w:r>
      <w:r w:rsidRPr="00B45589">
        <w:rPr>
          <w:rFonts w:asciiTheme="minorHAnsi" w:hAnsiTheme="minorHAnsi" w:cstheme="minorHAnsi"/>
          <w:b/>
          <w:bCs/>
          <w:sz w:val="22"/>
          <w:szCs w:val="22"/>
        </w:rPr>
        <w:t>conducted</w:t>
      </w:r>
      <w:r w:rsidRPr="00B45589">
        <w:rPr>
          <w:rFonts w:asciiTheme="minorHAnsi" w:hAnsiTheme="minorHAnsi" w:cstheme="minorHAnsi"/>
          <w:b/>
          <w:bCs/>
          <w:spacing w:val="19"/>
          <w:sz w:val="22"/>
          <w:szCs w:val="22"/>
        </w:rPr>
        <w:t xml:space="preserve"> </w:t>
      </w:r>
      <w:r w:rsidRPr="00B45589">
        <w:rPr>
          <w:rFonts w:asciiTheme="minorHAnsi" w:hAnsiTheme="minorHAnsi" w:cstheme="minorHAnsi"/>
          <w:b/>
          <w:bCs/>
          <w:sz w:val="22"/>
          <w:szCs w:val="22"/>
        </w:rPr>
        <w:t>gap</w:t>
      </w:r>
      <w:r w:rsidRPr="00B45589">
        <w:rPr>
          <w:rFonts w:asciiTheme="minorHAnsi" w:hAnsiTheme="minorHAnsi" w:cstheme="minorHAnsi"/>
          <w:b/>
          <w:bCs/>
          <w:spacing w:val="19"/>
          <w:sz w:val="22"/>
          <w:szCs w:val="22"/>
        </w:rPr>
        <w:t xml:space="preserve"> </w:t>
      </w:r>
      <w:r w:rsidRPr="00B45589">
        <w:rPr>
          <w:rFonts w:asciiTheme="minorHAnsi" w:hAnsiTheme="minorHAnsi" w:cstheme="minorHAnsi"/>
          <w:b/>
          <w:bCs/>
          <w:sz w:val="22"/>
          <w:szCs w:val="22"/>
        </w:rPr>
        <w:t>analyses</w:t>
      </w:r>
      <w:r w:rsidRPr="00B45589">
        <w:rPr>
          <w:rFonts w:asciiTheme="minorHAnsi" w:hAnsiTheme="minorHAnsi" w:cstheme="minorHAnsi"/>
          <w:b/>
          <w:bCs/>
          <w:spacing w:val="19"/>
          <w:sz w:val="22"/>
          <w:szCs w:val="22"/>
        </w:rPr>
        <w:t xml:space="preserve"> </w:t>
      </w:r>
      <w:r w:rsidRPr="00B45589">
        <w:rPr>
          <w:rFonts w:asciiTheme="minorHAnsi" w:hAnsiTheme="minorHAnsi" w:cstheme="minorHAnsi"/>
          <w:b/>
          <w:bCs/>
          <w:sz w:val="22"/>
          <w:szCs w:val="22"/>
        </w:rPr>
        <w:t>between</w:t>
      </w:r>
      <w:r w:rsidRPr="00B45589">
        <w:rPr>
          <w:rFonts w:asciiTheme="minorHAnsi" w:hAnsiTheme="minorHAnsi" w:cstheme="minorHAnsi"/>
          <w:b/>
          <w:bCs/>
          <w:spacing w:val="18"/>
          <w:sz w:val="22"/>
          <w:szCs w:val="22"/>
        </w:rPr>
        <w:t xml:space="preserve"> </w:t>
      </w:r>
      <w:r w:rsidRPr="00B45589">
        <w:rPr>
          <w:rFonts w:asciiTheme="minorHAnsi" w:hAnsiTheme="minorHAnsi" w:cstheme="minorHAnsi"/>
          <w:b/>
          <w:bCs/>
          <w:sz w:val="22"/>
          <w:szCs w:val="22"/>
        </w:rPr>
        <w:t>the</w:t>
      </w:r>
      <w:r w:rsidRPr="00B45589">
        <w:rPr>
          <w:rFonts w:asciiTheme="minorHAnsi" w:hAnsiTheme="minorHAnsi" w:cstheme="minorHAnsi"/>
          <w:b/>
          <w:bCs/>
          <w:spacing w:val="19"/>
          <w:sz w:val="22"/>
          <w:szCs w:val="22"/>
        </w:rPr>
        <w:t xml:space="preserve"> </w:t>
      </w:r>
      <w:r w:rsidRPr="00B45589">
        <w:rPr>
          <w:rFonts w:asciiTheme="minorHAnsi" w:hAnsiTheme="minorHAnsi" w:cstheme="minorHAnsi"/>
          <w:b/>
          <w:bCs/>
          <w:sz w:val="22"/>
          <w:szCs w:val="22"/>
        </w:rPr>
        <w:t>current</w:t>
      </w:r>
      <w:r w:rsidRPr="00B45589">
        <w:rPr>
          <w:rFonts w:asciiTheme="minorHAnsi" w:hAnsiTheme="minorHAnsi" w:cstheme="minorHAnsi"/>
          <w:b/>
          <w:bCs/>
          <w:spacing w:val="20"/>
          <w:sz w:val="22"/>
          <w:szCs w:val="22"/>
        </w:rPr>
        <w:t xml:space="preserve"> </w:t>
      </w:r>
      <w:r w:rsidRPr="00B45589">
        <w:rPr>
          <w:rFonts w:asciiTheme="minorHAnsi" w:hAnsiTheme="minorHAnsi" w:cstheme="minorHAnsi"/>
          <w:b/>
          <w:bCs/>
          <w:sz w:val="22"/>
          <w:szCs w:val="22"/>
        </w:rPr>
        <w:t>and</w:t>
      </w:r>
      <w:r w:rsidRPr="00B45589">
        <w:rPr>
          <w:rFonts w:asciiTheme="minorHAnsi" w:hAnsiTheme="minorHAnsi" w:cstheme="minorHAnsi"/>
          <w:b/>
          <w:bCs/>
          <w:spacing w:val="18"/>
          <w:sz w:val="22"/>
          <w:szCs w:val="22"/>
        </w:rPr>
        <w:t xml:space="preserve"> </w:t>
      </w:r>
      <w:r w:rsidRPr="00B45589">
        <w:rPr>
          <w:rFonts w:asciiTheme="minorHAnsi" w:hAnsiTheme="minorHAnsi" w:cstheme="minorHAnsi"/>
          <w:b/>
          <w:bCs/>
          <w:sz w:val="22"/>
          <w:szCs w:val="22"/>
        </w:rPr>
        <w:t>future</w:t>
      </w:r>
      <w:r w:rsidRPr="00B45589">
        <w:rPr>
          <w:rFonts w:asciiTheme="minorHAnsi" w:hAnsiTheme="minorHAnsi" w:cstheme="minorHAnsi"/>
          <w:b/>
          <w:bCs/>
          <w:spacing w:val="69"/>
          <w:sz w:val="22"/>
          <w:szCs w:val="22"/>
        </w:rPr>
        <w:t xml:space="preserve"> </w:t>
      </w:r>
      <w:r w:rsidRPr="00B45589">
        <w:rPr>
          <w:rFonts w:asciiTheme="minorHAnsi" w:hAnsiTheme="minorHAnsi" w:cstheme="minorHAnsi"/>
          <w:b/>
          <w:bCs/>
          <w:sz w:val="22"/>
          <w:szCs w:val="22"/>
        </w:rPr>
        <w:t>HR</w:t>
      </w:r>
      <w:r w:rsidRPr="00B45589">
        <w:rPr>
          <w:rFonts w:asciiTheme="minorHAnsi" w:hAnsiTheme="minorHAnsi" w:cstheme="minorHAnsi"/>
          <w:b/>
          <w:bCs/>
          <w:spacing w:val="42"/>
          <w:sz w:val="22"/>
          <w:szCs w:val="22"/>
        </w:rPr>
        <w:t xml:space="preserve"> </w:t>
      </w:r>
      <w:r w:rsidRPr="00B45589">
        <w:rPr>
          <w:rFonts w:asciiTheme="minorHAnsi" w:hAnsiTheme="minorHAnsi" w:cstheme="minorHAnsi"/>
          <w:b/>
          <w:bCs/>
          <w:sz w:val="22"/>
          <w:szCs w:val="22"/>
        </w:rPr>
        <w:t>needs</w:t>
      </w:r>
      <w:r w:rsidRPr="00B45589">
        <w:rPr>
          <w:rFonts w:asciiTheme="minorHAnsi" w:hAnsiTheme="minorHAnsi" w:cstheme="minorHAnsi"/>
          <w:b/>
          <w:bCs/>
          <w:spacing w:val="44"/>
          <w:sz w:val="22"/>
          <w:szCs w:val="22"/>
        </w:rPr>
        <w:t xml:space="preserve"> </w:t>
      </w:r>
      <w:r w:rsidRPr="00B45589">
        <w:rPr>
          <w:rFonts w:asciiTheme="minorHAnsi" w:hAnsiTheme="minorHAnsi" w:cstheme="minorHAnsi"/>
          <w:b/>
          <w:bCs/>
          <w:spacing w:val="-2"/>
          <w:sz w:val="22"/>
          <w:szCs w:val="22"/>
        </w:rPr>
        <w:t>as</w:t>
      </w:r>
      <w:r w:rsidRPr="00B45589">
        <w:rPr>
          <w:rFonts w:asciiTheme="minorHAnsi" w:hAnsiTheme="minorHAnsi" w:cstheme="minorHAnsi"/>
          <w:b/>
          <w:bCs/>
          <w:spacing w:val="43"/>
          <w:sz w:val="22"/>
          <w:szCs w:val="22"/>
        </w:rPr>
        <w:t xml:space="preserve"> </w:t>
      </w:r>
      <w:r w:rsidRPr="00B45589">
        <w:rPr>
          <w:rFonts w:asciiTheme="minorHAnsi" w:hAnsiTheme="minorHAnsi" w:cstheme="minorHAnsi"/>
          <w:b/>
          <w:bCs/>
          <w:sz w:val="22"/>
          <w:szCs w:val="22"/>
        </w:rPr>
        <w:t>against</w:t>
      </w:r>
      <w:r w:rsidRPr="00B45589">
        <w:rPr>
          <w:rFonts w:asciiTheme="minorHAnsi" w:hAnsiTheme="minorHAnsi" w:cstheme="minorHAnsi"/>
          <w:b/>
          <w:bCs/>
          <w:spacing w:val="44"/>
          <w:sz w:val="22"/>
          <w:szCs w:val="22"/>
        </w:rPr>
        <w:t xml:space="preserve"> </w:t>
      </w:r>
      <w:r w:rsidRPr="00B45589">
        <w:rPr>
          <w:rFonts w:asciiTheme="minorHAnsi" w:hAnsiTheme="minorHAnsi" w:cstheme="minorHAnsi"/>
          <w:b/>
          <w:bCs/>
          <w:sz w:val="22"/>
          <w:szCs w:val="22"/>
        </w:rPr>
        <w:t>the</w:t>
      </w:r>
      <w:r w:rsidRPr="00B45589">
        <w:rPr>
          <w:rFonts w:asciiTheme="minorHAnsi" w:hAnsiTheme="minorHAnsi" w:cstheme="minorHAnsi"/>
          <w:b/>
          <w:bCs/>
          <w:spacing w:val="41"/>
          <w:sz w:val="22"/>
          <w:szCs w:val="22"/>
        </w:rPr>
        <w:t xml:space="preserve"> </w:t>
      </w:r>
      <w:r w:rsidRPr="00B45589">
        <w:rPr>
          <w:rFonts w:asciiTheme="minorHAnsi" w:hAnsiTheme="minorHAnsi" w:cstheme="minorHAnsi"/>
          <w:b/>
          <w:bCs/>
          <w:sz w:val="22"/>
          <w:szCs w:val="22"/>
        </w:rPr>
        <w:t>Ministry’s</w:t>
      </w:r>
      <w:r w:rsidRPr="00B45589">
        <w:rPr>
          <w:rFonts w:asciiTheme="minorHAnsi" w:hAnsiTheme="minorHAnsi" w:cstheme="minorHAnsi"/>
          <w:b/>
          <w:bCs/>
          <w:spacing w:val="43"/>
          <w:sz w:val="22"/>
          <w:szCs w:val="22"/>
        </w:rPr>
        <w:t xml:space="preserve"> </w:t>
      </w:r>
      <w:r w:rsidRPr="00B45589">
        <w:rPr>
          <w:rFonts w:asciiTheme="minorHAnsi" w:hAnsiTheme="minorHAnsi" w:cstheme="minorHAnsi"/>
          <w:b/>
          <w:bCs/>
          <w:sz w:val="22"/>
          <w:szCs w:val="22"/>
        </w:rPr>
        <w:t>strategic</w:t>
      </w:r>
      <w:r w:rsidRPr="00B45589">
        <w:rPr>
          <w:rFonts w:asciiTheme="minorHAnsi" w:hAnsiTheme="minorHAnsi" w:cstheme="minorHAnsi"/>
          <w:b/>
          <w:bCs/>
          <w:spacing w:val="43"/>
          <w:sz w:val="22"/>
          <w:szCs w:val="22"/>
        </w:rPr>
        <w:t xml:space="preserve"> </w:t>
      </w:r>
      <w:r w:rsidRPr="00B45589">
        <w:rPr>
          <w:rFonts w:asciiTheme="minorHAnsi" w:hAnsiTheme="minorHAnsi" w:cstheme="minorHAnsi"/>
          <w:b/>
          <w:bCs/>
          <w:sz w:val="22"/>
          <w:szCs w:val="22"/>
        </w:rPr>
        <w:t>objectives/goals</w:t>
      </w:r>
      <w:r w:rsidRPr="00B45589">
        <w:rPr>
          <w:rFonts w:asciiTheme="minorHAnsi" w:hAnsiTheme="minorHAnsi" w:cstheme="minorHAnsi"/>
          <w:b/>
          <w:bCs/>
          <w:spacing w:val="46"/>
          <w:sz w:val="22"/>
          <w:szCs w:val="22"/>
        </w:rPr>
        <w:t xml:space="preserve"> </w:t>
      </w:r>
      <w:r w:rsidRPr="00B45589">
        <w:rPr>
          <w:rFonts w:asciiTheme="minorHAnsi" w:hAnsiTheme="minorHAnsi" w:cstheme="minorHAnsi"/>
          <w:b/>
          <w:bCs/>
          <w:sz w:val="22"/>
          <w:szCs w:val="22"/>
        </w:rPr>
        <w:t>and</w:t>
      </w:r>
      <w:r w:rsidRPr="00B45589">
        <w:rPr>
          <w:rFonts w:asciiTheme="minorHAnsi" w:hAnsiTheme="minorHAnsi" w:cstheme="minorHAnsi"/>
          <w:b/>
          <w:bCs/>
          <w:spacing w:val="42"/>
          <w:sz w:val="22"/>
          <w:szCs w:val="22"/>
        </w:rPr>
        <w:t xml:space="preserve"> </w:t>
      </w:r>
      <w:r w:rsidRPr="00B45589">
        <w:rPr>
          <w:rFonts w:asciiTheme="minorHAnsi" w:hAnsiTheme="minorHAnsi" w:cstheme="minorHAnsi"/>
          <w:b/>
          <w:bCs/>
          <w:sz w:val="22"/>
          <w:szCs w:val="22"/>
        </w:rPr>
        <w:t>priorities</w:t>
      </w:r>
      <w:r w:rsidRPr="00B45589">
        <w:rPr>
          <w:rFonts w:asciiTheme="minorHAnsi" w:hAnsiTheme="minorHAnsi" w:cstheme="minorHAnsi"/>
          <w:b/>
          <w:bCs/>
          <w:spacing w:val="42"/>
          <w:sz w:val="22"/>
          <w:szCs w:val="22"/>
        </w:rPr>
        <w:t xml:space="preserve"> </w:t>
      </w:r>
      <w:r w:rsidRPr="00B45589">
        <w:rPr>
          <w:rFonts w:asciiTheme="minorHAnsi" w:hAnsiTheme="minorHAnsi" w:cstheme="minorHAnsi"/>
          <w:b/>
          <w:bCs/>
          <w:sz w:val="22"/>
          <w:szCs w:val="22"/>
        </w:rPr>
        <w:t>in</w:t>
      </w:r>
      <w:r w:rsidRPr="00B45589">
        <w:rPr>
          <w:rFonts w:asciiTheme="minorHAnsi" w:hAnsiTheme="minorHAnsi" w:cstheme="minorHAnsi"/>
          <w:b/>
          <w:bCs/>
          <w:spacing w:val="42"/>
          <w:sz w:val="22"/>
          <w:szCs w:val="22"/>
        </w:rPr>
        <w:t xml:space="preserve"> </w:t>
      </w:r>
      <w:r w:rsidRPr="00B45589">
        <w:rPr>
          <w:rFonts w:asciiTheme="minorHAnsi" w:hAnsiTheme="minorHAnsi" w:cstheme="minorHAnsi"/>
          <w:b/>
          <w:bCs/>
          <w:sz w:val="22"/>
          <w:szCs w:val="22"/>
        </w:rPr>
        <w:t>order</w:t>
      </w:r>
      <w:r w:rsidRPr="00B45589">
        <w:rPr>
          <w:rFonts w:asciiTheme="minorHAnsi" w:hAnsiTheme="minorHAnsi" w:cstheme="minorHAnsi"/>
          <w:b/>
          <w:bCs/>
          <w:spacing w:val="45"/>
          <w:sz w:val="22"/>
          <w:szCs w:val="22"/>
        </w:rPr>
        <w:t xml:space="preserve"> </w:t>
      </w:r>
      <w:r w:rsidRPr="00B45589">
        <w:rPr>
          <w:rFonts w:asciiTheme="minorHAnsi" w:hAnsiTheme="minorHAnsi" w:cstheme="minorHAnsi"/>
          <w:b/>
          <w:bCs/>
          <w:sz w:val="22"/>
          <w:szCs w:val="22"/>
        </w:rPr>
        <w:t>to</w:t>
      </w:r>
      <w:r w:rsidRPr="00B45589">
        <w:rPr>
          <w:rFonts w:asciiTheme="minorHAnsi" w:hAnsiTheme="minorHAnsi" w:cstheme="minorHAnsi"/>
          <w:b/>
          <w:bCs/>
          <w:spacing w:val="43"/>
          <w:sz w:val="22"/>
          <w:szCs w:val="22"/>
        </w:rPr>
        <w:t xml:space="preserve"> </w:t>
      </w:r>
      <w:r w:rsidRPr="00B45589">
        <w:rPr>
          <w:rFonts w:asciiTheme="minorHAnsi" w:hAnsiTheme="minorHAnsi" w:cstheme="minorHAnsi"/>
          <w:b/>
          <w:bCs/>
          <w:sz w:val="22"/>
          <w:szCs w:val="22"/>
        </w:rPr>
        <w:t>better</w:t>
      </w:r>
      <w:r w:rsidRPr="00B45589">
        <w:rPr>
          <w:rFonts w:asciiTheme="minorHAnsi" w:hAnsiTheme="minorHAnsi" w:cstheme="minorHAnsi"/>
          <w:b/>
          <w:bCs/>
          <w:spacing w:val="44"/>
          <w:sz w:val="22"/>
          <w:szCs w:val="22"/>
        </w:rPr>
        <w:t xml:space="preserve"> </w:t>
      </w:r>
      <w:r w:rsidRPr="00B45589">
        <w:rPr>
          <w:rFonts w:asciiTheme="minorHAnsi" w:hAnsiTheme="minorHAnsi" w:cstheme="minorHAnsi"/>
          <w:b/>
          <w:bCs/>
          <w:sz w:val="22"/>
          <w:szCs w:val="22"/>
        </w:rPr>
        <w:t>provide</w:t>
      </w:r>
      <w:r w:rsidRPr="00B45589">
        <w:rPr>
          <w:rFonts w:asciiTheme="minorHAnsi" w:hAnsiTheme="minorHAnsi" w:cstheme="minorHAnsi"/>
          <w:b/>
          <w:bCs/>
          <w:spacing w:val="59"/>
          <w:sz w:val="22"/>
          <w:szCs w:val="22"/>
        </w:rPr>
        <w:t xml:space="preserve"> </w:t>
      </w:r>
      <w:r w:rsidRPr="00B45589">
        <w:rPr>
          <w:rFonts w:asciiTheme="minorHAnsi" w:hAnsiTheme="minorHAnsi" w:cstheme="minorHAnsi"/>
          <w:b/>
          <w:bCs/>
          <w:sz w:val="22"/>
          <w:szCs w:val="22"/>
        </w:rPr>
        <w:t>relevant</w:t>
      </w:r>
      <w:r w:rsidRPr="00B45589">
        <w:rPr>
          <w:rFonts w:asciiTheme="minorHAnsi" w:hAnsiTheme="minorHAnsi" w:cstheme="minorHAnsi"/>
          <w:b/>
          <w:bCs/>
          <w:spacing w:val="3"/>
          <w:sz w:val="22"/>
          <w:szCs w:val="22"/>
        </w:rPr>
        <w:t xml:space="preserve"> </w:t>
      </w:r>
      <w:r w:rsidRPr="00B45589">
        <w:rPr>
          <w:rFonts w:asciiTheme="minorHAnsi" w:hAnsiTheme="minorHAnsi" w:cstheme="minorHAnsi"/>
          <w:b/>
          <w:bCs/>
          <w:sz w:val="22"/>
          <w:szCs w:val="22"/>
        </w:rPr>
        <w:t>information</w:t>
      </w:r>
      <w:r w:rsidRPr="00B45589">
        <w:rPr>
          <w:rFonts w:asciiTheme="minorHAnsi" w:hAnsiTheme="minorHAnsi" w:cstheme="minorHAnsi"/>
          <w:b/>
          <w:bCs/>
          <w:spacing w:val="4"/>
          <w:sz w:val="22"/>
          <w:szCs w:val="22"/>
        </w:rPr>
        <w:t xml:space="preserve"> </w:t>
      </w:r>
      <w:r w:rsidRPr="00B45589">
        <w:rPr>
          <w:rFonts w:asciiTheme="minorHAnsi" w:hAnsiTheme="minorHAnsi" w:cstheme="minorHAnsi"/>
          <w:b/>
          <w:bCs/>
          <w:sz w:val="22"/>
          <w:szCs w:val="22"/>
        </w:rPr>
        <w:t>to</w:t>
      </w:r>
      <w:r w:rsidRPr="00B45589">
        <w:rPr>
          <w:rFonts w:asciiTheme="minorHAnsi" w:hAnsiTheme="minorHAnsi" w:cstheme="minorHAnsi"/>
          <w:b/>
          <w:bCs/>
          <w:spacing w:val="4"/>
          <w:sz w:val="22"/>
          <w:szCs w:val="22"/>
        </w:rPr>
        <w:t xml:space="preserve"> </w:t>
      </w:r>
      <w:r w:rsidRPr="00B45589">
        <w:rPr>
          <w:rFonts w:asciiTheme="minorHAnsi" w:hAnsiTheme="minorHAnsi" w:cstheme="minorHAnsi"/>
          <w:b/>
          <w:bCs/>
          <w:sz w:val="22"/>
          <w:szCs w:val="22"/>
        </w:rPr>
        <w:t>the</w:t>
      </w:r>
      <w:r w:rsidRPr="00B45589">
        <w:rPr>
          <w:rFonts w:asciiTheme="minorHAnsi" w:hAnsiTheme="minorHAnsi" w:cstheme="minorHAnsi"/>
          <w:b/>
          <w:bCs/>
          <w:spacing w:val="5"/>
          <w:sz w:val="22"/>
          <w:szCs w:val="22"/>
        </w:rPr>
        <w:t xml:space="preserve"> </w:t>
      </w:r>
      <w:r w:rsidRPr="00B45589">
        <w:rPr>
          <w:rFonts w:asciiTheme="minorHAnsi" w:hAnsiTheme="minorHAnsi" w:cstheme="minorHAnsi"/>
          <w:b/>
          <w:bCs/>
          <w:sz w:val="22"/>
          <w:szCs w:val="22"/>
        </w:rPr>
        <w:t>development</w:t>
      </w:r>
      <w:r w:rsidRPr="00B45589">
        <w:rPr>
          <w:rFonts w:asciiTheme="minorHAnsi" w:hAnsiTheme="minorHAnsi" w:cstheme="minorHAnsi"/>
          <w:b/>
          <w:bCs/>
          <w:spacing w:val="5"/>
          <w:sz w:val="22"/>
          <w:szCs w:val="22"/>
        </w:rPr>
        <w:t xml:space="preserve"> </w:t>
      </w:r>
      <w:r w:rsidRPr="00B45589">
        <w:rPr>
          <w:rFonts w:asciiTheme="minorHAnsi" w:hAnsiTheme="minorHAnsi" w:cstheme="minorHAnsi"/>
          <w:b/>
          <w:bCs/>
          <w:spacing w:val="-2"/>
          <w:sz w:val="22"/>
          <w:szCs w:val="22"/>
        </w:rPr>
        <w:t>of</w:t>
      </w:r>
      <w:r w:rsidRPr="00B45589">
        <w:rPr>
          <w:rFonts w:asciiTheme="minorHAnsi" w:hAnsiTheme="minorHAnsi" w:cstheme="minorHAnsi"/>
          <w:b/>
          <w:bCs/>
          <w:spacing w:val="5"/>
          <w:sz w:val="22"/>
          <w:szCs w:val="22"/>
        </w:rPr>
        <w:t xml:space="preserve"> </w:t>
      </w:r>
      <w:r w:rsidRPr="00B45589">
        <w:rPr>
          <w:rFonts w:asciiTheme="minorHAnsi" w:hAnsiTheme="minorHAnsi" w:cstheme="minorHAnsi"/>
          <w:b/>
          <w:bCs/>
          <w:sz w:val="22"/>
          <w:szCs w:val="22"/>
        </w:rPr>
        <w:t>the</w:t>
      </w:r>
      <w:r w:rsidRPr="00B45589">
        <w:rPr>
          <w:rFonts w:asciiTheme="minorHAnsi" w:hAnsiTheme="minorHAnsi" w:cstheme="minorHAnsi"/>
          <w:b/>
          <w:bCs/>
          <w:spacing w:val="4"/>
          <w:sz w:val="22"/>
          <w:szCs w:val="22"/>
        </w:rPr>
        <w:t xml:space="preserve"> </w:t>
      </w:r>
      <w:r w:rsidRPr="00B45589">
        <w:rPr>
          <w:rFonts w:asciiTheme="minorHAnsi" w:hAnsiTheme="minorHAnsi" w:cstheme="minorHAnsi"/>
          <w:b/>
          <w:bCs/>
          <w:sz w:val="22"/>
          <w:szCs w:val="22"/>
        </w:rPr>
        <w:t>HR</w:t>
      </w:r>
      <w:r w:rsidRPr="00B45589">
        <w:rPr>
          <w:rFonts w:asciiTheme="minorHAnsi" w:hAnsiTheme="minorHAnsi" w:cstheme="minorHAnsi"/>
          <w:b/>
          <w:bCs/>
          <w:spacing w:val="6"/>
          <w:sz w:val="22"/>
          <w:szCs w:val="22"/>
        </w:rPr>
        <w:t xml:space="preserve"> </w:t>
      </w:r>
      <w:r w:rsidRPr="00B45589">
        <w:rPr>
          <w:rFonts w:asciiTheme="minorHAnsi" w:hAnsiTheme="minorHAnsi" w:cstheme="minorHAnsi"/>
          <w:b/>
          <w:bCs/>
          <w:sz w:val="22"/>
          <w:szCs w:val="22"/>
        </w:rPr>
        <w:t>Capacity</w:t>
      </w:r>
      <w:r w:rsidRPr="00B45589">
        <w:rPr>
          <w:rFonts w:asciiTheme="minorHAnsi" w:hAnsiTheme="minorHAnsi" w:cstheme="minorHAnsi"/>
          <w:b/>
          <w:bCs/>
          <w:spacing w:val="6"/>
          <w:sz w:val="22"/>
          <w:szCs w:val="22"/>
        </w:rPr>
        <w:t xml:space="preserve"> </w:t>
      </w:r>
      <w:r w:rsidRPr="00B45589">
        <w:rPr>
          <w:rFonts w:asciiTheme="minorHAnsi" w:hAnsiTheme="minorHAnsi" w:cstheme="minorHAnsi"/>
          <w:b/>
          <w:bCs/>
          <w:sz w:val="22"/>
          <w:szCs w:val="22"/>
        </w:rPr>
        <w:t>Plan</w:t>
      </w:r>
      <w:r w:rsidRPr="00B45589">
        <w:rPr>
          <w:rFonts w:asciiTheme="minorHAnsi" w:hAnsiTheme="minorHAnsi" w:cstheme="minorHAnsi"/>
          <w:b/>
          <w:bCs/>
          <w:spacing w:val="5"/>
          <w:sz w:val="22"/>
          <w:szCs w:val="22"/>
        </w:rPr>
        <w:t xml:space="preserve"> </w:t>
      </w:r>
      <w:r w:rsidRPr="00B45589">
        <w:rPr>
          <w:rFonts w:asciiTheme="minorHAnsi" w:hAnsiTheme="minorHAnsi" w:cstheme="minorHAnsi"/>
          <w:b/>
          <w:bCs/>
          <w:sz w:val="22"/>
          <w:szCs w:val="22"/>
        </w:rPr>
        <w:t>below,</w:t>
      </w:r>
      <w:r w:rsidRPr="00B45589">
        <w:rPr>
          <w:rFonts w:asciiTheme="minorHAnsi" w:hAnsiTheme="minorHAnsi" w:cstheme="minorHAnsi"/>
          <w:b/>
          <w:bCs/>
          <w:spacing w:val="4"/>
          <w:sz w:val="22"/>
          <w:szCs w:val="22"/>
        </w:rPr>
        <w:t xml:space="preserve"> </w:t>
      </w:r>
      <w:r w:rsidRPr="00B45589">
        <w:rPr>
          <w:rFonts w:asciiTheme="minorHAnsi" w:hAnsiTheme="minorHAnsi" w:cstheme="minorHAnsi"/>
          <w:b/>
          <w:bCs/>
          <w:sz w:val="22"/>
          <w:szCs w:val="22"/>
        </w:rPr>
        <w:t>which</w:t>
      </w:r>
      <w:r w:rsidRPr="00B45589">
        <w:rPr>
          <w:rFonts w:asciiTheme="minorHAnsi" w:hAnsiTheme="minorHAnsi" w:cstheme="minorHAnsi"/>
          <w:b/>
          <w:bCs/>
          <w:spacing w:val="4"/>
          <w:sz w:val="22"/>
          <w:szCs w:val="22"/>
        </w:rPr>
        <w:t xml:space="preserve"> </w:t>
      </w:r>
      <w:r w:rsidRPr="00B45589">
        <w:rPr>
          <w:rFonts w:asciiTheme="minorHAnsi" w:hAnsiTheme="minorHAnsi" w:cstheme="minorHAnsi"/>
          <w:b/>
          <w:bCs/>
          <w:sz w:val="22"/>
          <w:szCs w:val="22"/>
        </w:rPr>
        <w:t>would</w:t>
      </w:r>
      <w:r w:rsidRPr="00B45589">
        <w:rPr>
          <w:rFonts w:asciiTheme="minorHAnsi" w:hAnsiTheme="minorHAnsi" w:cstheme="minorHAnsi"/>
          <w:b/>
          <w:bCs/>
          <w:spacing w:val="5"/>
          <w:sz w:val="22"/>
          <w:szCs w:val="22"/>
        </w:rPr>
        <w:t xml:space="preserve"> </w:t>
      </w:r>
      <w:r w:rsidRPr="00B45589">
        <w:rPr>
          <w:rFonts w:asciiTheme="minorHAnsi" w:hAnsiTheme="minorHAnsi" w:cstheme="minorHAnsi"/>
          <w:b/>
          <w:bCs/>
          <w:sz w:val="22"/>
          <w:szCs w:val="22"/>
        </w:rPr>
        <w:t>present</w:t>
      </w:r>
      <w:r w:rsidRPr="00B45589">
        <w:rPr>
          <w:rFonts w:asciiTheme="minorHAnsi" w:hAnsiTheme="minorHAnsi" w:cstheme="minorHAnsi"/>
          <w:b/>
          <w:bCs/>
          <w:spacing w:val="5"/>
          <w:sz w:val="22"/>
          <w:szCs w:val="22"/>
        </w:rPr>
        <w:t xml:space="preserve"> </w:t>
      </w:r>
      <w:r w:rsidRPr="00B45589">
        <w:rPr>
          <w:rFonts w:asciiTheme="minorHAnsi" w:hAnsiTheme="minorHAnsi" w:cstheme="minorHAnsi"/>
          <w:b/>
          <w:bCs/>
          <w:sz w:val="22"/>
          <w:szCs w:val="22"/>
        </w:rPr>
        <w:t>the</w:t>
      </w:r>
      <w:r w:rsidRPr="00B45589">
        <w:rPr>
          <w:rFonts w:asciiTheme="minorHAnsi" w:hAnsiTheme="minorHAnsi" w:cstheme="minorHAnsi"/>
          <w:b/>
          <w:bCs/>
          <w:spacing w:val="7"/>
          <w:sz w:val="22"/>
          <w:szCs w:val="22"/>
        </w:rPr>
        <w:t xml:space="preserve"> </w:t>
      </w:r>
      <w:r w:rsidRPr="00B45589">
        <w:rPr>
          <w:rFonts w:asciiTheme="minorHAnsi" w:hAnsiTheme="minorHAnsi" w:cstheme="minorHAnsi"/>
          <w:b/>
          <w:bCs/>
          <w:sz w:val="22"/>
          <w:szCs w:val="22"/>
        </w:rPr>
        <w:t>existing</w:t>
      </w:r>
      <w:r w:rsidRPr="00B45589">
        <w:rPr>
          <w:rFonts w:asciiTheme="minorHAnsi" w:hAnsiTheme="minorHAnsi" w:cstheme="minorHAnsi"/>
          <w:b/>
          <w:bCs/>
          <w:spacing w:val="77"/>
          <w:sz w:val="22"/>
          <w:szCs w:val="22"/>
        </w:rPr>
        <w:t xml:space="preserve"> </w:t>
      </w:r>
      <w:r w:rsidRPr="00B45589">
        <w:rPr>
          <w:rFonts w:asciiTheme="minorHAnsi" w:hAnsiTheme="minorHAnsi" w:cstheme="minorHAnsi"/>
          <w:b/>
          <w:bCs/>
          <w:sz w:val="22"/>
          <w:szCs w:val="22"/>
        </w:rPr>
        <w:t>and targeted or</w:t>
      </w:r>
      <w:r w:rsidRPr="00B45589">
        <w:rPr>
          <w:rFonts w:asciiTheme="minorHAnsi" w:hAnsiTheme="minorHAnsi" w:cstheme="minorHAnsi"/>
          <w:b/>
          <w:bCs/>
          <w:spacing w:val="-2"/>
          <w:sz w:val="22"/>
          <w:szCs w:val="22"/>
        </w:rPr>
        <w:t xml:space="preserve"> </w:t>
      </w:r>
      <w:r w:rsidRPr="00B45589">
        <w:rPr>
          <w:rFonts w:asciiTheme="minorHAnsi" w:hAnsiTheme="minorHAnsi" w:cstheme="minorHAnsi"/>
          <w:b/>
          <w:bCs/>
          <w:sz w:val="22"/>
          <w:szCs w:val="22"/>
        </w:rPr>
        <w:t>planned staffing numbers.</w:t>
      </w:r>
    </w:p>
    <w:p w14:paraId="0836718B" w14:textId="77777777" w:rsidR="002A2F3F" w:rsidRPr="005D50A9" w:rsidRDefault="002A2F3F">
      <w:pPr>
        <w:pStyle w:val="BodyText"/>
        <w:kinsoku w:val="0"/>
        <w:overflowPunct w:val="0"/>
        <w:spacing w:before="8"/>
        <w:ind w:left="0"/>
        <w:rPr>
          <w:rFonts w:asciiTheme="minorHAnsi" w:hAnsiTheme="minorHAnsi" w:cstheme="minorHAnsi"/>
          <w:b/>
          <w:bCs/>
          <w:i/>
          <w:iCs/>
          <w:sz w:val="18"/>
          <w:szCs w:val="18"/>
        </w:rPr>
      </w:pPr>
    </w:p>
    <w:p w14:paraId="2BAE9DF7" w14:textId="77777777" w:rsidR="002A2F3F" w:rsidRPr="005D50A9" w:rsidRDefault="002A2F3F">
      <w:pPr>
        <w:pStyle w:val="BodyText"/>
        <w:kinsoku w:val="0"/>
        <w:overflowPunct w:val="0"/>
        <w:ind w:left="210" w:right="165"/>
        <w:jc w:val="both"/>
        <w:rPr>
          <w:rFonts w:asciiTheme="minorHAnsi" w:hAnsiTheme="minorHAnsi" w:cstheme="minorHAnsi"/>
          <w:sz w:val="22"/>
          <w:szCs w:val="22"/>
        </w:rPr>
      </w:pPr>
      <w:r w:rsidRPr="005D50A9">
        <w:rPr>
          <w:rFonts w:asciiTheme="minorHAnsi" w:hAnsiTheme="minorHAnsi" w:cstheme="minorHAnsi"/>
          <w:b/>
          <w:bCs/>
          <w:i/>
          <w:iCs/>
          <w:spacing w:val="-1"/>
          <w:sz w:val="22"/>
          <w:szCs w:val="22"/>
          <w:u w:val="thick"/>
        </w:rPr>
        <w:t>Note</w:t>
      </w:r>
      <w:r w:rsidRPr="005D50A9">
        <w:rPr>
          <w:rFonts w:asciiTheme="minorHAnsi" w:hAnsiTheme="minorHAnsi" w:cstheme="minorHAnsi"/>
          <w:i/>
          <w:iCs/>
          <w:spacing w:val="-1"/>
          <w:sz w:val="22"/>
          <w:szCs w:val="22"/>
        </w:rPr>
        <w:t>:</w:t>
      </w:r>
      <w:r w:rsidRPr="005D50A9">
        <w:rPr>
          <w:rFonts w:asciiTheme="minorHAnsi" w:hAnsiTheme="minorHAnsi" w:cstheme="minorHAnsi"/>
          <w:i/>
          <w:iCs/>
          <w:spacing w:val="32"/>
          <w:sz w:val="22"/>
          <w:szCs w:val="22"/>
        </w:rPr>
        <w:t xml:space="preserve"> </w:t>
      </w:r>
      <w:r w:rsidRPr="005D50A9">
        <w:rPr>
          <w:rFonts w:asciiTheme="minorHAnsi" w:hAnsiTheme="minorHAnsi" w:cstheme="minorHAnsi"/>
          <w:i/>
          <w:iCs/>
          <w:sz w:val="22"/>
          <w:szCs w:val="22"/>
        </w:rPr>
        <w:t>The</w:t>
      </w:r>
      <w:r w:rsidRPr="005D50A9">
        <w:rPr>
          <w:rFonts w:asciiTheme="minorHAnsi" w:hAnsiTheme="minorHAnsi" w:cstheme="minorHAnsi"/>
          <w:i/>
          <w:iCs/>
          <w:spacing w:val="40"/>
          <w:sz w:val="22"/>
          <w:szCs w:val="22"/>
        </w:rPr>
        <w:t xml:space="preserve"> </w:t>
      </w:r>
      <w:r w:rsidRPr="005D50A9">
        <w:rPr>
          <w:rFonts w:asciiTheme="minorHAnsi" w:hAnsiTheme="minorHAnsi" w:cstheme="minorHAnsi"/>
          <w:i/>
          <w:iCs/>
          <w:spacing w:val="-1"/>
          <w:sz w:val="22"/>
          <w:szCs w:val="22"/>
        </w:rPr>
        <w:t>Ministry’s</w:t>
      </w:r>
      <w:r w:rsidRPr="005D50A9">
        <w:rPr>
          <w:rFonts w:asciiTheme="minorHAnsi" w:hAnsiTheme="minorHAnsi" w:cstheme="minorHAnsi"/>
          <w:i/>
          <w:iCs/>
          <w:spacing w:val="43"/>
          <w:sz w:val="22"/>
          <w:szCs w:val="22"/>
        </w:rPr>
        <w:t xml:space="preserve"> </w:t>
      </w:r>
      <w:r w:rsidRPr="005D50A9">
        <w:rPr>
          <w:rFonts w:asciiTheme="minorHAnsi" w:hAnsiTheme="minorHAnsi" w:cstheme="minorHAnsi"/>
          <w:i/>
          <w:iCs/>
          <w:spacing w:val="-1"/>
          <w:sz w:val="22"/>
          <w:szCs w:val="22"/>
        </w:rPr>
        <w:t>HR</w:t>
      </w:r>
      <w:r w:rsidRPr="005D50A9">
        <w:rPr>
          <w:rFonts w:asciiTheme="minorHAnsi" w:hAnsiTheme="minorHAnsi" w:cstheme="minorHAnsi"/>
          <w:i/>
          <w:iCs/>
          <w:spacing w:val="40"/>
          <w:sz w:val="22"/>
          <w:szCs w:val="22"/>
        </w:rPr>
        <w:t xml:space="preserve"> </w:t>
      </w:r>
      <w:r w:rsidRPr="005D50A9">
        <w:rPr>
          <w:rFonts w:asciiTheme="minorHAnsi" w:hAnsiTheme="minorHAnsi" w:cstheme="minorHAnsi"/>
          <w:i/>
          <w:iCs/>
          <w:spacing w:val="-1"/>
          <w:sz w:val="22"/>
          <w:szCs w:val="22"/>
        </w:rPr>
        <w:t>objectives</w:t>
      </w:r>
      <w:r w:rsidRPr="005D50A9">
        <w:rPr>
          <w:rFonts w:asciiTheme="minorHAnsi" w:hAnsiTheme="minorHAnsi" w:cstheme="minorHAnsi"/>
          <w:i/>
          <w:iCs/>
          <w:spacing w:val="43"/>
          <w:sz w:val="22"/>
          <w:szCs w:val="22"/>
        </w:rPr>
        <w:t xml:space="preserve"> </w:t>
      </w:r>
      <w:r w:rsidRPr="005D50A9">
        <w:rPr>
          <w:rFonts w:asciiTheme="minorHAnsi" w:hAnsiTheme="minorHAnsi" w:cstheme="minorHAnsi"/>
          <w:i/>
          <w:iCs/>
          <w:sz w:val="22"/>
          <w:szCs w:val="22"/>
        </w:rPr>
        <w:t>and</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z w:val="22"/>
          <w:szCs w:val="22"/>
        </w:rPr>
        <w:t>key</w:t>
      </w:r>
      <w:r w:rsidRPr="005D50A9">
        <w:rPr>
          <w:rFonts w:asciiTheme="minorHAnsi" w:hAnsiTheme="minorHAnsi" w:cstheme="minorHAnsi"/>
          <w:i/>
          <w:iCs/>
          <w:spacing w:val="43"/>
          <w:sz w:val="22"/>
          <w:szCs w:val="22"/>
        </w:rPr>
        <w:t xml:space="preserve"> </w:t>
      </w:r>
      <w:r w:rsidRPr="005D50A9">
        <w:rPr>
          <w:rFonts w:asciiTheme="minorHAnsi" w:hAnsiTheme="minorHAnsi" w:cstheme="minorHAnsi"/>
          <w:i/>
          <w:iCs/>
          <w:spacing w:val="-1"/>
          <w:sz w:val="22"/>
          <w:szCs w:val="22"/>
        </w:rPr>
        <w:t>initiatives</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pacing w:val="-1"/>
          <w:sz w:val="22"/>
          <w:szCs w:val="22"/>
        </w:rPr>
        <w:t>that</w:t>
      </w:r>
      <w:r w:rsidRPr="005D50A9">
        <w:rPr>
          <w:rFonts w:asciiTheme="minorHAnsi" w:hAnsiTheme="minorHAnsi" w:cstheme="minorHAnsi"/>
          <w:i/>
          <w:iCs/>
          <w:spacing w:val="46"/>
          <w:sz w:val="22"/>
          <w:szCs w:val="22"/>
        </w:rPr>
        <w:t xml:space="preserve"> </w:t>
      </w:r>
      <w:r w:rsidRPr="005D50A9">
        <w:rPr>
          <w:rFonts w:asciiTheme="minorHAnsi" w:hAnsiTheme="minorHAnsi" w:cstheme="minorHAnsi"/>
          <w:i/>
          <w:iCs/>
          <w:sz w:val="22"/>
          <w:szCs w:val="22"/>
        </w:rPr>
        <w:t>are</w:t>
      </w:r>
      <w:r w:rsidRPr="005D50A9">
        <w:rPr>
          <w:rFonts w:asciiTheme="minorHAnsi" w:hAnsiTheme="minorHAnsi" w:cstheme="minorHAnsi"/>
          <w:i/>
          <w:iCs/>
          <w:spacing w:val="44"/>
          <w:sz w:val="22"/>
          <w:szCs w:val="22"/>
        </w:rPr>
        <w:t xml:space="preserve"> </w:t>
      </w:r>
      <w:r w:rsidRPr="005D50A9">
        <w:rPr>
          <w:rFonts w:asciiTheme="minorHAnsi" w:hAnsiTheme="minorHAnsi" w:cstheme="minorHAnsi"/>
          <w:i/>
          <w:iCs/>
          <w:spacing w:val="-1"/>
          <w:sz w:val="22"/>
          <w:szCs w:val="22"/>
        </w:rPr>
        <w:t>link</w:t>
      </w:r>
      <w:r w:rsidRPr="005D50A9">
        <w:rPr>
          <w:rFonts w:asciiTheme="minorHAnsi" w:hAnsiTheme="minorHAnsi" w:cstheme="minorHAnsi"/>
          <w:i/>
          <w:iCs/>
          <w:spacing w:val="41"/>
          <w:sz w:val="22"/>
          <w:szCs w:val="22"/>
        </w:rPr>
        <w:t xml:space="preserve"> </w:t>
      </w:r>
      <w:r w:rsidRPr="005D50A9">
        <w:rPr>
          <w:rFonts w:asciiTheme="minorHAnsi" w:hAnsiTheme="minorHAnsi" w:cstheme="minorHAnsi"/>
          <w:i/>
          <w:iCs/>
          <w:sz w:val="22"/>
          <w:szCs w:val="22"/>
        </w:rPr>
        <w:t>to</w:t>
      </w:r>
      <w:r w:rsidRPr="005D50A9">
        <w:rPr>
          <w:rFonts w:asciiTheme="minorHAnsi" w:hAnsiTheme="minorHAnsi" w:cstheme="minorHAnsi"/>
          <w:i/>
          <w:iCs/>
          <w:spacing w:val="43"/>
          <w:sz w:val="22"/>
          <w:szCs w:val="22"/>
        </w:rPr>
        <w:t xml:space="preserve"> </w:t>
      </w:r>
      <w:r w:rsidRPr="005D50A9">
        <w:rPr>
          <w:rFonts w:asciiTheme="minorHAnsi" w:hAnsiTheme="minorHAnsi" w:cstheme="minorHAnsi"/>
          <w:i/>
          <w:iCs/>
          <w:spacing w:val="-1"/>
          <w:sz w:val="22"/>
          <w:szCs w:val="22"/>
        </w:rPr>
        <w:t>the</w:t>
      </w:r>
      <w:r w:rsidRPr="005D50A9">
        <w:rPr>
          <w:rFonts w:asciiTheme="minorHAnsi" w:hAnsiTheme="minorHAnsi" w:cstheme="minorHAnsi"/>
          <w:i/>
          <w:iCs/>
          <w:spacing w:val="43"/>
          <w:sz w:val="22"/>
          <w:szCs w:val="22"/>
        </w:rPr>
        <w:t xml:space="preserve"> </w:t>
      </w:r>
      <w:r w:rsidRPr="005D50A9">
        <w:rPr>
          <w:rFonts w:asciiTheme="minorHAnsi" w:hAnsiTheme="minorHAnsi" w:cstheme="minorHAnsi"/>
          <w:i/>
          <w:iCs/>
          <w:spacing w:val="-1"/>
          <w:sz w:val="22"/>
          <w:szCs w:val="22"/>
        </w:rPr>
        <w:t>Ministry’s</w:t>
      </w:r>
      <w:r w:rsidRPr="005D50A9">
        <w:rPr>
          <w:rFonts w:asciiTheme="minorHAnsi" w:hAnsiTheme="minorHAnsi" w:cstheme="minorHAnsi"/>
          <w:i/>
          <w:iCs/>
          <w:spacing w:val="43"/>
          <w:sz w:val="22"/>
          <w:szCs w:val="22"/>
        </w:rPr>
        <w:t xml:space="preserve"> </w:t>
      </w:r>
      <w:r w:rsidRPr="005D50A9">
        <w:rPr>
          <w:rFonts w:asciiTheme="minorHAnsi" w:hAnsiTheme="minorHAnsi" w:cstheme="minorHAnsi"/>
          <w:i/>
          <w:iCs/>
          <w:spacing w:val="-1"/>
          <w:sz w:val="22"/>
          <w:szCs w:val="22"/>
        </w:rPr>
        <w:t>goals</w:t>
      </w:r>
      <w:r w:rsidRPr="005D50A9">
        <w:rPr>
          <w:rFonts w:asciiTheme="minorHAnsi" w:hAnsiTheme="minorHAnsi" w:cstheme="minorHAnsi"/>
          <w:i/>
          <w:iCs/>
          <w:spacing w:val="43"/>
          <w:sz w:val="22"/>
          <w:szCs w:val="22"/>
        </w:rPr>
        <w:t xml:space="preserve"> </w:t>
      </w:r>
      <w:r w:rsidRPr="005D50A9">
        <w:rPr>
          <w:rFonts w:asciiTheme="minorHAnsi" w:hAnsiTheme="minorHAnsi" w:cstheme="minorHAnsi"/>
          <w:i/>
          <w:iCs/>
          <w:spacing w:val="-1"/>
          <w:sz w:val="22"/>
          <w:szCs w:val="22"/>
        </w:rPr>
        <w:t>should</w:t>
      </w:r>
      <w:r w:rsidRPr="005D50A9">
        <w:rPr>
          <w:rFonts w:asciiTheme="minorHAnsi" w:hAnsiTheme="minorHAnsi" w:cstheme="minorHAnsi"/>
          <w:i/>
          <w:iCs/>
          <w:spacing w:val="43"/>
          <w:sz w:val="22"/>
          <w:szCs w:val="22"/>
        </w:rPr>
        <w:t xml:space="preserve"> </w:t>
      </w:r>
      <w:r w:rsidRPr="005D50A9">
        <w:rPr>
          <w:rFonts w:asciiTheme="minorHAnsi" w:hAnsiTheme="minorHAnsi" w:cstheme="minorHAnsi"/>
          <w:i/>
          <w:iCs/>
          <w:sz w:val="22"/>
          <w:szCs w:val="22"/>
        </w:rPr>
        <w:t>be</w:t>
      </w:r>
      <w:r w:rsidRPr="005D50A9">
        <w:rPr>
          <w:rFonts w:asciiTheme="minorHAnsi" w:hAnsiTheme="minorHAnsi" w:cstheme="minorHAnsi"/>
          <w:i/>
          <w:iCs/>
          <w:spacing w:val="55"/>
          <w:sz w:val="22"/>
          <w:szCs w:val="22"/>
        </w:rPr>
        <w:t xml:space="preserve"> </w:t>
      </w:r>
      <w:r w:rsidRPr="005D50A9">
        <w:rPr>
          <w:rFonts w:asciiTheme="minorHAnsi" w:hAnsiTheme="minorHAnsi" w:cstheme="minorHAnsi"/>
          <w:i/>
          <w:iCs/>
          <w:spacing w:val="-1"/>
          <w:sz w:val="22"/>
          <w:szCs w:val="22"/>
        </w:rPr>
        <w:t>included</w:t>
      </w:r>
      <w:r w:rsidRPr="005D50A9">
        <w:rPr>
          <w:rFonts w:asciiTheme="minorHAnsi" w:hAnsiTheme="minorHAnsi" w:cstheme="minorHAnsi"/>
          <w:i/>
          <w:iCs/>
          <w:spacing w:val="-2"/>
          <w:sz w:val="22"/>
          <w:szCs w:val="22"/>
        </w:rPr>
        <w:t xml:space="preserve"> </w:t>
      </w:r>
      <w:r w:rsidRPr="005D50A9">
        <w:rPr>
          <w:rFonts w:asciiTheme="minorHAnsi" w:hAnsiTheme="minorHAnsi" w:cstheme="minorHAnsi"/>
          <w:i/>
          <w:iCs/>
          <w:sz w:val="22"/>
          <w:szCs w:val="22"/>
        </w:rPr>
        <w:t>in</w:t>
      </w:r>
      <w:r w:rsidRPr="005D50A9">
        <w:rPr>
          <w:rFonts w:asciiTheme="minorHAnsi" w:hAnsiTheme="minorHAnsi" w:cstheme="minorHAnsi"/>
          <w:i/>
          <w:iCs/>
          <w:spacing w:val="-3"/>
          <w:sz w:val="22"/>
          <w:szCs w:val="22"/>
        </w:rPr>
        <w:t xml:space="preserve"> </w:t>
      </w:r>
      <w:r w:rsidRPr="005D50A9">
        <w:rPr>
          <w:rFonts w:asciiTheme="minorHAnsi" w:hAnsiTheme="minorHAnsi" w:cstheme="minorHAnsi"/>
          <w:i/>
          <w:iCs/>
          <w:sz w:val="22"/>
          <w:szCs w:val="22"/>
        </w:rPr>
        <w:t xml:space="preserve">the </w:t>
      </w:r>
      <w:r w:rsidRPr="005D50A9">
        <w:rPr>
          <w:rFonts w:asciiTheme="minorHAnsi" w:hAnsiTheme="minorHAnsi" w:cstheme="minorHAnsi"/>
          <w:i/>
          <w:iCs/>
          <w:spacing w:val="-1"/>
          <w:sz w:val="22"/>
          <w:szCs w:val="22"/>
        </w:rPr>
        <w:t>Strategy</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2"/>
          <w:sz w:val="22"/>
          <w:szCs w:val="22"/>
        </w:rPr>
        <w:t>Map</w:t>
      </w:r>
      <w:r w:rsidRPr="005D50A9">
        <w:rPr>
          <w:rFonts w:asciiTheme="minorHAnsi" w:hAnsiTheme="minorHAnsi" w:cstheme="minorHAnsi"/>
          <w:i/>
          <w:iCs/>
          <w:sz w:val="22"/>
          <w:szCs w:val="22"/>
        </w:rPr>
        <w:t xml:space="preserve"> and </w:t>
      </w:r>
      <w:r w:rsidRPr="005D50A9">
        <w:rPr>
          <w:rFonts w:asciiTheme="minorHAnsi" w:hAnsiTheme="minorHAnsi" w:cstheme="minorHAnsi"/>
          <w:i/>
          <w:iCs/>
          <w:spacing w:val="-1"/>
          <w:sz w:val="22"/>
          <w:szCs w:val="22"/>
        </w:rPr>
        <w:t>Ministry</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Scorecard</w:t>
      </w:r>
      <w:r w:rsidRPr="005D50A9">
        <w:rPr>
          <w:rFonts w:asciiTheme="minorHAnsi" w:hAnsiTheme="minorHAnsi" w:cstheme="minorHAnsi"/>
          <w:i/>
          <w:iCs/>
          <w:spacing w:val="-2"/>
          <w:sz w:val="22"/>
          <w:szCs w:val="22"/>
        </w:rPr>
        <w:t>]</w:t>
      </w:r>
    </w:p>
    <w:p w14:paraId="64EED69C" w14:textId="77777777" w:rsidR="002A2F3F" w:rsidRPr="005D50A9" w:rsidRDefault="002A2F3F">
      <w:pPr>
        <w:pStyle w:val="BodyText"/>
        <w:kinsoku w:val="0"/>
        <w:overflowPunct w:val="0"/>
        <w:spacing w:before="7"/>
        <w:ind w:left="0"/>
        <w:rPr>
          <w:rFonts w:asciiTheme="minorHAnsi" w:hAnsiTheme="minorHAnsi" w:cstheme="minorHAnsi"/>
          <w:i/>
          <w:iCs/>
          <w:sz w:val="19"/>
          <w:szCs w:val="19"/>
        </w:rPr>
      </w:pPr>
    </w:p>
    <w:tbl>
      <w:tblPr>
        <w:tblStyle w:val="TableGrid"/>
        <w:tblW w:w="0" w:type="auto"/>
        <w:tblLook w:val="04A0" w:firstRow="1" w:lastRow="0" w:firstColumn="1" w:lastColumn="0" w:noHBand="0" w:noVBand="1"/>
      </w:tblPr>
      <w:tblGrid>
        <w:gridCol w:w="1369"/>
        <w:gridCol w:w="1242"/>
        <w:gridCol w:w="1182"/>
        <w:gridCol w:w="1182"/>
        <w:gridCol w:w="1182"/>
        <w:gridCol w:w="1182"/>
        <w:gridCol w:w="1184"/>
        <w:gridCol w:w="827"/>
      </w:tblGrid>
      <w:tr w:rsidR="004A245E" w14:paraId="54DCC8E7" w14:textId="77777777" w:rsidTr="004A245E">
        <w:tc>
          <w:tcPr>
            <w:tcW w:w="1472" w:type="dxa"/>
            <w:shd w:val="clear" w:color="auto" w:fill="B4C6E7" w:themeFill="accent1" w:themeFillTint="66"/>
          </w:tcPr>
          <w:p w14:paraId="39ABFC42" w14:textId="77777777" w:rsidR="00CB2E4A" w:rsidRPr="001A1C11" w:rsidRDefault="00372E1A">
            <w:pPr>
              <w:pStyle w:val="BodyText"/>
              <w:kinsoku w:val="0"/>
              <w:overflowPunct w:val="0"/>
              <w:ind w:left="0"/>
              <w:rPr>
                <w:rFonts w:asciiTheme="minorHAnsi" w:hAnsiTheme="minorHAnsi" w:cstheme="minorHAnsi"/>
                <w:b/>
                <w:i/>
                <w:iCs/>
                <w:sz w:val="19"/>
                <w:szCs w:val="19"/>
              </w:rPr>
            </w:pPr>
            <w:r>
              <w:rPr>
                <w:rFonts w:asciiTheme="minorHAnsi" w:hAnsiTheme="minorHAnsi" w:cstheme="minorHAnsi"/>
                <w:b/>
                <w:i/>
                <w:iCs/>
              </w:rPr>
              <w:t>Unit/Division</w:t>
            </w:r>
          </w:p>
        </w:tc>
        <w:tc>
          <w:tcPr>
            <w:tcW w:w="1290" w:type="dxa"/>
            <w:shd w:val="clear" w:color="auto" w:fill="B4C6E7" w:themeFill="accent1" w:themeFillTint="66"/>
          </w:tcPr>
          <w:p w14:paraId="15F944CC" w14:textId="77777777" w:rsidR="00CB2E4A" w:rsidRPr="00CB2E4A" w:rsidRDefault="00CB2E4A" w:rsidP="004A245E">
            <w:pPr>
              <w:pStyle w:val="BodyText"/>
              <w:kinsoku w:val="0"/>
              <w:overflowPunct w:val="0"/>
              <w:ind w:left="0"/>
              <w:jc w:val="center"/>
              <w:rPr>
                <w:rFonts w:asciiTheme="minorHAnsi" w:hAnsiTheme="minorHAnsi" w:cstheme="minorHAnsi"/>
                <w:b/>
                <w:i/>
                <w:iCs/>
              </w:rPr>
            </w:pPr>
            <w:r w:rsidRPr="00CB2E4A">
              <w:rPr>
                <w:rFonts w:asciiTheme="minorHAnsi" w:hAnsiTheme="minorHAnsi" w:cstheme="minorHAnsi"/>
                <w:b/>
                <w:i/>
                <w:iCs/>
              </w:rPr>
              <w:t>Staff Complement</w:t>
            </w:r>
          </w:p>
        </w:tc>
        <w:tc>
          <w:tcPr>
            <w:tcW w:w="1228" w:type="dxa"/>
            <w:shd w:val="clear" w:color="auto" w:fill="B4C6E7" w:themeFill="accent1" w:themeFillTint="66"/>
          </w:tcPr>
          <w:p w14:paraId="16D11144" w14:textId="77777777" w:rsidR="00CB2E4A" w:rsidRPr="00CB2E4A" w:rsidRDefault="00CB2E4A" w:rsidP="004A245E">
            <w:pPr>
              <w:pStyle w:val="BodyText"/>
              <w:kinsoku w:val="0"/>
              <w:overflowPunct w:val="0"/>
              <w:ind w:left="0"/>
              <w:jc w:val="center"/>
              <w:rPr>
                <w:rFonts w:asciiTheme="minorHAnsi" w:hAnsiTheme="minorHAnsi" w:cstheme="minorHAnsi"/>
                <w:b/>
                <w:i/>
                <w:iCs/>
              </w:rPr>
            </w:pPr>
            <w:r w:rsidRPr="00CB2E4A">
              <w:rPr>
                <w:rFonts w:asciiTheme="minorHAnsi" w:hAnsiTheme="minorHAnsi" w:cstheme="minorHAnsi"/>
                <w:b/>
                <w:i/>
                <w:iCs/>
              </w:rPr>
              <w:t>Planned 2020/21</w:t>
            </w:r>
          </w:p>
        </w:tc>
        <w:tc>
          <w:tcPr>
            <w:tcW w:w="1228" w:type="dxa"/>
            <w:shd w:val="clear" w:color="auto" w:fill="B4C6E7" w:themeFill="accent1" w:themeFillTint="66"/>
          </w:tcPr>
          <w:p w14:paraId="6D90184B" w14:textId="77777777" w:rsidR="00CB2E4A" w:rsidRPr="00CB2E4A" w:rsidRDefault="00CB2E4A" w:rsidP="004A245E">
            <w:pPr>
              <w:pStyle w:val="BodyText"/>
              <w:kinsoku w:val="0"/>
              <w:overflowPunct w:val="0"/>
              <w:ind w:left="0"/>
              <w:jc w:val="center"/>
              <w:rPr>
                <w:rFonts w:asciiTheme="minorHAnsi" w:hAnsiTheme="minorHAnsi" w:cstheme="minorHAnsi"/>
                <w:b/>
                <w:i/>
                <w:iCs/>
              </w:rPr>
            </w:pPr>
            <w:r w:rsidRPr="00CB2E4A">
              <w:rPr>
                <w:rFonts w:asciiTheme="minorHAnsi" w:hAnsiTheme="minorHAnsi" w:cstheme="minorHAnsi"/>
                <w:b/>
                <w:i/>
                <w:iCs/>
              </w:rPr>
              <w:t>Planned 2021/22</w:t>
            </w:r>
          </w:p>
        </w:tc>
        <w:tc>
          <w:tcPr>
            <w:tcW w:w="1228" w:type="dxa"/>
            <w:shd w:val="clear" w:color="auto" w:fill="B4C6E7" w:themeFill="accent1" w:themeFillTint="66"/>
          </w:tcPr>
          <w:p w14:paraId="4C00F719" w14:textId="77777777" w:rsidR="00CB2E4A" w:rsidRPr="00CB2E4A" w:rsidRDefault="00CB2E4A" w:rsidP="004A245E">
            <w:pPr>
              <w:pStyle w:val="BodyText"/>
              <w:kinsoku w:val="0"/>
              <w:overflowPunct w:val="0"/>
              <w:ind w:left="0"/>
              <w:jc w:val="center"/>
              <w:rPr>
                <w:rFonts w:asciiTheme="minorHAnsi" w:hAnsiTheme="minorHAnsi" w:cstheme="minorHAnsi"/>
                <w:b/>
                <w:i/>
                <w:iCs/>
              </w:rPr>
            </w:pPr>
            <w:r w:rsidRPr="00CB2E4A">
              <w:rPr>
                <w:rFonts w:asciiTheme="minorHAnsi" w:hAnsiTheme="minorHAnsi" w:cstheme="minorHAnsi"/>
                <w:b/>
                <w:i/>
                <w:iCs/>
              </w:rPr>
              <w:t>Planned 2022/23</w:t>
            </w:r>
          </w:p>
        </w:tc>
        <w:tc>
          <w:tcPr>
            <w:tcW w:w="1228" w:type="dxa"/>
            <w:shd w:val="clear" w:color="auto" w:fill="B4C6E7" w:themeFill="accent1" w:themeFillTint="66"/>
          </w:tcPr>
          <w:p w14:paraId="5C144BAD" w14:textId="77777777" w:rsidR="00CB2E4A" w:rsidRPr="00CB2E4A" w:rsidRDefault="00CB2E4A" w:rsidP="004A245E">
            <w:pPr>
              <w:pStyle w:val="BodyText"/>
              <w:kinsoku w:val="0"/>
              <w:overflowPunct w:val="0"/>
              <w:ind w:left="0"/>
              <w:jc w:val="center"/>
              <w:rPr>
                <w:rFonts w:asciiTheme="minorHAnsi" w:hAnsiTheme="minorHAnsi" w:cstheme="minorHAnsi"/>
                <w:b/>
                <w:i/>
                <w:iCs/>
              </w:rPr>
            </w:pPr>
            <w:r w:rsidRPr="00CB2E4A">
              <w:rPr>
                <w:rFonts w:asciiTheme="minorHAnsi" w:hAnsiTheme="minorHAnsi" w:cstheme="minorHAnsi"/>
                <w:b/>
                <w:i/>
                <w:iCs/>
              </w:rPr>
              <w:t>Planned 2023/24</w:t>
            </w:r>
          </w:p>
        </w:tc>
        <w:tc>
          <w:tcPr>
            <w:tcW w:w="1287" w:type="dxa"/>
            <w:shd w:val="clear" w:color="auto" w:fill="B4C6E7" w:themeFill="accent1" w:themeFillTint="66"/>
          </w:tcPr>
          <w:p w14:paraId="11A824A3" w14:textId="77777777" w:rsidR="00CB2E4A" w:rsidRPr="00CB2E4A" w:rsidRDefault="00CB2E4A" w:rsidP="004A245E">
            <w:pPr>
              <w:pStyle w:val="BodyText"/>
              <w:kinsoku w:val="0"/>
              <w:overflowPunct w:val="0"/>
              <w:ind w:left="0"/>
              <w:jc w:val="center"/>
              <w:rPr>
                <w:rFonts w:asciiTheme="minorHAnsi" w:hAnsiTheme="minorHAnsi" w:cstheme="minorHAnsi"/>
                <w:b/>
                <w:i/>
                <w:iCs/>
              </w:rPr>
            </w:pPr>
            <w:r w:rsidRPr="00CB2E4A">
              <w:rPr>
                <w:rFonts w:asciiTheme="minorHAnsi" w:hAnsiTheme="minorHAnsi" w:cstheme="minorHAnsi"/>
                <w:b/>
                <w:i/>
                <w:iCs/>
              </w:rPr>
              <w:t>Financial Implications</w:t>
            </w:r>
          </w:p>
        </w:tc>
        <w:tc>
          <w:tcPr>
            <w:tcW w:w="1029" w:type="dxa"/>
            <w:shd w:val="clear" w:color="auto" w:fill="B4C6E7" w:themeFill="accent1" w:themeFillTint="66"/>
          </w:tcPr>
          <w:p w14:paraId="7A922D32" w14:textId="77777777" w:rsidR="00CB2E4A" w:rsidRPr="00CB2E4A" w:rsidRDefault="00CB2E4A" w:rsidP="004A245E">
            <w:pPr>
              <w:pStyle w:val="BodyText"/>
              <w:kinsoku w:val="0"/>
              <w:overflowPunct w:val="0"/>
              <w:ind w:left="0"/>
              <w:jc w:val="center"/>
              <w:rPr>
                <w:rFonts w:asciiTheme="minorHAnsi" w:hAnsiTheme="minorHAnsi" w:cstheme="minorHAnsi"/>
                <w:b/>
                <w:i/>
                <w:iCs/>
              </w:rPr>
            </w:pPr>
            <w:r w:rsidRPr="00CB2E4A">
              <w:rPr>
                <w:rFonts w:asciiTheme="minorHAnsi" w:hAnsiTheme="minorHAnsi" w:cstheme="minorHAnsi"/>
                <w:b/>
                <w:i/>
                <w:iCs/>
              </w:rPr>
              <w:t>Source of funding</w:t>
            </w:r>
          </w:p>
        </w:tc>
      </w:tr>
      <w:tr w:rsidR="00CB2E4A" w14:paraId="1B64D14A" w14:textId="77777777" w:rsidTr="004A245E">
        <w:tc>
          <w:tcPr>
            <w:tcW w:w="1472" w:type="dxa"/>
          </w:tcPr>
          <w:p w14:paraId="35143BEE" w14:textId="231D134B" w:rsidR="00CB2E4A" w:rsidRDefault="00600D84">
            <w:pPr>
              <w:pStyle w:val="BodyText"/>
              <w:kinsoku w:val="0"/>
              <w:overflowPunct w:val="0"/>
              <w:ind w:left="0"/>
              <w:rPr>
                <w:rFonts w:asciiTheme="minorHAnsi" w:hAnsiTheme="minorHAnsi" w:cstheme="minorHAnsi"/>
                <w:i/>
                <w:iCs/>
              </w:rPr>
            </w:pPr>
            <w:r>
              <w:rPr>
                <w:rFonts w:asciiTheme="minorHAnsi" w:hAnsiTheme="minorHAnsi" w:cstheme="minorHAnsi"/>
                <w:i/>
                <w:iCs/>
              </w:rPr>
              <w:t>Policy Division</w:t>
            </w:r>
          </w:p>
        </w:tc>
        <w:tc>
          <w:tcPr>
            <w:tcW w:w="1290" w:type="dxa"/>
          </w:tcPr>
          <w:p w14:paraId="644BF685" w14:textId="77777777" w:rsidR="00CB2E4A" w:rsidRDefault="0035426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12</w:t>
            </w:r>
          </w:p>
        </w:tc>
        <w:tc>
          <w:tcPr>
            <w:tcW w:w="1228" w:type="dxa"/>
          </w:tcPr>
          <w:p w14:paraId="513D3D15" w14:textId="77777777" w:rsidR="00CB2E4A" w:rsidRDefault="0035426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10</w:t>
            </w:r>
          </w:p>
        </w:tc>
        <w:tc>
          <w:tcPr>
            <w:tcW w:w="1228" w:type="dxa"/>
          </w:tcPr>
          <w:p w14:paraId="355D36A1" w14:textId="77777777" w:rsidR="00CB2E4A" w:rsidRDefault="0035426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10</w:t>
            </w:r>
          </w:p>
        </w:tc>
        <w:tc>
          <w:tcPr>
            <w:tcW w:w="1228" w:type="dxa"/>
          </w:tcPr>
          <w:p w14:paraId="54059CD2" w14:textId="77777777" w:rsidR="00CB2E4A" w:rsidRDefault="0035426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10</w:t>
            </w:r>
          </w:p>
        </w:tc>
        <w:tc>
          <w:tcPr>
            <w:tcW w:w="1228" w:type="dxa"/>
          </w:tcPr>
          <w:p w14:paraId="765E186D" w14:textId="77777777" w:rsidR="00CB2E4A" w:rsidRDefault="0035426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12</w:t>
            </w:r>
          </w:p>
        </w:tc>
        <w:tc>
          <w:tcPr>
            <w:tcW w:w="1287" w:type="dxa"/>
          </w:tcPr>
          <w:p w14:paraId="12DBFC45" w14:textId="77777777" w:rsidR="00CB2E4A" w:rsidRDefault="004A245E">
            <w:pPr>
              <w:pStyle w:val="BodyText"/>
              <w:kinsoku w:val="0"/>
              <w:overflowPunct w:val="0"/>
              <w:ind w:left="0"/>
              <w:rPr>
                <w:rFonts w:asciiTheme="minorHAnsi" w:hAnsiTheme="minorHAnsi" w:cstheme="minorHAnsi"/>
                <w:i/>
                <w:iCs/>
              </w:rPr>
            </w:pPr>
            <w:r>
              <w:rPr>
                <w:rFonts w:asciiTheme="minorHAnsi" w:hAnsiTheme="minorHAnsi" w:cstheme="minorHAnsi"/>
                <w:i/>
                <w:iCs/>
              </w:rPr>
              <w:t>$6,500,000</w:t>
            </w:r>
          </w:p>
        </w:tc>
        <w:tc>
          <w:tcPr>
            <w:tcW w:w="1029" w:type="dxa"/>
          </w:tcPr>
          <w:p w14:paraId="50C4BECB" w14:textId="77777777" w:rsidR="00CB2E4A" w:rsidRDefault="00CB2E4A">
            <w:pPr>
              <w:pStyle w:val="BodyText"/>
              <w:kinsoku w:val="0"/>
              <w:overflowPunct w:val="0"/>
              <w:ind w:left="0"/>
              <w:rPr>
                <w:rFonts w:asciiTheme="minorHAnsi" w:hAnsiTheme="minorHAnsi" w:cstheme="minorHAnsi"/>
                <w:i/>
                <w:iCs/>
              </w:rPr>
            </w:pPr>
          </w:p>
          <w:p w14:paraId="1C69A17C" w14:textId="7074ED69" w:rsidR="0009133E" w:rsidRDefault="0009133E">
            <w:pPr>
              <w:pStyle w:val="BodyText"/>
              <w:kinsoku w:val="0"/>
              <w:overflowPunct w:val="0"/>
              <w:ind w:left="0"/>
              <w:rPr>
                <w:rFonts w:asciiTheme="minorHAnsi" w:hAnsiTheme="minorHAnsi" w:cstheme="minorHAnsi"/>
                <w:i/>
                <w:iCs/>
              </w:rPr>
            </w:pPr>
          </w:p>
        </w:tc>
      </w:tr>
      <w:tr w:rsidR="00CB2E4A" w14:paraId="58A8BDBE" w14:textId="77777777" w:rsidTr="004A245E">
        <w:tc>
          <w:tcPr>
            <w:tcW w:w="1472" w:type="dxa"/>
          </w:tcPr>
          <w:p w14:paraId="05BDC30D" w14:textId="29B2BB01" w:rsidR="00CB2E4A" w:rsidRDefault="00600D84">
            <w:pPr>
              <w:pStyle w:val="BodyText"/>
              <w:kinsoku w:val="0"/>
              <w:overflowPunct w:val="0"/>
              <w:ind w:left="0"/>
              <w:rPr>
                <w:rFonts w:asciiTheme="minorHAnsi" w:hAnsiTheme="minorHAnsi" w:cstheme="minorHAnsi"/>
                <w:i/>
                <w:iCs/>
              </w:rPr>
            </w:pPr>
            <w:r>
              <w:rPr>
                <w:rFonts w:asciiTheme="minorHAnsi" w:hAnsiTheme="minorHAnsi" w:cstheme="minorHAnsi"/>
                <w:i/>
                <w:iCs/>
              </w:rPr>
              <w:t>Legal Department</w:t>
            </w:r>
          </w:p>
        </w:tc>
        <w:tc>
          <w:tcPr>
            <w:tcW w:w="1290" w:type="dxa"/>
          </w:tcPr>
          <w:p w14:paraId="5BF081EB" w14:textId="77777777" w:rsidR="00CB2E4A" w:rsidRDefault="0035426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10</w:t>
            </w:r>
          </w:p>
        </w:tc>
        <w:tc>
          <w:tcPr>
            <w:tcW w:w="1228" w:type="dxa"/>
          </w:tcPr>
          <w:p w14:paraId="34B4F70D" w14:textId="77777777" w:rsidR="00CB2E4A" w:rsidRDefault="0035426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12</w:t>
            </w:r>
          </w:p>
        </w:tc>
        <w:tc>
          <w:tcPr>
            <w:tcW w:w="1228" w:type="dxa"/>
          </w:tcPr>
          <w:p w14:paraId="1D769008" w14:textId="77777777" w:rsidR="00CB2E4A" w:rsidRDefault="0035426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13</w:t>
            </w:r>
          </w:p>
        </w:tc>
        <w:tc>
          <w:tcPr>
            <w:tcW w:w="1228" w:type="dxa"/>
          </w:tcPr>
          <w:p w14:paraId="6880425E" w14:textId="77777777" w:rsidR="00CB2E4A" w:rsidRDefault="0035426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14</w:t>
            </w:r>
          </w:p>
        </w:tc>
        <w:tc>
          <w:tcPr>
            <w:tcW w:w="1228" w:type="dxa"/>
          </w:tcPr>
          <w:p w14:paraId="1B7F0A95" w14:textId="77777777" w:rsidR="00CB2E4A" w:rsidRDefault="004A245E" w:rsidP="004A245E">
            <w:pPr>
              <w:pStyle w:val="BodyText"/>
              <w:kinsoku w:val="0"/>
              <w:overflowPunct w:val="0"/>
              <w:ind w:left="0"/>
              <w:jc w:val="center"/>
              <w:rPr>
                <w:rFonts w:asciiTheme="minorHAnsi" w:hAnsiTheme="minorHAnsi" w:cstheme="minorHAnsi"/>
                <w:i/>
                <w:iCs/>
              </w:rPr>
            </w:pPr>
            <w:r>
              <w:rPr>
                <w:rFonts w:asciiTheme="minorHAnsi" w:hAnsiTheme="minorHAnsi" w:cstheme="minorHAnsi"/>
                <w:i/>
                <w:iCs/>
              </w:rPr>
              <w:t>14</w:t>
            </w:r>
          </w:p>
        </w:tc>
        <w:tc>
          <w:tcPr>
            <w:tcW w:w="1287" w:type="dxa"/>
          </w:tcPr>
          <w:p w14:paraId="73C5C853" w14:textId="77777777" w:rsidR="00CB2E4A" w:rsidRDefault="00CB2E4A">
            <w:pPr>
              <w:pStyle w:val="BodyText"/>
              <w:kinsoku w:val="0"/>
              <w:overflowPunct w:val="0"/>
              <w:ind w:left="0"/>
              <w:rPr>
                <w:rFonts w:asciiTheme="minorHAnsi" w:hAnsiTheme="minorHAnsi" w:cstheme="minorHAnsi"/>
                <w:i/>
                <w:iCs/>
              </w:rPr>
            </w:pPr>
          </w:p>
        </w:tc>
        <w:tc>
          <w:tcPr>
            <w:tcW w:w="1029" w:type="dxa"/>
          </w:tcPr>
          <w:p w14:paraId="05A2FBF6" w14:textId="77777777" w:rsidR="00CB2E4A" w:rsidRDefault="00CB2E4A">
            <w:pPr>
              <w:pStyle w:val="BodyText"/>
              <w:kinsoku w:val="0"/>
              <w:overflowPunct w:val="0"/>
              <w:ind w:left="0"/>
              <w:rPr>
                <w:rFonts w:asciiTheme="minorHAnsi" w:hAnsiTheme="minorHAnsi" w:cstheme="minorHAnsi"/>
                <w:i/>
                <w:iCs/>
              </w:rPr>
            </w:pPr>
          </w:p>
        </w:tc>
      </w:tr>
      <w:tr w:rsidR="00CB2E4A" w14:paraId="76A9E3D5" w14:textId="77777777" w:rsidTr="004A245E">
        <w:tc>
          <w:tcPr>
            <w:tcW w:w="1472" w:type="dxa"/>
          </w:tcPr>
          <w:p w14:paraId="5C8416C3" w14:textId="3F404BF0" w:rsidR="00CB2E4A" w:rsidRDefault="00600D84">
            <w:pPr>
              <w:pStyle w:val="BodyText"/>
              <w:kinsoku w:val="0"/>
              <w:overflowPunct w:val="0"/>
              <w:ind w:left="0"/>
              <w:rPr>
                <w:rFonts w:asciiTheme="minorHAnsi" w:hAnsiTheme="minorHAnsi" w:cstheme="minorHAnsi"/>
                <w:i/>
                <w:iCs/>
              </w:rPr>
            </w:pPr>
            <w:r>
              <w:rPr>
                <w:rFonts w:asciiTheme="minorHAnsi" w:hAnsiTheme="minorHAnsi" w:cstheme="minorHAnsi"/>
                <w:i/>
                <w:iCs/>
              </w:rPr>
              <w:t xml:space="preserve">Administration </w:t>
            </w:r>
          </w:p>
        </w:tc>
        <w:tc>
          <w:tcPr>
            <w:tcW w:w="1290" w:type="dxa"/>
          </w:tcPr>
          <w:p w14:paraId="526A1087" w14:textId="77777777" w:rsidR="00CB2E4A" w:rsidRDefault="00075F33"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8</w:t>
            </w:r>
          </w:p>
        </w:tc>
        <w:tc>
          <w:tcPr>
            <w:tcW w:w="1228" w:type="dxa"/>
          </w:tcPr>
          <w:p w14:paraId="4A08F524" w14:textId="77777777" w:rsidR="00CB2E4A" w:rsidRDefault="00075F33"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8</w:t>
            </w:r>
          </w:p>
        </w:tc>
        <w:tc>
          <w:tcPr>
            <w:tcW w:w="1228" w:type="dxa"/>
          </w:tcPr>
          <w:p w14:paraId="54B147B5" w14:textId="77777777" w:rsidR="00CB2E4A" w:rsidRDefault="00075F33"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14</w:t>
            </w:r>
          </w:p>
        </w:tc>
        <w:tc>
          <w:tcPr>
            <w:tcW w:w="1228" w:type="dxa"/>
          </w:tcPr>
          <w:p w14:paraId="3018DE98" w14:textId="77777777" w:rsidR="00CB2E4A" w:rsidRDefault="00075F33"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14</w:t>
            </w:r>
          </w:p>
        </w:tc>
        <w:tc>
          <w:tcPr>
            <w:tcW w:w="1228" w:type="dxa"/>
          </w:tcPr>
          <w:p w14:paraId="45204004" w14:textId="77777777" w:rsidR="00CB2E4A" w:rsidRDefault="00075F33"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15</w:t>
            </w:r>
          </w:p>
        </w:tc>
        <w:tc>
          <w:tcPr>
            <w:tcW w:w="1287" w:type="dxa"/>
          </w:tcPr>
          <w:p w14:paraId="0144A848" w14:textId="77777777" w:rsidR="00CB2E4A" w:rsidRDefault="00CB2E4A">
            <w:pPr>
              <w:pStyle w:val="BodyText"/>
              <w:kinsoku w:val="0"/>
              <w:overflowPunct w:val="0"/>
              <w:ind w:left="0"/>
              <w:rPr>
                <w:rFonts w:asciiTheme="minorHAnsi" w:hAnsiTheme="minorHAnsi" w:cstheme="minorHAnsi"/>
                <w:i/>
                <w:iCs/>
              </w:rPr>
            </w:pPr>
          </w:p>
        </w:tc>
        <w:tc>
          <w:tcPr>
            <w:tcW w:w="1029" w:type="dxa"/>
          </w:tcPr>
          <w:p w14:paraId="41F888EE" w14:textId="77777777" w:rsidR="00CB2E4A" w:rsidRDefault="00CB2E4A">
            <w:pPr>
              <w:pStyle w:val="BodyText"/>
              <w:kinsoku w:val="0"/>
              <w:overflowPunct w:val="0"/>
              <w:ind w:left="0"/>
              <w:rPr>
                <w:rFonts w:asciiTheme="minorHAnsi" w:hAnsiTheme="minorHAnsi" w:cstheme="minorHAnsi"/>
                <w:i/>
                <w:iCs/>
              </w:rPr>
            </w:pPr>
          </w:p>
        </w:tc>
      </w:tr>
      <w:tr w:rsidR="00CB2E4A" w14:paraId="562A7D7D" w14:textId="77777777" w:rsidTr="004A245E">
        <w:tc>
          <w:tcPr>
            <w:tcW w:w="1472" w:type="dxa"/>
          </w:tcPr>
          <w:p w14:paraId="6E9651B8" w14:textId="40719463" w:rsidR="00CB2E4A" w:rsidRDefault="00600D84">
            <w:pPr>
              <w:pStyle w:val="BodyText"/>
              <w:kinsoku w:val="0"/>
              <w:overflowPunct w:val="0"/>
              <w:ind w:left="0"/>
              <w:rPr>
                <w:rFonts w:asciiTheme="minorHAnsi" w:hAnsiTheme="minorHAnsi" w:cstheme="minorHAnsi"/>
                <w:i/>
                <w:iCs/>
              </w:rPr>
            </w:pPr>
            <w:r>
              <w:rPr>
                <w:rFonts w:asciiTheme="minorHAnsi" w:hAnsiTheme="minorHAnsi" w:cstheme="minorHAnsi"/>
                <w:i/>
                <w:iCs/>
              </w:rPr>
              <w:t>Research and Development</w:t>
            </w:r>
          </w:p>
        </w:tc>
        <w:tc>
          <w:tcPr>
            <w:tcW w:w="1290" w:type="dxa"/>
          </w:tcPr>
          <w:p w14:paraId="17C9FD0D" w14:textId="77777777" w:rsidR="00CB2E4A" w:rsidRDefault="00075F33"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3</w:t>
            </w:r>
          </w:p>
        </w:tc>
        <w:tc>
          <w:tcPr>
            <w:tcW w:w="1228" w:type="dxa"/>
          </w:tcPr>
          <w:p w14:paraId="3AFDA348" w14:textId="77777777" w:rsidR="00CB2E4A" w:rsidRDefault="00075F33"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5</w:t>
            </w:r>
          </w:p>
        </w:tc>
        <w:tc>
          <w:tcPr>
            <w:tcW w:w="1228" w:type="dxa"/>
          </w:tcPr>
          <w:p w14:paraId="2F6DC68B" w14:textId="77777777" w:rsidR="00CB2E4A" w:rsidRDefault="00075F33"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10</w:t>
            </w:r>
          </w:p>
        </w:tc>
        <w:tc>
          <w:tcPr>
            <w:tcW w:w="1228" w:type="dxa"/>
          </w:tcPr>
          <w:p w14:paraId="21667D9E" w14:textId="77777777" w:rsidR="00CB2E4A" w:rsidRDefault="00A965B1"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 xml:space="preserve"> </w:t>
            </w:r>
          </w:p>
        </w:tc>
        <w:tc>
          <w:tcPr>
            <w:tcW w:w="1228" w:type="dxa"/>
          </w:tcPr>
          <w:p w14:paraId="73EDD5EF" w14:textId="77777777" w:rsidR="00CB2E4A" w:rsidRDefault="00075F33" w:rsidP="00075F33">
            <w:pPr>
              <w:pStyle w:val="BodyText"/>
              <w:kinsoku w:val="0"/>
              <w:overflowPunct w:val="0"/>
              <w:ind w:left="0"/>
              <w:jc w:val="center"/>
              <w:rPr>
                <w:rFonts w:asciiTheme="minorHAnsi" w:hAnsiTheme="minorHAnsi" w:cstheme="minorHAnsi"/>
                <w:i/>
                <w:iCs/>
              </w:rPr>
            </w:pPr>
            <w:r>
              <w:rPr>
                <w:rFonts w:asciiTheme="minorHAnsi" w:hAnsiTheme="minorHAnsi" w:cstheme="minorHAnsi"/>
                <w:i/>
                <w:iCs/>
              </w:rPr>
              <w:t>10</w:t>
            </w:r>
          </w:p>
        </w:tc>
        <w:tc>
          <w:tcPr>
            <w:tcW w:w="1287" w:type="dxa"/>
          </w:tcPr>
          <w:p w14:paraId="0635333B" w14:textId="77777777" w:rsidR="00CB2E4A" w:rsidRDefault="00CB2E4A">
            <w:pPr>
              <w:pStyle w:val="BodyText"/>
              <w:kinsoku w:val="0"/>
              <w:overflowPunct w:val="0"/>
              <w:ind w:left="0"/>
              <w:rPr>
                <w:rFonts w:asciiTheme="minorHAnsi" w:hAnsiTheme="minorHAnsi" w:cstheme="minorHAnsi"/>
                <w:i/>
                <w:iCs/>
              </w:rPr>
            </w:pPr>
          </w:p>
        </w:tc>
        <w:tc>
          <w:tcPr>
            <w:tcW w:w="1029" w:type="dxa"/>
          </w:tcPr>
          <w:p w14:paraId="41FB0639" w14:textId="77777777" w:rsidR="00CB2E4A" w:rsidRDefault="00CB2E4A">
            <w:pPr>
              <w:pStyle w:val="BodyText"/>
              <w:kinsoku w:val="0"/>
              <w:overflowPunct w:val="0"/>
              <w:ind w:left="0"/>
              <w:rPr>
                <w:rFonts w:asciiTheme="minorHAnsi" w:hAnsiTheme="minorHAnsi" w:cstheme="minorHAnsi"/>
                <w:i/>
                <w:iCs/>
              </w:rPr>
            </w:pPr>
          </w:p>
        </w:tc>
      </w:tr>
      <w:tr w:rsidR="0035426E" w14:paraId="06F545DA" w14:textId="77777777" w:rsidTr="00AA26C8">
        <w:trPr>
          <w:trHeight w:val="1551"/>
        </w:trPr>
        <w:tc>
          <w:tcPr>
            <w:tcW w:w="1472" w:type="dxa"/>
          </w:tcPr>
          <w:p w14:paraId="371D1ADF" w14:textId="77777777" w:rsidR="0035426E" w:rsidRDefault="0035426E">
            <w:pPr>
              <w:pStyle w:val="BodyText"/>
              <w:kinsoku w:val="0"/>
              <w:overflowPunct w:val="0"/>
              <w:ind w:left="0"/>
              <w:rPr>
                <w:rFonts w:asciiTheme="minorHAnsi" w:hAnsiTheme="minorHAnsi" w:cstheme="minorHAnsi"/>
                <w:i/>
                <w:iCs/>
              </w:rPr>
            </w:pPr>
            <w:r w:rsidRPr="0035426E">
              <w:rPr>
                <w:rFonts w:asciiTheme="minorHAnsi" w:hAnsiTheme="minorHAnsi" w:cstheme="minorHAnsi"/>
                <w:i/>
                <w:iCs/>
              </w:rPr>
              <w:t>[Continue with other Departments/ Agencies]</w:t>
            </w:r>
          </w:p>
        </w:tc>
        <w:tc>
          <w:tcPr>
            <w:tcW w:w="1290" w:type="dxa"/>
          </w:tcPr>
          <w:p w14:paraId="729CBD84" w14:textId="77777777" w:rsidR="0035426E" w:rsidRDefault="0035426E">
            <w:pPr>
              <w:pStyle w:val="BodyText"/>
              <w:kinsoku w:val="0"/>
              <w:overflowPunct w:val="0"/>
              <w:ind w:left="0"/>
              <w:rPr>
                <w:rFonts w:asciiTheme="minorHAnsi" w:hAnsiTheme="minorHAnsi" w:cstheme="minorHAnsi"/>
                <w:i/>
                <w:iCs/>
              </w:rPr>
            </w:pPr>
            <w:r w:rsidRPr="0035426E">
              <w:rPr>
                <w:rFonts w:asciiTheme="minorHAnsi" w:hAnsiTheme="minorHAnsi" w:cstheme="minorHAnsi"/>
                <w:i/>
                <w:iCs/>
              </w:rPr>
              <w:t>[Continue with related current staff complement]</w:t>
            </w:r>
          </w:p>
        </w:tc>
        <w:tc>
          <w:tcPr>
            <w:tcW w:w="1228" w:type="dxa"/>
          </w:tcPr>
          <w:p w14:paraId="021F6F5C" w14:textId="77777777" w:rsidR="0035426E" w:rsidRDefault="0035426E">
            <w:pPr>
              <w:pStyle w:val="BodyText"/>
              <w:kinsoku w:val="0"/>
              <w:overflowPunct w:val="0"/>
              <w:ind w:left="0"/>
              <w:rPr>
                <w:rFonts w:asciiTheme="minorHAnsi" w:hAnsiTheme="minorHAnsi" w:cstheme="minorHAnsi"/>
                <w:i/>
                <w:iCs/>
              </w:rPr>
            </w:pPr>
            <w:r w:rsidRPr="0035426E">
              <w:rPr>
                <w:rFonts w:asciiTheme="minorHAnsi" w:hAnsiTheme="minorHAnsi" w:cstheme="minorHAnsi"/>
                <w:i/>
                <w:iCs/>
              </w:rPr>
              <w:t xml:space="preserve">[Continue with planned complement for </w:t>
            </w:r>
            <w:proofErr w:type="spellStart"/>
            <w:r w:rsidRPr="0035426E">
              <w:rPr>
                <w:rFonts w:asciiTheme="minorHAnsi" w:hAnsiTheme="minorHAnsi" w:cstheme="minorHAnsi"/>
                <w:i/>
                <w:iCs/>
              </w:rPr>
              <w:t>Yr</w:t>
            </w:r>
            <w:proofErr w:type="spellEnd"/>
            <w:r w:rsidRPr="0035426E">
              <w:rPr>
                <w:rFonts w:asciiTheme="minorHAnsi" w:hAnsiTheme="minorHAnsi" w:cstheme="minorHAnsi"/>
                <w:i/>
                <w:iCs/>
              </w:rPr>
              <w:t xml:space="preserve"> 1</w:t>
            </w:r>
          </w:p>
        </w:tc>
        <w:tc>
          <w:tcPr>
            <w:tcW w:w="1228" w:type="dxa"/>
          </w:tcPr>
          <w:p w14:paraId="0AFFE063" w14:textId="77777777" w:rsidR="0035426E" w:rsidRDefault="0035426E">
            <w:pPr>
              <w:pStyle w:val="BodyText"/>
              <w:kinsoku w:val="0"/>
              <w:overflowPunct w:val="0"/>
              <w:ind w:left="0"/>
              <w:rPr>
                <w:rFonts w:asciiTheme="minorHAnsi" w:hAnsiTheme="minorHAnsi" w:cstheme="minorHAnsi"/>
                <w:i/>
                <w:iCs/>
              </w:rPr>
            </w:pPr>
            <w:r w:rsidRPr="0035426E">
              <w:rPr>
                <w:rFonts w:asciiTheme="minorHAnsi" w:hAnsiTheme="minorHAnsi" w:cstheme="minorHAnsi"/>
                <w:i/>
                <w:iCs/>
              </w:rPr>
              <w:t xml:space="preserve">[Continue with planned complement for </w:t>
            </w:r>
            <w:proofErr w:type="spellStart"/>
            <w:r w:rsidRPr="0035426E">
              <w:rPr>
                <w:rFonts w:asciiTheme="minorHAnsi" w:hAnsiTheme="minorHAnsi" w:cstheme="minorHAnsi"/>
                <w:i/>
                <w:iCs/>
              </w:rPr>
              <w:t>Yr</w:t>
            </w:r>
            <w:proofErr w:type="spellEnd"/>
            <w:r w:rsidRPr="0035426E">
              <w:rPr>
                <w:rFonts w:asciiTheme="minorHAnsi" w:hAnsiTheme="minorHAnsi" w:cstheme="minorHAnsi"/>
                <w:i/>
                <w:iCs/>
              </w:rPr>
              <w:t xml:space="preserve"> </w:t>
            </w:r>
            <w:r>
              <w:rPr>
                <w:rFonts w:asciiTheme="minorHAnsi" w:hAnsiTheme="minorHAnsi" w:cstheme="minorHAnsi"/>
                <w:i/>
                <w:iCs/>
              </w:rPr>
              <w:t>2</w:t>
            </w:r>
          </w:p>
        </w:tc>
        <w:tc>
          <w:tcPr>
            <w:tcW w:w="1228" w:type="dxa"/>
          </w:tcPr>
          <w:p w14:paraId="154FDFC8" w14:textId="77777777" w:rsidR="0035426E" w:rsidRDefault="0035426E">
            <w:pPr>
              <w:pStyle w:val="BodyText"/>
              <w:kinsoku w:val="0"/>
              <w:overflowPunct w:val="0"/>
              <w:ind w:left="0"/>
              <w:rPr>
                <w:rFonts w:asciiTheme="minorHAnsi" w:hAnsiTheme="minorHAnsi" w:cstheme="minorHAnsi"/>
                <w:i/>
                <w:iCs/>
              </w:rPr>
            </w:pPr>
            <w:r w:rsidRPr="0035426E">
              <w:rPr>
                <w:rFonts w:asciiTheme="minorHAnsi" w:hAnsiTheme="minorHAnsi" w:cstheme="minorHAnsi"/>
                <w:i/>
                <w:iCs/>
              </w:rPr>
              <w:t xml:space="preserve">[Continue with planned complement for </w:t>
            </w:r>
            <w:proofErr w:type="spellStart"/>
            <w:r w:rsidRPr="0035426E">
              <w:rPr>
                <w:rFonts w:asciiTheme="minorHAnsi" w:hAnsiTheme="minorHAnsi" w:cstheme="minorHAnsi"/>
                <w:i/>
                <w:iCs/>
              </w:rPr>
              <w:t>Yr</w:t>
            </w:r>
            <w:proofErr w:type="spellEnd"/>
            <w:r w:rsidRPr="0035426E">
              <w:rPr>
                <w:rFonts w:asciiTheme="minorHAnsi" w:hAnsiTheme="minorHAnsi" w:cstheme="minorHAnsi"/>
                <w:i/>
                <w:iCs/>
              </w:rPr>
              <w:t xml:space="preserve"> </w:t>
            </w:r>
            <w:r>
              <w:rPr>
                <w:rFonts w:asciiTheme="minorHAnsi" w:hAnsiTheme="minorHAnsi" w:cstheme="minorHAnsi"/>
                <w:i/>
                <w:iCs/>
              </w:rPr>
              <w:t>3</w:t>
            </w:r>
          </w:p>
        </w:tc>
        <w:tc>
          <w:tcPr>
            <w:tcW w:w="1228" w:type="dxa"/>
          </w:tcPr>
          <w:p w14:paraId="3448AD66" w14:textId="77777777" w:rsidR="0035426E" w:rsidRDefault="0035426E">
            <w:pPr>
              <w:pStyle w:val="BodyText"/>
              <w:kinsoku w:val="0"/>
              <w:overflowPunct w:val="0"/>
              <w:ind w:left="0"/>
              <w:rPr>
                <w:rFonts w:asciiTheme="minorHAnsi" w:hAnsiTheme="minorHAnsi" w:cstheme="minorHAnsi"/>
                <w:i/>
                <w:iCs/>
              </w:rPr>
            </w:pPr>
            <w:r w:rsidRPr="0035426E">
              <w:rPr>
                <w:rFonts w:asciiTheme="minorHAnsi" w:hAnsiTheme="minorHAnsi" w:cstheme="minorHAnsi"/>
                <w:i/>
                <w:iCs/>
              </w:rPr>
              <w:t xml:space="preserve">[Continue with planned complement for </w:t>
            </w:r>
            <w:proofErr w:type="spellStart"/>
            <w:r w:rsidRPr="0035426E">
              <w:rPr>
                <w:rFonts w:asciiTheme="minorHAnsi" w:hAnsiTheme="minorHAnsi" w:cstheme="minorHAnsi"/>
                <w:i/>
                <w:iCs/>
              </w:rPr>
              <w:t>Yr</w:t>
            </w:r>
            <w:proofErr w:type="spellEnd"/>
            <w:r w:rsidRPr="0035426E">
              <w:rPr>
                <w:rFonts w:asciiTheme="minorHAnsi" w:hAnsiTheme="minorHAnsi" w:cstheme="minorHAnsi"/>
                <w:i/>
                <w:iCs/>
              </w:rPr>
              <w:t xml:space="preserve"> </w:t>
            </w:r>
            <w:r>
              <w:rPr>
                <w:rFonts w:asciiTheme="minorHAnsi" w:hAnsiTheme="minorHAnsi" w:cstheme="minorHAnsi"/>
                <w:i/>
                <w:iCs/>
              </w:rPr>
              <w:t>4</w:t>
            </w:r>
          </w:p>
        </w:tc>
        <w:tc>
          <w:tcPr>
            <w:tcW w:w="1287" w:type="dxa"/>
          </w:tcPr>
          <w:p w14:paraId="63310406" w14:textId="77777777" w:rsidR="0035426E" w:rsidRDefault="0035426E">
            <w:pPr>
              <w:pStyle w:val="BodyText"/>
              <w:kinsoku w:val="0"/>
              <w:overflowPunct w:val="0"/>
              <w:ind w:left="0"/>
              <w:rPr>
                <w:rFonts w:asciiTheme="minorHAnsi" w:hAnsiTheme="minorHAnsi" w:cstheme="minorHAnsi"/>
                <w:i/>
                <w:iCs/>
              </w:rPr>
            </w:pPr>
          </w:p>
        </w:tc>
        <w:tc>
          <w:tcPr>
            <w:tcW w:w="1029" w:type="dxa"/>
          </w:tcPr>
          <w:p w14:paraId="6A7433D4" w14:textId="77777777" w:rsidR="0035426E" w:rsidRDefault="0035426E">
            <w:pPr>
              <w:pStyle w:val="BodyText"/>
              <w:kinsoku w:val="0"/>
              <w:overflowPunct w:val="0"/>
              <w:ind w:left="0"/>
              <w:rPr>
                <w:rFonts w:asciiTheme="minorHAnsi" w:hAnsiTheme="minorHAnsi" w:cstheme="minorHAnsi"/>
                <w:i/>
                <w:iCs/>
              </w:rPr>
            </w:pPr>
          </w:p>
        </w:tc>
      </w:tr>
    </w:tbl>
    <w:p w14:paraId="0A857D03" w14:textId="77777777" w:rsidR="002A2F3F" w:rsidRPr="005D50A9" w:rsidRDefault="002A2F3F">
      <w:pPr>
        <w:pStyle w:val="BodyText"/>
        <w:kinsoku w:val="0"/>
        <w:overflowPunct w:val="0"/>
        <w:ind w:left="0"/>
        <w:rPr>
          <w:rFonts w:asciiTheme="minorHAnsi" w:hAnsiTheme="minorHAnsi" w:cstheme="minorHAnsi"/>
          <w:i/>
          <w:iCs/>
        </w:rPr>
      </w:pPr>
    </w:p>
    <w:p w14:paraId="3E199423" w14:textId="77777777" w:rsidR="002A2F3F" w:rsidRPr="005D50A9" w:rsidRDefault="002A2F3F">
      <w:pPr>
        <w:pStyle w:val="BodyText"/>
        <w:kinsoku w:val="0"/>
        <w:overflowPunct w:val="0"/>
        <w:spacing w:before="5"/>
        <w:ind w:left="0"/>
        <w:rPr>
          <w:rFonts w:asciiTheme="minorHAnsi" w:hAnsiTheme="minorHAnsi" w:cstheme="minorHAnsi"/>
          <w:i/>
          <w:iCs/>
          <w:sz w:val="25"/>
          <w:szCs w:val="25"/>
        </w:rPr>
      </w:pPr>
    </w:p>
    <w:p w14:paraId="7654D775" w14:textId="77777777" w:rsidR="002A2F3F" w:rsidRPr="005D50A9" w:rsidRDefault="002A2F3F">
      <w:pPr>
        <w:pStyle w:val="BodyText"/>
        <w:kinsoku w:val="0"/>
        <w:overflowPunct w:val="0"/>
        <w:spacing w:line="60" w:lineRule="atLeast"/>
        <w:ind w:left="150"/>
        <w:rPr>
          <w:rFonts w:asciiTheme="minorHAnsi" w:hAnsiTheme="minorHAnsi" w:cstheme="minorHAnsi"/>
          <w:sz w:val="6"/>
          <w:szCs w:val="6"/>
        </w:rPr>
      </w:pPr>
    </w:p>
    <w:p w14:paraId="2FDA8E0E" w14:textId="77777777" w:rsidR="00916B60" w:rsidRDefault="00916B60">
      <w:pPr>
        <w:widowControl/>
        <w:autoSpaceDE/>
        <w:autoSpaceDN/>
        <w:adjustRightInd/>
        <w:spacing w:after="160" w:line="259" w:lineRule="auto"/>
        <w:rPr>
          <w:rFonts w:asciiTheme="minorHAnsi" w:hAnsiTheme="minorHAnsi" w:cstheme="minorHAnsi"/>
          <w:spacing w:val="-2"/>
        </w:rPr>
      </w:pPr>
    </w:p>
    <w:p w14:paraId="6E886DF3" w14:textId="77777777" w:rsidR="00916B60" w:rsidRDefault="00916B60">
      <w:pPr>
        <w:widowControl/>
        <w:autoSpaceDE/>
        <w:autoSpaceDN/>
        <w:adjustRightInd/>
        <w:spacing w:after="160" w:line="259" w:lineRule="auto"/>
        <w:rPr>
          <w:rFonts w:asciiTheme="minorHAnsi" w:hAnsiTheme="minorHAnsi" w:cstheme="minorHAnsi"/>
          <w:spacing w:val="-2"/>
        </w:rPr>
      </w:pPr>
    </w:p>
    <w:p w14:paraId="6DA8AE65" w14:textId="77777777" w:rsidR="00600D84" w:rsidRDefault="00600D84">
      <w:pPr>
        <w:widowControl/>
        <w:autoSpaceDE/>
        <w:autoSpaceDN/>
        <w:adjustRightInd/>
        <w:spacing w:after="160" w:line="259" w:lineRule="auto"/>
        <w:rPr>
          <w:rFonts w:asciiTheme="minorHAnsi" w:hAnsiTheme="minorHAnsi" w:cstheme="minorHAnsi"/>
          <w:b/>
          <w:bCs/>
          <w:iCs/>
          <w:spacing w:val="-2"/>
          <w:sz w:val="28"/>
          <w:szCs w:val="28"/>
        </w:rPr>
      </w:pPr>
      <w:r>
        <w:rPr>
          <w:rFonts w:asciiTheme="minorHAnsi" w:hAnsiTheme="minorHAnsi" w:cstheme="minorHAnsi"/>
          <w:i/>
          <w:spacing w:val="-2"/>
        </w:rPr>
        <w:br w:type="page"/>
      </w:r>
    </w:p>
    <w:p w14:paraId="02EEEC55" w14:textId="357D7ADC" w:rsidR="00D766C9" w:rsidRPr="000C440B" w:rsidRDefault="00752361" w:rsidP="009338B1">
      <w:pPr>
        <w:pStyle w:val="Heading2"/>
        <w:ind w:left="0"/>
        <w:rPr>
          <w:rFonts w:asciiTheme="minorHAnsi" w:hAnsiTheme="minorHAnsi" w:cstheme="minorHAnsi"/>
          <w:i w:val="0"/>
        </w:rPr>
      </w:pPr>
      <w:bookmarkStart w:id="37" w:name="_Toc52458668"/>
      <w:r>
        <w:rPr>
          <w:rFonts w:asciiTheme="minorHAnsi" w:hAnsiTheme="minorHAnsi" w:cstheme="minorHAnsi"/>
          <w:i w:val="0"/>
          <w:spacing w:val="-2"/>
        </w:rPr>
        <w:lastRenderedPageBreak/>
        <w:t>10</w:t>
      </w:r>
      <w:r w:rsidR="00E2530F" w:rsidRPr="000C440B">
        <w:rPr>
          <w:rFonts w:asciiTheme="minorHAnsi" w:hAnsiTheme="minorHAnsi" w:cstheme="minorHAnsi"/>
          <w:i w:val="0"/>
          <w:spacing w:val="-2"/>
        </w:rPr>
        <w:t>.0</w:t>
      </w:r>
      <w:r w:rsidR="00E2530F" w:rsidRPr="000C440B">
        <w:rPr>
          <w:rFonts w:asciiTheme="minorHAnsi" w:hAnsiTheme="minorHAnsi" w:cstheme="minorHAnsi"/>
          <w:i w:val="0"/>
          <w:spacing w:val="-2"/>
        </w:rPr>
        <w:tab/>
      </w:r>
      <w:r w:rsidR="00E2530F" w:rsidRPr="000C440B">
        <w:rPr>
          <w:rFonts w:asciiTheme="minorHAnsi" w:hAnsiTheme="minorHAnsi" w:cstheme="minorHAnsi"/>
          <w:i w:val="0"/>
          <w:spacing w:val="-2"/>
        </w:rPr>
        <w:tab/>
      </w:r>
      <w:r w:rsidR="004608A1" w:rsidRPr="000C440B">
        <w:rPr>
          <w:rFonts w:asciiTheme="minorHAnsi" w:hAnsiTheme="minorHAnsi" w:cstheme="minorHAnsi"/>
          <w:i w:val="0"/>
          <w:spacing w:val="-2"/>
        </w:rPr>
        <w:t>PORTFOLIO</w:t>
      </w:r>
      <w:r w:rsidR="00F525C1" w:rsidRPr="000C440B">
        <w:rPr>
          <w:rFonts w:asciiTheme="minorHAnsi" w:hAnsiTheme="minorHAnsi" w:cstheme="minorHAnsi"/>
          <w:i w:val="0"/>
          <w:spacing w:val="-2"/>
        </w:rPr>
        <w:t xml:space="preserve"> ENTITIES </w:t>
      </w:r>
      <w:r w:rsidR="004C19FA" w:rsidRPr="000C440B">
        <w:rPr>
          <w:rFonts w:asciiTheme="minorHAnsi" w:hAnsiTheme="minorHAnsi" w:cstheme="minorHAnsi"/>
          <w:i w:val="0"/>
        </w:rPr>
        <w:t xml:space="preserve">MEDIUM TERM </w:t>
      </w:r>
      <w:r w:rsidR="00F525C1" w:rsidRPr="000C440B">
        <w:rPr>
          <w:rFonts w:asciiTheme="minorHAnsi" w:hAnsiTheme="minorHAnsi" w:cstheme="minorHAnsi"/>
          <w:i w:val="0"/>
        </w:rPr>
        <w:t xml:space="preserve">IMPLEMENTATION </w:t>
      </w:r>
      <w:r w:rsidR="004C19FA" w:rsidRPr="000C440B">
        <w:rPr>
          <w:rFonts w:asciiTheme="minorHAnsi" w:hAnsiTheme="minorHAnsi" w:cstheme="minorHAnsi"/>
          <w:i w:val="0"/>
        </w:rPr>
        <w:t>PLAN</w:t>
      </w:r>
      <w:bookmarkEnd w:id="37"/>
    </w:p>
    <w:p w14:paraId="22ED1F78" w14:textId="77777777" w:rsidR="00D766C9" w:rsidRPr="005D50A9" w:rsidRDefault="00D766C9" w:rsidP="00D766C9">
      <w:pPr>
        <w:pStyle w:val="Heading8"/>
        <w:kinsoku w:val="0"/>
        <w:overflowPunct w:val="0"/>
        <w:ind w:right="162"/>
        <w:jc w:val="both"/>
        <w:rPr>
          <w:rFonts w:asciiTheme="minorHAnsi" w:hAnsiTheme="minorHAnsi" w:cstheme="minorHAnsi"/>
          <w:spacing w:val="-1"/>
          <w:sz w:val="21"/>
          <w:szCs w:val="21"/>
        </w:rPr>
      </w:pPr>
    </w:p>
    <w:p w14:paraId="7DDD06F9" w14:textId="77777777" w:rsidR="00D766C9" w:rsidRPr="005D50A9" w:rsidRDefault="00D766C9" w:rsidP="00D766C9">
      <w:pPr>
        <w:pStyle w:val="Heading8"/>
        <w:kinsoku w:val="0"/>
        <w:overflowPunct w:val="0"/>
        <w:ind w:right="162"/>
        <w:jc w:val="both"/>
        <w:rPr>
          <w:rFonts w:asciiTheme="minorHAnsi" w:hAnsiTheme="minorHAnsi" w:cstheme="minorHAnsi"/>
          <w:spacing w:val="-1"/>
          <w:sz w:val="21"/>
          <w:szCs w:val="21"/>
        </w:rPr>
      </w:pPr>
    </w:p>
    <w:p w14:paraId="23618122" w14:textId="77777777" w:rsidR="00D766C9" w:rsidRPr="00D04A30" w:rsidRDefault="00D04A30" w:rsidP="00862265">
      <w:pPr>
        <w:jc w:val="both"/>
        <w:rPr>
          <w:rFonts w:asciiTheme="minorHAnsi" w:hAnsiTheme="minorHAnsi" w:cstheme="minorHAnsi"/>
          <w:b/>
          <w:bCs/>
          <w:i/>
          <w:iCs/>
          <w:sz w:val="22"/>
          <w:szCs w:val="22"/>
        </w:rPr>
      </w:pPr>
      <w:r w:rsidRPr="00D04A30">
        <w:rPr>
          <w:rFonts w:asciiTheme="minorHAnsi" w:hAnsiTheme="minorHAnsi" w:cstheme="minorHAnsi"/>
          <w:i/>
          <w:sz w:val="22"/>
          <w:szCs w:val="22"/>
        </w:rPr>
        <w:t>[</w:t>
      </w:r>
      <w:r w:rsidR="00D766C9" w:rsidRPr="00D04A30">
        <w:rPr>
          <w:rFonts w:asciiTheme="minorHAnsi" w:hAnsiTheme="minorHAnsi" w:cstheme="minorHAnsi"/>
          <w:i/>
          <w:sz w:val="22"/>
          <w:szCs w:val="22"/>
        </w:rPr>
        <w:t>Include</w:t>
      </w:r>
      <w:r w:rsidR="00D766C9" w:rsidRPr="00D04A30">
        <w:rPr>
          <w:rFonts w:asciiTheme="minorHAnsi" w:hAnsiTheme="minorHAnsi" w:cstheme="minorHAnsi"/>
          <w:i/>
          <w:spacing w:val="4"/>
          <w:sz w:val="22"/>
          <w:szCs w:val="22"/>
        </w:rPr>
        <w:t xml:space="preserve"> </w:t>
      </w:r>
      <w:r w:rsidR="00D766C9" w:rsidRPr="00D04A30">
        <w:rPr>
          <w:rFonts w:asciiTheme="minorHAnsi" w:hAnsiTheme="minorHAnsi" w:cstheme="minorHAnsi"/>
          <w:i/>
          <w:sz w:val="22"/>
          <w:szCs w:val="22"/>
        </w:rPr>
        <w:t>in</w:t>
      </w:r>
      <w:r w:rsidR="00D766C9" w:rsidRPr="00D04A30">
        <w:rPr>
          <w:rFonts w:asciiTheme="minorHAnsi" w:hAnsiTheme="minorHAnsi" w:cstheme="minorHAnsi"/>
          <w:i/>
          <w:spacing w:val="4"/>
          <w:sz w:val="22"/>
          <w:szCs w:val="22"/>
        </w:rPr>
        <w:t xml:space="preserve"> </w:t>
      </w:r>
      <w:r w:rsidR="00D766C9" w:rsidRPr="00D04A30">
        <w:rPr>
          <w:rFonts w:asciiTheme="minorHAnsi" w:hAnsiTheme="minorHAnsi" w:cstheme="minorHAnsi"/>
          <w:i/>
          <w:sz w:val="22"/>
          <w:szCs w:val="22"/>
        </w:rPr>
        <w:t>this</w:t>
      </w:r>
      <w:r w:rsidR="00D766C9" w:rsidRPr="00D04A30">
        <w:rPr>
          <w:rFonts w:asciiTheme="minorHAnsi" w:hAnsiTheme="minorHAnsi" w:cstheme="minorHAnsi"/>
          <w:i/>
          <w:spacing w:val="7"/>
          <w:sz w:val="22"/>
          <w:szCs w:val="22"/>
        </w:rPr>
        <w:t xml:space="preserve"> </w:t>
      </w:r>
      <w:r w:rsidR="00D766C9" w:rsidRPr="00D04A30">
        <w:rPr>
          <w:rFonts w:asciiTheme="minorHAnsi" w:hAnsiTheme="minorHAnsi" w:cstheme="minorHAnsi"/>
          <w:i/>
          <w:sz w:val="22"/>
          <w:szCs w:val="22"/>
        </w:rPr>
        <w:t>section</w:t>
      </w:r>
      <w:r w:rsidR="00D766C9" w:rsidRPr="00D04A30">
        <w:rPr>
          <w:rFonts w:asciiTheme="minorHAnsi" w:hAnsiTheme="minorHAnsi" w:cstheme="minorHAnsi"/>
          <w:i/>
          <w:spacing w:val="4"/>
          <w:sz w:val="22"/>
          <w:szCs w:val="22"/>
        </w:rPr>
        <w:t xml:space="preserve"> </w:t>
      </w:r>
      <w:r w:rsidR="00D766C9" w:rsidRPr="00D04A30">
        <w:rPr>
          <w:rFonts w:asciiTheme="minorHAnsi" w:hAnsiTheme="minorHAnsi" w:cstheme="minorHAnsi"/>
          <w:i/>
          <w:sz w:val="22"/>
          <w:szCs w:val="22"/>
        </w:rPr>
        <w:t>the</w:t>
      </w:r>
      <w:r w:rsidR="00D766C9" w:rsidRPr="00D04A30">
        <w:rPr>
          <w:rFonts w:asciiTheme="minorHAnsi" w:hAnsiTheme="minorHAnsi" w:cstheme="minorHAnsi"/>
          <w:i/>
          <w:spacing w:val="5"/>
          <w:sz w:val="22"/>
          <w:szCs w:val="22"/>
        </w:rPr>
        <w:t xml:space="preserve"> </w:t>
      </w:r>
      <w:r w:rsidR="00D766C9" w:rsidRPr="00D04A30">
        <w:rPr>
          <w:rFonts w:asciiTheme="minorHAnsi" w:hAnsiTheme="minorHAnsi" w:cstheme="minorHAnsi"/>
          <w:i/>
          <w:sz w:val="22"/>
          <w:szCs w:val="22"/>
        </w:rPr>
        <w:t>required</w:t>
      </w:r>
      <w:r w:rsidR="00D766C9" w:rsidRPr="00D04A30">
        <w:rPr>
          <w:rFonts w:asciiTheme="minorHAnsi" w:hAnsiTheme="minorHAnsi" w:cstheme="minorHAnsi"/>
          <w:i/>
          <w:spacing w:val="4"/>
          <w:sz w:val="22"/>
          <w:szCs w:val="22"/>
        </w:rPr>
        <w:t xml:space="preserve"> </w:t>
      </w:r>
      <w:r w:rsidR="00D766C9" w:rsidRPr="00D04A30">
        <w:rPr>
          <w:rFonts w:asciiTheme="minorHAnsi" w:hAnsiTheme="minorHAnsi" w:cstheme="minorHAnsi"/>
          <w:i/>
          <w:sz w:val="22"/>
          <w:szCs w:val="22"/>
        </w:rPr>
        <w:t>information</w:t>
      </w:r>
      <w:r w:rsidR="00D766C9" w:rsidRPr="00D04A30">
        <w:rPr>
          <w:rFonts w:asciiTheme="minorHAnsi" w:hAnsiTheme="minorHAnsi" w:cstheme="minorHAnsi"/>
          <w:i/>
          <w:spacing w:val="4"/>
          <w:sz w:val="22"/>
          <w:szCs w:val="22"/>
        </w:rPr>
        <w:t xml:space="preserve"> </w:t>
      </w:r>
      <w:r w:rsidR="00D766C9" w:rsidRPr="00D04A30">
        <w:rPr>
          <w:rFonts w:asciiTheme="minorHAnsi" w:hAnsiTheme="minorHAnsi" w:cstheme="minorHAnsi"/>
          <w:i/>
          <w:sz w:val="22"/>
          <w:szCs w:val="22"/>
        </w:rPr>
        <w:t>on</w:t>
      </w:r>
      <w:r w:rsidR="00D766C9" w:rsidRPr="00D04A30">
        <w:rPr>
          <w:rFonts w:asciiTheme="minorHAnsi" w:hAnsiTheme="minorHAnsi" w:cstheme="minorHAnsi"/>
          <w:i/>
          <w:spacing w:val="4"/>
          <w:sz w:val="22"/>
          <w:szCs w:val="22"/>
        </w:rPr>
        <w:t xml:space="preserve"> </w:t>
      </w:r>
      <w:r w:rsidR="00D766C9" w:rsidRPr="00D04A30">
        <w:rPr>
          <w:rFonts w:asciiTheme="minorHAnsi" w:hAnsiTheme="minorHAnsi" w:cstheme="minorHAnsi"/>
          <w:i/>
          <w:sz w:val="22"/>
          <w:szCs w:val="22"/>
        </w:rPr>
        <w:t>portfolio</w:t>
      </w:r>
      <w:r w:rsidR="00D766C9" w:rsidRPr="00D04A30">
        <w:rPr>
          <w:rFonts w:asciiTheme="minorHAnsi" w:hAnsiTheme="minorHAnsi" w:cstheme="minorHAnsi"/>
          <w:i/>
          <w:spacing w:val="7"/>
          <w:sz w:val="22"/>
          <w:szCs w:val="22"/>
        </w:rPr>
        <w:t xml:space="preserve"> </w:t>
      </w:r>
      <w:r w:rsidR="00D766C9" w:rsidRPr="00D04A30">
        <w:rPr>
          <w:rFonts w:asciiTheme="minorHAnsi" w:hAnsiTheme="minorHAnsi" w:cstheme="minorHAnsi"/>
          <w:i/>
          <w:sz w:val="22"/>
          <w:szCs w:val="22"/>
        </w:rPr>
        <w:t>departments/agencies</w:t>
      </w:r>
      <w:r w:rsidR="00D766C9" w:rsidRPr="00D04A30">
        <w:rPr>
          <w:rFonts w:asciiTheme="minorHAnsi" w:hAnsiTheme="minorHAnsi" w:cstheme="minorHAnsi"/>
          <w:i/>
          <w:spacing w:val="7"/>
          <w:sz w:val="22"/>
          <w:szCs w:val="22"/>
        </w:rPr>
        <w:t xml:space="preserve"> </w:t>
      </w:r>
      <w:r w:rsidR="00D766C9" w:rsidRPr="00D04A30">
        <w:rPr>
          <w:rFonts w:asciiTheme="minorHAnsi" w:hAnsiTheme="minorHAnsi" w:cstheme="minorHAnsi"/>
          <w:i/>
          <w:sz w:val="22"/>
          <w:szCs w:val="22"/>
        </w:rPr>
        <w:t>and</w:t>
      </w:r>
      <w:r w:rsidR="00D766C9" w:rsidRPr="00D04A30">
        <w:rPr>
          <w:rFonts w:asciiTheme="minorHAnsi" w:hAnsiTheme="minorHAnsi" w:cstheme="minorHAnsi"/>
          <w:i/>
          <w:spacing w:val="7"/>
          <w:sz w:val="22"/>
          <w:szCs w:val="22"/>
        </w:rPr>
        <w:t xml:space="preserve"> </w:t>
      </w:r>
      <w:r w:rsidR="00D766C9" w:rsidRPr="00D04A30">
        <w:rPr>
          <w:rFonts w:asciiTheme="minorHAnsi" w:hAnsiTheme="minorHAnsi" w:cstheme="minorHAnsi"/>
          <w:i/>
          <w:sz w:val="22"/>
          <w:szCs w:val="22"/>
        </w:rPr>
        <w:t>public</w:t>
      </w:r>
      <w:r w:rsidR="00D766C9" w:rsidRPr="00D04A30">
        <w:rPr>
          <w:rFonts w:asciiTheme="minorHAnsi" w:hAnsiTheme="minorHAnsi" w:cstheme="minorHAnsi"/>
          <w:i/>
          <w:spacing w:val="7"/>
          <w:sz w:val="22"/>
          <w:szCs w:val="22"/>
        </w:rPr>
        <w:t xml:space="preserve"> </w:t>
      </w:r>
      <w:r w:rsidR="00D766C9" w:rsidRPr="00D04A30">
        <w:rPr>
          <w:rFonts w:asciiTheme="minorHAnsi" w:hAnsiTheme="minorHAnsi" w:cstheme="minorHAnsi"/>
          <w:i/>
          <w:sz w:val="22"/>
          <w:szCs w:val="22"/>
        </w:rPr>
        <w:t>bodies</w:t>
      </w:r>
      <w:r w:rsidR="00D766C9" w:rsidRPr="00D04A30">
        <w:rPr>
          <w:rFonts w:asciiTheme="minorHAnsi" w:hAnsiTheme="minorHAnsi" w:cstheme="minorHAnsi"/>
          <w:i/>
          <w:spacing w:val="6"/>
          <w:sz w:val="22"/>
          <w:szCs w:val="22"/>
        </w:rPr>
        <w:t xml:space="preserve"> </w:t>
      </w:r>
      <w:r w:rsidR="00D766C9" w:rsidRPr="00D04A30">
        <w:rPr>
          <w:rFonts w:asciiTheme="minorHAnsi" w:hAnsiTheme="minorHAnsi" w:cstheme="minorHAnsi"/>
          <w:i/>
          <w:sz w:val="22"/>
          <w:szCs w:val="22"/>
        </w:rPr>
        <w:t>that</w:t>
      </w:r>
      <w:r w:rsidR="00D766C9" w:rsidRPr="00D04A30">
        <w:rPr>
          <w:rFonts w:asciiTheme="minorHAnsi" w:hAnsiTheme="minorHAnsi" w:cstheme="minorHAnsi"/>
          <w:i/>
          <w:spacing w:val="71"/>
          <w:sz w:val="22"/>
          <w:szCs w:val="22"/>
        </w:rPr>
        <w:t xml:space="preserve"> </w:t>
      </w:r>
      <w:r w:rsidR="00D766C9" w:rsidRPr="00D04A30">
        <w:rPr>
          <w:rFonts w:asciiTheme="minorHAnsi" w:hAnsiTheme="minorHAnsi" w:cstheme="minorHAnsi"/>
          <w:i/>
          <w:sz w:val="22"/>
          <w:szCs w:val="22"/>
        </w:rPr>
        <w:t>are</w:t>
      </w:r>
      <w:r w:rsidR="00D766C9" w:rsidRPr="00D04A30">
        <w:rPr>
          <w:rFonts w:asciiTheme="minorHAnsi" w:hAnsiTheme="minorHAnsi" w:cstheme="minorHAnsi"/>
          <w:i/>
          <w:spacing w:val="29"/>
          <w:sz w:val="22"/>
          <w:szCs w:val="22"/>
        </w:rPr>
        <w:t xml:space="preserve"> </w:t>
      </w:r>
      <w:r w:rsidR="00D766C9" w:rsidRPr="00D04A30">
        <w:rPr>
          <w:rFonts w:asciiTheme="minorHAnsi" w:hAnsiTheme="minorHAnsi" w:cstheme="minorHAnsi"/>
          <w:i/>
          <w:sz w:val="22"/>
          <w:szCs w:val="22"/>
        </w:rPr>
        <w:t>fully</w:t>
      </w:r>
      <w:r w:rsidR="00D766C9" w:rsidRPr="00D04A30">
        <w:rPr>
          <w:rFonts w:asciiTheme="minorHAnsi" w:hAnsiTheme="minorHAnsi" w:cstheme="minorHAnsi"/>
          <w:i/>
          <w:spacing w:val="29"/>
          <w:sz w:val="22"/>
          <w:szCs w:val="22"/>
        </w:rPr>
        <w:t xml:space="preserve"> </w:t>
      </w:r>
      <w:r w:rsidR="00D766C9" w:rsidRPr="00D04A30">
        <w:rPr>
          <w:rFonts w:asciiTheme="minorHAnsi" w:hAnsiTheme="minorHAnsi" w:cstheme="minorHAnsi"/>
          <w:i/>
          <w:sz w:val="22"/>
          <w:szCs w:val="22"/>
        </w:rPr>
        <w:t>or</w:t>
      </w:r>
      <w:r w:rsidR="00D766C9" w:rsidRPr="00D04A30">
        <w:rPr>
          <w:rFonts w:asciiTheme="minorHAnsi" w:hAnsiTheme="minorHAnsi" w:cstheme="minorHAnsi"/>
          <w:i/>
          <w:spacing w:val="31"/>
          <w:sz w:val="22"/>
          <w:szCs w:val="22"/>
        </w:rPr>
        <w:t xml:space="preserve"> </w:t>
      </w:r>
      <w:r w:rsidR="00D766C9" w:rsidRPr="00D04A30">
        <w:rPr>
          <w:rFonts w:asciiTheme="minorHAnsi" w:hAnsiTheme="minorHAnsi" w:cstheme="minorHAnsi"/>
          <w:i/>
          <w:sz w:val="22"/>
          <w:szCs w:val="22"/>
        </w:rPr>
        <w:t>partially</w:t>
      </w:r>
      <w:r w:rsidR="00D766C9" w:rsidRPr="00D04A30">
        <w:rPr>
          <w:rFonts w:asciiTheme="minorHAnsi" w:hAnsiTheme="minorHAnsi" w:cstheme="minorHAnsi"/>
          <w:i/>
          <w:spacing w:val="29"/>
          <w:sz w:val="22"/>
          <w:szCs w:val="22"/>
        </w:rPr>
        <w:t xml:space="preserve"> </w:t>
      </w:r>
      <w:r w:rsidR="00D766C9" w:rsidRPr="00D04A30">
        <w:rPr>
          <w:rFonts w:asciiTheme="minorHAnsi" w:hAnsiTheme="minorHAnsi" w:cstheme="minorHAnsi"/>
          <w:i/>
          <w:sz w:val="22"/>
          <w:szCs w:val="22"/>
        </w:rPr>
        <w:t>financed</w:t>
      </w:r>
      <w:r w:rsidR="00D766C9" w:rsidRPr="00D04A30">
        <w:rPr>
          <w:rFonts w:asciiTheme="minorHAnsi" w:hAnsiTheme="minorHAnsi" w:cstheme="minorHAnsi"/>
          <w:i/>
          <w:spacing w:val="31"/>
          <w:sz w:val="22"/>
          <w:szCs w:val="22"/>
        </w:rPr>
        <w:t xml:space="preserve"> </w:t>
      </w:r>
      <w:r w:rsidR="00D766C9" w:rsidRPr="00D04A30">
        <w:rPr>
          <w:rFonts w:asciiTheme="minorHAnsi" w:hAnsiTheme="minorHAnsi" w:cstheme="minorHAnsi"/>
          <w:i/>
          <w:spacing w:val="-2"/>
          <w:sz w:val="22"/>
          <w:szCs w:val="22"/>
        </w:rPr>
        <w:t>by</w:t>
      </w:r>
      <w:r w:rsidR="00D766C9" w:rsidRPr="00D04A30">
        <w:rPr>
          <w:rFonts w:asciiTheme="minorHAnsi" w:hAnsiTheme="minorHAnsi" w:cstheme="minorHAnsi"/>
          <w:i/>
          <w:spacing w:val="29"/>
          <w:sz w:val="22"/>
          <w:szCs w:val="22"/>
        </w:rPr>
        <w:t xml:space="preserve"> </w:t>
      </w:r>
      <w:r w:rsidR="00D766C9" w:rsidRPr="00D04A30">
        <w:rPr>
          <w:rFonts w:asciiTheme="minorHAnsi" w:hAnsiTheme="minorHAnsi" w:cstheme="minorHAnsi"/>
          <w:i/>
          <w:sz w:val="22"/>
          <w:szCs w:val="22"/>
        </w:rPr>
        <w:t>the</w:t>
      </w:r>
      <w:r w:rsidR="00D766C9" w:rsidRPr="00D04A30">
        <w:rPr>
          <w:rFonts w:asciiTheme="minorHAnsi" w:hAnsiTheme="minorHAnsi" w:cstheme="minorHAnsi"/>
          <w:i/>
          <w:spacing w:val="31"/>
          <w:sz w:val="22"/>
          <w:szCs w:val="22"/>
        </w:rPr>
        <w:t xml:space="preserve"> </w:t>
      </w:r>
      <w:r w:rsidR="00D766C9" w:rsidRPr="00D04A30">
        <w:rPr>
          <w:rFonts w:asciiTheme="minorHAnsi" w:hAnsiTheme="minorHAnsi" w:cstheme="minorHAnsi"/>
          <w:i/>
          <w:sz w:val="22"/>
          <w:szCs w:val="22"/>
        </w:rPr>
        <w:t>Budget</w:t>
      </w:r>
      <w:r w:rsidR="00D766C9" w:rsidRPr="00D04A30">
        <w:rPr>
          <w:rFonts w:asciiTheme="minorHAnsi" w:hAnsiTheme="minorHAnsi" w:cstheme="minorHAnsi"/>
          <w:i/>
          <w:spacing w:val="32"/>
          <w:sz w:val="22"/>
          <w:szCs w:val="22"/>
        </w:rPr>
        <w:t xml:space="preserve"> </w:t>
      </w:r>
      <w:r w:rsidR="00D766C9" w:rsidRPr="00D04A30">
        <w:rPr>
          <w:rFonts w:asciiTheme="minorHAnsi" w:hAnsiTheme="minorHAnsi" w:cstheme="minorHAnsi"/>
          <w:i/>
          <w:sz w:val="22"/>
          <w:szCs w:val="22"/>
        </w:rPr>
        <w:t>(Estimates</w:t>
      </w:r>
      <w:r w:rsidR="00D766C9" w:rsidRPr="00D04A30">
        <w:rPr>
          <w:rFonts w:asciiTheme="minorHAnsi" w:hAnsiTheme="minorHAnsi" w:cstheme="minorHAnsi"/>
          <w:i/>
          <w:spacing w:val="29"/>
          <w:sz w:val="22"/>
          <w:szCs w:val="22"/>
        </w:rPr>
        <w:t xml:space="preserve"> </w:t>
      </w:r>
      <w:r w:rsidR="00D766C9" w:rsidRPr="00D04A30">
        <w:rPr>
          <w:rFonts w:asciiTheme="minorHAnsi" w:hAnsiTheme="minorHAnsi" w:cstheme="minorHAnsi"/>
          <w:i/>
          <w:sz w:val="22"/>
          <w:szCs w:val="22"/>
        </w:rPr>
        <w:t>of</w:t>
      </w:r>
      <w:r w:rsidR="00D766C9" w:rsidRPr="00D04A30">
        <w:rPr>
          <w:rFonts w:asciiTheme="minorHAnsi" w:hAnsiTheme="minorHAnsi" w:cstheme="minorHAnsi"/>
          <w:i/>
          <w:spacing w:val="31"/>
          <w:sz w:val="22"/>
          <w:szCs w:val="22"/>
        </w:rPr>
        <w:t xml:space="preserve"> </w:t>
      </w:r>
      <w:r w:rsidR="00D766C9" w:rsidRPr="00D04A30">
        <w:rPr>
          <w:rFonts w:asciiTheme="minorHAnsi" w:hAnsiTheme="minorHAnsi" w:cstheme="minorHAnsi"/>
          <w:i/>
          <w:sz w:val="22"/>
          <w:szCs w:val="22"/>
        </w:rPr>
        <w:t>Expenditure),</w:t>
      </w:r>
      <w:r w:rsidR="00D766C9" w:rsidRPr="00D04A30">
        <w:rPr>
          <w:rFonts w:asciiTheme="minorHAnsi" w:hAnsiTheme="minorHAnsi" w:cstheme="minorHAnsi"/>
          <w:i/>
          <w:spacing w:val="28"/>
          <w:sz w:val="22"/>
          <w:szCs w:val="22"/>
        </w:rPr>
        <w:t xml:space="preserve"> </w:t>
      </w:r>
      <w:r w:rsidR="00D766C9" w:rsidRPr="00D04A30">
        <w:rPr>
          <w:rFonts w:asciiTheme="minorHAnsi" w:hAnsiTheme="minorHAnsi" w:cstheme="minorHAnsi"/>
          <w:i/>
          <w:sz w:val="22"/>
          <w:szCs w:val="22"/>
        </w:rPr>
        <w:t>as</w:t>
      </w:r>
      <w:r w:rsidR="00D766C9" w:rsidRPr="00D04A30">
        <w:rPr>
          <w:rFonts w:asciiTheme="minorHAnsi" w:hAnsiTheme="minorHAnsi" w:cstheme="minorHAnsi"/>
          <w:i/>
          <w:spacing w:val="29"/>
          <w:sz w:val="22"/>
          <w:szCs w:val="22"/>
        </w:rPr>
        <w:t xml:space="preserve"> </w:t>
      </w:r>
      <w:r w:rsidR="00D766C9" w:rsidRPr="00D04A30">
        <w:rPr>
          <w:rFonts w:asciiTheme="minorHAnsi" w:hAnsiTheme="minorHAnsi" w:cstheme="minorHAnsi"/>
          <w:i/>
          <w:sz w:val="22"/>
          <w:szCs w:val="22"/>
        </w:rPr>
        <w:t>well</w:t>
      </w:r>
      <w:r w:rsidR="00D766C9" w:rsidRPr="00D04A30">
        <w:rPr>
          <w:rFonts w:asciiTheme="minorHAnsi" w:hAnsiTheme="minorHAnsi" w:cstheme="minorHAnsi"/>
          <w:i/>
          <w:spacing w:val="32"/>
          <w:sz w:val="22"/>
          <w:szCs w:val="22"/>
        </w:rPr>
        <w:t xml:space="preserve"> </w:t>
      </w:r>
      <w:r w:rsidR="00D766C9" w:rsidRPr="00D04A30">
        <w:rPr>
          <w:rFonts w:asciiTheme="minorHAnsi" w:hAnsiTheme="minorHAnsi" w:cstheme="minorHAnsi"/>
          <w:i/>
          <w:sz w:val="22"/>
          <w:szCs w:val="22"/>
        </w:rPr>
        <w:t>as</w:t>
      </w:r>
      <w:r w:rsidR="00D766C9" w:rsidRPr="00D04A30">
        <w:rPr>
          <w:rFonts w:asciiTheme="minorHAnsi" w:hAnsiTheme="minorHAnsi" w:cstheme="minorHAnsi"/>
          <w:i/>
          <w:spacing w:val="29"/>
          <w:sz w:val="22"/>
          <w:szCs w:val="22"/>
        </w:rPr>
        <w:t xml:space="preserve"> </w:t>
      </w:r>
      <w:r w:rsidR="00D766C9" w:rsidRPr="00D04A30">
        <w:rPr>
          <w:rFonts w:asciiTheme="minorHAnsi" w:hAnsiTheme="minorHAnsi" w:cstheme="minorHAnsi"/>
          <w:i/>
          <w:sz w:val="22"/>
          <w:szCs w:val="22"/>
        </w:rPr>
        <w:t>information</w:t>
      </w:r>
      <w:r w:rsidR="00D766C9" w:rsidRPr="00D04A30">
        <w:rPr>
          <w:rFonts w:asciiTheme="minorHAnsi" w:hAnsiTheme="minorHAnsi" w:cstheme="minorHAnsi"/>
          <w:i/>
          <w:spacing w:val="28"/>
          <w:sz w:val="22"/>
          <w:szCs w:val="22"/>
        </w:rPr>
        <w:t xml:space="preserve"> </w:t>
      </w:r>
      <w:r w:rsidR="00D766C9" w:rsidRPr="00D04A30">
        <w:rPr>
          <w:rFonts w:asciiTheme="minorHAnsi" w:hAnsiTheme="minorHAnsi" w:cstheme="minorHAnsi"/>
          <w:i/>
          <w:sz w:val="22"/>
          <w:szCs w:val="22"/>
        </w:rPr>
        <w:t>on</w:t>
      </w:r>
      <w:r w:rsidR="00D766C9" w:rsidRPr="00D04A30">
        <w:rPr>
          <w:rFonts w:asciiTheme="minorHAnsi" w:hAnsiTheme="minorHAnsi" w:cstheme="minorHAnsi"/>
          <w:i/>
          <w:spacing w:val="36"/>
          <w:sz w:val="22"/>
          <w:szCs w:val="22"/>
        </w:rPr>
        <w:t xml:space="preserve"> </w:t>
      </w:r>
      <w:r w:rsidR="00D766C9" w:rsidRPr="00D04A30">
        <w:rPr>
          <w:rFonts w:asciiTheme="minorHAnsi" w:hAnsiTheme="minorHAnsi" w:cstheme="minorHAnsi"/>
          <w:i/>
          <w:spacing w:val="-2"/>
          <w:sz w:val="22"/>
          <w:szCs w:val="22"/>
          <w:u w:val="thick"/>
        </w:rPr>
        <w:t>all</w:t>
      </w:r>
      <w:r w:rsidR="00D766C9" w:rsidRPr="00D04A30">
        <w:rPr>
          <w:rFonts w:asciiTheme="minorHAnsi" w:hAnsiTheme="minorHAnsi" w:cstheme="minorHAnsi"/>
          <w:i/>
          <w:spacing w:val="51"/>
          <w:sz w:val="22"/>
          <w:szCs w:val="22"/>
        </w:rPr>
        <w:t xml:space="preserve"> </w:t>
      </w:r>
      <w:r w:rsidR="00D766C9" w:rsidRPr="00D04A30">
        <w:rPr>
          <w:rFonts w:asciiTheme="minorHAnsi" w:hAnsiTheme="minorHAnsi" w:cstheme="minorHAnsi"/>
          <w:i/>
          <w:sz w:val="22"/>
          <w:szCs w:val="22"/>
        </w:rPr>
        <w:t>portfolio Executive</w:t>
      </w:r>
      <w:r w:rsidR="00D766C9" w:rsidRPr="00D04A30">
        <w:rPr>
          <w:rFonts w:asciiTheme="minorHAnsi" w:hAnsiTheme="minorHAnsi" w:cstheme="minorHAnsi"/>
          <w:i/>
          <w:spacing w:val="-2"/>
          <w:sz w:val="22"/>
          <w:szCs w:val="22"/>
        </w:rPr>
        <w:t xml:space="preserve"> </w:t>
      </w:r>
      <w:r w:rsidR="00D766C9" w:rsidRPr="00D04A30">
        <w:rPr>
          <w:rFonts w:asciiTheme="minorHAnsi" w:hAnsiTheme="minorHAnsi" w:cstheme="minorHAnsi"/>
          <w:i/>
          <w:sz w:val="22"/>
          <w:szCs w:val="22"/>
        </w:rPr>
        <w:t>Agencies.</w:t>
      </w:r>
      <w:r w:rsidRPr="00D04A30">
        <w:rPr>
          <w:rFonts w:asciiTheme="minorHAnsi" w:hAnsiTheme="minorHAnsi" w:cstheme="minorHAnsi"/>
          <w:i/>
          <w:sz w:val="22"/>
          <w:szCs w:val="22"/>
        </w:rPr>
        <w:t>]</w:t>
      </w:r>
    </w:p>
    <w:p w14:paraId="6EA3C6CC" w14:textId="77777777" w:rsidR="00D766C9" w:rsidRPr="00862265" w:rsidRDefault="00D766C9" w:rsidP="00862265">
      <w:pPr>
        <w:jc w:val="both"/>
        <w:rPr>
          <w:rFonts w:asciiTheme="minorHAnsi" w:hAnsiTheme="minorHAnsi" w:cstheme="minorHAnsi"/>
          <w:b/>
          <w:bCs/>
          <w:i/>
          <w:iCs/>
          <w:sz w:val="22"/>
          <w:szCs w:val="22"/>
        </w:rPr>
      </w:pPr>
    </w:p>
    <w:p w14:paraId="19443897" w14:textId="77777777" w:rsidR="00D766C9" w:rsidRPr="00862265" w:rsidRDefault="00D766C9" w:rsidP="00862265">
      <w:pPr>
        <w:jc w:val="both"/>
        <w:rPr>
          <w:rFonts w:asciiTheme="minorHAnsi" w:hAnsiTheme="minorHAnsi" w:cstheme="minorHAnsi"/>
          <w:sz w:val="22"/>
          <w:szCs w:val="22"/>
        </w:rPr>
      </w:pPr>
      <w:r w:rsidRPr="00862265">
        <w:rPr>
          <w:rFonts w:asciiTheme="minorHAnsi" w:hAnsiTheme="minorHAnsi" w:cstheme="minorHAnsi"/>
          <w:i/>
          <w:iCs/>
          <w:sz w:val="22"/>
          <w:szCs w:val="22"/>
        </w:rPr>
        <w:t>[</w:t>
      </w:r>
      <w:r w:rsidR="00C52EA5" w:rsidRPr="00862265">
        <w:rPr>
          <w:rFonts w:asciiTheme="minorHAnsi" w:hAnsiTheme="minorHAnsi" w:cstheme="minorHAnsi"/>
          <w:i/>
          <w:iCs/>
          <w:sz w:val="22"/>
          <w:szCs w:val="22"/>
        </w:rPr>
        <w:t xml:space="preserve">An </w:t>
      </w:r>
      <w:r w:rsidRPr="00862265">
        <w:rPr>
          <w:rFonts w:asciiTheme="minorHAnsi" w:hAnsiTheme="minorHAnsi" w:cstheme="minorHAnsi"/>
          <w:i/>
          <w:iCs/>
          <w:sz w:val="22"/>
          <w:szCs w:val="22"/>
        </w:rPr>
        <w:t>example</w:t>
      </w:r>
      <w:r w:rsidRPr="00862265">
        <w:rPr>
          <w:rFonts w:asciiTheme="minorHAnsi" w:hAnsiTheme="minorHAnsi" w:cstheme="minorHAnsi"/>
          <w:i/>
          <w:iCs/>
          <w:spacing w:val="-2"/>
          <w:sz w:val="22"/>
          <w:szCs w:val="22"/>
        </w:rPr>
        <w:t xml:space="preserve"> </w:t>
      </w:r>
      <w:r w:rsidR="00D01F18">
        <w:rPr>
          <w:rFonts w:asciiTheme="minorHAnsi" w:hAnsiTheme="minorHAnsi" w:cstheme="minorHAnsi"/>
          <w:i/>
          <w:iCs/>
          <w:spacing w:val="-2"/>
          <w:sz w:val="22"/>
          <w:szCs w:val="22"/>
        </w:rPr>
        <w:t xml:space="preserve">of a portfolio entity under the purview of the Ministry </w:t>
      </w:r>
      <w:r w:rsidR="0083348E" w:rsidRPr="00862265">
        <w:rPr>
          <w:rFonts w:asciiTheme="minorHAnsi" w:hAnsiTheme="minorHAnsi" w:cstheme="minorHAnsi"/>
          <w:i/>
          <w:iCs/>
          <w:sz w:val="22"/>
          <w:szCs w:val="22"/>
        </w:rPr>
        <w:t>is</w:t>
      </w:r>
      <w:r w:rsidRPr="00862265">
        <w:rPr>
          <w:rFonts w:asciiTheme="minorHAnsi" w:hAnsiTheme="minorHAnsi" w:cstheme="minorHAnsi"/>
          <w:i/>
          <w:iCs/>
          <w:sz w:val="22"/>
          <w:szCs w:val="22"/>
        </w:rPr>
        <w:t xml:space="preserve"> cited below.]</w:t>
      </w:r>
    </w:p>
    <w:p w14:paraId="693BC74E" w14:textId="77777777" w:rsidR="00AB45C6" w:rsidRDefault="00AB45C6" w:rsidP="00D766C9">
      <w:pPr>
        <w:widowControl/>
        <w:autoSpaceDE/>
        <w:autoSpaceDN/>
        <w:adjustRightInd/>
        <w:spacing w:after="160" w:line="259" w:lineRule="auto"/>
        <w:jc w:val="center"/>
        <w:rPr>
          <w:rFonts w:asciiTheme="minorHAnsi" w:hAnsiTheme="minorHAnsi" w:cstheme="minorHAnsi"/>
          <w:sz w:val="40"/>
          <w:szCs w:val="40"/>
        </w:rPr>
      </w:pPr>
    </w:p>
    <w:p w14:paraId="3559DBFF" w14:textId="1E9BE729" w:rsidR="00022864" w:rsidRDefault="00752361" w:rsidP="00022864">
      <w:pPr>
        <w:rPr>
          <w:rFonts w:asciiTheme="minorHAnsi" w:hAnsiTheme="minorHAnsi" w:cstheme="minorHAnsi"/>
          <w:b/>
        </w:rPr>
      </w:pPr>
      <w:r>
        <w:rPr>
          <w:rFonts w:asciiTheme="minorHAnsi" w:hAnsiTheme="minorHAnsi" w:cstheme="minorHAnsi"/>
          <w:b/>
        </w:rPr>
        <w:t>10</w:t>
      </w:r>
      <w:r w:rsidR="00022864" w:rsidRPr="00317236">
        <w:rPr>
          <w:rFonts w:asciiTheme="minorHAnsi" w:hAnsiTheme="minorHAnsi" w:cstheme="minorHAnsi"/>
          <w:b/>
        </w:rPr>
        <w:t>.1</w:t>
      </w:r>
      <w:r w:rsidR="00022864" w:rsidRPr="00317236">
        <w:rPr>
          <w:rFonts w:asciiTheme="minorHAnsi" w:hAnsiTheme="minorHAnsi" w:cstheme="minorHAnsi"/>
          <w:b/>
        </w:rPr>
        <w:tab/>
        <w:t>RURAL AGRICULTURAL DEVELOPMENT AUTHORITY (RADA)</w:t>
      </w:r>
    </w:p>
    <w:p w14:paraId="53598540" w14:textId="77777777" w:rsidR="00022864" w:rsidRDefault="00022864" w:rsidP="00022864">
      <w:pPr>
        <w:rPr>
          <w:rFonts w:asciiTheme="minorHAnsi" w:hAnsiTheme="minorHAnsi" w:cstheme="minorHAnsi"/>
          <w:b/>
        </w:rPr>
      </w:pPr>
    </w:p>
    <w:p w14:paraId="2C59CA42" w14:textId="77777777" w:rsidR="00022864" w:rsidRPr="00022864" w:rsidRDefault="00022864" w:rsidP="00022864">
      <w:pPr>
        <w:rPr>
          <w:rFonts w:asciiTheme="minorHAnsi" w:hAnsiTheme="minorHAnsi" w:cstheme="minorHAnsi"/>
          <w:i/>
          <w:sz w:val="22"/>
          <w:szCs w:val="22"/>
        </w:rPr>
      </w:pPr>
      <w:r w:rsidRPr="00022864">
        <w:rPr>
          <w:rFonts w:asciiTheme="minorHAnsi" w:hAnsiTheme="minorHAnsi" w:cstheme="minorHAnsi"/>
          <w:i/>
          <w:sz w:val="22"/>
          <w:szCs w:val="22"/>
        </w:rPr>
        <w:t xml:space="preserve">[Provide a </w:t>
      </w:r>
      <w:r w:rsidRPr="00022864">
        <w:rPr>
          <w:rFonts w:asciiTheme="minorHAnsi" w:hAnsiTheme="minorHAnsi" w:cstheme="minorHAnsi"/>
          <w:b/>
          <w:i/>
          <w:sz w:val="22"/>
          <w:szCs w:val="22"/>
          <w:u w:val="single"/>
        </w:rPr>
        <w:t>brief</w:t>
      </w:r>
      <w:r w:rsidRPr="00022864">
        <w:rPr>
          <w:rFonts w:asciiTheme="minorHAnsi" w:hAnsiTheme="minorHAnsi" w:cstheme="minorHAnsi"/>
          <w:i/>
          <w:sz w:val="22"/>
          <w:szCs w:val="22"/>
        </w:rPr>
        <w:t xml:space="preserve"> overview of the profile of the Agency/Division/department]</w:t>
      </w:r>
    </w:p>
    <w:p w14:paraId="0BB10FEF" w14:textId="77777777" w:rsidR="000F0913" w:rsidRDefault="000F0913" w:rsidP="00022864">
      <w:pPr>
        <w:tabs>
          <w:tab w:val="left" w:pos="3420"/>
        </w:tabs>
        <w:jc w:val="both"/>
        <w:rPr>
          <w:rFonts w:asciiTheme="minorHAnsi" w:hAnsiTheme="minorHAnsi" w:cstheme="minorHAnsi"/>
          <w:bCs/>
          <w:sz w:val="22"/>
          <w:szCs w:val="22"/>
          <w:lang w:val="en-GB"/>
        </w:rPr>
      </w:pPr>
    </w:p>
    <w:p w14:paraId="22BD0204" w14:textId="77777777" w:rsidR="00022864" w:rsidRPr="00022864" w:rsidRDefault="00022864" w:rsidP="00022864">
      <w:pPr>
        <w:tabs>
          <w:tab w:val="left" w:pos="3420"/>
        </w:tabs>
        <w:jc w:val="both"/>
        <w:rPr>
          <w:rFonts w:asciiTheme="minorHAnsi" w:hAnsiTheme="minorHAnsi" w:cstheme="minorHAnsi"/>
          <w:bCs/>
          <w:sz w:val="22"/>
          <w:szCs w:val="22"/>
          <w:lang w:val="en-GB"/>
        </w:rPr>
      </w:pPr>
      <w:r w:rsidRPr="00022864">
        <w:rPr>
          <w:rFonts w:asciiTheme="minorHAnsi" w:hAnsiTheme="minorHAnsi" w:cstheme="minorHAnsi"/>
          <w:bCs/>
          <w:sz w:val="22"/>
          <w:szCs w:val="22"/>
          <w:lang w:val="en-GB"/>
        </w:rPr>
        <w:t>The Rural Agricultural Development Authority (RADA) is a statutory body under the Ministry of Agriculture &amp; Fisheries. RADA was established under the Rural Agricultural Development Authority Act of 1990, replacing the Land Authorities Act and began its operation on August 1, 1990. It is Jamaica's chief agricultural extension and rural development agency.</w:t>
      </w:r>
    </w:p>
    <w:p w14:paraId="48032427" w14:textId="77777777" w:rsidR="00022864" w:rsidRPr="00022864" w:rsidRDefault="00022864" w:rsidP="00022864">
      <w:pPr>
        <w:rPr>
          <w:rFonts w:asciiTheme="minorHAnsi" w:hAnsiTheme="minorHAnsi" w:cstheme="minorHAnsi"/>
          <w:b/>
          <w:sz w:val="22"/>
          <w:szCs w:val="22"/>
        </w:rPr>
      </w:pPr>
    </w:p>
    <w:p w14:paraId="3B8EB7B2" w14:textId="77777777" w:rsidR="00022864" w:rsidRPr="00022864" w:rsidRDefault="00022864" w:rsidP="00022864">
      <w:pPr>
        <w:rPr>
          <w:rFonts w:asciiTheme="minorHAnsi" w:hAnsiTheme="minorHAnsi" w:cstheme="minorHAnsi"/>
          <w:b/>
          <w:sz w:val="22"/>
          <w:szCs w:val="22"/>
        </w:rPr>
      </w:pPr>
      <w:r w:rsidRPr="00022864">
        <w:rPr>
          <w:rFonts w:asciiTheme="minorHAnsi" w:hAnsiTheme="minorHAnsi" w:cstheme="minorHAnsi"/>
          <w:b/>
          <w:sz w:val="22"/>
          <w:szCs w:val="22"/>
        </w:rPr>
        <w:t>Vision</w:t>
      </w:r>
    </w:p>
    <w:p w14:paraId="6D2A0519" w14:textId="77777777" w:rsidR="00022864" w:rsidRPr="00AF1410" w:rsidRDefault="00022864" w:rsidP="00022864">
      <w:pPr>
        <w:kinsoku w:val="0"/>
        <w:overflowPunct w:val="0"/>
        <w:spacing w:before="72"/>
        <w:ind w:left="170" w:right="167"/>
        <w:jc w:val="both"/>
        <w:rPr>
          <w:rFonts w:asciiTheme="minorHAnsi" w:hAnsiTheme="minorHAnsi" w:cstheme="minorHAnsi"/>
          <w:sz w:val="22"/>
          <w:szCs w:val="22"/>
        </w:rPr>
      </w:pPr>
      <w:r w:rsidRPr="00AF1410">
        <w:rPr>
          <w:rFonts w:asciiTheme="minorHAnsi" w:hAnsiTheme="minorHAnsi" w:cstheme="minorHAnsi"/>
          <w:i/>
          <w:iCs/>
          <w:spacing w:val="-1"/>
          <w:sz w:val="22"/>
          <w:szCs w:val="22"/>
        </w:rPr>
        <w:t>[The</w:t>
      </w:r>
      <w:r w:rsidRPr="00AF1410">
        <w:rPr>
          <w:rFonts w:asciiTheme="minorHAnsi" w:hAnsiTheme="minorHAnsi" w:cstheme="minorHAnsi"/>
          <w:i/>
          <w:iCs/>
          <w:spacing w:val="2"/>
          <w:sz w:val="22"/>
          <w:szCs w:val="22"/>
        </w:rPr>
        <w:t xml:space="preserve"> </w:t>
      </w:r>
      <w:r w:rsidRPr="00AF1410">
        <w:rPr>
          <w:rFonts w:asciiTheme="minorHAnsi" w:hAnsiTheme="minorHAnsi" w:cstheme="minorHAnsi"/>
          <w:i/>
          <w:iCs/>
          <w:spacing w:val="-1"/>
          <w:sz w:val="22"/>
          <w:szCs w:val="22"/>
        </w:rPr>
        <w:t>Vision</w:t>
      </w:r>
      <w:r w:rsidRPr="00AF1410">
        <w:rPr>
          <w:rFonts w:asciiTheme="minorHAnsi" w:hAnsiTheme="minorHAnsi" w:cstheme="minorHAnsi"/>
          <w:i/>
          <w:iCs/>
          <w:spacing w:val="2"/>
          <w:sz w:val="22"/>
          <w:szCs w:val="22"/>
        </w:rPr>
        <w:t xml:space="preserve"> </w:t>
      </w:r>
      <w:r w:rsidRPr="00AF1410">
        <w:rPr>
          <w:rFonts w:asciiTheme="minorHAnsi" w:hAnsiTheme="minorHAnsi" w:cstheme="minorHAnsi"/>
          <w:i/>
          <w:iCs/>
          <w:spacing w:val="-2"/>
          <w:sz w:val="22"/>
          <w:szCs w:val="22"/>
        </w:rPr>
        <w:t>of</w:t>
      </w:r>
      <w:r w:rsidRPr="00AF1410">
        <w:rPr>
          <w:rFonts w:asciiTheme="minorHAnsi" w:hAnsiTheme="minorHAnsi" w:cstheme="minorHAnsi"/>
          <w:i/>
          <w:iCs/>
          <w:spacing w:val="3"/>
          <w:sz w:val="22"/>
          <w:szCs w:val="22"/>
        </w:rPr>
        <w:t xml:space="preserve"> </w:t>
      </w:r>
      <w:r w:rsidRPr="00AF1410">
        <w:rPr>
          <w:rFonts w:asciiTheme="minorHAnsi" w:hAnsiTheme="minorHAnsi" w:cstheme="minorHAnsi"/>
          <w:i/>
          <w:iCs/>
          <w:spacing w:val="-1"/>
          <w:sz w:val="22"/>
          <w:szCs w:val="22"/>
        </w:rPr>
        <w:t>the</w:t>
      </w:r>
      <w:r w:rsidRPr="00AF1410">
        <w:rPr>
          <w:rFonts w:asciiTheme="minorHAnsi" w:hAnsiTheme="minorHAnsi" w:cstheme="minorHAnsi"/>
          <w:i/>
          <w:iCs/>
          <w:spacing w:val="2"/>
          <w:sz w:val="22"/>
          <w:szCs w:val="22"/>
        </w:rPr>
        <w:t xml:space="preserve"> </w:t>
      </w:r>
      <w:r w:rsidRPr="00AF1410">
        <w:rPr>
          <w:rFonts w:asciiTheme="minorHAnsi" w:hAnsiTheme="minorHAnsi" w:cstheme="minorHAnsi"/>
          <w:i/>
          <w:iCs/>
          <w:spacing w:val="-1"/>
          <w:sz w:val="22"/>
          <w:szCs w:val="22"/>
        </w:rPr>
        <w:t>departments/public</w:t>
      </w:r>
      <w:r w:rsidRPr="00AF1410">
        <w:rPr>
          <w:rFonts w:asciiTheme="minorHAnsi" w:hAnsiTheme="minorHAnsi" w:cstheme="minorHAnsi"/>
          <w:i/>
          <w:iCs/>
          <w:spacing w:val="2"/>
          <w:sz w:val="22"/>
          <w:szCs w:val="22"/>
        </w:rPr>
        <w:t xml:space="preserve"> </w:t>
      </w:r>
      <w:r w:rsidRPr="00AF1410">
        <w:rPr>
          <w:rFonts w:asciiTheme="minorHAnsi" w:hAnsiTheme="minorHAnsi" w:cstheme="minorHAnsi"/>
          <w:i/>
          <w:iCs/>
          <w:spacing w:val="-1"/>
          <w:sz w:val="22"/>
          <w:szCs w:val="22"/>
        </w:rPr>
        <w:t>body</w:t>
      </w:r>
      <w:r w:rsidRPr="00AF1410">
        <w:rPr>
          <w:rFonts w:asciiTheme="minorHAnsi" w:hAnsiTheme="minorHAnsi" w:cstheme="minorHAnsi"/>
          <w:i/>
          <w:iCs/>
          <w:spacing w:val="2"/>
          <w:sz w:val="22"/>
          <w:szCs w:val="22"/>
        </w:rPr>
        <w:t xml:space="preserve"> </w:t>
      </w:r>
      <w:r w:rsidRPr="00AF1410">
        <w:rPr>
          <w:rFonts w:asciiTheme="minorHAnsi" w:hAnsiTheme="minorHAnsi" w:cstheme="minorHAnsi"/>
          <w:i/>
          <w:iCs/>
          <w:spacing w:val="-1"/>
          <w:sz w:val="22"/>
          <w:szCs w:val="22"/>
        </w:rPr>
        <w:t>is</w:t>
      </w:r>
      <w:r w:rsidRPr="00AF1410">
        <w:rPr>
          <w:rFonts w:asciiTheme="minorHAnsi" w:hAnsiTheme="minorHAnsi" w:cstheme="minorHAnsi"/>
          <w:i/>
          <w:iCs/>
          <w:spacing w:val="3"/>
          <w:sz w:val="22"/>
          <w:szCs w:val="22"/>
        </w:rPr>
        <w:t xml:space="preserve"> </w:t>
      </w:r>
      <w:r w:rsidRPr="00AF1410">
        <w:rPr>
          <w:rFonts w:asciiTheme="minorHAnsi" w:hAnsiTheme="minorHAnsi" w:cstheme="minorHAnsi"/>
          <w:i/>
          <w:iCs/>
          <w:sz w:val="22"/>
          <w:szCs w:val="22"/>
        </w:rPr>
        <w:t>to be</w:t>
      </w:r>
      <w:r w:rsidRPr="00AF1410">
        <w:rPr>
          <w:rFonts w:asciiTheme="minorHAnsi" w:hAnsiTheme="minorHAnsi" w:cstheme="minorHAnsi"/>
          <w:i/>
          <w:iCs/>
          <w:spacing w:val="2"/>
          <w:sz w:val="22"/>
          <w:szCs w:val="22"/>
        </w:rPr>
        <w:t xml:space="preserve"> </w:t>
      </w:r>
      <w:r w:rsidRPr="00AF1410">
        <w:rPr>
          <w:rFonts w:asciiTheme="minorHAnsi" w:hAnsiTheme="minorHAnsi" w:cstheme="minorHAnsi"/>
          <w:i/>
          <w:iCs/>
          <w:spacing w:val="-1"/>
          <w:sz w:val="22"/>
          <w:szCs w:val="22"/>
        </w:rPr>
        <w:t>developed</w:t>
      </w:r>
      <w:r w:rsidRPr="00AF1410">
        <w:rPr>
          <w:rFonts w:asciiTheme="minorHAnsi" w:hAnsiTheme="minorHAnsi" w:cstheme="minorHAnsi"/>
          <w:i/>
          <w:iCs/>
          <w:spacing w:val="2"/>
          <w:sz w:val="22"/>
          <w:szCs w:val="22"/>
        </w:rPr>
        <w:t xml:space="preserve"> </w:t>
      </w:r>
      <w:r w:rsidRPr="00AF1410">
        <w:rPr>
          <w:rFonts w:asciiTheme="minorHAnsi" w:hAnsiTheme="minorHAnsi" w:cstheme="minorHAnsi"/>
          <w:i/>
          <w:iCs/>
          <w:spacing w:val="-1"/>
          <w:sz w:val="22"/>
          <w:szCs w:val="22"/>
        </w:rPr>
        <w:t>in</w:t>
      </w:r>
      <w:r w:rsidRPr="00AF1410">
        <w:rPr>
          <w:rFonts w:asciiTheme="minorHAnsi" w:hAnsiTheme="minorHAnsi" w:cstheme="minorHAnsi"/>
          <w:i/>
          <w:iCs/>
          <w:spacing w:val="2"/>
          <w:sz w:val="22"/>
          <w:szCs w:val="22"/>
        </w:rPr>
        <w:t xml:space="preserve"> </w:t>
      </w:r>
      <w:r w:rsidRPr="00AF1410">
        <w:rPr>
          <w:rFonts w:asciiTheme="minorHAnsi" w:hAnsiTheme="minorHAnsi" w:cstheme="minorHAnsi"/>
          <w:i/>
          <w:iCs/>
          <w:spacing w:val="-1"/>
          <w:sz w:val="22"/>
          <w:szCs w:val="22"/>
        </w:rPr>
        <w:t>relation</w:t>
      </w:r>
      <w:r w:rsidRPr="00AF1410">
        <w:rPr>
          <w:rFonts w:asciiTheme="minorHAnsi" w:hAnsiTheme="minorHAnsi" w:cstheme="minorHAnsi"/>
          <w:i/>
          <w:iCs/>
          <w:spacing w:val="2"/>
          <w:sz w:val="22"/>
          <w:szCs w:val="22"/>
        </w:rPr>
        <w:t xml:space="preserve"> </w:t>
      </w:r>
      <w:r w:rsidRPr="00AF1410">
        <w:rPr>
          <w:rFonts w:asciiTheme="minorHAnsi" w:hAnsiTheme="minorHAnsi" w:cstheme="minorHAnsi"/>
          <w:i/>
          <w:iCs/>
          <w:sz w:val="22"/>
          <w:szCs w:val="22"/>
        </w:rPr>
        <w:t xml:space="preserve">to </w:t>
      </w:r>
      <w:r w:rsidRPr="00AF1410">
        <w:rPr>
          <w:rFonts w:asciiTheme="minorHAnsi" w:hAnsiTheme="minorHAnsi" w:cstheme="minorHAnsi"/>
          <w:i/>
          <w:iCs/>
          <w:spacing w:val="-1"/>
          <w:sz w:val="22"/>
          <w:szCs w:val="22"/>
        </w:rPr>
        <w:t>those</w:t>
      </w:r>
      <w:r w:rsidRPr="00AF1410">
        <w:rPr>
          <w:rFonts w:asciiTheme="minorHAnsi" w:hAnsiTheme="minorHAnsi" w:cstheme="minorHAnsi"/>
          <w:i/>
          <w:iCs/>
          <w:spacing w:val="3"/>
          <w:sz w:val="22"/>
          <w:szCs w:val="22"/>
        </w:rPr>
        <w:t xml:space="preserve"> </w:t>
      </w:r>
      <w:r w:rsidRPr="00AF1410">
        <w:rPr>
          <w:rFonts w:asciiTheme="minorHAnsi" w:hAnsiTheme="minorHAnsi" w:cstheme="minorHAnsi"/>
          <w:i/>
          <w:iCs/>
          <w:spacing w:val="-2"/>
          <w:sz w:val="22"/>
          <w:szCs w:val="22"/>
        </w:rPr>
        <w:t>of</w:t>
      </w:r>
      <w:r w:rsidRPr="00AF1410">
        <w:rPr>
          <w:rFonts w:asciiTheme="minorHAnsi" w:hAnsiTheme="minorHAnsi" w:cstheme="minorHAnsi"/>
          <w:i/>
          <w:iCs/>
          <w:spacing w:val="1"/>
          <w:sz w:val="22"/>
          <w:szCs w:val="22"/>
        </w:rPr>
        <w:t xml:space="preserve"> </w:t>
      </w:r>
      <w:r w:rsidRPr="00AF1410">
        <w:rPr>
          <w:rFonts w:asciiTheme="minorHAnsi" w:hAnsiTheme="minorHAnsi" w:cstheme="minorHAnsi"/>
          <w:i/>
          <w:iCs/>
          <w:sz w:val="22"/>
          <w:szCs w:val="22"/>
        </w:rPr>
        <w:t xml:space="preserve">the </w:t>
      </w:r>
      <w:r w:rsidRPr="00AF1410">
        <w:rPr>
          <w:rFonts w:asciiTheme="minorHAnsi" w:hAnsiTheme="minorHAnsi" w:cstheme="minorHAnsi"/>
          <w:i/>
          <w:iCs/>
          <w:spacing w:val="-1"/>
          <w:sz w:val="22"/>
          <w:szCs w:val="22"/>
        </w:rPr>
        <w:t>responsible</w:t>
      </w:r>
      <w:r w:rsidRPr="00AF1410">
        <w:rPr>
          <w:rFonts w:asciiTheme="minorHAnsi" w:hAnsiTheme="minorHAnsi" w:cstheme="minorHAnsi"/>
          <w:i/>
          <w:iCs/>
          <w:spacing w:val="51"/>
          <w:sz w:val="22"/>
          <w:szCs w:val="22"/>
        </w:rPr>
        <w:t xml:space="preserve"> </w:t>
      </w:r>
      <w:r w:rsidRPr="00AF1410">
        <w:rPr>
          <w:rFonts w:asciiTheme="minorHAnsi" w:hAnsiTheme="minorHAnsi" w:cstheme="minorHAnsi"/>
          <w:i/>
          <w:iCs/>
          <w:spacing w:val="-1"/>
          <w:sz w:val="22"/>
          <w:szCs w:val="22"/>
        </w:rPr>
        <w:t>Ministry.]</w:t>
      </w:r>
    </w:p>
    <w:p w14:paraId="00127D55" w14:textId="77777777" w:rsidR="00022864" w:rsidRPr="00022864" w:rsidRDefault="00022864" w:rsidP="00022864">
      <w:pPr>
        <w:rPr>
          <w:rFonts w:asciiTheme="minorHAnsi" w:hAnsiTheme="minorHAnsi" w:cstheme="minorHAnsi"/>
          <w:b/>
          <w:sz w:val="22"/>
          <w:szCs w:val="22"/>
        </w:rPr>
      </w:pPr>
    </w:p>
    <w:p w14:paraId="605ED30F" w14:textId="77777777" w:rsidR="00022864" w:rsidRPr="00022864" w:rsidRDefault="00022864" w:rsidP="00022864">
      <w:pPr>
        <w:tabs>
          <w:tab w:val="left" w:pos="3420"/>
        </w:tabs>
        <w:jc w:val="both"/>
        <w:rPr>
          <w:rFonts w:asciiTheme="minorHAnsi" w:hAnsiTheme="minorHAnsi" w:cstheme="minorHAnsi"/>
          <w:bCs/>
          <w:iCs/>
          <w:sz w:val="22"/>
          <w:szCs w:val="22"/>
        </w:rPr>
      </w:pPr>
      <w:r w:rsidRPr="00022864">
        <w:rPr>
          <w:rFonts w:asciiTheme="minorHAnsi" w:hAnsiTheme="minorHAnsi" w:cstheme="minorHAnsi"/>
          <w:bCs/>
          <w:sz w:val="22"/>
          <w:szCs w:val="22"/>
        </w:rPr>
        <w:t xml:space="preserve">The </w:t>
      </w:r>
      <w:r>
        <w:rPr>
          <w:rFonts w:asciiTheme="minorHAnsi" w:hAnsiTheme="minorHAnsi" w:cstheme="minorHAnsi"/>
          <w:bCs/>
          <w:sz w:val="22"/>
          <w:szCs w:val="22"/>
        </w:rPr>
        <w:t>V</w:t>
      </w:r>
      <w:r w:rsidRPr="00022864">
        <w:rPr>
          <w:rFonts w:asciiTheme="minorHAnsi" w:hAnsiTheme="minorHAnsi" w:cstheme="minorHAnsi"/>
          <w:bCs/>
          <w:sz w:val="22"/>
          <w:szCs w:val="22"/>
        </w:rPr>
        <w:t>ision of RADA is to become the leader in the drive towards achieving national economic growth and stability through agricultural development.</w:t>
      </w:r>
    </w:p>
    <w:p w14:paraId="30D3D499" w14:textId="77777777" w:rsidR="00022864" w:rsidRPr="00022864" w:rsidRDefault="00022864" w:rsidP="00022864">
      <w:pPr>
        <w:tabs>
          <w:tab w:val="left" w:pos="3420"/>
        </w:tabs>
        <w:jc w:val="both"/>
        <w:rPr>
          <w:rFonts w:asciiTheme="minorHAnsi" w:hAnsiTheme="minorHAnsi" w:cstheme="minorHAnsi"/>
          <w:bCs/>
          <w:iCs/>
          <w:sz w:val="22"/>
          <w:szCs w:val="22"/>
          <w:u w:val="single"/>
        </w:rPr>
      </w:pPr>
    </w:p>
    <w:p w14:paraId="498FB325" w14:textId="77777777" w:rsidR="00022864" w:rsidRPr="00022864" w:rsidRDefault="00022864" w:rsidP="00022864">
      <w:pPr>
        <w:rPr>
          <w:rFonts w:asciiTheme="minorHAnsi" w:hAnsiTheme="minorHAnsi" w:cstheme="minorHAnsi"/>
          <w:b/>
          <w:sz w:val="22"/>
          <w:szCs w:val="22"/>
        </w:rPr>
      </w:pPr>
      <w:r w:rsidRPr="00022864">
        <w:rPr>
          <w:rFonts w:asciiTheme="minorHAnsi" w:hAnsiTheme="minorHAnsi" w:cstheme="minorHAnsi"/>
          <w:b/>
          <w:sz w:val="22"/>
          <w:szCs w:val="22"/>
        </w:rPr>
        <w:t>Mission Statement</w:t>
      </w:r>
    </w:p>
    <w:p w14:paraId="28D869CF" w14:textId="58E03CF6" w:rsidR="00022864" w:rsidRPr="00C058D9" w:rsidRDefault="00022864" w:rsidP="00517DE7">
      <w:pPr>
        <w:kinsoku w:val="0"/>
        <w:overflowPunct w:val="0"/>
        <w:spacing w:before="72"/>
        <w:ind w:left="170" w:right="167"/>
        <w:jc w:val="both"/>
        <w:rPr>
          <w:rFonts w:asciiTheme="minorHAnsi" w:hAnsiTheme="minorHAnsi" w:cstheme="minorHAnsi"/>
          <w:sz w:val="22"/>
          <w:szCs w:val="22"/>
        </w:rPr>
      </w:pPr>
      <w:r w:rsidRPr="00C058D9">
        <w:rPr>
          <w:rFonts w:asciiTheme="minorHAnsi" w:hAnsiTheme="minorHAnsi" w:cstheme="minorHAnsi"/>
          <w:i/>
          <w:iCs/>
          <w:spacing w:val="-1"/>
          <w:sz w:val="22"/>
          <w:szCs w:val="22"/>
        </w:rPr>
        <w:t>[</w:t>
      </w:r>
      <w:r w:rsidRPr="00022864">
        <w:rPr>
          <w:rFonts w:asciiTheme="minorHAnsi" w:hAnsiTheme="minorHAnsi" w:cstheme="minorHAnsi"/>
          <w:i/>
          <w:iCs/>
          <w:spacing w:val="-1"/>
          <w:sz w:val="22"/>
          <w:szCs w:val="22"/>
        </w:rPr>
        <w:t>The</w:t>
      </w:r>
      <w:r w:rsidRPr="00022864">
        <w:rPr>
          <w:rFonts w:asciiTheme="minorHAnsi" w:hAnsiTheme="minorHAnsi" w:cstheme="minorHAnsi"/>
          <w:i/>
          <w:iCs/>
          <w:sz w:val="22"/>
          <w:szCs w:val="22"/>
        </w:rPr>
        <w:t xml:space="preserve"> m</w:t>
      </w:r>
      <w:r w:rsidRPr="00022864">
        <w:rPr>
          <w:rFonts w:asciiTheme="minorHAnsi" w:hAnsiTheme="minorHAnsi" w:cstheme="minorHAnsi"/>
          <w:i/>
          <w:iCs/>
          <w:spacing w:val="7"/>
          <w:sz w:val="22"/>
          <w:szCs w:val="22"/>
        </w:rPr>
        <w:t>ission</w:t>
      </w:r>
      <w:r w:rsidRPr="00022864">
        <w:rPr>
          <w:rFonts w:asciiTheme="minorHAnsi" w:hAnsiTheme="minorHAnsi" w:cstheme="minorHAnsi"/>
          <w:i/>
          <w:iCs/>
          <w:sz w:val="22"/>
          <w:szCs w:val="22"/>
        </w:rPr>
        <w:t xml:space="preserve"> </w:t>
      </w:r>
      <w:r w:rsidRPr="00022864">
        <w:rPr>
          <w:rFonts w:asciiTheme="minorHAnsi" w:hAnsiTheme="minorHAnsi" w:cstheme="minorHAnsi"/>
          <w:i/>
          <w:iCs/>
          <w:spacing w:val="9"/>
          <w:sz w:val="22"/>
          <w:szCs w:val="22"/>
        </w:rPr>
        <w:t>of</w:t>
      </w:r>
      <w:r w:rsidRPr="00C058D9">
        <w:rPr>
          <w:rFonts w:asciiTheme="minorHAnsi" w:hAnsiTheme="minorHAnsi" w:cstheme="minorHAnsi"/>
          <w:i/>
          <w:iCs/>
          <w:sz w:val="22"/>
          <w:szCs w:val="22"/>
        </w:rPr>
        <w:t xml:space="preserve"> </w:t>
      </w:r>
      <w:r w:rsidR="004F5885" w:rsidRPr="00C058D9">
        <w:rPr>
          <w:rFonts w:asciiTheme="minorHAnsi" w:hAnsiTheme="minorHAnsi" w:cstheme="minorHAnsi"/>
          <w:i/>
          <w:iCs/>
          <w:spacing w:val="10"/>
          <w:sz w:val="22"/>
          <w:szCs w:val="22"/>
        </w:rPr>
        <w:t>the</w:t>
      </w:r>
      <w:r w:rsidR="004F5885" w:rsidRPr="00C058D9">
        <w:rPr>
          <w:rFonts w:asciiTheme="minorHAnsi" w:hAnsiTheme="minorHAnsi" w:cstheme="minorHAnsi"/>
          <w:i/>
          <w:iCs/>
          <w:sz w:val="22"/>
          <w:szCs w:val="22"/>
        </w:rPr>
        <w:t xml:space="preserve"> </w:t>
      </w:r>
      <w:r w:rsidR="004F5885" w:rsidRPr="00C058D9">
        <w:rPr>
          <w:rFonts w:asciiTheme="minorHAnsi" w:hAnsiTheme="minorHAnsi" w:cstheme="minorHAnsi"/>
          <w:i/>
          <w:iCs/>
          <w:spacing w:val="10"/>
          <w:sz w:val="22"/>
          <w:szCs w:val="22"/>
        </w:rPr>
        <w:t>departments</w:t>
      </w:r>
      <w:r w:rsidRPr="00C058D9">
        <w:rPr>
          <w:rFonts w:asciiTheme="minorHAnsi" w:hAnsiTheme="minorHAnsi" w:cstheme="minorHAnsi"/>
          <w:i/>
          <w:iCs/>
          <w:spacing w:val="-1"/>
          <w:sz w:val="22"/>
          <w:szCs w:val="22"/>
        </w:rPr>
        <w:t>/agencies/</w:t>
      </w:r>
      <w:r w:rsidR="003419FF" w:rsidRPr="00C058D9">
        <w:rPr>
          <w:rFonts w:asciiTheme="minorHAnsi" w:hAnsiTheme="minorHAnsi" w:cstheme="minorHAnsi"/>
          <w:i/>
          <w:iCs/>
          <w:spacing w:val="-1"/>
          <w:sz w:val="22"/>
          <w:szCs w:val="22"/>
        </w:rPr>
        <w:t>public</w:t>
      </w:r>
      <w:r w:rsidR="003419FF" w:rsidRPr="00C058D9">
        <w:rPr>
          <w:rFonts w:asciiTheme="minorHAnsi" w:hAnsiTheme="minorHAnsi" w:cstheme="minorHAnsi"/>
          <w:i/>
          <w:iCs/>
          <w:sz w:val="22"/>
          <w:szCs w:val="22"/>
        </w:rPr>
        <w:t xml:space="preserve"> </w:t>
      </w:r>
      <w:r w:rsidR="00517DE7" w:rsidRPr="00C058D9">
        <w:rPr>
          <w:rFonts w:asciiTheme="minorHAnsi" w:hAnsiTheme="minorHAnsi" w:cstheme="minorHAnsi"/>
          <w:i/>
          <w:iCs/>
          <w:spacing w:val="7"/>
          <w:sz w:val="22"/>
          <w:szCs w:val="22"/>
        </w:rPr>
        <w:t>body</w:t>
      </w:r>
      <w:r w:rsidR="00517DE7" w:rsidRPr="00C058D9">
        <w:rPr>
          <w:rFonts w:asciiTheme="minorHAnsi" w:hAnsiTheme="minorHAnsi" w:cstheme="minorHAnsi"/>
          <w:i/>
          <w:iCs/>
          <w:sz w:val="22"/>
          <w:szCs w:val="22"/>
        </w:rPr>
        <w:t xml:space="preserve"> </w:t>
      </w:r>
      <w:r w:rsidR="00B2700C" w:rsidRPr="00C058D9">
        <w:rPr>
          <w:rFonts w:asciiTheme="minorHAnsi" w:hAnsiTheme="minorHAnsi" w:cstheme="minorHAnsi"/>
          <w:i/>
          <w:iCs/>
          <w:spacing w:val="10"/>
          <w:sz w:val="22"/>
          <w:szCs w:val="22"/>
        </w:rPr>
        <w:t>is</w:t>
      </w:r>
      <w:r w:rsidR="00B2700C" w:rsidRPr="00C058D9">
        <w:rPr>
          <w:rFonts w:asciiTheme="minorHAnsi" w:hAnsiTheme="minorHAnsi" w:cstheme="minorHAnsi"/>
          <w:i/>
          <w:iCs/>
          <w:sz w:val="22"/>
          <w:szCs w:val="22"/>
        </w:rPr>
        <w:t xml:space="preserve"> </w:t>
      </w:r>
      <w:proofErr w:type="gramStart"/>
      <w:r w:rsidR="00B2700C" w:rsidRPr="00C058D9">
        <w:rPr>
          <w:rFonts w:asciiTheme="minorHAnsi" w:hAnsiTheme="minorHAnsi" w:cstheme="minorHAnsi"/>
          <w:i/>
          <w:iCs/>
          <w:spacing w:val="11"/>
          <w:sz w:val="22"/>
          <w:szCs w:val="22"/>
        </w:rPr>
        <w:t>to</w:t>
      </w:r>
      <w:r w:rsidRPr="00C058D9">
        <w:rPr>
          <w:rFonts w:asciiTheme="minorHAnsi" w:hAnsiTheme="minorHAnsi" w:cstheme="minorHAnsi"/>
          <w:i/>
          <w:iCs/>
          <w:sz w:val="22"/>
          <w:szCs w:val="22"/>
        </w:rPr>
        <w:t xml:space="preserve"> </w:t>
      </w:r>
      <w:r w:rsidRPr="00C058D9">
        <w:rPr>
          <w:rFonts w:asciiTheme="minorHAnsi" w:hAnsiTheme="minorHAnsi" w:cstheme="minorHAnsi"/>
          <w:i/>
          <w:iCs/>
          <w:spacing w:val="9"/>
          <w:sz w:val="22"/>
          <w:szCs w:val="22"/>
        </w:rPr>
        <w:t xml:space="preserve"> </w:t>
      </w:r>
      <w:r w:rsidRPr="00C058D9">
        <w:rPr>
          <w:rFonts w:asciiTheme="minorHAnsi" w:hAnsiTheme="minorHAnsi" w:cstheme="minorHAnsi"/>
          <w:i/>
          <w:iCs/>
          <w:sz w:val="22"/>
          <w:szCs w:val="22"/>
        </w:rPr>
        <w:t>be</w:t>
      </w:r>
      <w:proofErr w:type="gramEnd"/>
      <w:r w:rsidRPr="00C058D9">
        <w:rPr>
          <w:rFonts w:asciiTheme="minorHAnsi" w:hAnsiTheme="minorHAnsi" w:cstheme="minorHAnsi"/>
          <w:i/>
          <w:iCs/>
          <w:sz w:val="22"/>
          <w:szCs w:val="22"/>
        </w:rPr>
        <w:t xml:space="preserve"> </w:t>
      </w:r>
      <w:r w:rsidRPr="00C058D9">
        <w:rPr>
          <w:rFonts w:asciiTheme="minorHAnsi" w:hAnsiTheme="minorHAnsi" w:cstheme="minorHAnsi"/>
          <w:i/>
          <w:iCs/>
          <w:spacing w:val="7"/>
          <w:sz w:val="22"/>
          <w:szCs w:val="22"/>
        </w:rPr>
        <w:t xml:space="preserve"> </w:t>
      </w:r>
      <w:r w:rsidRPr="00C058D9">
        <w:rPr>
          <w:rFonts w:asciiTheme="minorHAnsi" w:hAnsiTheme="minorHAnsi" w:cstheme="minorHAnsi"/>
          <w:i/>
          <w:iCs/>
          <w:spacing w:val="-1"/>
          <w:sz w:val="22"/>
          <w:szCs w:val="22"/>
        </w:rPr>
        <w:t>developed</w:t>
      </w:r>
      <w:r w:rsidRPr="00C058D9">
        <w:rPr>
          <w:rFonts w:asciiTheme="minorHAnsi" w:hAnsiTheme="minorHAnsi" w:cstheme="minorHAnsi"/>
          <w:i/>
          <w:iCs/>
          <w:sz w:val="22"/>
          <w:szCs w:val="22"/>
        </w:rPr>
        <w:t xml:space="preserve"> </w:t>
      </w:r>
      <w:r w:rsidRPr="00C058D9">
        <w:rPr>
          <w:rFonts w:asciiTheme="minorHAnsi" w:hAnsiTheme="minorHAnsi" w:cstheme="minorHAnsi"/>
          <w:i/>
          <w:iCs/>
          <w:spacing w:val="7"/>
          <w:sz w:val="22"/>
          <w:szCs w:val="22"/>
        </w:rPr>
        <w:t xml:space="preserve"> </w:t>
      </w:r>
      <w:r w:rsidRPr="00C058D9">
        <w:rPr>
          <w:rFonts w:asciiTheme="minorHAnsi" w:hAnsiTheme="minorHAnsi" w:cstheme="minorHAnsi"/>
          <w:i/>
          <w:iCs/>
          <w:spacing w:val="-1"/>
          <w:sz w:val="22"/>
          <w:szCs w:val="22"/>
        </w:rPr>
        <w:t>in</w:t>
      </w:r>
      <w:r w:rsidRPr="00C058D9">
        <w:rPr>
          <w:rFonts w:asciiTheme="minorHAnsi" w:hAnsiTheme="minorHAnsi" w:cstheme="minorHAnsi"/>
          <w:i/>
          <w:iCs/>
          <w:sz w:val="22"/>
          <w:szCs w:val="22"/>
        </w:rPr>
        <w:t xml:space="preserve"> </w:t>
      </w:r>
      <w:r w:rsidRPr="00C058D9">
        <w:rPr>
          <w:rFonts w:asciiTheme="minorHAnsi" w:hAnsiTheme="minorHAnsi" w:cstheme="minorHAnsi"/>
          <w:i/>
          <w:iCs/>
          <w:spacing w:val="9"/>
          <w:sz w:val="22"/>
          <w:szCs w:val="22"/>
        </w:rPr>
        <w:t xml:space="preserve"> </w:t>
      </w:r>
      <w:r w:rsidRPr="00C058D9">
        <w:rPr>
          <w:rFonts w:asciiTheme="minorHAnsi" w:hAnsiTheme="minorHAnsi" w:cstheme="minorHAnsi"/>
          <w:i/>
          <w:iCs/>
          <w:spacing w:val="-1"/>
          <w:sz w:val="22"/>
          <w:szCs w:val="22"/>
        </w:rPr>
        <w:t>relation</w:t>
      </w:r>
      <w:r w:rsidRPr="00C058D9">
        <w:rPr>
          <w:rFonts w:asciiTheme="minorHAnsi" w:hAnsiTheme="minorHAnsi" w:cstheme="minorHAnsi"/>
          <w:i/>
          <w:iCs/>
          <w:sz w:val="22"/>
          <w:szCs w:val="22"/>
        </w:rPr>
        <w:t xml:space="preserve"> </w:t>
      </w:r>
      <w:r w:rsidRPr="00C058D9">
        <w:rPr>
          <w:rFonts w:asciiTheme="minorHAnsi" w:hAnsiTheme="minorHAnsi" w:cstheme="minorHAnsi"/>
          <w:i/>
          <w:iCs/>
          <w:spacing w:val="7"/>
          <w:sz w:val="22"/>
          <w:szCs w:val="22"/>
        </w:rPr>
        <w:t xml:space="preserve"> </w:t>
      </w:r>
      <w:r w:rsidRPr="00C058D9">
        <w:rPr>
          <w:rFonts w:asciiTheme="minorHAnsi" w:hAnsiTheme="minorHAnsi" w:cstheme="minorHAnsi"/>
          <w:i/>
          <w:iCs/>
          <w:sz w:val="22"/>
          <w:szCs w:val="22"/>
        </w:rPr>
        <w:t xml:space="preserve">to </w:t>
      </w:r>
      <w:r w:rsidRPr="00C058D9">
        <w:rPr>
          <w:rFonts w:asciiTheme="minorHAnsi" w:hAnsiTheme="minorHAnsi" w:cstheme="minorHAnsi"/>
          <w:i/>
          <w:iCs/>
          <w:spacing w:val="7"/>
          <w:sz w:val="22"/>
          <w:szCs w:val="22"/>
        </w:rPr>
        <w:t xml:space="preserve"> </w:t>
      </w:r>
      <w:r w:rsidRPr="00C058D9">
        <w:rPr>
          <w:rFonts w:asciiTheme="minorHAnsi" w:hAnsiTheme="minorHAnsi" w:cstheme="minorHAnsi"/>
          <w:i/>
          <w:iCs/>
          <w:spacing w:val="-1"/>
          <w:sz w:val="22"/>
          <w:szCs w:val="22"/>
        </w:rPr>
        <w:t>those</w:t>
      </w:r>
      <w:r w:rsidRPr="00C058D9">
        <w:rPr>
          <w:rFonts w:asciiTheme="minorHAnsi" w:hAnsiTheme="minorHAnsi" w:cstheme="minorHAnsi"/>
          <w:i/>
          <w:iCs/>
          <w:sz w:val="22"/>
          <w:szCs w:val="22"/>
        </w:rPr>
        <w:t xml:space="preserve"> </w:t>
      </w:r>
      <w:r w:rsidRPr="00C058D9">
        <w:rPr>
          <w:rFonts w:asciiTheme="minorHAnsi" w:hAnsiTheme="minorHAnsi" w:cstheme="minorHAnsi"/>
          <w:i/>
          <w:iCs/>
          <w:spacing w:val="10"/>
          <w:sz w:val="22"/>
          <w:szCs w:val="22"/>
        </w:rPr>
        <w:t xml:space="preserve"> </w:t>
      </w:r>
      <w:r w:rsidRPr="00C058D9">
        <w:rPr>
          <w:rFonts w:asciiTheme="minorHAnsi" w:hAnsiTheme="minorHAnsi" w:cstheme="minorHAnsi"/>
          <w:i/>
          <w:iCs/>
          <w:spacing w:val="-2"/>
          <w:sz w:val="22"/>
          <w:szCs w:val="22"/>
        </w:rPr>
        <w:t>of</w:t>
      </w:r>
      <w:r w:rsidRPr="00C058D9">
        <w:rPr>
          <w:rFonts w:asciiTheme="minorHAnsi" w:hAnsiTheme="minorHAnsi" w:cstheme="minorHAnsi"/>
          <w:i/>
          <w:iCs/>
          <w:sz w:val="22"/>
          <w:szCs w:val="22"/>
        </w:rPr>
        <w:t xml:space="preserve"> </w:t>
      </w:r>
      <w:r w:rsidRPr="00C058D9">
        <w:rPr>
          <w:rFonts w:asciiTheme="minorHAnsi" w:hAnsiTheme="minorHAnsi" w:cstheme="minorHAnsi"/>
          <w:i/>
          <w:iCs/>
          <w:spacing w:val="10"/>
          <w:sz w:val="22"/>
          <w:szCs w:val="22"/>
        </w:rPr>
        <w:t xml:space="preserve"> </w:t>
      </w:r>
      <w:r w:rsidRPr="00C058D9">
        <w:rPr>
          <w:rFonts w:asciiTheme="minorHAnsi" w:hAnsiTheme="minorHAnsi" w:cstheme="minorHAnsi"/>
          <w:i/>
          <w:iCs/>
          <w:spacing w:val="-2"/>
          <w:sz w:val="22"/>
          <w:szCs w:val="22"/>
        </w:rPr>
        <w:t>the</w:t>
      </w:r>
      <w:r w:rsidRPr="00C058D9">
        <w:rPr>
          <w:rFonts w:asciiTheme="minorHAnsi" w:hAnsiTheme="minorHAnsi" w:cstheme="minorHAnsi"/>
          <w:i/>
          <w:iCs/>
          <w:spacing w:val="69"/>
          <w:sz w:val="22"/>
          <w:szCs w:val="22"/>
        </w:rPr>
        <w:t xml:space="preserve"> </w:t>
      </w:r>
      <w:r w:rsidRPr="00C058D9">
        <w:rPr>
          <w:rFonts w:asciiTheme="minorHAnsi" w:hAnsiTheme="minorHAnsi" w:cstheme="minorHAnsi"/>
          <w:i/>
          <w:iCs/>
          <w:spacing w:val="-1"/>
          <w:sz w:val="22"/>
          <w:szCs w:val="22"/>
        </w:rPr>
        <w:t>responsible</w:t>
      </w:r>
      <w:r w:rsidRPr="00C058D9">
        <w:rPr>
          <w:rFonts w:asciiTheme="minorHAnsi" w:hAnsiTheme="minorHAnsi" w:cstheme="minorHAnsi"/>
          <w:i/>
          <w:iCs/>
          <w:spacing w:val="-2"/>
          <w:sz w:val="22"/>
          <w:szCs w:val="22"/>
        </w:rPr>
        <w:t xml:space="preserve"> </w:t>
      </w:r>
      <w:r w:rsidRPr="00C058D9">
        <w:rPr>
          <w:rFonts w:asciiTheme="minorHAnsi" w:hAnsiTheme="minorHAnsi" w:cstheme="minorHAnsi"/>
          <w:i/>
          <w:iCs/>
          <w:spacing w:val="-1"/>
          <w:sz w:val="22"/>
          <w:szCs w:val="22"/>
        </w:rPr>
        <w:t>Ministry.]</w:t>
      </w:r>
    </w:p>
    <w:p w14:paraId="115FFC19" w14:textId="77777777" w:rsidR="00022864" w:rsidRPr="00022864" w:rsidRDefault="00022864" w:rsidP="00022864">
      <w:pPr>
        <w:rPr>
          <w:rFonts w:asciiTheme="minorHAnsi" w:hAnsiTheme="minorHAnsi" w:cstheme="minorHAnsi"/>
          <w:b/>
          <w:sz w:val="22"/>
          <w:szCs w:val="22"/>
        </w:rPr>
      </w:pPr>
    </w:p>
    <w:p w14:paraId="2A571304" w14:textId="77777777" w:rsidR="00022864" w:rsidRPr="00022864" w:rsidRDefault="00022864" w:rsidP="00022864">
      <w:pPr>
        <w:rPr>
          <w:rFonts w:asciiTheme="minorHAnsi" w:hAnsiTheme="minorHAnsi" w:cstheme="minorHAnsi"/>
          <w:b/>
          <w:sz w:val="22"/>
          <w:szCs w:val="22"/>
        </w:rPr>
      </w:pPr>
      <w:r w:rsidRPr="00022864">
        <w:rPr>
          <w:rFonts w:asciiTheme="minorHAnsi" w:hAnsiTheme="minorHAnsi" w:cstheme="minorHAnsi"/>
          <w:bCs/>
          <w:sz w:val="22"/>
          <w:szCs w:val="22"/>
          <w:lang w:val="en-GB"/>
        </w:rPr>
        <w:t>To promote agricultural production as the main engine of growth in rural communities; provide or ensure the provision of technical, marketing, financial and infrastructure facilities and provide the social services required for the improvement of the quality of life of farm families.</w:t>
      </w:r>
    </w:p>
    <w:p w14:paraId="69814250" w14:textId="77777777" w:rsidR="00022864" w:rsidRPr="00022864" w:rsidRDefault="00022864" w:rsidP="00022864">
      <w:pPr>
        <w:rPr>
          <w:rFonts w:asciiTheme="minorHAnsi" w:hAnsiTheme="minorHAnsi" w:cstheme="minorHAnsi"/>
          <w:b/>
          <w:sz w:val="22"/>
          <w:szCs w:val="22"/>
        </w:rPr>
      </w:pPr>
    </w:p>
    <w:p w14:paraId="415752FB" w14:textId="77777777" w:rsidR="00022864" w:rsidRPr="000F0913" w:rsidRDefault="00022864" w:rsidP="000C0F3A">
      <w:pPr>
        <w:pStyle w:val="Heading4"/>
        <w:ind w:hanging="890"/>
        <w:rPr>
          <w:rFonts w:asciiTheme="minorHAnsi" w:hAnsiTheme="minorHAnsi" w:cstheme="minorHAnsi"/>
          <w:i w:val="0"/>
          <w:sz w:val="22"/>
          <w:szCs w:val="22"/>
        </w:rPr>
      </w:pPr>
      <w:r w:rsidRPr="000F0913">
        <w:rPr>
          <w:rFonts w:asciiTheme="minorHAnsi" w:hAnsiTheme="minorHAnsi" w:cstheme="minorHAnsi"/>
          <w:i w:val="0"/>
          <w:sz w:val="22"/>
          <w:szCs w:val="22"/>
        </w:rPr>
        <w:t>Strategic Objectives</w:t>
      </w:r>
    </w:p>
    <w:p w14:paraId="4E1749F0" w14:textId="77777777" w:rsidR="00022864" w:rsidRPr="000F0913" w:rsidRDefault="00022864" w:rsidP="00022864">
      <w:pPr>
        <w:rPr>
          <w:rFonts w:asciiTheme="minorHAnsi" w:hAnsiTheme="minorHAnsi" w:cstheme="minorHAnsi"/>
          <w:b/>
          <w:sz w:val="22"/>
          <w:szCs w:val="22"/>
        </w:rPr>
      </w:pPr>
      <w:r w:rsidRPr="000F0913">
        <w:rPr>
          <w:rFonts w:asciiTheme="minorHAnsi" w:hAnsiTheme="minorHAnsi" w:cstheme="minorHAnsi"/>
          <w:i/>
          <w:iCs/>
          <w:spacing w:val="-1"/>
          <w:sz w:val="22"/>
          <w:szCs w:val="22"/>
        </w:rPr>
        <w:t>[This</w:t>
      </w:r>
      <w:r w:rsidRPr="000F0913">
        <w:rPr>
          <w:rFonts w:asciiTheme="minorHAnsi" w:hAnsiTheme="minorHAnsi" w:cstheme="minorHAnsi"/>
          <w:i/>
          <w:iCs/>
          <w:spacing w:val="-2"/>
          <w:sz w:val="22"/>
          <w:szCs w:val="22"/>
        </w:rPr>
        <w:t xml:space="preserve"> </w:t>
      </w:r>
      <w:r w:rsidRPr="000F0913">
        <w:rPr>
          <w:rFonts w:asciiTheme="minorHAnsi" w:hAnsiTheme="minorHAnsi" w:cstheme="minorHAnsi"/>
          <w:i/>
          <w:iCs/>
          <w:sz w:val="22"/>
          <w:szCs w:val="22"/>
        </w:rPr>
        <w:t>is</w:t>
      </w:r>
      <w:r w:rsidRPr="000F0913">
        <w:rPr>
          <w:rFonts w:asciiTheme="minorHAnsi" w:hAnsiTheme="minorHAnsi" w:cstheme="minorHAnsi"/>
          <w:i/>
          <w:iCs/>
          <w:spacing w:val="-2"/>
          <w:sz w:val="22"/>
          <w:szCs w:val="22"/>
        </w:rPr>
        <w:t xml:space="preserve"> </w:t>
      </w:r>
      <w:r w:rsidRPr="000F0913">
        <w:rPr>
          <w:rFonts w:asciiTheme="minorHAnsi" w:hAnsiTheme="minorHAnsi" w:cstheme="minorHAnsi"/>
          <w:i/>
          <w:iCs/>
          <w:sz w:val="22"/>
          <w:szCs w:val="22"/>
        </w:rPr>
        <w:t xml:space="preserve">to </w:t>
      </w:r>
      <w:r w:rsidRPr="000F0913">
        <w:rPr>
          <w:rFonts w:asciiTheme="minorHAnsi" w:hAnsiTheme="minorHAnsi" w:cstheme="minorHAnsi"/>
          <w:i/>
          <w:iCs/>
          <w:spacing w:val="-2"/>
          <w:sz w:val="22"/>
          <w:szCs w:val="22"/>
        </w:rPr>
        <w:t>be</w:t>
      </w:r>
      <w:r w:rsidRPr="000F0913">
        <w:rPr>
          <w:rFonts w:asciiTheme="minorHAnsi" w:hAnsiTheme="minorHAnsi" w:cstheme="minorHAnsi"/>
          <w:i/>
          <w:iCs/>
          <w:sz w:val="22"/>
          <w:szCs w:val="22"/>
        </w:rPr>
        <w:t xml:space="preserve"> </w:t>
      </w:r>
      <w:r w:rsidRPr="000F0913">
        <w:rPr>
          <w:rFonts w:asciiTheme="minorHAnsi" w:hAnsiTheme="minorHAnsi" w:cstheme="minorHAnsi"/>
          <w:i/>
          <w:iCs/>
          <w:spacing w:val="-1"/>
          <w:sz w:val="22"/>
          <w:szCs w:val="22"/>
        </w:rPr>
        <w:t>derived</w:t>
      </w:r>
      <w:r w:rsidRPr="000F0913">
        <w:rPr>
          <w:rFonts w:asciiTheme="minorHAnsi" w:hAnsiTheme="minorHAnsi" w:cstheme="minorHAnsi"/>
          <w:i/>
          <w:iCs/>
          <w:sz w:val="22"/>
          <w:szCs w:val="22"/>
        </w:rPr>
        <w:t xml:space="preserve"> </w:t>
      </w:r>
      <w:r w:rsidRPr="000F0913">
        <w:rPr>
          <w:rFonts w:asciiTheme="minorHAnsi" w:hAnsiTheme="minorHAnsi" w:cstheme="minorHAnsi"/>
          <w:i/>
          <w:iCs/>
          <w:spacing w:val="-1"/>
          <w:sz w:val="22"/>
          <w:szCs w:val="22"/>
        </w:rPr>
        <w:t>from</w:t>
      </w:r>
      <w:r w:rsidRPr="000F0913">
        <w:rPr>
          <w:rFonts w:asciiTheme="minorHAnsi" w:hAnsiTheme="minorHAnsi" w:cstheme="minorHAnsi"/>
          <w:i/>
          <w:iCs/>
          <w:spacing w:val="-3"/>
          <w:sz w:val="22"/>
          <w:szCs w:val="22"/>
        </w:rPr>
        <w:t xml:space="preserve"> </w:t>
      </w:r>
      <w:r w:rsidRPr="000F0913">
        <w:rPr>
          <w:rFonts w:asciiTheme="minorHAnsi" w:hAnsiTheme="minorHAnsi" w:cstheme="minorHAnsi"/>
          <w:i/>
          <w:iCs/>
          <w:sz w:val="22"/>
          <w:szCs w:val="22"/>
        </w:rPr>
        <w:t xml:space="preserve">the </w:t>
      </w:r>
      <w:r w:rsidRPr="000F0913">
        <w:rPr>
          <w:rFonts w:asciiTheme="minorHAnsi" w:hAnsiTheme="minorHAnsi" w:cstheme="minorHAnsi"/>
          <w:i/>
          <w:iCs/>
          <w:spacing w:val="-1"/>
          <w:sz w:val="22"/>
          <w:szCs w:val="22"/>
        </w:rPr>
        <w:t>mandate</w:t>
      </w:r>
      <w:r w:rsidRPr="000F0913">
        <w:rPr>
          <w:rFonts w:asciiTheme="minorHAnsi" w:hAnsiTheme="minorHAnsi" w:cstheme="minorHAnsi"/>
          <w:i/>
          <w:iCs/>
          <w:spacing w:val="-2"/>
          <w:sz w:val="22"/>
          <w:szCs w:val="22"/>
        </w:rPr>
        <w:t xml:space="preserve"> </w:t>
      </w:r>
      <w:r w:rsidRPr="000F0913">
        <w:rPr>
          <w:rFonts w:asciiTheme="minorHAnsi" w:hAnsiTheme="minorHAnsi" w:cstheme="minorHAnsi"/>
          <w:i/>
          <w:iCs/>
          <w:sz w:val="22"/>
          <w:szCs w:val="22"/>
        </w:rPr>
        <w:t>of</w:t>
      </w:r>
      <w:r w:rsidRPr="000F0913">
        <w:rPr>
          <w:rFonts w:asciiTheme="minorHAnsi" w:hAnsiTheme="minorHAnsi" w:cstheme="minorHAnsi"/>
          <w:i/>
          <w:iCs/>
          <w:spacing w:val="-2"/>
          <w:sz w:val="22"/>
          <w:szCs w:val="22"/>
        </w:rPr>
        <w:t xml:space="preserve"> </w:t>
      </w:r>
      <w:r w:rsidRPr="000F0913">
        <w:rPr>
          <w:rFonts w:asciiTheme="minorHAnsi" w:hAnsiTheme="minorHAnsi" w:cstheme="minorHAnsi"/>
          <w:i/>
          <w:iCs/>
          <w:sz w:val="22"/>
          <w:szCs w:val="22"/>
        </w:rPr>
        <w:t>the</w:t>
      </w:r>
      <w:r w:rsidRPr="000F0913">
        <w:rPr>
          <w:rFonts w:asciiTheme="minorHAnsi" w:hAnsiTheme="minorHAnsi" w:cstheme="minorHAnsi"/>
          <w:i/>
          <w:iCs/>
          <w:spacing w:val="-2"/>
          <w:sz w:val="22"/>
          <w:szCs w:val="22"/>
        </w:rPr>
        <w:t xml:space="preserve"> </w:t>
      </w:r>
      <w:r w:rsidRPr="000F0913">
        <w:rPr>
          <w:rFonts w:asciiTheme="minorHAnsi" w:hAnsiTheme="minorHAnsi" w:cstheme="minorHAnsi"/>
          <w:i/>
          <w:iCs/>
          <w:spacing w:val="-1"/>
          <w:sz w:val="22"/>
          <w:szCs w:val="22"/>
        </w:rPr>
        <w:t xml:space="preserve">department/agency/public </w:t>
      </w:r>
      <w:r w:rsidR="00517DE7" w:rsidRPr="000F0913">
        <w:rPr>
          <w:rFonts w:asciiTheme="minorHAnsi" w:hAnsiTheme="minorHAnsi" w:cstheme="minorHAnsi"/>
          <w:i/>
          <w:iCs/>
          <w:spacing w:val="-1"/>
          <w:sz w:val="22"/>
          <w:szCs w:val="22"/>
        </w:rPr>
        <w:t>body</w:t>
      </w:r>
      <w:r w:rsidR="00517DE7" w:rsidRPr="000F0913">
        <w:rPr>
          <w:rFonts w:asciiTheme="minorHAnsi" w:hAnsiTheme="minorHAnsi" w:cstheme="minorHAnsi"/>
          <w:i/>
          <w:iCs/>
          <w:spacing w:val="7"/>
          <w:sz w:val="22"/>
          <w:szCs w:val="22"/>
        </w:rPr>
        <w:t>]</w:t>
      </w:r>
    </w:p>
    <w:p w14:paraId="6E7C6576" w14:textId="77777777" w:rsidR="00022864" w:rsidRPr="000F0913" w:rsidRDefault="00022864" w:rsidP="00022864">
      <w:pPr>
        <w:rPr>
          <w:rFonts w:asciiTheme="minorHAnsi" w:hAnsiTheme="minorHAnsi" w:cstheme="minorHAnsi"/>
          <w:b/>
          <w:sz w:val="22"/>
          <w:szCs w:val="22"/>
        </w:rPr>
      </w:pPr>
    </w:p>
    <w:p w14:paraId="77B653F3" w14:textId="77777777" w:rsidR="00DD5B0C" w:rsidRDefault="00DD5B0C">
      <w:pPr>
        <w:widowControl/>
        <w:autoSpaceDE/>
        <w:autoSpaceDN/>
        <w:adjustRightInd/>
        <w:spacing w:after="160" w:line="259" w:lineRule="auto"/>
        <w:rPr>
          <w:rFonts w:asciiTheme="minorHAnsi" w:hAnsiTheme="minorHAnsi" w:cstheme="minorHAnsi"/>
          <w:b/>
          <w:bCs/>
          <w:iCs/>
        </w:rPr>
      </w:pPr>
      <w:r>
        <w:rPr>
          <w:rFonts w:asciiTheme="minorHAnsi" w:hAnsiTheme="minorHAnsi" w:cstheme="minorHAnsi"/>
          <w:i/>
        </w:rPr>
        <w:br w:type="page"/>
      </w:r>
    </w:p>
    <w:p w14:paraId="28BF9288" w14:textId="11FCCF3B" w:rsidR="00684127" w:rsidRPr="000C0F3A" w:rsidRDefault="0064201B" w:rsidP="00684127">
      <w:pPr>
        <w:pStyle w:val="Heading4"/>
        <w:ind w:left="0"/>
        <w:rPr>
          <w:rFonts w:asciiTheme="minorHAnsi" w:hAnsiTheme="minorHAnsi" w:cstheme="minorHAnsi"/>
          <w:i w:val="0"/>
          <w:lang w:val="en-GB"/>
        </w:rPr>
      </w:pPr>
      <w:r>
        <w:rPr>
          <w:rFonts w:asciiTheme="minorHAnsi" w:hAnsiTheme="minorHAnsi" w:cstheme="minorHAnsi"/>
          <w:i w:val="0"/>
        </w:rPr>
        <w:lastRenderedPageBreak/>
        <w:t>10</w:t>
      </w:r>
      <w:r w:rsidR="000B2FB5">
        <w:rPr>
          <w:rFonts w:asciiTheme="minorHAnsi" w:hAnsiTheme="minorHAnsi" w:cstheme="minorHAnsi"/>
          <w:i w:val="0"/>
        </w:rPr>
        <w:t>.1.1</w:t>
      </w:r>
      <w:r w:rsidR="000B2FB5">
        <w:rPr>
          <w:rFonts w:asciiTheme="minorHAnsi" w:hAnsiTheme="minorHAnsi" w:cstheme="minorHAnsi"/>
          <w:i w:val="0"/>
        </w:rPr>
        <w:tab/>
        <w:t xml:space="preserve">     </w:t>
      </w:r>
      <w:r w:rsidR="00684127">
        <w:rPr>
          <w:rFonts w:asciiTheme="minorHAnsi" w:hAnsiTheme="minorHAnsi" w:cstheme="minorHAnsi"/>
          <w:i w:val="0"/>
        </w:rPr>
        <w:t>PROGRAMMES</w:t>
      </w:r>
      <w:r w:rsidR="00684127" w:rsidRPr="000C0F3A">
        <w:rPr>
          <w:rFonts w:asciiTheme="minorHAnsi" w:hAnsiTheme="minorHAnsi" w:cstheme="minorHAnsi"/>
          <w:i w:val="0"/>
        </w:rPr>
        <w:t xml:space="preserve"> AND SUB</w:t>
      </w:r>
      <w:r w:rsidR="00ED2F70">
        <w:rPr>
          <w:rFonts w:asciiTheme="minorHAnsi" w:hAnsiTheme="minorHAnsi" w:cstheme="minorHAnsi"/>
          <w:i w:val="0"/>
        </w:rPr>
        <w:t>-</w:t>
      </w:r>
      <w:r w:rsidR="00684127" w:rsidRPr="000C0F3A">
        <w:rPr>
          <w:rFonts w:asciiTheme="minorHAnsi" w:hAnsiTheme="minorHAnsi" w:cstheme="minorHAnsi"/>
          <w:i w:val="0"/>
        </w:rPr>
        <w:t xml:space="preserve">PROGRAMMES </w:t>
      </w:r>
    </w:p>
    <w:p w14:paraId="58652B9E" w14:textId="77777777" w:rsidR="00684127" w:rsidRDefault="00684127" w:rsidP="00684127">
      <w:pPr>
        <w:rPr>
          <w:rFonts w:asciiTheme="minorHAnsi" w:hAnsiTheme="minorHAnsi" w:cstheme="minorHAnsi"/>
        </w:rPr>
      </w:pPr>
    </w:p>
    <w:tbl>
      <w:tblPr>
        <w:tblStyle w:val="TableGrid"/>
        <w:tblW w:w="10435" w:type="dxa"/>
        <w:tblLook w:val="04A0" w:firstRow="1" w:lastRow="0" w:firstColumn="1" w:lastColumn="0" w:noHBand="0" w:noVBand="1"/>
      </w:tblPr>
      <w:tblGrid>
        <w:gridCol w:w="2689"/>
        <w:gridCol w:w="7746"/>
      </w:tblGrid>
      <w:tr w:rsidR="00684127" w:rsidRPr="005D50A9" w14:paraId="22C2ADDC" w14:textId="77777777" w:rsidTr="025C6F35">
        <w:trPr>
          <w:trHeight w:val="2083"/>
        </w:trPr>
        <w:tc>
          <w:tcPr>
            <w:tcW w:w="2689" w:type="dxa"/>
            <w:shd w:val="clear" w:color="auto" w:fill="2F5496" w:themeFill="accent1" w:themeFillShade="BF"/>
          </w:tcPr>
          <w:p w14:paraId="3C473FCA" w14:textId="77777777" w:rsidR="00684127" w:rsidRPr="00C63D64" w:rsidRDefault="00684127" w:rsidP="001A414E">
            <w:pPr>
              <w:rPr>
                <w:rFonts w:asciiTheme="minorHAnsi" w:hAnsiTheme="minorHAnsi" w:cstheme="minorHAnsi"/>
                <w:color w:val="FFFFFF" w:themeColor="background1"/>
                <w:sz w:val="20"/>
                <w:szCs w:val="20"/>
              </w:rPr>
            </w:pPr>
            <w:r w:rsidRPr="00C63D64">
              <w:rPr>
                <w:rFonts w:asciiTheme="minorHAnsi" w:hAnsiTheme="minorHAnsi" w:cstheme="minorHAnsi"/>
                <w:b/>
                <w:color w:val="FFFFFF" w:themeColor="background1"/>
                <w:sz w:val="20"/>
                <w:szCs w:val="20"/>
              </w:rPr>
              <w:t>Programme Objective</w:t>
            </w:r>
            <w:r w:rsidRPr="00C63D64">
              <w:rPr>
                <w:rFonts w:asciiTheme="minorHAnsi" w:hAnsiTheme="minorHAnsi" w:cstheme="minorHAnsi"/>
                <w:color w:val="FFFFFF" w:themeColor="background1"/>
                <w:sz w:val="20"/>
                <w:szCs w:val="20"/>
              </w:rPr>
              <w:t>:</w:t>
            </w:r>
          </w:p>
          <w:p w14:paraId="1466F7BC" w14:textId="77777777" w:rsidR="00684127" w:rsidRPr="005D50A9" w:rsidRDefault="00684127" w:rsidP="001A414E">
            <w:pPr>
              <w:widowControl/>
              <w:autoSpaceDE/>
              <w:autoSpaceDN/>
              <w:adjustRightInd/>
              <w:spacing w:after="160" w:line="259" w:lineRule="auto"/>
              <w:rPr>
                <w:rFonts w:asciiTheme="minorHAnsi" w:hAnsiTheme="minorHAnsi" w:cstheme="minorHAnsi"/>
                <w:b/>
                <w:iCs/>
                <w:color w:val="FFFFFF" w:themeColor="background1"/>
                <w:sz w:val="20"/>
                <w:szCs w:val="20"/>
              </w:rPr>
            </w:pPr>
          </w:p>
          <w:p w14:paraId="4D3AA87C" w14:textId="77777777" w:rsidR="00684127" w:rsidRPr="005D50A9" w:rsidRDefault="00684127" w:rsidP="001A414E">
            <w:pPr>
              <w:widowControl/>
              <w:autoSpaceDE/>
              <w:autoSpaceDN/>
              <w:adjustRightInd/>
              <w:spacing w:after="160" w:line="259" w:lineRule="auto"/>
              <w:rPr>
                <w:rFonts w:asciiTheme="minorHAnsi" w:hAnsiTheme="minorHAnsi" w:cstheme="minorHAnsi"/>
                <w:b/>
                <w:iCs/>
                <w:color w:val="FFFFFF" w:themeColor="background1"/>
                <w:sz w:val="20"/>
                <w:szCs w:val="20"/>
              </w:rPr>
            </w:pPr>
          </w:p>
          <w:p w14:paraId="5E5E77EF" w14:textId="77777777" w:rsidR="00684127" w:rsidRPr="005D50A9" w:rsidRDefault="00684127" w:rsidP="001A414E">
            <w:pPr>
              <w:widowControl/>
              <w:autoSpaceDE/>
              <w:autoSpaceDN/>
              <w:adjustRightInd/>
              <w:spacing w:after="160" w:line="259" w:lineRule="auto"/>
              <w:rPr>
                <w:rFonts w:asciiTheme="minorHAnsi" w:hAnsiTheme="minorHAnsi" w:cstheme="minorHAnsi"/>
                <w:b/>
                <w:iCs/>
                <w:sz w:val="20"/>
                <w:szCs w:val="20"/>
              </w:rPr>
            </w:pPr>
          </w:p>
        </w:tc>
        <w:tc>
          <w:tcPr>
            <w:tcW w:w="7746" w:type="dxa"/>
          </w:tcPr>
          <w:p w14:paraId="692BF253" w14:textId="77777777" w:rsidR="00684127" w:rsidRPr="005D50A9" w:rsidRDefault="00684127" w:rsidP="001A414E">
            <w:pPr>
              <w:widowControl/>
              <w:autoSpaceDE/>
              <w:autoSpaceDN/>
              <w:adjustRightInd/>
              <w:rPr>
                <w:rFonts w:asciiTheme="minorHAnsi" w:hAnsiTheme="minorHAnsi" w:cstheme="minorHAnsi"/>
                <w:b/>
                <w:iCs/>
                <w:sz w:val="20"/>
                <w:szCs w:val="20"/>
              </w:rPr>
            </w:pPr>
            <w:r w:rsidRPr="005D50A9">
              <w:rPr>
                <w:rFonts w:asciiTheme="minorHAnsi" w:hAnsiTheme="minorHAnsi" w:cstheme="minorHAnsi"/>
                <w:b/>
                <w:iCs/>
                <w:sz w:val="20"/>
                <w:szCs w:val="20"/>
              </w:rPr>
              <w:t>Description</w:t>
            </w:r>
            <w:r w:rsidR="000F0913">
              <w:rPr>
                <w:rFonts w:asciiTheme="minorHAnsi" w:hAnsiTheme="minorHAnsi" w:cstheme="minorHAnsi"/>
                <w:b/>
                <w:iCs/>
                <w:sz w:val="20"/>
                <w:szCs w:val="20"/>
              </w:rPr>
              <w:t xml:space="preserve"> &amp; </w:t>
            </w:r>
            <w:r w:rsidRPr="005D50A9">
              <w:rPr>
                <w:rFonts w:asciiTheme="minorHAnsi" w:hAnsiTheme="minorHAnsi" w:cstheme="minorHAnsi"/>
                <w:b/>
                <w:iCs/>
                <w:sz w:val="20"/>
                <w:szCs w:val="20"/>
              </w:rPr>
              <w:t>Context:</w:t>
            </w:r>
          </w:p>
          <w:p w14:paraId="55FC4693" w14:textId="77777777" w:rsidR="00684127" w:rsidRDefault="00684127" w:rsidP="001A414E">
            <w:pPr>
              <w:pStyle w:val="Heading9"/>
              <w:tabs>
                <w:tab w:val="left" w:pos="890"/>
              </w:tabs>
              <w:kinsoku w:val="0"/>
              <w:overflowPunct w:val="0"/>
              <w:ind w:left="0" w:right="163" w:firstLine="0"/>
              <w:jc w:val="both"/>
              <w:outlineLvl w:val="8"/>
              <w:rPr>
                <w:rFonts w:asciiTheme="minorHAnsi" w:hAnsiTheme="minorHAnsi" w:cstheme="minorHAnsi"/>
                <w:spacing w:val="-1"/>
                <w:sz w:val="20"/>
                <w:szCs w:val="20"/>
              </w:rPr>
            </w:pPr>
          </w:p>
          <w:p w14:paraId="4A2C48DF" w14:textId="77777777" w:rsidR="00684127" w:rsidRPr="005D50A9" w:rsidRDefault="00684127" w:rsidP="001A414E">
            <w:pPr>
              <w:pStyle w:val="Heading9"/>
              <w:tabs>
                <w:tab w:val="left" w:pos="890"/>
              </w:tabs>
              <w:kinsoku w:val="0"/>
              <w:overflowPunct w:val="0"/>
              <w:ind w:left="0" w:right="163" w:firstLine="0"/>
              <w:jc w:val="both"/>
              <w:outlineLvl w:val="8"/>
              <w:rPr>
                <w:rFonts w:asciiTheme="minorHAnsi" w:hAnsiTheme="minorHAnsi" w:cstheme="minorHAnsi"/>
                <w:spacing w:val="-1"/>
                <w:sz w:val="20"/>
                <w:szCs w:val="20"/>
              </w:rPr>
            </w:pPr>
          </w:p>
          <w:p w14:paraId="1FF47A31" w14:textId="77777777" w:rsidR="00684127" w:rsidRPr="005D50A9" w:rsidRDefault="00684127" w:rsidP="001A414E">
            <w:pPr>
              <w:rPr>
                <w:rFonts w:asciiTheme="minorHAnsi" w:hAnsiTheme="minorHAnsi" w:cstheme="minorHAnsi"/>
                <w:sz w:val="20"/>
                <w:szCs w:val="20"/>
              </w:rPr>
            </w:pPr>
          </w:p>
          <w:p w14:paraId="010061DA" w14:textId="77777777" w:rsidR="00684127" w:rsidRDefault="00684127" w:rsidP="001A414E">
            <w:pPr>
              <w:widowControl/>
              <w:autoSpaceDE/>
              <w:autoSpaceDN/>
              <w:adjustRightInd/>
              <w:spacing w:after="160" w:line="259" w:lineRule="auto"/>
              <w:rPr>
                <w:rFonts w:asciiTheme="minorHAnsi" w:hAnsiTheme="minorHAnsi" w:cstheme="minorHAnsi"/>
                <w:b/>
                <w:iCs/>
                <w:sz w:val="20"/>
                <w:szCs w:val="20"/>
              </w:rPr>
            </w:pPr>
          </w:p>
          <w:p w14:paraId="06B69694" w14:textId="77777777" w:rsidR="000F0913" w:rsidRPr="005D50A9" w:rsidRDefault="000F0913" w:rsidP="001A414E">
            <w:pPr>
              <w:widowControl/>
              <w:autoSpaceDE/>
              <w:autoSpaceDN/>
              <w:adjustRightInd/>
              <w:spacing w:after="160" w:line="259" w:lineRule="auto"/>
              <w:rPr>
                <w:rFonts w:asciiTheme="minorHAnsi" w:hAnsiTheme="minorHAnsi" w:cstheme="minorHAnsi"/>
                <w:b/>
                <w:iCs/>
                <w:sz w:val="20"/>
                <w:szCs w:val="20"/>
              </w:rPr>
            </w:pPr>
          </w:p>
          <w:p w14:paraId="25BB6FF4" w14:textId="77777777" w:rsidR="00684127" w:rsidRPr="005D50A9" w:rsidRDefault="00684127" w:rsidP="001A414E">
            <w:pPr>
              <w:widowControl/>
              <w:autoSpaceDE/>
              <w:autoSpaceDN/>
              <w:adjustRightInd/>
              <w:spacing w:after="160" w:line="259" w:lineRule="auto"/>
              <w:rPr>
                <w:rFonts w:asciiTheme="minorHAnsi" w:hAnsiTheme="minorHAnsi" w:cstheme="minorHAnsi"/>
                <w:b/>
                <w:iCs/>
                <w:sz w:val="20"/>
                <w:szCs w:val="20"/>
              </w:rPr>
            </w:pPr>
            <w:r w:rsidRPr="00D35F07">
              <w:rPr>
                <w:rFonts w:asciiTheme="minorHAnsi" w:hAnsiTheme="minorHAnsi" w:cstheme="minorHAnsi"/>
                <w:b/>
                <w:iCs/>
                <w:sz w:val="20"/>
                <w:szCs w:val="20"/>
              </w:rPr>
              <w:t xml:space="preserve">Programme </w:t>
            </w:r>
            <w:r>
              <w:rPr>
                <w:rFonts w:asciiTheme="minorHAnsi" w:hAnsiTheme="minorHAnsi" w:cstheme="minorHAnsi"/>
                <w:b/>
                <w:iCs/>
                <w:sz w:val="20"/>
                <w:szCs w:val="20"/>
              </w:rPr>
              <w:t>Coordinator [</w:t>
            </w:r>
            <w:r w:rsidR="000F0913">
              <w:rPr>
                <w:rFonts w:asciiTheme="minorHAnsi" w:hAnsiTheme="minorHAnsi" w:cstheme="minorHAnsi"/>
                <w:b/>
                <w:iCs/>
                <w:sz w:val="20"/>
                <w:szCs w:val="20"/>
              </w:rPr>
              <w:t>if available</w:t>
            </w:r>
            <w:r>
              <w:rPr>
                <w:rFonts w:asciiTheme="minorHAnsi" w:hAnsiTheme="minorHAnsi" w:cstheme="minorHAnsi"/>
                <w:b/>
                <w:iCs/>
                <w:sz w:val="20"/>
                <w:szCs w:val="20"/>
              </w:rPr>
              <w:t>]:</w:t>
            </w:r>
          </w:p>
        </w:tc>
      </w:tr>
      <w:tr w:rsidR="00684127" w:rsidRPr="005D50A9" w14:paraId="1C1AC5F3" w14:textId="77777777" w:rsidTr="025C6F35">
        <w:trPr>
          <w:trHeight w:val="248"/>
        </w:trPr>
        <w:tc>
          <w:tcPr>
            <w:tcW w:w="2689" w:type="dxa"/>
          </w:tcPr>
          <w:p w14:paraId="21949452" w14:textId="77777777" w:rsidR="00684127" w:rsidRPr="005D50A9" w:rsidRDefault="00684127" w:rsidP="025C6F35">
            <w:pPr>
              <w:widowControl/>
              <w:autoSpaceDE/>
              <w:autoSpaceDN/>
              <w:adjustRightInd/>
              <w:jc w:val="both"/>
              <w:rPr>
                <w:rFonts w:asciiTheme="minorHAnsi" w:hAnsiTheme="minorHAnsi" w:cstheme="minorBidi"/>
                <w:b/>
                <w:bCs/>
                <w:sz w:val="20"/>
                <w:szCs w:val="20"/>
              </w:rPr>
            </w:pPr>
            <w:r w:rsidRPr="025C6F35">
              <w:rPr>
                <w:rFonts w:asciiTheme="minorHAnsi" w:hAnsiTheme="minorHAnsi" w:cstheme="minorBidi"/>
                <w:b/>
                <w:bCs/>
                <w:sz w:val="20"/>
                <w:szCs w:val="20"/>
              </w:rPr>
              <w:t>Supporting Ministry Programme/</w:t>
            </w:r>
          </w:p>
          <w:p w14:paraId="5C0AE33E" w14:textId="77777777" w:rsidR="00684127" w:rsidRPr="005D50A9" w:rsidRDefault="00684127" w:rsidP="025C6F35">
            <w:pPr>
              <w:widowControl/>
              <w:autoSpaceDE/>
              <w:autoSpaceDN/>
              <w:adjustRightInd/>
              <w:jc w:val="both"/>
              <w:rPr>
                <w:rFonts w:asciiTheme="minorHAnsi" w:hAnsiTheme="minorHAnsi" w:cstheme="minorBidi"/>
                <w:b/>
                <w:bCs/>
                <w:sz w:val="20"/>
                <w:szCs w:val="20"/>
              </w:rPr>
            </w:pPr>
            <w:r w:rsidRPr="025C6F35">
              <w:rPr>
                <w:rFonts w:asciiTheme="minorHAnsi" w:hAnsiTheme="minorHAnsi" w:cstheme="minorBidi"/>
                <w:b/>
                <w:bCs/>
                <w:sz w:val="20"/>
                <w:szCs w:val="20"/>
              </w:rPr>
              <w:t>Sub</w:t>
            </w:r>
            <w:r w:rsidR="00ED2F70" w:rsidRPr="025C6F35">
              <w:rPr>
                <w:rFonts w:asciiTheme="minorHAnsi" w:hAnsiTheme="minorHAnsi" w:cstheme="minorBidi"/>
                <w:b/>
                <w:bCs/>
                <w:sz w:val="20"/>
                <w:szCs w:val="20"/>
              </w:rPr>
              <w:t>-</w:t>
            </w:r>
            <w:r w:rsidRPr="025C6F35">
              <w:rPr>
                <w:rFonts w:asciiTheme="minorHAnsi" w:hAnsiTheme="minorHAnsi" w:cstheme="minorBidi"/>
                <w:b/>
                <w:bCs/>
                <w:sz w:val="20"/>
                <w:szCs w:val="20"/>
              </w:rPr>
              <w:t>programme</w:t>
            </w:r>
          </w:p>
        </w:tc>
        <w:tc>
          <w:tcPr>
            <w:tcW w:w="7746" w:type="dxa"/>
          </w:tcPr>
          <w:p w14:paraId="28BCB4BA" w14:textId="77777777" w:rsidR="00684127" w:rsidRDefault="00684127" w:rsidP="001A414E">
            <w:pPr>
              <w:widowControl/>
              <w:autoSpaceDE/>
              <w:autoSpaceDN/>
              <w:adjustRightInd/>
              <w:rPr>
                <w:rFonts w:asciiTheme="minorHAnsi" w:hAnsiTheme="minorHAnsi" w:cstheme="minorHAnsi"/>
                <w:b/>
                <w:iCs/>
                <w:sz w:val="20"/>
                <w:szCs w:val="20"/>
              </w:rPr>
            </w:pPr>
          </w:p>
          <w:p w14:paraId="6A6E14A4" w14:textId="77777777" w:rsidR="00684127" w:rsidRPr="005D50A9" w:rsidRDefault="00684127" w:rsidP="001A414E">
            <w:pPr>
              <w:widowControl/>
              <w:autoSpaceDE/>
              <w:autoSpaceDN/>
              <w:adjustRightInd/>
              <w:rPr>
                <w:rFonts w:asciiTheme="minorHAnsi" w:hAnsiTheme="minorHAnsi" w:cstheme="minorHAnsi"/>
                <w:b/>
                <w:iCs/>
                <w:sz w:val="20"/>
                <w:szCs w:val="20"/>
              </w:rPr>
            </w:pPr>
          </w:p>
        </w:tc>
      </w:tr>
    </w:tbl>
    <w:p w14:paraId="4A28C41B" w14:textId="77777777" w:rsidR="00684127" w:rsidRDefault="00684127" w:rsidP="00684127">
      <w:pPr>
        <w:rPr>
          <w:rFonts w:asciiTheme="minorHAnsi" w:hAnsiTheme="minorHAnsi" w:cstheme="minorHAnsi"/>
        </w:rPr>
      </w:pPr>
    </w:p>
    <w:p w14:paraId="18F82EEE" w14:textId="77777777" w:rsidR="001F21DC" w:rsidRDefault="001F21DC" w:rsidP="00684127">
      <w:pPr>
        <w:rPr>
          <w:rFonts w:asciiTheme="minorHAnsi" w:hAnsiTheme="minorHAnsi" w:cstheme="minorHAnsi"/>
        </w:rPr>
      </w:pPr>
    </w:p>
    <w:tbl>
      <w:tblPr>
        <w:tblStyle w:val="TableGrid"/>
        <w:tblW w:w="10297" w:type="dxa"/>
        <w:tblInd w:w="-5" w:type="dxa"/>
        <w:tblLook w:val="04A0" w:firstRow="1" w:lastRow="0" w:firstColumn="1" w:lastColumn="0" w:noHBand="0" w:noVBand="1"/>
      </w:tblPr>
      <w:tblGrid>
        <w:gridCol w:w="1436"/>
        <w:gridCol w:w="932"/>
        <w:gridCol w:w="1362"/>
        <w:gridCol w:w="1129"/>
        <w:gridCol w:w="1123"/>
        <w:gridCol w:w="1258"/>
        <w:gridCol w:w="1102"/>
        <w:gridCol w:w="911"/>
        <w:gridCol w:w="1044"/>
      </w:tblGrid>
      <w:tr w:rsidR="001F21DC" w:rsidRPr="00E52E0C" w14:paraId="5287B728" w14:textId="77777777" w:rsidTr="00C96B61">
        <w:trPr>
          <w:trHeight w:val="230"/>
          <w:tblHeader/>
        </w:trPr>
        <w:tc>
          <w:tcPr>
            <w:tcW w:w="10297" w:type="dxa"/>
            <w:gridSpan w:val="9"/>
            <w:shd w:val="clear" w:color="auto" w:fill="B4C6E7" w:themeFill="accent1" w:themeFillTint="66"/>
          </w:tcPr>
          <w:p w14:paraId="042D2241" w14:textId="77777777" w:rsidR="001F21DC" w:rsidRPr="00E52E0C" w:rsidRDefault="001F21DC" w:rsidP="007A3974">
            <w:pPr>
              <w:jc w:val="center"/>
              <w:rPr>
                <w:rFonts w:asciiTheme="minorHAnsi" w:hAnsiTheme="minorHAnsi" w:cstheme="minorHAnsi"/>
                <w:b/>
                <w:iCs/>
                <w:sz w:val="20"/>
                <w:szCs w:val="20"/>
              </w:rPr>
            </w:pPr>
            <w:r w:rsidRPr="00E52E0C">
              <w:rPr>
                <w:rFonts w:asciiTheme="minorHAnsi" w:hAnsiTheme="minorHAnsi" w:cstheme="minorHAnsi"/>
                <w:b/>
                <w:iCs/>
                <w:sz w:val="20"/>
                <w:szCs w:val="20"/>
              </w:rPr>
              <w:t>RESULTS MATRIX</w:t>
            </w:r>
          </w:p>
        </w:tc>
      </w:tr>
      <w:tr w:rsidR="009357E2" w:rsidRPr="00E52E0C" w14:paraId="66417448" w14:textId="77777777" w:rsidTr="00372A66">
        <w:trPr>
          <w:trHeight w:val="230"/>
          <w:tblHeader/>
        </w:trPr>
        <w:tc>
          <w:tcPr>
            <w:tcW w:w="1446" w:type="dxa"/>
            <w:vMerge w:val="restart"/>
            <w:shd w:val="clear" w:color="auto" w:fill="B4C6E7" w:themeFill="accent1" w:themeFillTint="66"/>
          </w:tcPr>
          <w:p w14:paraId="3B8A656E" w14:textId="77777777" w:rsidR="009357E2" w:rsidRPr="001F21DC" w:rsidRDefault="009357E2" w:rsidP="007A3974">
            <w:pPr>
              <w:jc w:val="center"/>
              <w:rPr>
                <w:rFonts w:asciiTheme="minorHAnsi" w:hAnsiTheme="minorHAnsi" w:cstheme="minorHAnsi"/>
                <w:b/>
                <w:iCs/>
                <w:sz w:val="19"/>
                <w:szCs w:val="19"/>
              </w:rPr>
            </w:pPr>
            <w:r w:rsidRPr="001F21DC">
              <w:rPr>
                <w:rFonts w:asciiTheme="minorHAnsi" w:hAnsiTheme="minorHAnsi" w:cstheme="minorHAnsi"/>
                <w:b/>
                <w:iCs/>
                <w:sz w:val="19"/>
                <w:szCs w:val="19"/>
              </w:rPr>
              <w:t>Programme/</w:t>
            </w:r>
          </w:p>
          <w:p w14:paraId="4761F604" w14:textId="77777777" w:rsidR="009357E2" w:rsidRPr="001F21DC" w:rsidRDefault="009357E2" w:rsidP="007A3974">
            <w:pPr>
              <w:jc w:val="center"/>
              <w:rPr>
                <w:rFonts w:asciiTheme="minorHAnsi" w:hAnsiTheme="minorHAnsi" w:cstheme="minorHAnsi"/>
                <w:b/>
                <w:iCs/>
                <w:sz w:val="19"/>
                <w:szCs w:val="19"/>
              </w:rPr>
            </w:pPr>
            <w:r w:rsidRPr="001F21DC">
              <w:rPr>
                <w:rFonts w:asciiTheme="minorHAnsi" w:hAnsiTheme="minorHAnsi" w:cstheme="minorHAnsi"/>
                <w:b/>
                <w:iCs/>
                <w:sz w:val="19"/>
                <w:szCs w:val="19"/>
              </w:rPr>
              <w:t>Sub programme</w:t>
            </w:r>
          </w:p>
        </w:tc>
        <w:tc>
          <w:tcPr>
            <w:tcW w:w="932" w:type="dxa"/>
            <w:vMerge w:val="restart"/>
            <w:shd w:val="clear" w:color="auto" w:fill="B4C6E7" w:themeFill="accent1" w:themeFillTint="66"/>
          </w:tcPr>
          <w:p w14:paraId="1427D51E" w14:textId="77777777" w:rsidR="009357E2" w:rsidRPr="001F21DC" w:rsidRDefault="009357E2" w:rsidP="007A3974">
            <w:pPr>
              <w:jc w:val="center"/>
              <w:rPr>
                <w:rFonts w:asciiTheme="minorHAnsi" w:hAnsiTheme="minorHAnsi" w:cstheme="minorHAnsi"/>
                <w:b/>
                <w:iCs/>
                <w:sz w:val="19"/>
                <w:szCs w:val="19"/>
              </w:rPr>
            </w:pPr>
            <w:r w:rsidRPr="001F21DC">
              <w:rPr>
                <w:rFonts w:asciiTheme="minorHAnsi" w:hAnsiTheme="minorHAnsi" w:cstheme="minorHAnsi"/>
                <w:b/>
                <w:iCs/>
                <w:sz w:val="19"/>
                <w:szCs w:val="19"/>
              </w:rPr>
              <w:t>Intended Results</w:t>
            </w:r>
          </w:p>
        </w:tc>
        <w:tc>
          <w:tcPr>
            <w:tcW w:w="1306" w:type="dxa"/>
            <w:vMerge w:val="restart"/>
            <w:shd w:val="clear" w:color="auto" w:fill="B4C6E7" w:themeFill="accent1" w:themeFillTint="66"/>
          </w:tcPr>
          <w:p w14:paraId="57279552" w14:textId="77777777" w:rsidR="009357E2" w:rsidRPr="001F21DC" w:rsidRDefault="009357E2" w:rsidP="007A3974">
            <w:pPr>
              <w:jc w:val="center"/>
              <w:rPr>
                <w:rFonts w:asciiTheme="minorHAnsi" w:hAnsiTheme="minorHAnsi" w:cstheme="minorHAnsi"/>
                <w:b/>
                <w:iCs/>
                <w:sz w:val="19"/>
                <w:szCs w:val="19"/>
              </w:rPr>
            </w:pPr>
            <w:r w:rsidRPr="001F21DC">
              <w:rPr>
                <w:rFonts w:asciiTheme="minorHAnsi" w:hAnsiTheme="minorHAnsi" w:cstheme="minorHAnsi"/>
                <w:b/>
                <w:iCs/>
                <w:sz w:val="19"/>
                <w:szCs w:val="19"/>
              </w:rPr>
              <w:t>Performance Indicator</w:t>
            </w:r>
          </w:p>
        </w:tc>
        <w:tc>
          <w:tcPr>
            <w:tcW w:w="1136" w:type="dxa"/>
            <w:vMerge w:val="restart"/>
            <w:shd w:val="clear" w:color="auto" w:fill="B4C6E7" w:themeFill="accent1" w:themeFillTint="66"/>
          </w:tcPr>
          <w:p w14:paraId="6302BAF3" w14:textId="77777777" w:rsidR="009357E2" w:rsidRDefault="009357E2" w:rsidP="007A3974">
            <w:pPr>
              <w:jc w:val="center"/>
              <w:rPr>
                <w:rFonts w:asciiTheme="minorHAnsi" w:hAnsiTheme="minorHAnsi" w:cstheme="minorHAnsi"/>
                <w:b/>
                <w:iCs/>
                <w:sz w:val="19"/>
                <w:szCs w:val="19"/>
              </w:rPr>
            </w:pPr>
            <w:r w:rsidRPr="001F21DC">
              <w:rPr>
                <w:rFonts w:asciiTheme="minorHAnsi" w:hAnsiTheme="minorHAnsi" w:cstheme="minorHAnsi"/>
                <w:b/>
                <w:iCs/>
                <w:sz w:val="19"/>
                <w:szCs w:val="19"/>
              </w:rPr>
              <w:t>Baseline</w:t>
            </w:r>
          </w:p>
          <w:p w14:paraId="42F641BF" w14:textId="47FE0966" w:rsidR="00B74947" w:rsidRPr="001F21DC" w:rsidRDefault="00B74947" w:rsidP="007A3974">
            <w:pPr>
              <w:jc w:val="center"/>
              <w:rPr>
                <w:rFonts w:asciiTheme="minorHAnsi" w:hAnsiTheme="minorHAnsi" w:cstheme="minorHAnsi"/>
                <w:b/>
                <w:iCs/>
                <w:sz w:val="19"/>
                <w:szCs w:val="19"/>
              </w:rPr>
            </w:pPr>
            <w:r>
              <w:rPr>
                <w:rFonts w:asciiTheme="minorHAnsi" w:hAnsiTheme="minorHAnsi" w:cstheme="minorHAnsi"/>
                <w:b/>
                <w:iCs/>
                <w:sz w:val="19"/>
                <w:szCs w:val="19"/>
              </w:rPr>
              <w:t>(2018/19)</w:t>
            </w:r>
          </w:p>
        </w:tc>
        <w:tc>
          <w:tcPr>
            <w:tcW w:w="4433" w:type="dxa"/>
            <w:gridSpan w:val="4"/>
            <w:shd w:val="clear" w:color="auto" w:fill="B4C6E7" w:themeFill="accent1" w:themeFillTint="66"/>
          </w:tcPr>
          <w:p w14:paraId="02DCB073" w14:textId="77777777" w:rsidR="009357E2" w:rsidRPr="001F21DC" w:rsidRDefault="009357E2" w:rsidP="007A3974">
            <w:pPr>
              <w:widowControl/>
              <w:autoSpaceDE/>
              <w:autoSpaceDN/>
              <w:adjustRightInd/>
              <w:jc w:val="center"/>
              <w:rPr>
                <w:rFonts w:asciiTheme="minorHAnsi" w:hAnsiTheme="minorHAnsi" w:cstheme="minorHAnsi"/>
                <w:b/>
                <w:iCs/>
                <w:sz w:val="19"/>
                <w:szCs w:val="19"/>
              </w:rPr>
            </w:pPr>
            <w:r w:rsidRPr="001F21DC">
              <w:rPr>
                <w:rFonts w:asciiTheme="minorHAnsi" w:hAnsiTheme="minorHAnsi" w:cstheme="minorHAnsi"/>
                <w:b/>
                <w:iCs/>
                <w:sz w:val="19"/>
                <w:szCs w:val="19"/>
              </w:rPr>
              <w:t>Projection (Forecast) &amp; Costs ($’000)</w:t>
            </w:r>
          </w:p>
        </w:tc>
        <w:tc>
          <w:tcPr>
            <w:tcW w:w="1044" w:type="dxa"/>
            <w:vMerge w:val="restart"/>
            <w:shd w:val="clear" w:color="auto" w:fill="B4C6E7" w:themeFill="accent1" w:themeFillTint="66"/>
          </w:tcPr>
          <w:p w14:paraId="6769F0A2" w14:textId="77777777" w:rsidR="009357E2" w:rsidRPr="001F21DC" w:rsidRDefault="009357E2" w:rsidP="007A3974">
            <w:pPr>
              <w:jc w:val="center"/>
              <w:rPr>
                <w:rFonts w:asciiTheme="minorHAnsi" w:hAnsiTheme="minorHAnsi" w:cstheme="minorHAnsi"/>
                <w:b/>
                <w:iCs/>
                <w:sz w:val="19"/>
                <w:szCs w:val="19"/>
              </w:rPr>
            </w:pPr>
            <w:r w:rsidRPr="001F21DC">
              <w:rPr>
                <w:rFonts w:asciiTheme="minorHAnsi" w:hAnsiTheme="minorHAnsi" w:cstheme="minorHAnsi"/>
                <w:b/>
                <w:iCs/>
                <w:sz w:val="19"/>
                <w:szCs w:val="19"/>
              </w:rPr>
              <w:t xml:space="preserve">Functional Agency/ Dept/ </w:t>
            </w:r>
            <w:proofErr w:type="spellStart"/>
            <w:r w:rsidRPr="001F21DC">
              <w:rPr>
                <w:rFonts w:asciiTheme="minorHAnsi" w:hAnsiTheme="minorHAnsi" w:cstheme="minorHAnsi"/>
                <w:b/>
                <w:iCs/>
                <w:sz w:val="19"/>
                <w:szCs w:val="19"/>
              </w:rPr>
              <w:t>Div</w:t>
            </w:r>
            <w:proofErr w:type="spellEnd"/>
          </w:p>
        </w:tc>
      </w:tr>
      <w:tr w:rsidR="009357E2" w:rsidRPr="00E52E0C" w14:paraId="7289A819" w14:textId="77777777" w:rsidTr="009357E2">
        <w:trPr>
          <w:trHeight w:val="230"/>
          <w:tblHeader/>
        </w:trPr>
        <w:tc>
          <w:tcPr>
            <w:tcW w:w="1446" w:type="dxa"/>
            <w:vMerge/>
            <w:shd w:val="clear" w:color="auto" w:fill="B4C6E7" w:themeFill="accent1" w:themeFillTint="66"/>
          </w:tcPr>
          <w:p w14:paraId="7816E18B"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vMerge/>
            <w:shd w:val="clear" w:color="auto" w:fill="B4C6E7" w:themeFill="accent1" w:themeFillTint="66"/>
          </w:tcPr>
          <w:p w14:paraId="20D78736"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306" w:type="dxa"/>
            <w:vMerge/>
            <w:shd w:val="clear" w:color="auto" w:fill="B4C6E7" w:themeFill="accent1" w:themeFillTint="66"/>
          </w:tcPr>
          <w:p w14:paraId="076AE3E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6" w:type="dxa"/>
            <w:vMerge/>
            <w:shd w:val="clear" w:color="auto" w:fill="B4C6E7" w:themeFill="accent1" w:themeFillTint="66"/>
          </w:tcPr>
          <w:p w14:paraId="7F4A7999"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shd w:val="clear" w:color="auto" w:fill="B4C6E7" w:themeFill="accent1" w:themeFillTint="66"/>
          </w:tcPr>
          <w:p w14:paraId="6727CF60" w14:textId="0AD53AF4" w:rsidR="009357E2" w:rsidRPr="00E52E0C" w:rsidRDefault="009357E2" w:rsidP="007A3974">
            <w:pPr>
              <w:widowControl/>
              <w:autoSpaceDE/>
              <w:autoSpaceDN/>
              <w:adjustRightInd/>
              <w:jc w:val="center"/>
              <w:rPr>
                <w:rFonts w:asciiTheme="minorHAnsi" w:hAnsiTheme="minorHAnsi" w:cstheme="minorHAnsi"/>
                <w:b/>
                <w:iCs/>
                <w:sz w:val="20"/>
                <w:szCs w:val="20"/>
              </w:rPr>
            </w:pPr>
            <w:r w:rsidRPr="00E52E0C">
              <w:rPr>
                <w:rFonts w:asciiTheme="minorHAnsi" w:hAnsiTheme="minorHAnsi" w:cstheme="minorHAnsi"/>
                <w:b/>
                <w:iCs/>
                <w:sz w:val="20"/>
                <w:szCs w:val="20"/>
              </w:rPr>
              <w:t>202</w:t>
            </w:r>
            <w:r>
              <w:rPr>
                <w:rFonts w:asciiTheme="minorHAnsi" w:hAnsiTheme="minorHAnsi" w:cstheme="minorHAnsi"/>
                <w:b/>
                <w:iCs/>
                <w:sz w:val="20"/>
                <w:szCs w:val="20"/>
              </w:rPr>
              <w:t>1</w:t>
            </w:r>
            <w:r w:rsidRPr="00E52E0C">
              <w:rPr>
                <w:rFonts w:asciiTheme="minorHAnsi" w:hAnsiTheme="minorHAnsi" w:cstheme="minorHAnsi"/>
                <w:b/>
                <w:iCs/>
                <w:sz w:val="20"/>
                <w:szCs w:val="20"/>
              </w:rPr>
              <w:t>/2</w:t>
            </w:r>
            <w:r>
              <w:rPr>
                <w:rFonts w:asciiTheme="minorHAnsi" w:hAnsiTheme="minorHAnsi" w:cstheme="minorHAnsi"/>
                <w:b/>
                <w:iCs/>
                <w:sz w:val="20"/>
                <w:szCs w:val="20"/>
              </w:rPr>
              <w:t>2</w:t>
            </w:r>
          </w:p>
        </w:tc>
        <w:tc>
          <w:tcPr>
            <w:tcW w:w="1276" w:type="dxa"/>
            <w:shd w:val="clear" w:color="auto" w:fill="B4C6E7" w:themeFill="accent1" w:themeFillTint="66"/>
          </w:tcPr>
          <w:p w14:paraId="7D4B8C2F" w14:textId="58C5D227" w:rsidR="009357E2" w:rsidRPr="00E52E0C" w:rsidRDefault="009357E2" w:rsidP="007A3974">
            <w:pPr>
              <w:widowControl/>
              <w:autoSpaceDE/>
              <w:autoSpaceDN/>
              <w:adjustRightInd/>
              <w:jc w:val="center"/>
              <w:rPr>
                <w:rFonts w:asciiTheme="minorHAnsi" w:hAnsiTheme="minorHAnsi" w:cstheme="minorHAnsi"/>
                <w:b/>
                <w:iCs/>
                <w:sz w:val="20"/>
                <w:szCs w:val="20"/>
              </w:rPr>
            </w:pPr>
            <w:r w:rsidRPr="00E52E0C">
              <w:rPr>
                <w:rFonts w:asciiTheme="minorHAnsi" w:hAnsiTheme="minorHAnsi" w:cstheme="minorHAnsi"/>
                <w:b/>
                <w:iCs/>
                <w:sz w:val="20"/>
                <w:szCs w:val="20"/>
              </w:rPr>
              <w:t>202</w:t>
            </w:r>
            <w:r>
              <w:rPr>
                <w:rFonts w:asciiTheme="minorHAnsi" w:hAnsiTheme="minorHAnsi" w:cstheme="minorHAnsi"/>
                <w:b/>
                <w:iCs/>
                <w:sz w:val="20"/>
                <w:szCs w:val="20"/>
              </w:rPr>
              <w:t>2</w:t>
            </w:r>
            <w:r w:rsidRPr="00E52E0C">
              <w:rPr>
                <w:rFonts w:asciiTheme="minorHAnsi" w:hAnsiTheme="minorHAnsi" w:cstheme="minorHAnsi"/>
                <w:b/>
                <w:iCs/>
                <w:sz w:val="20"/>
                <w:szCs w:val="20"/>
              </w:rPr>
              <w:t>/2</w:t>
            </w:r>
            <w:r>
              <w:rPr>
                <w:rFonts w:asciiTheme="minorHAnsi" w:hAnsiTheme="minorHAnsi" w:cstheme="minorHAnsi"/>
                <w:b/>
                <w:iCs/>
                <w:sz w:val="20"/>
                <w:szCs w:val="20"/>
              </w:rPr>
              <w:t>3</w:t>
            </w:r>
          </w:p>
        </w:tc>
        <w:tc>
          <w:tcPr>
            <w:tcW w:w="1112" w:type="dxa"/>
            <w:shd w:val="clear" w:color="auto" w:fill="B4C6E7" w:themeFill="accent1" w:themeFillTint="66"/>
          </w:tcPr>
          <w:p w14:paraId="564DE002" w14:textId="6DC06D18" w:rsidR="009357E2" w:rsidRPr="00E52E0C" w:rsidRDefault="009357E2" w:rsidP="007A3974">
            <w:pPr>
              <w:widowControl/>
              <w:autoSpaceDE/>
              <w:autoSpaceDN/>
              <w:adjustRightInd/>
              <w:jc w:val="center"/>
              <w:rPr>
                <w:rFonts w:asciiTheme="minorHAnsi" w:hAnsiTheme="minorHAnsi" w:cstheme="minorHAnsi"/>
                <w:b/>
                <w:iCs/>
                <w:sz w:val="20"/>
                <w:szCs w:val="20"/>
              </w:rPr>
            </w:pPr>
            <w:r w:rsidRPr="00E52E0C">
              <w:rPr>
                <w:rFonts w:asciiTheme="minorHAnsi" w:hAnsiTheme="minorHAnsi" w:cstheme="minorHAnsi"/>
                <w:b/>
                <w:iCs/>
                <w:sz w:val="20"/>
                <w:szCs w:val="20"/>
              </w:rPr>
              <w:t>202</w:t>
            </w:r>
            <w:r>
              <w:rPr>
                <w:rFonts w:asciiTheme="minorHAnsi" w:hAnsiTheme="minorHAnsi" w:cstheme="minorHAnsi"/>
                <w:b/>
                <w:iCs/>
                <w:sz w:val="20"/>
                <w:szCs w:val="20"/>
              </w:rPr>
              <w:t>3</w:t>
            </w:r>
            <w:r w:rsidRPr="00E52E0C">
              <w:rPr>
                <w:rFonts w:asciiTheme="minorHAnsi" w:hAnsiTheme="minorHAnsi" w:cstheme="minorHAnsi"/>
                <w:b/>
                <w:iCs/>
                <w:sz w:val="20"/>
                <w:szCs w:val="20"/>
              </w:rPr>
              <w:t>/2</w:t>
            </w:r>
            <w:r>
              <w:rPr>
                <w:rFonts w:asciiTheme="minorHAnsi" w:hAnsiTheme="minorHAnsi" w:cstheme="minorHAnsi"/>
                <w:b/>
                <w:iCs/>
                <w:sz w:val="20"/>
                <w:szCs w:val="20"/>
              </w:rPr>
              <w:t>4</w:t>
            </w:r>
          </w:p>
        </w:tc>
        <w:tc>
          <w:tcPr>
            <w:tcW w:w="911" w:type="dxa"/>
            <w:shd w:val="clear" w:color="auto" w:fill="B4C6E7" w:themeFill="accent1" w:themeFillTint="66"/>
          </w:tcPr>
          <w:p w14:paraId="04978D2A" w14:textId="1917C19D" w:rsidR="009357E2" w:rsidRPr="00E52E0C" w:rsidRDefault="009357E2" w:rsidP="007A3974">
            <w:pPr>
              <w:widowControl/>
              <w:autoSpaceDE/>
              <w:autoSpaceDN/>
              <w:adjustRightInd/>
              <w:jc w:val="center"/>
              <w:rPr>
                <w:rFonts w:asciiTheme="minorHAnsi" w:hAnsiTheme="minorHAnsi" w:cstheme="minorHAnsi"/>
                <w:b/>
                <w:iCs/>
                <w:sz w:val="20"/>
                <w:szCs w:val="20"/>
              </w:rPr>
            </w:pPr>
            <w:r w:rsidRPr="00E52E0C">
              <w:rPr>
                <w:rFonts w:asciiTheme="minorHAnsi" w:hAnsiTheme="minorHAnsi" w:cstheme="minorHAnsi"/>
                <w:b/>
                <w:iCs/>
                <w:sz w:val="20"/>
                <w:szCs w:val="20"/>
              </w:rPr>
              <w:t>202</w:t>
            </w:r>
            <w:r>
              <w:rPr>
                <w:rFonts w:asciiTheme="minorHAnsi" w:hAnsiTheme="minorHAnsi" w:cstheme="minorHAnsi"/>
                <w:b/>
                <w:iCs/>
                <w:sz w:val="20"/>
                <w:szCs w:val="20"/>
              </w:rPr>
              <w:t>4</w:t>
            </w:r>
            <w:r w:rsidRPr="00E52E0C">
              <w:rPr>
                <w:rFonts w:asciiTheme="minorHAnsi" w:hAnsiTheme="minorHAnsi" w:cstheme="minorHAnsi"/>
                <w:b/>
                <w:iCs/>
                <w:sz w:val="20"/>
                <w:szCs w:val="20"/>
              </w:rPr>
              <w:t>/2</w:t>
            </w:r>
            <w:r>
              <w:rPr>
                <w:rFonts w:asciiTheme="minorHAnsi" w:hAnsiTheme="minorHAnsi" w:cstheme="minorHAnsi"/>
                <w:b/>
                <w:iCs/>
                <w:sz w:val="20"/>
                <w:szCs w:val="20"/>
              </w:rPr>
              <w:t>5</w:t>
            </w:r>
          </w:p>
        </w:tc>
        <w:tc>
          <w:tcPr>
            <w:tcW w:w="1044" w:type="dxa"/>
            <w:vMerge/>
            <w:shd w:val="clear" w:color="auto" w:fill="B4C6E7" w:themeFill="accent1" w:themeFillTint="66"/>
          </w:tcPr>
          <w:p w14:paraId="450F2EF8"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r w:rsidR="009357E2" w:rsidRPr="00E52E0C" w14:paraId="32FD3591" w14:textId="77777777" w:rsidTr="009357E2">
        <w:trPr>
          <w:trHeight w:val="1182"/>
        </w:trPr>
        <w:tc>
          <w:tcPr>
            <w:tcW w:w="1446" w:type="dxa"/>
            <w:vMerge w:val="restart"/>
          </w:tcPr>
          <w:p w14:paraId="2602B647" w14:textId="77777777" w:rsidR="009357E2" w:rsidRPr="00E52E0C" w:rsidRDefault="009357E2" w:rsidP="007A3974">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 xml:space="preserve">[Insert </w:t>
            </w:r>
            <w:r w:rsidRPr="00E52E0C">
              <w:rPr>
                <w:rFonts w:asciiTheme="minorHAnsi" w:hAnsiTheme="minorHAnsi" w:cstheme="minorHAnsi"/>
                <w:b/>
                <w:iCs/>
                <w:sz w:val="20"/>
                <w:szCs w:val="20"/>
              </w:rPr>
              <w:t>Programm</w:t>
            </w:r>
            <w:r>
              <w:rPr>
                <w:rFonts w:asciiTheme="minorHAnsi" w:hAnsiTheme="minorHAnsi" w:cstheme="minorHAnsi"/>
                <w:b/>
                <w:iCs/>
                <w:sz w:val="20"/>
                <w:szCs w:val="20"/>
              </w:rPr>
              <w:t>e]</w:t>
            </w:r>
          </w:p>
          <w:p w14:paraId="51178A8C"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0F2B0503"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vMerge w:val="restart"/>
          </w:tcPr>
          <w:p w14:paraId="006C0A01"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4BC86788"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306" w:type="dxa"/>
          </w:tcPr>
          <w:p w14:paraId="6238BBD3" w14:textId="77777777" w:rsidR="009357E2" w:rsidRPr="00E52E0C" w:rsidRDefault="009357E2" w:rsidP="003867CB">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Outcome:</w:t>
            </w:r>
          </w:p>
          <w:p w14:paraId="358A76C7"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6" w:type="dxa"/>
          </w:tcPr>
          <w:p w14:paraId="1B063680"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58659A6D"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4CE21DD7"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199F9D9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1B6CA310"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31B8590E"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083D496D"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32369E2F"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745F44C4"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05DE0F4A"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r w:rsidR="009357E2" w:rsidRPr="00E52E0C" w14:paraId="336E7ABC" w14:textId="77777777" w:rsidTr="009357E2">
        <w:trPr>
          <w:trHeight w:val="951"/>
        </w:trPr>
        <w:tc>
          <w:tcPr>
            <w:tcW w:w="1446" w:type="dxa"/>
            <w:vMerge/>
          </w:tcPr>
          <w:p w14:paraId="36FCD18B"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vMerge/>
          </w:tcPr>
          <w:p w14:paraId="1BFFA17B"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306" w:type="dxa"/>
          </w:tcPr>
          <w:p w14:paraId="38E2B94F" w14:textId="380BEBB2" w:rsidR="009357E2" w:rsidRPr="00E52E0C" w:rsidRDefault="009357E2" w:rsidP="007A3974">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Effectiveness:</w:t>
            </w:r>
          </w:p>
        </w:tc>
        <w:tc>
          <w:tcPr>
            <w:tcW w:w="1136" w:type="dxa"/>
          </w:tcPr>
          <w:p w14:paraId="31DA24E8"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18C6B65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1A4D19B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1ADF7418"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09757990"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7AC54FAB"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7E8E4276"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3298A613"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2527EE76"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07F3EA41" w14:textId="77777777" w:rsidR="009357E2" w:rsidRPr="00E52E0C" w:rsidRDefault="009357E2" w:rsidP="007A3974">
            <w:pPr>
              <w:rPr>
                <w:rFonts w:asciiTheme="minorHAnsi" w:hAnsiTheme="minorHAnsi" w:cstheme="minorHAnsi"/>
                <w:b/>
                <w:iCs/>
                <w:sz w:val="20"/>
                <w:szCs w:val="20"/>
              </w:rPr>
            </w:pPr>
          </w:p>
        </w:tc>
      </w:tr>
      <w:tr w:rsidR="001F21DC" w:rsidRPr="00E52E0C" w14:paraId="3FD34F14" w14:textId="77777777" w:rsidTr="009357E2">
        <w:trPr>
          <w:trHeight w:val="187"/>
        </w:trPr>
        <w:tc>
          <w:tcPr>
            <w:tcW w:w="10297" w:type="dxa"/>
            <w:gridSpan w:val="9"/>
            <w:shd w:val="clear" w:color="auto" w:fill="1F3864" w:themeFill="accent1" w:themeFillShade="80"/>
          </w:tcPr>
          <w:p w14:paraId="3AA3FAA5" w14:textId="77777777" w:rsidR="001F21DC" w:rsidRPr="00E52E0C" w:rsidRDefault="001F21DC" w:rsidP="001F21DC">
            <w:pPr>
              <w:widowControl/>
              <w:autoSpaceDE/>
              <w:autoSpaceDN/>
              <w:adjustRightInd/>
              <w:jc w:val="center"/>
              <w:rPr>
                <w:rFonts w:asciiTheme="minorHAnsi" w:hAnsiTheme="minorHAnsi" w:cstheme="minorHAnsi"/>
                <w:b/>
                <w:iCs/>
                <w:sz w:val="20"/>
                <w:szCs w:val="20"/>
              </w:rPr>
            </w:pPr>
            <w:r>
              <w:rPr>
                <w:rFonts w:asciiTheme="minorHAnsi" w:hAnsiTheme="minorHAnsi" w:cstheme="minorHAnsi"/>
                <w:b/>
                <w:iCs/>
                <w:sz w:val="20"/>
                <w:szCs w:val="20"/>
              </w:rPr>
              <w:t>SUB-PROGRAMME</w:t>
            </w:r>
          </w:p>
        </w:tc>
      </w:tr>
      <w:tr w:rsidR="009357E2" w:rsidRPr="00E52E0C" w14:paraId="42D1D7E7" w14:textId="77777777" w:rsidTr="009357E2">
        <w:trPr>
          <w:trHeight w:val="627"/>
        </w:trPr>
        <w:tc>
          <w:tcPr>
            <w:tcW w:w="1446" w:type="dxa"/>
            <w:vMerge w:val="restart"/>
          </w:tcPr>
          <w:p w14:paraId="288D8284" w14:textId="77777777" w:rsidR="009357E2" w:rsidRPr="00E52E0C" w:rsidRDefault="009357E2" w:rsidP="007A3974">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 xml:space="preserve">[Insert </w:t>
            </w:r>
            <w:r w:rsidRPr="00E52E0C">
              <w:rPr>
                <w:rFonts w:asciiTheme="minorHAnsi" w:hAnsiTheme="minorHAnsi" w:cstheme="minorHAnsi"/>
                <w:b/>
                <w:iCs/>
                <w:sz w:val="20"/>
                <w:szCs w:val="20"/>
              </w:rPr>
              <w:t>Sub</w:t>
            </w:r>
            <w:r>
              <w:rPr>
                <w:rFonts w:asciiTheme="minorHAnsi" w:hAnsiTheme="minorHAnsi" w:cstheme="minorHAnsi"/>
                <w:b/>
                <w:iCs/>
                <w:sz w:val="20"/>
                <w:szCs w:val="20"/>
              </w:rPr>
              <w:t>-</w:t>
            </w:r>
            <w:r w:rsidRPr="00E52E0C">
              <w:rPr>
                <w:rFonts w:asciiTheme="minorHAnsi" w:hAnsiTheme="minorHAnsi" w:cstheme="minorHAnsi"/>
                <w:b/>
                <w:iCs/>
                <w:sz w:val="20"/>
                <w:szCs w:val="20"/>
              </w:rPr>
              <w:t>program</w:t>
            </w:r>
            <w:r>
              <w:rPr>
                <w:rFonts w:asciiTheme="minorHAnsi" w:hAnsiTheme="minorHAnsi" w:cstheme="minorHAnsi"/>
                <w:b/>
                <w:iCs/>
                <w:sz w:val="20"/>
                <w:szCs w:val="20"/>
              </w:rPr>
              <w:t>me]</w:t>
            </w:r>
          </w:p>
          <w:p w14:paraId="57D4CA08"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3D8309FA" w14:textId="77777777" w:rsidR="009357E2" w:rsidRPr="00E52E0C" w:rsidRDefault="009357E2" w:rsidP="009357E2">
            <w:pPr>
              <w:widowControl/>
              <w:autoSpaceDE/>
              <w:autoSpaceDN/>
              <w:adjustRightInd/>
              <w:rPr>
                <w:rFonts w:asciiTheme="minorHAnsi" w:hAnsiTheme="minorHAnsi" w:cstheme="minorHAnsi"/>
                <w:b/>
                <w:iCs/>
                <w:sz w:val="20"/>
                <w:szCs w:val="20"/>
              </w:rPr>
            </w:pPr>
          </w:p>
        </w:tc>
        <w:tc>
          <w:tcPr>
            <w:tcW w:w="932" w:type="dxa"/>
            <w:vMerge w:val="restart"/>
          </w:tcPr>
          <w:p w14:paraId="67229342" w14:textId="77777777" w:rsidR="009357E2" w:rsidRPr="00E52E0C" w:rsidRDefault="009357E2" w:rsidP="003867CB">
            <w:pPr>
              <w:widowControl/>
              <w:autoSpaceDE/>
              <w:autoSpaceDN/>
              <w:adjustRightInd/>
              <w:rPr>
                <w:rFonts w:asciiTheme="minorHAnsi" w:hAnsiTheme="minorHAnsi" w:cstheme="minorHAnsi"/>
                <w:b/>
                <w:iCs/>
                <w:sz w:val="20"/>
                <w:szCs w:val="20"/>
              </w:rPr>
            </w:pPr>
          </w:p>
        </w:tc>
        <w:tc>
          <w:tcPr>
            <w:tcW w:w="1306" w:type="dxa"/>
          </w:tcPr>
          <w:p w14:paraId="34784A35" w14:textId="77777777" w:rsidR="009357E2" w:rsidRPr="00E52E0C" w:rsidRDefault="009357E2" w:rsidP="003867CB">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Outcome:</w:t>
            </w:r>
          </w:p>
          <w:p w14:paraId="05C39711"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6" w:type="dxa"/>
          </w:tcPr>
          <w:p w14:paraId="4B4C90DD"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535E4174"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6201F0CE"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7F7FFDBA"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6C35C22D"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6567310E"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r w:rsidR="009357E2" w:rsidRPr="00E52E0C" w14:paraId="2006A61D" w14:textId="77777777" w:rsidTr="009357E2">
        <w:trPr>
          <w:trHeight w:val="796"/>
        </w:trPr>
        <w:tc>
          <w:tcPr>
            <w:tcW w:w="1446" w:type="dxa"/>
            <w:vMerge/>
          </w:tcPr>
          <w:p w14:paraId="07548F64"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vMerge/>
          </w:tcPr>
          <w:p w14:paraId="520D93F8" w14:textId="77777777" w:rsidR="009357E2" w:rsidRPr="00E52E0C" w:rsidRDefault="009357E2" w:rsidP="003867CB">
            <w:pPr>
              <w:widowControl/>
              <w:autoSpaceDE/>
              <w:autoSpaceDN/>
              <w:adjustRightInd/>
              <w:rPr>
                <w:rFonts w:asciiTheme="minorHAnsi" w:hAnsiTheme="minorHAnsi" w:cstheme="minorHAnsi"/>
                <w:b/>
                <w:iCs/>
                <w:sz w:val="20"/>
                <w:szCs w:val="20"/>
              </w:rPr>
            </w:pPr>
          </w:p>
        </w:tc>
        <w:tc>
          <w:tcPr>
            <w:tcW w:w="1306" w:type="dxa"/>
          </w:tcPr>
          <w:p w14:paraId="6DF2641D" w14:textId="77777777" w:rsidR="009357E2" w:rsidRPr="00E52E0C" w:rsidRDefault="009357E2" w:rsidP="00E21D35">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Efficiency</w:t>
            </w:r>
          </w:p>
          <w:p w14:paraId="06F79045"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6" w:type="dxa"/>
          </w:tcPr>
          <w:p w14:paraId="0A5367B1"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3CBDA022"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51B4FFFB"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27CD32E7"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06267EEB"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0DDFBD4A"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5B6D7109"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1096461B"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700C397F"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r w:rsidR="009357E2" w:rsidRPr="00E52E0C" w14:paraId="442542FD" w14:textId="77777777" w:rsidTr="009357E2">
        <w:trPr>
          <w:trHeight w:val="796"/>
        </w:trPr>
        <w:tc>
          <w:tcPr>
            <w:tcW w:w="1446" w:type="dxa"/>
            <w:vMerge/>
          </w:tcPr>
          <w:p w14:paraId="3A1F6C7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vMerge/>
          </w:tcPr>
          <w:p w14:paraId="629016F2" w14:textId="77777777" w:rsidR="009357E2" w:rsidRPr="00E52E0C" w:rsidRDefault="009357E2" w:rsidP="003867CB">
            <w:pPr>
              <w:widowControl/>
              <w:autoSpaceDE/>
              <w:autoSpaceDN/>
              <w:adjustRightInd/>
              <w:rPr>
                <w:rFonts w:asciiTheme="minorHAnsi" w:hAnsiTheme="minorHAnsi" w:cstheme="minorHAnsi"/>
                <w:b/>
                <w:iCs/>
                <w:sz w:val="20"/>
                <w:szCs w:val="20"/>
              </w:rPr>
            </w:pPr>
          </w:p>
        </w:tc>
        <w:tc>
          <w:tcPr>
            <w:tcW w:w="1306" w:type="dxa"/>
          </w:tcPr>
          <w:p w14:paraId="4CCD3155" w14:textId="79634012" w:rsidR="009357E2" w:rsidRDefault="009357E2" w:rsidP="00E21D35">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Output</w:t>
            </w:r>
          </w:p>
          <w:p w14:paraId="76EA6789" w14:textId="77777777" w:rsidR="009357E2" w:rsidRPr="00E52E0C" w:rsidRDefault="009357E2" w:rsidP="00E21D35">
            <w:pPr>
              <w:widowControl/>
              <w:autoSpaceDE/>
              <w:autoSpaceDN/>
              <w:adjustRightInd/>
              <w:rPr>
                <w:rFonts w:asciiTheme="minorHAnsi" w:hAnsiTheme="minorHAnsi" w:cstheme="minorHAnsi"/>
                <w:b/>
                <w:iCs/>
                <w:sz w:val="20"/>
                <w:szCs w:val="20"/>
              </w:rPr>
            </w:pPr>
          </w:p>
        </w:tc>
        <w:tc>
          <w:tcPr>
            <w:tcW w:w="1136" w:type="dxa"/>
          </w:tcPr>
          <w:p w14:paraId="35CAC8D8"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3F87C868"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572011A0"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04510AC9"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34176476"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0075D97D"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r w:rsidR="009357E2" w:rsidRPr="00E52E0C" w14:paraId="028ADF23" w14:textId="77777777" w:rsidTr="009357E2">
        <w:trPr>
          <w:trHeight w:val="796"/>
        </w:trPr>
        <w:tc>
          <w:tcPr>
            <w:tcW w:w="1446" w:type="dxa"/>
            <w:vMerge/>
          </w:tcPr>
          <w:p w14:paraId="6487AEB0"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tcPr>
          <w:p w14:paraId="444585E1" w14:textId="77777777" w:rsidR="009357E2" w:rsidRPr="00E52E0C" w:rsidRDefault="009357E2" w:rsidP="003867CB">
            <w:pPr>
              <w:widowControl/>
              <w:autoSpaceDE/>
              <w:autoSpaceDN/>
              <w:adjustRightInd/>
              <w:rPr>
                <w:rFonts w:asciiTheme="minorHAnsi" w:hAnsiTheme="minorHAnsi" w:cstheme="minorHAnsi"/>
                <w:b/>
                <w:iCs/>
                <w:sz w:val="20"/>
                <w:szCs w:val="20"/>
              </w:rPr>
            </w:pPr>
          </w:p>
        </w:tc>
        <w:tc>
          <w:tcPr>
            <w:tcW w:w="1306" w:type="dxa"/>
          </w:tcPr>
          <w:p w14:paraId="3A2DF0D0" w14:textId="77777777" w:rsidR="009357E2" w:rsidRPr="00E52E0C" w:rsidRDefault="009357E2" w:rsidP="003867CB">
            <w:pPr>
              <w:widowControl/>
              <w:autoSpaceDE/>
              <w:autoSpaceDN/>
              <w:adjustRightInd/>
              <w:rPr>
                <w:rFonts w:asciiTheme="minorHAnsi" w:hAnsiTheme="minorHAnsi" w:cstheme="minorHAnsi"/>
                <w:b/>
                <w:iCs/>
                <w:sz w:val="20"/>
                <w:szCs w:val="20"/>
              </w:rPr>
            </w:pPr>
          </w:p>
          <w:p w14:paraId="0F7C40DE" w14:textId="77777777" w:rsidR="009357E2" w:rsidRPr="00E52E0C" w:rsidRDefault="009357E2" w:rsidP="00E21D35">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Output:</w:t>
            </w:r>
          </w:p>
          <w:p w14:paraId="2CD14E4E" w14:textId="77777777" w:rsidR="009357E2" w:rsidRPr="00E52E0C" w:rsidRDefault="009357E2" w:rsidP="003867CB">
            <w:pPr>
              <w:widowControl/>
              <w:autoSpaceDE/>
              <w:autoSpaceDN/>
              <w:adjustRightInd/>
              <w:rPr>
                <w:rFonts w:asciiTheme="minorHAnsi" w:hAnsiTheme="minorHAnsi" w:cstheme="minorHAnsi"/>
                <w:b/>
                <w:iCs/>
                <w:sz w:val="20"/>
                <w:szCs w:val="20"/>
              </w:rPr>
            </w:pPr>
          </w:p>
        </w:tc>
        <w:tc>
          <w:tcPr>
            <w:tcW w:w="1136" w:type="dxa"/>
          </w:tcPr>
          <w:p w14:paraId="7DD3ADA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3CB9105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22B3E5FE"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6A8B10B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740C6B2E"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1B78C0D8"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r w:rsidR="009357E2" w:rsidRPr="00E52E0C" w14:paraId="2D683DBF" w14:textId="77777777" w:rsidTr="009357E2">
        <w:trPr>
          <w:trHeight w:val="691"/>
        </w:trPr>
        <w:tc>
          <w:tcPr>
            <w:tcW w:w="1446" w:type="dxa"/>
            <w:vMerge w:val="restart"/>
          </w:tcPr>
          <w:p w14:paraId="249EEBD4" w14:textId="77777777" w:rsidR="009357E2" w:rsidRPr="00E52E0C" w:rsidRDefault="009357E2" w:rsidP="007A3974">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 xml:space="preserve">[Insert </w:t>
            </w:r>
            <w:r w:rsidRPr="00E52E0C">
              <w:rPr>
                <w:rFonts w:asciiTheme="minorHAnsi" w:hAnsiTheme="minorHAnsi" w:cstheme="minorHAnsi"/>
                <w:b/>
                <w:iCs/>
                <w:sz w:val="20"/>
                <w:szCs w:val="20"/>
              </w:rPr>
              <w:t>Sub</w:t>
            </w:r>
            <w:r>
              <w:rPr>
                <w:rFonts w:asciiTheme="minorHAnsi" w:hAnsiTheme="minorHAnsi" w:cstheme="minorHAnsi"/>
                <w:b/>
                <w:iCs/>
                <w:sz w:val="20"/>
                <w:szCs w:val="20"/>
              </w:rPr>
              <w:t>-</w:t>
            </w:r>
            <w:r w:rsidRPr="00E52E0C">
              <w:rPr>
                <w:rFonts w:asciiTheme="minorHAnsi" w:hAnsiTheme="minorHAnsi" w:cstheme="minorHAnsi"/>
                <w:b/>
                <w:iCs/>
                <w:sz w:val="20"/>
                <w:szCs w:val="20"/>
              </w:rPr>
              <w:t>programme</w:t>
            </w:r>
            <w:r>
              <w:rPr>
                <w:rFonts w:asciiTheme="minorHAnsi" w:hAnsiTheme="minorHAnsi" w:cstheme="minorHAnsi"/>
                <w:b/>
                <w:iCs/>
                <w:sz w:val="20"/>
                <w:szCs w:val="20"/>
              </w:rPr>
              <w:t>]</w:t>
            </w:r>
            <w:r w:rsidRPr="00E52E0C">
              <w:rPr>
                <w:rFonts w:asciiTheme="minorHAnsi" w:hAnsiTheme="minorHAnsi" w:cstheme="minorHAnsi"/>
                <w:b/>
                <w:iCs/>
                <w:sz w:val="20"/>
                <w:szCs w:val="20"/>
              </w:rPr>
              <w:t xml:space="preserve"> </w:t>
            </w:r>
          </w:p>
          <w:p w14:paraId="7FC9DAA3"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100C5DE4"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457AA535"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0D20B0A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vMerge w:val="restart"/>
          </w:tcPr>
          <w:p w14:paraId="3A24EA2E"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3538AA72"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59EFB90B"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5C9ACED5" w14:textId="77777777" w:rsidR="009357E2" w:rsidRPr="00E52E0C" w:rsidRDefault="009357E2" w:rsidP="007A3974">
            <w:pPr>
              <w:rPr>
                <w:rFonts w:asciiTheme="minorHAnsi" w:hAnsiTheme="minorHAnsi" w:cstheme="minorHAnsi"/>
                <w:b/>
                <w:iCs/>
                <w:sz w:val="20"/>
                <w:szCs w:val="20"/>
              </w:rPr>
            </w:pPr>
          </w:p>
        </w:tc>
        <w:tc>
          <w:tcPr>
            <w:tcW w:w="1306" w:type="dxa"/>
          </w:tcPr>
          <w:p w14:paraId="39FDBA8A" w14:textId="77777777" w:rsidR="009357E2" w:rsidRPr="00E52E0C" w:rsidRDefault="009357E2" w:rsidP="003867CB">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lastRenderedPageBreak/>
              <w:t>Outcom</w:t>
            </w:r>
            <w:r>
              <w:rPr>
                <w:rFonts w:asciiTheme="minorHAnsi" w:hAnsiTheme="minorHAnsi" w:cstheme="minorHAnsi"/>
                <w:b/>
                <w:iCs/>
                <w:sz w:val="20"/>
                <w:szCs w:val="20"/>
              </w:rPr>
              <w:t>e</w:t>
            </w:r>
            <w:r w:rsidRPr="00E52E0C">
              <w:rPr>
                <w:rFonts w:asciiTheme="minorHAnsi" w:hAnsiTheme="minorHAnsi" w:cstheme="minorHAnsi"/>
                <w:b/>
                <w:iCs/>
                <w:sz w:val="20"/>
                <w:szCs w:val="20"/>
              </w:rPr>
              <w:t>:</w:t>
            </w:r>
          </w:p>
          <w:p w14:paraId="55EA0EF5"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6" w:type="dxa"/>
          </w:tcPr>
          <w:p w14:paraId="0B27F874"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177337A9"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3A2B06BE"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1FAE7148"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023C8ADC"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67A7DA22"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r w:rsidR="009357E2" w:rsidRPr="00E52E0C" w14:paraId="4280FEF7" w14:textId="77777777" w:rsidTr="009357E2">
        <w:trPr>
          <w:trHeight w:val="752"/>
        </w:trPr>
        <w:tc>
          <w:tcPr>
            <w:tcW w:w="1446" w:type="dxa"/>
            <w:vMerge/>
          </w:tcPr>
          <w:p w14:paraId="13158861"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vMerge/>
          </w:tcPr>
          <w:p w14:paraId="3C1DA95C" w14:textId="77777777" w:rsidR="009357E2" w:rsidRPr="00E52E0C" w:rsidRDefault="009357E2" w:rsidP="007A3974">
            <w:pPr>
              <w:rPr>
                <w:rFonts w:asciiTheme="minorHAnsi" w:hAnsiTheme="minorHAnsi" w:cstheme="minorHAnsi"/>
                <w:b/>
                <w:iCs/>
                <w:sz w:val="20"/>
                <w:szCs w:val="20"/>
              </w:rPr>
            </w:pPr>
          </w:p>
        </w:tc>
        <w:tc>
          <w:tcPr>
            <w:tcW w:w="1306" w:type="dxa"/>
          </w:tcPr>
          <w:p w14:paraId="58F70A22" w14:textId="77777777" w:rsidR="009357E2" w:rsidRPr="00E52E0C" w:rsidRDefault="009357E2" w:rsidP="00E21D35">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Efficiency</w:t>
            </w:r>
          </w:p>
          <w:p w14:paraId="184CA0C8" w14:textId="77777777" w:rsidR="009357E2" w:rsidRPr="00E52E0C" w:rsidRDefault="009357E2" w:rsidP="00E21D35">
            <w:pPr>
              <w:widowControl/>
              <w:autoSpaceDE/>
              <w:autoSpaceDN/>
              <w:adjustRightInd/>
              <w:rPr>
                <w:rFonts w:asciiTheme="minorHAnsi" w:hAnsiTheme="minorHAnsi" w:cstheme="minorHAnsi"/>
                <w:b/>
                <w:iCs/>
                <w:sz w:val="20"/>
                <w:szCs w:val="20"/>
              </w:rPr>
            </w:pPr>
          </w:p>
        </w:tc>
        <w:tc>
          <w:tcPr>
            <w:tcW w:w="1136" w:type="dxa"/>
          </w:tcPr>
          <w:p w14:paraId="572191FA"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3DEA0A9F" w14:textId="77777777" w:rsidR="009357E2" w:rsidRPr="00E52E0C" w:rsidRDefault="009357E2" w:rsidP="007A3974">
            <w:pPr>
              <w:widowControl/>
              <w:autoSpaceDE/>
              <w:autoSpaceDN/>
              <w:adjustRightInd/>
              <w:rPr>
                <w:rFonts w:asciiTheme="minorHAnsi" w:hAnsiTheme="minorHAnsi" w:cstheme="minorHAnsi"/>
                <w:b/>
                <w:iCs/>
                <w:sz w:val="20"/>
                <w:szCs w:val="20"/>
              </w:rPr>
            </w:pPr>
          </w:p>
          <w:p w14:paraId="56A657B1"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467F0AA6"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12C86AFC"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2DBCEF82"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443D1D47"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7798F878"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r w:rsidR="009357E2" w:rsidRPr="00E52E0C" w14:paraId="604BD30A" w14:textId="77777777" w:rsidTr="009357E2">
        <w:trPr>
          <w:trHeight w:val="502"/>
        </w:trPr>
        <w:tc>
          <w:tcPr>
            <w:tcW w:w="1446" w:type="dxa"/>
            <w:vMerge/>
          </w:tcPr>
          <w:p w14:paraId="69C22ECE"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vMerge/>
          </w:tcPr>
          <w:p w14:paraId="598A9650" w14:textId="77777777" w:rsidR="009357E2" w:rsidRPr="00E52E0C" w:rsidRDefault="009357E2" w:rsidP="007A3974">
            <w:pPr>
              <w:rPr>
                <w:rFonts w:asciiTheme="minorHAnsi" w:hAnsiTheme="minorHAnsi" w:cstheme="minorHAnsi"/>
                <w:b/>
                <w:iCs/>
                <w:sz w:val="20"/>
                <w:szCs w:val="20"/>
              </w:rPr>
            </w:pPr>
          </w:p>
        </w:tc>
        <w:tc>
          <w:tcPr>
            <w:tcW w:w="1306" w:type="dxa"/>
          </w:tcPr>
          <w:p w14:paraId="34B5501B" w14:textId="3966AC3C" w:rsidR="009357E2" w:rsidRPr="00E52E0C" w:rsidRDefault="009357E2" w:rsidP="00E21D35">
            <w:pPr>
              <w:widowControl/>
              <w:autoSpaceDE/>
              <w:autoSpaceDN/>
              <w:adjustRightInd/>
              <w:rPr>
                <w:rFonts w:asciiTheme="minorHAnsi" w:hAnsiTheme="minorHAnsi" w:cstheme="minorHAnsi"/>
                <w:b/>
                <w:iCs/>
                <w:sz w:val="20"/>
                <w:szCs w:val="20"/>
              </w:rPr>
            </w:pPr>
            <w:r>
              <w:rPr>
                <w:rFonts w:asciiTheme="minorHAnsi" w:hAnsiTheme="minorHAnsi" w:cstheme="minorHAnsi"/>
                <w:b/>
                <w:iCs/>
                <w:sz w:val="20"/>
                <w:szCs w:val="20"/>
              </w:rPr>
              <w:t>Output</w:t>
            </w:r>
          </w:p>
          <w:p w14:paraId="2ACEFBDE" w14:textId="77777777" w:rsidR="009357E2" w:rsidRPr="00E52E0C" w:rsidRDefault="009357E2" w:rsidP="00E21D35">
            <w:pPr>
              <w:widowControl/>
              <w:autoSpaceDE/>
              <w:autoSpaceDN/>
              <w:adjustRightInd/>
              <w:rPr>
                <w:rFonts w:asciiTheme="minorHAnsi" w:hAnsiTheme="minorHAnsi" w:cstheme="minorHAnsi"/>
                <w:b/>
                <w:iCs/>
                <w:sz w:val="20"/>
                <w:szCs w:val="20"/>
              </w:rPr>
            </w:pPr>
          </w:p>
        </w:tc>
        <w:tc>
          <w:tcPr>
            <w:tcW w:w="1136" w:type="dxa"/>
          </w:tcPr>
          <w:p w14:paraId="035D4F24"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2DB1B8AC"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160678DA"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1156F8EC"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50983247"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79CD9EA3"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r w:rsidR="009357E2" w:rsidRPr="00E52E0C" w14:paraId="03DC0AD2" w14:textId="77777777" w:rsidTr="009357E2">
        <w:trPr>
          <w:trHeight w:val="502"/>
        </w:trPr>
        <w:tc>
          <w:tcPr>
            <w:tcW w:w="1446" w:type="dxa"/>
            <w:vMerge/>
          </w:tcPr>
          <w:p w14:paraId="57EC2257"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32" w:type="dxa"/>
            <w:vMerge/>
          </w:tcPr>
          <w:p w14:paraId="18EE392D"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306" w:type="dxa"/>
          </w:tcPr>
          <w:p w14:paraId="06143776" w14:textId="77777777" w:rsidR="009357E2" w:rsidRPr="00E52E0C" w:rsidRDefault="009357E2" w:rsidP="00E21D35">
            <w:pPr>
              <w:widowControl/>
              <w:autoSpaceDE/>
              <w:autoSpaceDN/>
              <w:adjustRightInd/>
              <w:rPr>
                <w:rFonts w:asciiTheme="minorHAnsi" w:hAnsiTheme="minorHAnsi" w:cstheme="minorHAnsi"/>
                <w:b/>
                <w:iCs/>
                <w:sz w:val="20"/>
                <w:szCs w:val="20"/>
              </w:rPr>
            </w:pPr>
            <w:r w:rsidRPr="00E52E0C">
              <w:rPr>
                <w:rFonts w:asciiTheme="minorHAnsi" w:hAnsiTheme="minorHAnsi" w:cstheme="minorHAnsi"/>
                <w:b/>
                <w:iCs/>
                <w:sz w:val="20"/>
                <w:szCs w:val="20"/>
              </w:rPr>
              <w:t>Output:</w:t>
            </w:r>
          </w:p>
          <w:p w14:paraId="50A0619D" w14:textId="77777777" w:rsidR="009357E2" w:rsidRPr="00E52E0C" w:rsidRDefault="009357E2" w:rsidP="00E21D35">
            <w:pPr>
              <w:widowControl/>
              <w:autoSpaceDE/>
              <w:autoSpaceDN/>
              <w:adjustRightInd/>
              <w:rPr>
                <w:rFonts w:asciiTheme="minorHAnsi" w:hAnsiTheme="minorHAnsi" w:cstheme="minorHAnsi"/>
                <w:b/>
                <w:iCs/>
                <w:sz w:val="20"/>
                <w:szCs w:val="20"/>
              </w:rPr>
            </w:pPr>
          </w:p>
        </w:tc>
        <w:tc>
          <w:tcPr>
            <w:tcW w:w="1136" w:type="dxa"/>
          </w:tcPr>
          <w:p w14:paraId="72FD62BC"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34" w:type="dxa"/>
          </w:tcPr>
          <w:p w14:paraId="7DC1A9E0"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276" w:type="dxa"/>
          </w:tcPr>
          <w:p w14:paraId="099EDFA7"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112" w:type="dxa"/>
          </w:tcPr>
          <w:p w14:paraId="2EF6C516"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911" w:type="dxa"/>
          </w:tcPr>
          <w:p w14:paraId="4BF3B868" w14:textId="77777777" w:rsidR="009357E2" w:rsidRPr="00E52E0C" w:rsidRDefault="009357E2" w:rsidP="007A3974">
            <w:pPr>
              <w:widowControl/>
              <w:autoSpaceDE/>
              <w:autoSpaceDN/>
              <w:adjustRightInd/>
              <w:rPr>
                <w:rFonts w:asciiTheme="minorHAnsi" w:hAnsiTheme="minorHAnsi" w:cstheme="minorHAnsi"/>
                <w:b/>
                <w:iCs/>
                <w:sz w:val="20"/>
                <w:szCs w:val="20"/>
              </w:rPr>
            </w:pPr>
          </w:p>
        </w:tc>
        <w:tc>
          <w:tcPr>
            <w:tcW w:w="1044" w:type="dxa"/>
          </w:tcPr>
          <w:p w14:paraId="5FF63855" w14:textId="77777777" w:rsidR="009357E2" w:rsidRPr="00E52E0C" w:rsidRDefault="009357E2" w:rsidP="007A3974">
            <w:pPr>
              <w:widowControl/>
              <w:autoSpaceDE/>
              <w:autoSpaceDN/>
              <w:adjustRightInd/>
              <w:rPr>
                <w:rFonts w:asciiTheme="minorHAnsi" w:hAnsiTheme="minorHAnsi" w:cstheme="minorHAnsi"/>
                <w:b/>
                <w:iCs/>
                <w:sz w:val="20"/>
                <w:szCs w:val="20"/>
              </w:rPr>
            </w:pPr>
          </w:p>
        </w:tc>
      </w:tr>
    </w:tbl>
    <w:p w14:paraId="2B97CA05" w14:textId="77777777" w:rsidR="001F21DC" w:rsidRDefault="001F21DC" w:rsidP="00684127">
      <w:pPr>
        <w:rPr>
          <w:rFonts w:asciiTheme="minorHAnsi" w:hAnsiTheme="minorHAnsi" w:cstheme="minorHAnsi"/>
        </w:rPr>
      </w:pPr>
    </w:p>
    <w:p w14:paraId="792DF057" w14:textId="77777777" w:rsidR="001F21DC" w:rsidRDefault="001F21DC" w:rsidP="00684127">
      <w:pPr>
        <w:rPr>
          <w:rFonts w:asciiTheme="minorHAnsi" w:hAnsiTheme="minorHAnsi" w:cstheme="minorHAnsi"/>
        </w:rPr>
      </w:pPr>
    </w:p>
    <w:p w14:paraId="726A213B" w14:textId="77777777" w:rsidR="00684127" w:rsidRPr="007153E9" w:rsidRDefault="00DD5B0C" w:rsidP="007153E9">
      <w:pPr>
        <w:pStyle w:val="BodyText"/>
        <w:kinsoku w:val="0"/>
        <w:overflowPunct w:val="0"/>
        <w:ind w:left="0"/>
        <w:jc w:val="center"/>
        <w:rPr>
          <w:rFonts w:asciiTheme="minorHAnsi" w:hAnsiTheme="minorHAnsi" w:cstheme="minorHAnsi"/>
          <w:bCs/>
          <w:i/>
          <w:sz w:val="22"/>
          <w:szCs w:val="22"/>
        </w:rPr>
      </w:pPr>
      <w:r w:rsidRPr="007153E9">
        <w:rPr>
          <w:rFonts w:asciiTheme="minorHAnsi" w:hAnsiTheme="minorHAnsi" w:cstheme="minorHAnsi"/>
          <w:bCs/>
          <w:i/>
          <w:sz w:val="22"/>
          <w:szCs w:val="22"/>
        </w:rPr>
        <w:t>[</w:t>
      </w:r>
      <w:r w:rsidR="007153E9" w:rsidRPr="007153E9">
        <w:rPr>
          <w:rFonts w:asciiTheme="minorHAnsi" w:hAnsiTheme="minorHAnsi" w:cstheme="minorHAnsi"/>
          <w:bCs/>
          <w:i/>
          <w:sz w:val="22"/>
          <w:szCs w:val="22"/>
        </w:rPr>
        <w:t>C</w:t>
      </w:r>
      <w:r w:rsidRPr="007153E9">
        <w:rPr>
          <w:rFonts w:asciiTheme="minorHAnsi" w:hAnsiTheme="minorHAnsi" w:cstheme="minorHAnsi"/>
          <w:bCs/>
          <w:i/>
          <w:sz w:val="22"/>
          <w:szCs w:val="22"/>
        </w:rPr>
        <w:t xml:space="preserve">ontinue with next </w:t>
      </w:r>
      <w:r w:rsidR="007153E9" w:rsidRPr="007153E9">
        <w:rPr>
          <w:rFonts w:asciiTheme="minorHAnsi" w:hAnsiTheme="minorHAnsi" w:cstheme="minorHAnsi"/>
          <w:bCs/>
          <w:i/>
          <w:sz w:val="22"/>
          <w:szCs w:val="22"/>
        </w:rPr>
        <w:t>portfolio entity]</w:t>
      </w:r>
    </w:p>
    <w:p w14:paraId="6C89B65D" w14:textId="77777777" w:rsidR="00684127" w:rsidRPr="005D50A9" w:rsidRDefault="00684127" w:rsidP="00684127">
      <w:pPr>
        <w:pStyle w:val="BodyText"/>
        <w:tabs>
          <w:tab w:val="left" w:pos="531"/>
        </w:tabs>
        <w:kinsoku w:val="0"/>
        <w:overflowPunct w:val="0"/>
        <w:ind w:left="0"/>
        <w:rPr>
          <w:rFonts w:asciiTheme="minorHAnsi" w:hAnsiTheme="minorHAnsi" w:cstheme="minorHAnsi"/>
          <w:spacing w:val="-1"/>
          <w:sz w:val="22"/>
          <w:szCs w:val="22"/>
        </w:rPr>
      </w:pPr>
    </w:p>
    <w:p w14:paraId="7A25F735" w14:textId="77777777" w:rsidR="00684127" w:rsidRDefault="00684127" w:rsidP="00684127">
      <w:pPr>
        <w:widowControl/>
        <w:tabs>
          <w:tab w:val="left" w:pos="890"/>
          <w:tab w:val="left" w:pos="3420"/>
        </w:tabs>
        <w:kinsoku w:val="0"/>
        <w:overflowPunct w:val="0"/>
        <w:autoSpaceDE/>
        <w:autoSpaceDN/>
        <w:adjustRightInd/>
        <w:spacing w:before="38" w:line="276" w:lineRule="auto"/>
        <w:jc w:val="both"/>
        <w:rPr>
          <w:rFonts w:asciiTheme="minorHAnsi" w:hAnsiTheme="minorHAnsi" w:cstheme="minorHAnsi"/>
          <w:b/>
          <w:sz w:val="28"/>
          <w:szCs w:val="28"/>
        </w:rPr>
      </w:pPr>
      <w:r>
        <w:rPr>
          <w:rFonts w:asciiTheme="minorHAnsi" w:hAnsiTheme="minorHAnsi" w:cstheme="minorHAnsi"/>
          <w:b/>
          <w:sz w:val="28"/>
          <w:szCs w:val="28"/>
        </w:rPr>
        <w:br w:type="page"/>
      </w:r>
    </w:p>
    <w:p w14:paraId="1D899BF9" w14:textId="2E3C1EA0" w:rsidR="00684127" w:rsidRPr="00A52125" w:rsidRDefault="0064201B" w:rsidP="00BD08D2">
      <w:pPr>
        <w:widowControl/>
        <w:autoSpaceDE/>
        <w:autoSpaceDN/>
        <w:adjustRightInd/>
        <w:spacing w:after="160" w:line="259" w:lineRule="auto"/>
        <w:ind w:hanging="426"/>
        <w:jc w:val="both"/>
        <w:rPr>
          <w:rFonts w:asciiTheme="minorHAnsi" w:hAnsiTheme="minorHAnsi" w:cstheme="minorHAnsi"/>
          <w:b/>
          <w:sz w:val="28"/>
          <w:szCs w:val="28"/>
        </w:rPr>
      </w:pPr>
      <w:r>
        <w:rPr>
          <w:rFonts w:asciiTheme="minorHAnsi" w:hAnsiTheme="minorHAnsi" w:cstheme="minorHAnsi"/>
          <w:b/>
        </w:rPr>
        <w:lastRenderedPageBreak/>
        <w:t>10</w:t>
      </w:r>
      <w:r w:rsidR="00BD08D2">
        <w:rPr>
          <w:rFonts w:asciiTheme="minorHAnsi" w:hAnsiTheme="minorHAnsi" w:cstheme="minorHAnsi"/>
          <w:b/>
        </w:rPr>
        <w:t>.1.2</w:t>
      </w:r>
      <w:r w:rsidR="00BD08D2">
        <w:rPr>
          <w:rFonts w:asciiTheme="minorHAnsi" w:hAnsiTheme="minorHAnsi" w:cstheme="minorHAnsi"/>
          <w:b/>
        </w:rPr>
        <w:tab/>
        <w:t xml:space="preserve">   </w:t>
      </w:r>
      <w:r w:rsidR="00684127" w:rsidRPr="00E854AE">
        <w:rPr>
          <w:rFonts w:asciiTheme="minorHAnsi" w:hAnsiTheme="minorHAnsi" w:cstheme="minorHAnsi"/>
          <w:b/>
        </w:rPr>
        <w:t>MEDIUM-TERM FINANCIAL RESOURCE PLAN</w:t>
      </w:r>
    </w:p>
    <w:tbl>
      <w:tblPr>
        <w:tblStyle w:val="TableGrid"/>
        <w:tblW w:w="10609" w:type="dxa"/>
        <w:tblInd w:w="-545" w:type="dxa"/>
        <w:tblLayout w:type="fixed"/>
        <w:tblLook w:val="04A0" w:firstRow="1" w:lastRow="0" w:firstColumn="1" w:lastColumn="0" w:noHBand="0" w:noVBand="1"/>
      </w:tblPr>
      <w:tblGrid>
        <w:gridCol w:w="577"/>
        <w:gridCol w:w="1683"/>
        <w:gridCol w:w="659"/>
        <w:gridCol w:w="2004"/>
        <w:gridCol w:w="798"/>
        <w:gridCol w:w="760"/>
        <w:gridCol w:w="744"/>
        <w:gridCol w:w="865"/>
        <w:gridCol w:w="899"/>
        <w:gridCol w:w="810"/>
        <w:gridCol w:w="810"/>
      </w:tblGrid>
      <w:tr w:rsidR="00684127" w:rsidRPr="008F7B01" w14:paraId="3F70BDE1" w14:textId="77777777" w:rsidTr="00684127">
        <w:trPr>
          <w:trHeight w:val="814"/>
        </w:trPr>
        <w:tc>
          <w:tcPr>
            <w:tcW w:w="577" w:type="dxa"/>
            <w:shd w:val="clear" w:color="auto" w:fill="1F3864" w:themeFill="accent1" w:themeFillShade="80"/>
          </w:tcPr>
          <w:p w14:paraId="433172B4" w14:textId="77777777" w:rsidR="00684127" w:rsidRPr="008F7B01" w:rsidRDefault="00684127" w:rsidP="001A414E">
            <w:pPr>
              <w:rPr>
                <w:rFonts w:ascii="Arial Narrow" w:hAnsi="Arial Narrow"/>
                <w:b/>
                <w:sz w:val="20"/>
                <w:szCs w:val="20"/>
              </w:rPr>
            </w:pPr>
          </w:p>
          <w:p w14:paraId="5B0A35A9"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Prog. #</w:t>
            </w:r>
          </w:p>
        </w:tc>
        <w:tc>
          <w:tcPr>
            <w:tcW w:w="1683" w:type="dxa"/>
            <w:shd w:val="clear" w:color="auto" w:fill="1F3864" w:themeFill="accent1" w:themeFillShade="80"/>
          </w:tcPr>
          <w:p w14:paraId="31B97F2B" w14:textId="77777777" w:rsidR="00684127" w:rsidRPr="008F7B01" w:rsidRDefault="00684127" w:rsidP="001A414E">
            <w:pPr>
              <w:rPr>
                <w:rFonts w:ascii="Arial Narrow" w:hAnsi="Arial Narrow"/>
                <w:b/>
                <w:sz w:val="20"/>
                <w:szCs w:val="20"/>
              </w:rPr>
            </w:pPr>
          </w:p>
          <w:p w14:paraId="3450683E"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Programme</w:t>
            </w:r>
          </w:p>
        </w:tc>
        <w:tc>
          <w:tcPr>
            <w:tcW w:w="659" w:type="dxa"/>
            <w:shd w:val="clear" w:color="auto" w:fill="1F3864" w:themeFill="accent1" w:themeFillShade="80"/>
          </w:tcPr>
          <w:p w14:paraId="0BBBE147" w14:textId="77777777" w:rsidR="00684127" w:rsidRPr="008F7B01" w:rsidRDefault="00684127" w:rsidP="001A414E">
            <w:pPr>
              <w:rPr>
                <w:rFonts w:ascii="Arial Narrow" w:hAnsi="Arial Narrow"/>
                <w:b/>
                <w:sz w:val="20"/>
                <w:szCs w:val="20"/>
              </w:rPr>
            </w:pPr>
          </w:p>
          <w:p w14:paraId="41BE1099"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Sub-Prog. #</w:t>
            </w:r>
          </w:p>
        </w:tc>
        <w:tc>
          <w:tcPr>
            <w:tcW w:w="2004" w:type="dxa"/>
            <w:shd w:val="clear" w:color="auto" w:fill="1F3864" w:themeFill="accent1" w:themeFillShade="80"/>
          </w:tcPr>
          <w:p w14:paraId="338F9314" w14:textId="77777777" w:rsidR="00684127" w:rsidRPr="008F7B01" w:rsidRDefault="00684127" w:rsidP="001A414E">
            <w:pPr>
              <w:rPr>
                <w:rFonts w:ascii="Arial Narrow" w:hAnsi="Arial Narrow"/>
                <w:b/>
                <w:sz w:val="20"/>
                <w:szCs w:val="20"/>
              </w:rPr>
            </w:pPr>
          </w:p>
          <w:p w14:paraId="260A2369"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Sub-Programme</w:t>
            </w:r>
          </w:p>
        </w:tc>
        <w:tc>
          <w:tcPr>
            <w:tcW w:w="798" w:type="dxa"/>
            <w:shd w:val="clear" w:color="auto" w:fill="1F3864" w:themeFill="accent1" w:themeFillShade="80"/>
          </w:tcPr>
          <w:p w14:paraId="6DFD2F02" w14:textId="77777777" w:rsidR="00684127" w:rsidRPr="008F7B01" w:rsidRDefault="00684127" w:rsidP="001A414E">
            <w:pPr>
              <w:rPr>
                <w:rFonts w:ascii="Arial Narrow" w:hAnsi="Arial Narrow"/>
                <w:b/>
                <w:sz w:val="20"/>
                <w:szCs w:val="20"/>
              </w:rPr>
            </w:pPr>
          </w:p>
          <w:p w14:paraId="250164F3" w14:textId="77777777" w:rsidR="00684127" w:rsidRPr="008F7B01" w:rsidRDefault="00684127" w:rsidP="001A414E">
            <w:pPr>
              <w:rPr>
                <w:rFonts w:ascii="Arial Narrow" w:hAnsi="Arial Narrow"/>
                <w:b/>
                <w:sz w:val="20"/>
                <w:szCs w:val="20"/>
              </w:rPr>
            </w:pPr>
            <w:r>
              <w:rPr>
                <w:rFonts w:ascii="Arial Narrow" w:hAnsi="Arial Narrow"/>
                <w:b/>
                <w:sz w:val="20"/>
                <w:szCs w:val="20"/>
              </w:rPr>
              <w:t>2018/19</w:t>
            </w:r>
            <w:r w:rsidRPr="008F7B01">
              <w:rPr>
                <w:rFonts w:ascii="Arial Narrow" w:hAnsi="Arial Narrow"/>
                <w:b/>
                <w:sz w:val="20"/>
                <w:szCs w:val="20"/>
              </w:rPr>
              <w:t xml:space="preserve"> </w:t>
            </w:r>
          </w:p>
        </w:tc>
        <w:tc>
          <w:tcPr>
            <w:tcW w:w="760" w:type="dxa"/>
            <w:shd w:val="clear" w:color="auto" w:fill="1F3864" w:themeFill="accent1" w:themeFillShade="80"/>
          </w:tcPr>
          <w:p w14:paraId="418A969E" w14:textId="77777777" w:rsidR="00684127" w:rsidRDefault="00684127" w:rsidP="001A414E">
            <w:pPr>
              <w:rPr>
                <w:rFonts w:ascii="Arial Narrow" w:hAnsi="Arial Narrow"/>
                <w:b/>
                <w:sz w:val="20"/>
                <w:szCs w:val="20"/>
              </w:rPr>
            </w:pPr>
          </w:p>
          <w:p w14:paraId="7CC10B27"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201</w:t>
            </w:r>
            <w:r>
              <w:rPr>
                <w:rFonts w:ascii="Arial Narrow" w:hAnsi="Arial Narrow"/>
                <w:b/>
                <w:sz w:val="20"/>
                <w:szCs w:val="20"/>
              </w:rPr>
              <w:t>9</w:t>
            </w:r>
            <w:r w:rsidRPr="008F7B01">
              <w:rPr>
                <w:rFonts w:ascii="Arial Narrow" w:hAnsi="Arial Narrow"/>
                <w:b/>
                <w:sz w:val="20"/>
                <w:szCs w:val="20"/>
              </w:rPr>
              <w:t>/</w:t>
            </w:r>
            <w:r>
              <w:rPr>
                <w:rFonts w:ascii="Arial Narrow" w:hAnsi="Arial Narrow"/>
                <w:b/>
                <w:sz w:val="20"/>
                <w:szCs w:val="20"/>
              </w:rPr>
              <w:t>20</w:t>
            </w:r>
          </w:p>
        </w:tc>
        <w:tc>
          <w:tcPr>
            <w:tcW w:w="744" w:type="dxa"/>
            <w:shd w:val="clear" w:color="auto" w:fill="1F3864" w:themeFill="accent1" w:themeFillShade="80"/>
          </w:tcPr>
          <w:p w14:paraId="6B7D6034"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 xml:space="preserve"> </w:t>
            </w:r>
            <w:r>
              <w:rPr>
                <w:rFonts w:ascii="Arial Narrow" w:hAnsi="Arial Narrow"/>
                <w:b/>
                <w:sz w:val="20"/>
                <w:szCs w:val="20"/>
              </w:rPr>
              <w:t>2019/20</w:t>
            </w:r>
          </w:p>
        </w:tc>
        <w:tc>
          <w:tcPr>
            <w:tcW w:w="865" w:type="dxa"/>
            <w:shd w:val="clear" w:color="auto" w:fill="1F3864" w:themeFill="accent1" w:themeFillShade="80"/>
          </w:tcPr>
          <w:p w14:paraId="43E09DAE" w14:textId="77777777" w:rsidR="00684127" w:rsidRPr="008F7B01" w:rsidRDefault="00684127" w:rsidP="001A414E">
            <w:pPr>
              <w:rPr>
                <w:rFonts w:ascii="Arial Narrow" w:hAnsi="Arial Narrow"/>
                <w:b/>
                <w:sz w:val="20"/>
                <w:szCs w:val="20"/>
              </w:rPr>
            </w:pPr>
          </w:p>
          <w:p w14:paraId="1B0E008B"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20</w:t>
            </w:r>
            <w:r>
              <w:rPr>
                <w:rFonts w:ascii="Arial Narrow" w:hAnsi="Arial Narrow"/>
                <w:b/>
                <w:sz w:val="20"/>
                <w:szCs w:val="20"/>
              </w:rPr>
              <w:t>20</w:t>
            </w:r>
            <w:r w:rsidRPr="008F7B01">
              <w:rPr>
                <w:rFonts w:ascii="Arial Narrow" w:hAnsi="Arial Narrow"/>
                <w:b/>
                <w:sz w:val="20"/>
                <w:szCs w:val="20"/>
              </w:rPr>
              <w:t>/2</w:t>
            </w:r>
            <w:r>
              <w:rPr>
                <w:rFonts w:ascii="Arial Narrow" w:hAnsi="Arial Narrow"/>
                <w:b/>
                <w:sz w:val="20"/>
                <w:szCs w:val="20"/>
              </w:rPr>
              <w:t>1</w:t>
            </w:r>
          </w:p>
          <w:p w14:paraId="0337904B" w14:textId="77777777" w:rsidR="00684127" w:rsidRPr="008F7B01" w:rsidRDefault="00684127" w:rsidP="001A414E">
            <w:pPr>
              <w:rPr>
                <w:rFonts w:ascii="Arial Narrow" w:hAnsi="Arial Narrow"/>
                <w:b/>
                <w:sz w:val="20"/>
                <w:szCs w:val="20"/>
              </w:rPr>
            </w:pPr>
          </w:p>
        </w:tc>
        <w:tc>
          <w:tcPr>
            <w:tcW w:w="899" w:type="dxa"/>
            <w:shd w:val="clear" w:color="auto" w:fill="1F3864" w:themeFill="accent1" w:themeFillShade="80"/>
          </w:tcPr>
          <w:p w14:paraId="05A73EC7" w14:textId="77777777" w:rsidR="00684127" w:rsidRPr="008F7B01" w:rsidRDefault="00684127" w:rsidP="001A414E">
            <w:pPr>
              <w:rPr>
                <w:rFonts w:ascii="Arial Narrow" w:hAnsi="Arial Narrow"/>
                <w:b/>
                <w:sz w:val="20"/>
                <w:szCs w:val="20"/>
              </w:rPr>
            </w:pPr>
          </w:p>
          <w:p w14:paraId="7C200E3E"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202</w:t>
            </w:r>
            <w:r>
              <w:rPr>
                <w:rFonts w:ascii="Arial Narrow" w:hAnsi="Arial Narrow"/>
                <w:b/>
                <w:sz w:val="20"/>
                <w:szCs w:val="20"/>
              </w:rPr>
              <w:t>1</w:t>
            </w:r>
            <w:r w:rsidRPr="008F7B01">
              <w:rPr>
                <w:rFonts w:ascii="Arial Narrow" w:hAnsi="Arial Narrow"/>
                <w:b/>
                <w:sz w:val="20"/>
                <w:szCs w:val="20"/>
              </w:rPr>
              <w:t>/2</w:t>
            </w:r>
            <w:r>
              <w:rPr>
                <w:rFonts w:ascii="Arial Narrow" w:hAnsi="Arial Narrow"/>
                <w:b/>
                <w:sz w:val="20"/>
                <w:szCs w:val="20"/>
              </w:rPr>
              <w:t>2</w:t>
            </w:r>
          </w:p>
        </w:tc>
        <w:tc>
          <w:tcPr>
            <w:tcW w:w="810" w:type="dxa"/>
            <w:shd w:val="clear" w:color="auto" w:fill="1F3864" w:themeFill="accent1" w:themeFillShade="80"/>
          </w:tcPr>
          <w:p w14:paraId="74CF48F6" w14:textId="77777777" w:rsidR="00684127" w:rsidRPr="008F7B01" w:rsidRDefault="00684127" w:rsidP="001A414E">
            <w:pPr>
              <w:rPr>
                <w:rFonts w:ascii="Arial Narrow" w:hAnsi="Arial Narrow"/>
                <w:b/>
                <w:sz w:val="20"/>
                <w:szCs w:val="20"/>
              </w:rPr>
            </w:pPr>
          </w:p>
          <w:p w14:paraId="4F2EFE60" w14:textId="29ABF264" w:rsidR="00684127" w:rsidRPr="008F7B01" w:rsidRDefault="00684127" w:rsidP="001A414E">
            <w:pPr>
              <w:rPr>
                <w:rFonts w:ascii="Arial Narrow" w:hAnsi="Arial Narrow"/>
                <w:b/>
                <w:sz w:val="20"/>
                <w:szCs w:val="20"/>
              </w:rPr>
            </w:pPr>
            <w:r w:rsidRPr="008F7B01">
              <w:rPr>
                <w:rFonts w:ascii="Arial Narrow" w:hAnsi="Arial Narrow"/>
                <w:b/>
                <w:sz w:val="20"/>
                <w:szCs w:val="20"/>
              </w:rPr>
              <w:t>202</w:t>
            </w:r>
            <w:r>
              <w:rPr>
                <w:rFonts w:ascii="Arial Narrow" w:hAnsi="Arial Narrow"/>
                <w:b/>
                <w:sz w:val="20"/>
                <w:szCs w:val="20"/>
              </w:rPr>
              <w:t>2</w:t>
            </w:r>
            <w:r w:rsidRPr="008F7B01">
              <w:rPr>
                <w:rFonts w:ascii="Arial Narrow" w:hAnsi="Arial Narrow"/>
                <w:b/>
                <w:sz w:val="20"/>
                <w:szCs w:val="20"/>
              </w:rPr>
              <w:t>/2</w:t>
            </w:r>
            <w:r>
              <w:rPr>
                <w:rFonts w:ascii="Arial Narrow" w:hAnsi="Arial Narrow"/>
                <w:b/>
                <w:sz w:val="20"/>
                <w:szCs w:val="20"/>
              </w:rPr>
              <w:t>3</w:t>
            </w:r>
          </w:p>
        </w:tc>
        <w:tc>
          <w:tcPr>
            <w:tcW w:w="810" w:type="dxa"/>
            <w:shd w:val="clear" w:color="auto" w:fill="1F3864" w:themeFill="accent1" w:themeFillShade="80"/>
          </w:tcPr>
          <w:p w14:paraId="58E19033" w14:textId="77777777" w:rsidR="00684127" w:rsidRPr="008F7B01" w:rsidRDefault="00684127" w:rsidP="001A414E">
            <w:pPr>
              <w:rPr>
                <w:rFonts w:ascii="Arial Narrow" w:hAnsi="Arial Narrow"/>
                <w:b/>
                <w:sz w:val="20"/>
                <w:szCs w:val="20"/>
              </w:rPr>
            </w:pPr>
          </w:p>
          <w:p w14:paraId="6065E0DF"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202</w:t>
            </w:r>
            <w:r>
              <w:rPr>
                <w:rFonts w:ascii="Arial Narrow" w:hAnsi="Arial Narrow"/>
                <w:b/>
                <w:sz w:val="20"/>
                <w:szCs w:val="20"/>
              </w:rPr>
              <w:t>3</w:t>
            </w:r>
            <w:r w:rsidRPr="008F7B01">
              <w:rPr>
                <w:rFonts w:ascii="Arial Narrow" w:hAnsi="Arial Narrow"/>
                <w:b/>
                <w:sz w:val="20"/>
                <w:szCs w:val="20"/>
              </w:rPr>
              <w:t>/2</w:t>
            </w:r>
            <w:r>
              <w:rPr>
                <w:rFonts w:ascii="Arial Narrow" w:hAnsi="Arial Narrow"/>
                <w:b/>
                <w:sz w:val="20"/>
                <w:szCs w:val="20"/>
              </w:rPr>
              <w:t>4</w:t>
            </w:r>
          </w:p>
        </w:tc>
      </w:tr>
      <w:tr w:rsidR="00684127" w:rsidRPr="008F7B01" w14:paraId="50C689A2" w14:textId="77777777" w:rsidTr="00684127">
        <w:trPr>
          <w:trHeight w:val="364"/>
        </w:trPr>
        <w:tc>
          <w:tcPr>
            <w:tcW w:w="577" w:type="dxa"/>
            <w:shd w:val="clear" w:color="auto" w:fill="1F3864" w:themeFill="accent1" w:themeFillShade="80"/>
          </w:tcPr>
          <w:p w14:paraId="633125AC" w14:textId="77777777" w:rsidR="00684127" w:rsidRPr="008F7B01" w:rsidRDefault="00684127" w:rsidP="001A414E">
            <w:pPr>
              <w:rPr>
                <w:rFonts w:ascii="Arial Narrow" w:hAnsi="Arial Narrow"/>
                <w:b/>
                <w:sz w:val="20"/>
                <w:szCs w:val="20"/>
              </w:rPr>
            </w:pPr>
          </w:p>
        </w:tc>
        <w:tc>
          <w:tcPr>
            <w:tcW w:w="1683" w:type="dxa"/>
            <w:shd w:val="clear" w:color="auto" w:fill="1F3864" w:themeFill="accent1" w:themeFillShade="80"/>
          </w:tcPr>
          <w:p w14:paraId="6F7F1584" w14:textId="77777777" w:rsidR="00684127" w:rsidRPr="008F7B01" w:rsidRDefault="00684127" w:rsidP="001A414E">
            <w:pPr>
              <w:rPr>
                <w:rFonts w:ascii="Arial Narrow" w:hAnsi="Arial Narrow"/>
                <w:b/>
                <w:sz w:val="20"/>
                <w:szCs w:val="20"/>
              </w:rPr>
            </w:pPr>
          </w:p>
        </w:tc>
        <w:tc>
          <w:tcPr>
            <w:tcW w:w="659" w:type="dxa"/>
            <w:shd w:val="clear" w:color="auto" w:fill="1F3864" w:themeFill="accent1" w:themeFillShade="80"/>
          </w:tcPr>
          <w:p w14:paraId="79696794" w14:textId="77777777" w:rsidR="00684127" w:rsidRPr="008F7B01" w:rsidRDefault="00684127" w:rsidP="001A414E">
            <w:pPr>
              <w:rPr>
                <w:rFonts w:ascii="Arial Narrow" w:hAnsi="Arial Narrow"/>
                <w:b/>
                <w:sz w:val="20"/>
                <w:szCs w:val="20"/>
              </w:rPr>
            </w:pPr>
          </w:p>
        </w:tc>
        <w:tc>
          <w:tcPr>
            <w:tcW w:w="2004" w:type="dxa"/>
            <w:shd w:val="clear" w:color="auto" w:fill="1F3864" w:themeFill="accent1" w:themeFillShade="80"/>
          </w:tcPr>
          <w:p w14:paraId="5BB79811" w14:textId="77777777" w:rsidR="00684127" w:rsidRPr="008F7B01" w:rsidRDefault="00684127" w:rsidP="001A414E">
            <w:pPr>
              <w:rPr>
                <w:rFonts w:ascii="Arial Narrow" w:hAnsi="Arial Narrow"/>
                <w:b/>
                <w:sz w:val="20"/>
                <w:szCs w:val="20"/>
              </w:rPr>
            </w:pPr>
          </w:p>
        </w:tc>
        <w:tc>
          <w:tcPr>
            <w:tcW w:w="798" w:type="dxa"/>
            <w:shd w:val="clear" w:color="auto" w:fill="1F3864" w:themeFill="accent1" w:themeFillShade="80"/>
          </w:tcPr>
          <w:p w14:paraId="2D51B565"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Actual Outturn</w:t>
            </w:r>
          </w:p>
        </w:tc>
        <w:tc>
          <w:tcPr>
            <w:tcW w:w="760" w:type="dxa"/>
            <w:shd w:val="clear" w:color="auto" w:fill="1F3864" w:themeFill="accent1" w:themeFillShade="80"/>
          </w:tcPr>
          <w:p w14:paraId="32A8A8C7" w14:textId="77777777" w:rsidR="00684127" w:rsidRDefault="00684127" w:rsidP="001A414E">
            <w:pPr>
              <w:rPr>
                <w:rFonts w:ascii="Arial Narrow" w:hAnsi="Arial Narrow"/>
                <w:b/>
                <w:sz w:val="20"/>
                <w:szCs w:val="20"/>
              </w:rPr>
            </w:pPr>
            <w:r>
              <w:rPr>
                <w:rFonts w:ascii="Arial Narrow" w:hAnsi="Arial Narrow"/>
                <w:b/>
                <w:sz w:val="20"/>
                <w:szCs w:val="20"/>
              </w:rPr>
              <w:t>Approved</w:t>
            </w:r>
          </w:p>
        </w:tc>
        <w:tc>
          <w:tcPr>
            <w:tcW w:w="744" w:type="dxa"/>
            <w:shd w:val="clear" w:color="auto" w:fill="1F3864" w:themeFill="accent1" w:themeFillShade="80"/>
          </w:tcPr>
          <w:p w14:paraId="0B5F9FE8" w14:textId="77777777" w:rsidR="00684127" w:rsidRPr="008F7B01" w:rsidRDefault="00684127" w:rsidP="001A414E">
            <w:pPr>
              <w:rPr>
                <w:rFonts w:ascii="Arial Narrow" w:hAnsi="Arial Narrow"/>
                <w:b/>
                <w:sz w:val="20"/>
                <w:szCs w:val="20"/>
              </w:rPr>
            </w:pPr>
            <w:r>
              <w:rPr>
                <w:rFonts w:ascii="Arial Narrow" w:hAnsi="Arial Narrow"/>
                <w:b/>
                <w:sz w:val="20"/>
                <w:szCs w:val="20"/>
              </w:rPr>
              <w:t>Revised</w:t>
            </w:r>
          </w:p>
        </w:tc>
        <w:tc>
          <w:tcPr>
            <w:tcW w:w="865" w:type="dxa"/>
            <w:shd w:val="clear" w:color="auto" w:fill="1F3864" w:themeFill="accent1" w:themeFillShade="80"/>
          </w:tcPr>
          <w:p w14:paraId="6E8630F0" w14:textId="77777777" w:rsidR="00684127" w:rsidRPr="008F7B01" w:rsidRDefault="00684127" w:rsidP="001A414E">
            <w:pPr>
              <w:rPr>
                <w:rFonts w:ascii="Arial Narrow" w:hAnsi="Arial Narrow"/>
                <w:b/>
                <w:sz w:val="20"/>
                <w:szCs w:val="20"/>
              </w:rPr>
            </w:pPr>
            <w:r>
              <w:rPr>
                <w:rFonts w:ascii="Arial Narrow" w:hAnsi="Arial Narrow"/>
                <w:b/>
                <w:sz w:val="20"/>
                <w:szCs w:val="20"/>
              </w:rPr>
              <w:t>Estimates</w:t>
            </w:r>
          </w:p>
        </w:tc>
        <w:tc>
          <w:tcPr>
            <w:tcW w:w="899" w:type="dxa"/>
            <w:shd w:val="clear" w:color="auto" w:fill="1F3864" w:themeFill="accent1" w:themeFillShade="80"/>
          </w:tcPr>
          <w:p w14:paraId="2D106717"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Forecast</w:t>
            </w:r>
          </w:p>
        </w:tc>
        <w:tc>
          <w:tcPr>
            <w:tcW w:w="810" w:type="dxa"/>
            <w:shd w:val="clear" w:color="auto" w:fill="1F3864" w:themeFill="accent1" w:themeFillShade="80"/>
          </w:tcPr>
          <w:p w14:paraId="694FB997"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Forecast</w:t>
            </w:r>
          </w:p>
        </w:tc>
        <w:tc>
          <w:tcPr>
            <w:tcW w:w="810" w:type="dxa"/>
            <w:shd w:val="clear" w:color="auto" w:fill="1F3864" w:themeFill="accent1" w:themeFillShade="80"/>
          </w:tcPr>
          <w:p w14:paraId="328FC6B3"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Forecast</w:t>
            </w:r>
          </w:p>
        </w:tc>
      </w:tr>
      <w:tr w:rsidR="00684127" w:rsidRPr="008F7B01" w14:paraId="7FB3026C" w14:textId="77777777" w:rsidTr="00684127">
        <w:trPr>
          <w:trHeight w:val="364"/>
        </w:trPr>
        <w:tc>
          <w:tcPr>
            <w:tcW w:w="577" w:type="dxa"/>
            <w:shd w:val="clear" w:color="auto" w:fill="1F3864" w:themeFill="accent1" w:themeFillShade="80"/>
          </w:tcPr>
          <w:p w14:paraId="6B9AE610" w14:textId="77777777" w:rsidR="00684127" w:rsidRPr="008F7B01" w:rsidRDefault="00684127" w:rsidP="001A414E">
            <w:pPr>
              <w:rPr>
                <w:rFonts w:ascii="Arial Narrow" w:hAnsi="Arial Narrow"/>
                <w:b/>
                <w:sz w:val="20"/>
                <w:szCs w:val="20"/>
              </w:rPr>
            </w:pPr>
          </w:p>
        </w:tc>
        <w:tc>
          <w:tcPr>
            <w:tcW w:w="1683" w:type="dxa"/>
            <w:shd w:val="clear" w:color="auto" w:fill="1F3864" w:themeFill="accent1" w:themeFillShade="80"/>
          </w:tcPr>
          <w:p w14:paraId="3078E854" w14:textId="77777777" w:rsidR="00684127" w:rsidRPr="008F7B01" w:rsidRDefault="00684127" w:rsidP="001A414E">
            <w:pPr>
              <w:rPr>
                <w:rFonts w:ascii="Arial Narrow" w:hAnsi="Arial Narrow"/>
                <w:b/>
                <w:sz w:val="20"/>
                <w:szCs w:val="20"/>
              </w:rPr>
            </w:pPr>
          </w:p>
        </w:tc>
        <w:tc>
          <w:tcPr>
            <w:tcW w:w="659" w:type="dxa"/>
            <w:shd w:val="clear" w:color="auto" w:fill="1F3864" w:themeFill="accent1" w:themeFillShade="80"/>
          </w:tcPr>
          <w:p w14:paraId="2975A360" w14:textId="77777777" w:rsidR="00684127" w:rsidRPr="008F7B01" w:rsidRDefault="00684127" w:rsidP="001A414E">
            <w:pPr>
              <w:rPr>
                <w:rFonts w:ascii="Arial Narrow" w:hAnsi="Arial Narrow"/>
                <w:b/>
                <w:sz w:val="20"/>
                <w:szCs w:val="20"/>
              </w:rPr>
            </w:pPr>
          </w:p>
        </w:tc>
        <w:tc>
          <w:tcPr>
            <w:tcW w:w="2004" w:type="dxa"/>
            <w:shd w:val="clear" w:color="auto" w:fill="1F3864" w:themeFill="accent1" w:themeFillShade="80"/>
          </w:tcPr>
          <w:p w14:paraId="210970F2" w14:textId="77777777" w:rsidR="00684127" w:rsidRPr="008F7B01" w:rsidRDefault="00684127" w:rsidP="001A414E">
            <w:pPr>
              <w:rPr>
                <w:rFonts w:ascii="Arial Narrow" w:hAnsi="Arial Narrow"/>
                <w:b/>
                <w:sz w:val="20"/>
                <w:szCs w:val="20"/>
              </w:rPr>
            </w:pPr>
          </w:p>
        </w:tc>
        <w:tc>
          <w:tcPr>
            <w:tcW w:w="798" w:type="dxa"/>
            <w:shd w:val="clear" w:color="auto" w:fill="1F3864" w:themeFill="accent1" w:themeFillShade="80"/>
          </w:tcPr>
          <w:p w14:paraId="023EA9F1" w14:textId="77777777" w:rsidR="00684127" w:rsidRPr="008F7B01" w:rsidRDefault="00684127" w:rsidP="001A414E">
            <w:pPr>
              <w:rPr>
                <w:rFonts w:ascii="Arial Narrow" w:hAnsi="Arial Narrow"/>
                <w:b/>
                <w:sz w:val="20"/>
                <w:szCs w:val="20"/>
              </w:rPr>
            </w:pPr>
            <w:r w:rsidRPr="008F7B01">
              <w:rPr>
                <w:rFonts w:ascii="Arial Narrow" w:hAnsi="Arial Narrow"/>
                <w:b/>
                <w:bCs/>
                <w:sz w:val="20"/>
                <w:szCs w:val="20"/>
              </w:rPr>
              <w:t xml:space="preserve">(J$ </w:t>
            </w:r>
            <w:r w:rsidRPr="008F7B01">
              <w:rPr>
                <w:rFonts w:ascii="Arial Narrow" w:hAnsi="Arial Narrow"/>
                <w:b/>
                <w:bCs/>
                <w:spacing w:val="-1"/>
                <w:sz w:val="20"/>
                <w:szCs w:val="20"/>
              </w:rPr>
              <w:t>000)</w:t>
            </w:r>
          </w:p>
        </w:tc>
        <w:tc>
          <w:tcPr>
            <w:tcW w:w="760" w:type="dxa"/>
            <w:shd w:val="clear" w:color="auto" w:fill="1F3864" w:themeFill="accent1" w:themeFillShade="80"/>
          </w:tcPr>
          <w:p w14:paraId="390A349B" w14:textId="77777777" w:rsidR="00684127" w:rsidRPr="008F7B01" w:rsidRDefault="00684127" w:rsidP="001A414E">
            <w:pPr>
              <w:rPr>
                <w:rFonts w:ascii="Arial Narrow" w:hAnsi="Arial Narrow"/>
                <w:b/>
                <w:bCs/>
                <w:sz w:val="20"/>
                <w:szCs w:val="20"/>
              </w:rPr>
            </w:pPr>
            <w:r w:rsidRPr="008F7B01">
              <w:rPr>
                <w:rFonts w:ascii="Arial Narrow" w:hAnsi="Arial Narrow"/>
                <w:b/>
                <w:bCs/>
                <w:sz w:val="20"/>
                <w:szCs w:val="20"/>
              </w:rPr>
              <w:t xml:space="preserve">(J$ </w:t>
            </w:r>
            <w:r w:rsidRPr="008F7B01">
              <w:rPr>
                <w:rFonts w:ascii="Arial Narrow" w:hAnsi="Arial Narrow"/>
                <w:b/>
                <w:bCs/>
                <w:spacing w:val="-1"/>
                <w:sz w:val="20"/>
                <w:szCs w:val="20"/>
              </w:rPr>
              <w:t>000)</w:t>
            </w:r>
          </w:p>
        </w:tc>
        <w:tc>
          <w:tcPr>
            <w:tcW w:w="744" w:type="dxa"/>
            <w:shd w:val="clear" w:color="auto" w:fill="1F3864" w:themeFill="accent1" w:themeFillShade="80"/>
          </w:tcPr>
          <w:p w14:paraId="5790DEAC" w14:textId="77777777" w:rsidR="00684127" w:rsidRPr="008F7B01" w:rsidRDefault="00684127" w:rsidP="001A414E">
            <w:pPr>
              <w:rPr>
                <w:rFonts w:ascii="Arial Narrow" w:hAnsi="Arial Narrow"/>
                <w:sz w:val="20"/>
                <w:szCs w:val="20"/>
              </w:rPr>
            </w:pPr>
            <w:r w:rsidRPr="008F7B01">
              <w:rPr>
                <w:rFonts w:ascii="Arial Narrow" w:hAnsi="Arial Narrow"/>
                <w:b/>
                <w:bCs/>
                <w:sz w:val="20"/>
                <w:szCs w:val="20"/>
              </w:rPr>
              <w:t xml:space="preserve">(J$ </w:t>
            </w:r>
            <w:r w:rsidRPr="008F7B01">
              <w:rPr>
                <w:rFonts w:ascii="Arial Narrow" w:hAnsi="Arial Narrow"/>
                <w:b/>
                <w:bCs/>
                <w:spacing w:val="-1"/>
                <w:sz w:val="20"/>
                <w:szCs w:val="20"/>
              </w:rPr>
              <w:t>000)</w:t>
            </w:r>
          </w:p>
        </w:tc>
        <w:tc>
          <w:tcPr>
            <w:tcW w:w="865" w:type="dxa"/>
            <w:shd w:val="clear" w:color="auto" w:fill="1F3864" w:themeFill="accent1" w:themeFillShade="80"/>
          </w:tcPr>
          <w:p w14:paraId="6BBB5E73" w14:textId="77777777" w:rsidR="00684127" w:rsidRPr="008F7B01" w:rsidRDefault="00684127" w:rsidP="001A414E">
            <w:pPr>
              <w:rPr>
                <w:rFonts w:ascii="Arial Narrow" w:hAnsi="Arial Narrow"/>
                <w:sz w:val="20"/>
                <w:szCs w:val="20"/>
              </w:rPr>
            </w:pPr>
            <w:r w:rsidRPr="008F7B01">
              <w:rPr>
                <w:rFonts w:ascii="Arial Narrow" w:hAnsi="Arial Narrow"/>
                <w:b/>
                <w:bCs/>
                <w:sz w:val="20"/>
                <w:szCs w:val="20"/>
              </w:rPr>
              <w:t xml:space="preserve">(J$ </w:t>
            </w:r>
            <w:r w:rsidRPr="008F7B01">
              <w:rPr>
                <w:rFonts w:ascii="Arial Narrow" w:hAnsi="Arial Narrow"/>
                <w:b/>
                <w:bCs/>
                <w:spacing w:val="-1"/>
                <w:sz w:val="20"/>
                <w:szCs w:val="20"/>
              </w:rPr>
              <w:t>000)</w:t>
            </w:r>
          </w:p>
        </w:tc>
        <w:tc>
          <w:tcPr>
            <w:tcW w:w="899" w:type="dxa"/>
            <w:shd w:val="clear" w:color="auto" w:fill="1F3864" w:themeFill="accent1" w:themeFillShade="80"/>
          </w:tcPr>
          <w:p w14:paraId="0E23462F" w14:textId="77777777" w:rsidR="00684127" w:rsidRPr="008F7B01" w:rsidRDefault="00684127" w:rsidP="001A414E">
            <w:pPr>
              <w:rPr>
                <w:rFonts w:ascii="Arial Narrow" w:hAnsi="Arial Narrow"/>
                <w:sz w:val="20"/>
                <w:szCs w:val="20"/>
              </w:rPr>
            </w:pPr>
            <w:r w:rsidRPr="008F7B01">
              <w:rPr>
                <w:rFonts w:ascii="Arial Narrow" w:hAnsi="Arial Narrow"/>
                <w:b/>
                <w:bCs/>
                <w:sz w:val="20"/>
                <w:szCs w:val="20"/>
              </w:rPr>
              <w:t xml:space="preserve">(J$ </w:t>
            </w:r>
            <w:r w:rsidRPr="008F7B01">
              <w:rPr>
                <w:rFonts w:ascii="Arial Narrow" w:hAnsi="Arial Narrow"/>
                <w:b/>
                <w:bCs/>
                <w:spacing w:val="-1"/>
                <w:sz w:val="20"/>
                <w:szCs w:val="20"/>
              </w:rPr>
              <w:t>000)</w:t>
            </w:r>
          </w:p>
        </w:tc>
        <w:tc>
          <w:tcPr>
            <w:tcW w:w="810" w:type="dxa"/>
            <w:shd w:val="clear" w:color="auto" w:fill="1F3864" w:themeFill="accent1" w:themeFillShade="80"/>
          </w:tcPr>
          <w:p w14:paraId="7A483BD5" w14:textId="77777777" w:rsidR="00684127" w:rsidRPr="008F7B01" w:rsidRDefault="00684127" w:rsidP="001A414E">
            <w:pPr>
              <w:rPr>
                <w:rFonts w:ascii="Arial Narrow" w:hAnsi="Arial Narrow"/>
                <w:sz w:val="20"/>
                <w:szCs w:val="20"/>
              </w:rPr>
            </w:pPr>
            <w:r w:rsidRPr="008F7B01">
              <w:rPr>
                <w:rFonts w:ascii="Arial Narrow" w:hAnsi="Arial Narrow"/>
                <w:b/>
                <w:bCs/>
                <w:sz w:val="20"/>
                <w:szCs w:val="20"/>
              </w:rPr>
              <w:t xml:space="preserve">(J$ </w:t>
            </w:r>
            <w:r w:rsidRPr="008F7B01">
              <w:rPr>
                <w:rFonts w:ascii="Arial Narrow" w:hAnsi="Arial Narrow"/>
                <w:b/>
                <w:bCs/>
                <w:spacing w:val="-1"/>
                <w:sz w:val="20"/>
                <w:szCs w:val="20"/>
              </w:rPr>
              <w:t>000)</w:t>
            </w:r>
          </w:p>
        </w:tc>
        <w:tc>
          <w:tcPr>
            <w:tcW w:w="810" w:type="dxa"/>
            <w:shd w:val="clear" w:color="auto" w:fill="1F3864" w:themeFill="accent1" w:themeFillShade="80"/>
          </w:tcPr>
          <w:p w14:paraId="402C5483" w14:textId="77777777" w:rsidR="00684127" w:rsidRPr="008F7B01" w:rsidRDefault="00684127" w:rsidP="001A414E">
            <w:pPr>
              <w:rPr>
                <w:rFonts w:ascii="Arial Narrow" w:hAnsi="Arial Narrow"/>
                <w:sz w:val="20"/>
                <w:szCs w:val="20"/>
              </w:rPr>
            </w:pPr>
            <w:r w:rsidRPr="008F7B01">
              <w:rPr>
                <w:rFonts w:ascii="Arial Narrow" w:hAnsi="Arial Narrow"/>
                <w:b/>
                <w:bCs/>
                <w:sz w:val="20"/>
                <w:szCs w:val="20"/>
              </w:rPr>
              <w:t xml:space="preserve">(J$ </w:t>
            </w:r>
            <w:r w:rsidRPr="008F7B01">
              <w:rPr>
                <w:rFonts w:ascii="Arial Narrow" w:hAnsi="Arial Narrow"/>
                <w:b/>
                <w:bCs/>
                <w:spacing w:val="-1"/>
                <w:sz w:val="20"/>
                <w:szCs w:val="20"/>
              </w:rPr>
              <w:t>000)</w:t>
            </w:r>
          </w:p>
        </w:tc>
      </w:tr>
      <w:tr w:rsidR="00684127" w:rsidRPr="008F7B01" w14:paraId="29942906" w14:textId="77777777" w:rsidTr="00684127">
        <w:trPr>
          <w:trHeight w:val="468"/>
        </w:trPr>
        <w:tc>
          <w:tcPr>
            <w:tcW w:w="577" w:type="dxa"/>
          </w:tcPr>
          <w:p w14:paraId="1170EB77" w14:textId="77777777" w:rsidR="00684127" w:rsidRPr="008F7B01" w:rsidRDefault="00684127" w:rsidP="001A414E">
            <w:pPr>
              <w:rPr>
                <w:rFonts w:ascii="Arial Narrow" w:hAnsi="Arial Narrow"/>
                <w:sz w:val="20"/>
                <w:szCs w:val="20"/>
              </w:rPr>
            </w:pPr>
            <w:r w:rsidRPr="008F7B01">
              <w:rPr>
                <w:rFonts w:ascii="Arial Narrow" w:hAnsi="Arial Narrow"/>
                <w:sz w:val="20"/>
                <w:szCs w:val="20"/>
              </w:rPr>
              <w:t>001</w:t>
            </w:r>
          </w:p>
        </w:tc>
        <w:tc>
          <w:tcPr>
            <w:tcW w:w="1683" w:type="dxa"/>
          </w:tcPr>
          <w:p w14:paraId="3405DC05" w14:textId="77777777" w:rsidR="00684127" w:rsidRPr="008F7B01" w:rsidRDefault="00684127" w:rsidP="001A414E">
            <w:pPr>
              <w:rPr>
                <w:rFonts w:ascii="Arial Narrow" w:hAnsi="Arial Narrow"/>
                <w:sz w:val="20"/>
                <w:szCs w:val="20"/>
              </w:rPr>
            </w:pPr>
            <w:r w:rsidRPr="008F7B01">
              <w:rPr>
                <w:rFonts w:ascii="Arial Narrow" w:hAnsi="Arial Narrow"/>
                <w:sz w:val="20"/>
                <w:szCs w:val="20"/>
              </w:rPr>
              <w:t>Executive Direction &amp; Administration</w:t>
            </w:r>
          </w:p>
        </w:tc>
        <w:tc>
          <w:tcPr>
            <w:tcW w:w="659" w:type="dxa"/>
          </w:tcPr>
          <w:p w14:paraId="5FD67099" w14:textId="77777777" w:rsidR="00684127" w:rsidRPr="008F7B01" w:rsidRDefault="00684127" w:rsidP="001A414E">
            <w:pPr>
              <w:rPr>
                <w:rFonts w:ascii="Arial Narrow" w:hAnsi="Arial Narrow"/>
                <w:sz w:val="20"/>
                <w:szCs w:val="20"/>
              </w:rPr>
            </w:pPr>
            <w:r w:rsidRPr="008F7B01">
              <w:rPr>
                <w:rFonts w:ascii="Arial Narrow" w:hAnsi="Arial Narrow"/>
                <w:sz w:val="20"/>
                <w:szCs w:val="20"/>
              </w:rPr>
              <w:t>01</w:t>
            </w:r>
          </w:p>
        </w:tc>
        <w:tc>
          <w:tcPr>
            <w:tcW w:w="2004" w:type="dxa"/>
          </w:tcPr>
          <w:p w14:paraId="40AA940B" w14:textId="77777777" w:rsidR="00684127" w:rsidRPr="008F7B01" w:rsidRDefault="00684127" w:rsidP="001A414E">
            <w:pPr>
              <w:rPr>
                <w:rFonts w:ascii="Arial Narrow" w:hAnsi="Arial Narrow"/>
                <w:sz w:val="20"/>
                <w:szCs w:val="20"/>
              </w:rPr>
            </w:pPr>
            <w:r>
              <w:rPr>
                <w:rFonts w:ascii="Arial Narrow" w:hAnsi="Arial Narrow"/>
                <w:sz w:val="20"/>
                <w:szCs w:val="20"/>
              </w:rPr>
              <w:t>Central Administration</w:t>
            </w:r>
          </w:p>
        </w:tc>
        <w:tc>
          <w:tcPr>
            <w:tcW w:w="798" w:type="dxa"/>
          </w:tcPr>
          <w:p w14:paraId="6AFE4A80"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60</w:t>
            </w:r>
          </w:p>
        </w:tc>
        <w:tc>
          <w:tcPr>
            <w:tcW w:w="760" w:type="dxa"/>
          </w:tcPr>
          <w:p w14:paraId="387D0EE8" w14:textId="77777777" w:rsidR="00684127" w:rsidRPr="008F7B01" w:rsidRDefault="00684127" w:rsidP="001A414E">
            <w:pPr>
              <w:rPr>
                <w:rFonts w:ascii="Arial Narrow" w:hAnsi="Arial Narrow"/>
                <w:b/>
                <w:sz w:val="20"/>
                <w:szCs w:val="20"/>
              </w:rPr>
            </w:pPr>
          </w:p>
        </w:tc>
        <w:tc>
          <w:tcPr>
            <w:tcW w:w="744" w:type="dxa"/>
          </w:tcPr>
          <w:p w14:paraId="30B19E3E"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57</w:t>
            </w:r>
          </w:p>
        </w:tc>
        <w:tc>
          <w:tcPr>
            <w:tcW w:w="865" w:type="dxa"/>
          </w:tcPr>
          <w:p w14:paraId="291080B3"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170</w:t>
            </w:r>
          </w:p>
        </w:tc>
        <w:tc>
          <w:tcPr>
            <w:tcW w:w="899" w:type="dxa"/>
          </w:tcPr>
          <w:p w14:paraId="79261423"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305</w:t>
            </w:r>
          </w:p>
        </w:tc>
        <w:tc>
          <w:tcPr>
            <w:tcW w:w="810" w:type="dxa"/>
          </w:tcPr>
          <w:p w14:paraId="44DF7CFF"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348</w:t>
            </w:r>
          </w:p>
        </w:tc>
        <w:tc>
          <w:tcPr>
            <w:tcW w:w="810" w:type="dxa"/>
          </w:tcPr>
          <w:p w14:paraId="4CCB2D42"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370</w:t>
            </w:r>
          </w:p>
        </w:tc>
      </w:tr>
      <w:tr w:rsidR="00684127" w:rsidRPr="008F7B01" w14:paraId="58A62A04" w14:textId="77777777" w:rsidTr="00684127">
        <w:trPr>
          <w:trHeight w:val="483"/>
        </w:trPr>
        <w:tc>
          <w:tcPr>
            <w:tcW w:w="577" w:type="dxa"/>
          </w:tcPr>
          <w:p w14:paraId="33F6A22C" w14:textId="77777777" w:rsidR="00684127" w:rsidRPr="008F7B01" w:rsidRDefault="00684127" w:rsidP="001A414E">
            <w:pPr>
              <w:rPr>
                <w:rFonts w:ascii="Arial Narrow" w:hAnsi="Arial Narrow"/>
                <w:sz w:val="20"/>
                <w:szCs w:val="20"/>
              </w:rPr>
            </w:pPr>
          </w:p>
        </w:tc>
        <w:tc>
          <w:tcPr>
            <w:tcW w:w="1683" w:type="dxa"/>
          </w:tcPr>
          <w:p w14:paraId="17B84768" w14:textId="77777777" w:rsidR="00684127" w:rsidRPr="008F7B01" w:rsidRDefault="00684127" w:rsidP="001A414E">
            <w:pPr>
              <w:rPr>
                <w:rFonts w:ascii="Arial Narrow" w:hAnsi="Arial Narrow"/>
                <w:sz w:val="20"/>
                <w:szCs w:val="20"/>
              </w:rPr>
            </w:pPr>
          </w:p>
        </w:tc>
        <w:tc>
          <w:tcPr>
            <w:tcW w:w="659" w:type="dxa"/>
          </w:tcPr>
          <w:p w14:paraId="139816F5" w14:textId="77777777" w:rsidR="00684127" w:rsidRPr="008F7B01" w:rsidRDefault="00684127" w:rsidP="001A414E">
            <w:pPr>
              <w:rPr>
                <w:rFonts w:ascii="Arial Narrow" w:hAnsi="Arial Narrow"/>
                <w:sz w:val="20"/>
                <w:szCs w:val="20"/>
              </w:rPr>
            </w:pPr>
            <w:r>
              <w:rPr>
                <w:rFonts w:ascii="Arial Narrow" w:hAnsi="Arial Narrow"/>
                <w:sz w:val="20"/>
                <w:szCs w:val="20"/>
              </w:rPr>
              <w:t>02</w:t>
            </w:r>
          </w:p>
        </w:tc>
        <w:tc>
          <w:tcPr>
            <w:tcW w:w="2004" w:type="dxa"/>
          </w:tcPr>
          <w:p w14:paraId="4CB574FE" w14:textId="77777777" w:rsidR="00684127" w:rsidRPr="008F7B01" w:rsidRDefault="00684127" w:rsidP="001A414E">
            <w:pPr>
              <w:rPr>
                <w:rFonts w:ascii="Arial Narrow" w:hAnsi="Arial Narrow"/>
                <w:sz w:val="20"/>
                <w:szCs w:val="20"/>
              </w:rPr>
            </w:pPr>
            <w:r w:rsidRPr="008F7B01">
              <w:rPr>
                <w:rFonts w:ascii="Arial Narrow" w:hAnsi="Arial Narrow"/>
                <w:sz w:val="20"/>
                <w:szCs w:val="20"/>
              </w:rPr>
              <w:t>Policy, Planning and Development</w:t>
            </w:r>
          </w:p>
        </w:tc>
        <w:tc>
          <w:tcPr>
            <w:tcW w:w="798" w:type="dxa"/>
          </w:tcPr>
          <w:p w14:paraId="685612C2" w14:textId="77777777" w:rsidR="00684127" w:rsidRPr="008F7B01" w:rsidRDefault="00684127" w:rsidP="001A414E">
            <w:pPr>
              <w:rPr>
                <w:rFonts w:ascii="Arial Narrow" w:hAnsi="Arial Narrow"/>
                <w:sz w:val="20"/>
                <w:szCs w:val="20"/>
              </w:rPr>
            </w:pPr>
          </w:p>
        </w:tc>
        <w:tc>
          <w:tcPr>
            <w:tcW w:w="760" w:type="dxa"/>
          </w:tcPr>
          <w:p w14:paraId="491A7830" w14:textId="77777777" w:rsidR="00684127" w:rsidRPr="008F7B01" w:rsidRDefault="00684127" w:rsidP="001A414E">
            <w:pPr>
              <w:rPr>
                <w:rFonts w:ascii="Arial Narrow" w:hAnsi="Arial Narrow"/>
                <w:sz w:val="20"/>
                <w:szCs w:val="20"/>
              </w:rPr>
            </w:pPr>
          </w:p>
        </w:tc>
        <w:tc>
          <w:tcPr>
            <w:tcW w:w="744" w:type="dxa"/>
          </w:tcPr>
          <w:p w14:paraId="1781AFDE" w14:textId="77777777" w:rsidR="00684127" w:rsidRPr="008F7B01" w:rsidRDefault="00684127" w:rsidP="001A414E">
            <w:pPr>
              <w:rPr>
                <w:rFonts w:ascii="Arial Narrow" w:hAnsi="Arial Narrow"/>
                <w:sz w:val="20"/>
                <w:szCs w:val="20"/>
              </w:rPr>
            </w:pPr>
          </w:p>
        </w:tc>
        <w:tc>
          <w:tcPr>
            <w:tcW w:w="865" w:type="dxa"/>
          </w:tcPr>
          <w:p w14:paraId="654496BC" w14:textId="77777777" w:rsidR="00684127" w:rsidRPr="008F7B01" w:rsidRDefault="00684127" w:rsidP="001A414E">
            <w:pPr>
              <w:rPr>
                <w:rFonts w:ascii="Arial Narrow" w:hAnsi="Arial Narrow"/>
                <w:sz w:val="20"/>
                <w:szCs w:val="20"/>
              </w:rPr>
            </w:pPr>
          </w:p>
        </w:tc>
        <w:tc>
          <w:tcPr>
            <w:tcW w:w="899" w:type="dxa"/>
          </w:tcPr>
          <w:p w14:paraId="1357A841" w14:textId="77777777" w:rsidR="00684127" w:rsidRPr="008F7B01" w:rsidRDefault="00684127" w:rsidP="001A414E">
            <w:pPr>
              <w:rPr>
                <w:rFonts w:ascii="Arial Narrow" w:hAnsi="Arial Narrow"/>
                <w:sz w:val="20"/>
                <w:szCs w:val="20"/>
              </w:rPr>
            </w:pPr>
          </w:p>
        </w:tc>
        <w:tc>
          <w:tcPr>
            <w:tcW w:w="810" w:type="dxa"/>
          </w:tcPr>
          <w:p w14:paraId="24DE860E" w14:textId="77777777" w:rsidR="00684127" w:rsidRPr="008F7B01" w:rsidRDefault="00684127" w:rsidP="001A414E">
            <w:pPr>
              <w:rPr>
                <w:rFonts w:ascii="Arial Narrow" w:hAnsi="Arial Narrow"/>
                <w:sz w:val="20"/>
                <w:szCs w:val="20"/>
              </w:rPr>
            </w:pPr>
          </w:p>
        </w:tc>
        <w:tc>
          <w:tcPr>
            <w:tcW w:w="810" w:type="dxa"/>
          </w:tcPr>
          <w:p w14:paraId="07C982A8" w14:textId="77777777" w:rsidR="00684127" w:rsidRPr="008F7B01" w:rsidRDefault="00684127" w:rsidP="001A414E">
            <w:pPr>
              <w:rPr>
                <w:rFonts w:ascii="Arial Narrow" w:hAnsi="Arial Narrow"/>
                <w:sz w:val="20"/>
                <w:szCs w:val="20"/>
              </w:rPr>
            </w:pPr>
          </w:p>
        </w:tc>
      </w:tr>
      <w:tr w:rsidR="00684127" w:rsidRPr="008F7B01" w14:paraId="6442A659" w14:textId="77777777" w:rsidTr="00684127">
        <w:trPr>
          <w:trHeight w:val="233"/>
        </w:trPr>
        <w:tc>
          <w:tcPr>
            <w:tcW w:w="577" w:type="dxa"/>
            <w:shd w:val="clear" w:color="auto" w:fill="000000" w:themeFill="text1"/>
          </w:tcPr>
          <w:p w14:paraId="79A6C420" w14:textId="77777777" w:rsidR="00684127" w:rsidRPr="008F7B01" w:rsidRDefault="00684127" w:rsidP="001A414E">
            <w:pPr>
              <w:rPr>
                <w:rFonts w:ascii="Arial Narrow" w:hAnsi="Arial Narrow"/>
                <w:b/>
                <w:sz w:val="20"/>
                <w:szCs w:val="20"/>
              </w:rPr>
            </w:pPr>
          </w:p>
        </w:tc>
        <w:tc>
          <w:tcPr>
            <w:tcW w:w="1683" w:type="dxa"/>
            <w:shd w:val="clear" w:color="auto" w:fill="000000" w:themeFill="text1"/>
          </w:tcPr>
          <w:p w14:paraId="0DBEF651" w14:textId="77777777" w:rsidR="00684127" w:rsidRPr="008F7B01" w:rsidRDefault="00684127" w:rsidP="001A414E">
            <w:pPr>
              <w:rPr>
                <w:rFonts w:ascii="Arial Narrow" w:hAnsi="Arial Narrow"/>
                <w:b/>
                <w:sz w:val="20"/>
                <w:szCs w:val="20"/>
              </w:rPr>
            </w:pPr>
          </w:p>
        </w:tc>
        <w:tc>
          <w:tcPr>
            <w:tcW w:w="659" w:type="dxa"/>
            <w:shd w:val="clear" w:color="auto" w:fill="000000" w:themeFill="text1"/>
          </w:tcPr>
          <w:p w14:paraId="71FC2A1C" w14:textId="77777777" w:rsidR="00684127" w:rsidRPr="008F7B01" w:rsidRDefault="00684127" w:rsidP="001A414E">
            <w:pPr>
              <w:rPr>
                <w:rFonts w:ascii="Arial Narrow" w:hAnsi="Arial Narrow"/>
                <w:b/>
                <w:sz w:val="20"/>
                <w:szCs w:val="20"/>
              </w:rPr>
            </w:pPr>
          </w:p>
        </w:tc>
        <w:tc>
          <w:tcPr>
            <w:tcW w:w="2004" w:type="dxa"/>
            <w:shd w:val="clear" w:color="auto" w:fill="000000" w:themeFill="text1"/>
          </w:tcPr>
          <w:p w14:paraId="71E86636"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Sub-Total</w:t>
            </w:r>
          </w:p>
        </w:tc>
        <w:tc>
          <w:tcPr>
            <w:tcW w:w="798" w:type="dxa"/>
            <w:shd w:val="clear" w:color="auto" w:fill="000000" w:themeFill="text1"/>
          </w:tcPr>
          <w:p w14:paraId="7BA61123"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60</w:t>
            </w:r>
          </w:p>
        </w:tc>
        <w:tc>
          <w:tcPr>
            <w:tcW w:w="760" w:type="dxa"/>
            <w:shd w:val="clear" w:color="auto" w:fill="000000" w:themeFill="text1"/>
          </w:tcPr>
          <w:p w14:paraId="2CEC5EBB" w14:textId="77777777" w:rsidR="00684127" w:rsidRPr="008F7B01" w:rsidRDefault="00684127" w:rsidP="001A414E">
            <w:pPr>
              <w:rPr>
                <w:rFonts w:ascii="Arial Narrow" w:hAnsi="Arial Narrow"/>
                <w:b/>
                <w:sz w:val="20"/>
                <w:szCs w:val="20"/>
              </w:rPr>
            </w:pPr>
          </w:p>
        </w:tc>
        <w:tc>
          <w:tcPr>
            <w:tcW w:w="744" w:type="dxa"/>
            <w:shd w:val="clear" w:color="auto" w:fill="000000" w:themeFill="text1"/>
          </w:tcPr>
          <w:p w14:paraId="02FAFEE2"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57</w:t>
            </w:r>
          </w:p>
        </w:tc>
        <w:tc>
          <w:tcPr>
            <w:tcW w:w="865" w:type="dxa"/>
            <w:shd w:val="clear" w:color="auto" w:fill="000000" w:themeFill="text1"/>
          </w:tcPr>
          <w:p w14:paraId="7210DA7F"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170</w:t>
            </w:r>
          </w:p>
        </w:tc>
        <w:tc>
          <w:tcPr>
            <w:tcW w:w="899" w:type="dxa"/>
            <w:shd w:val="clear" w:color="auto" w:fill="000000" w:themeFill="text1"/>
          </w:tcPr>
          <w:p w14:paraId="0B9B3566"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305</w:t>
            </w:r>
          </w:p>
        </w:tc>
        <w:tc>
          <w:tcPr>
            <w:tcW w:w="810" w:type="dxa"/>
            <w:shd w:val="clear" w:color="auto" w:fill="000000" w:themeFill="text1"/>
          </w:tcPr>
          <w:p w14:paraId="5C5C4CD0"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348</w:t>
            </w:r>
          </w:p>
        </w:tc>
        <w:tc>
          <w:tcPr>
            <w:tcW w:w="810" w:type="dxa"/>
            <w:shd w:val="clear" w:color="auto" w:fill="000000" w:themeFill="text1"/>
          </w:tcPr>
          <w:p w14:paraId="5BFBC1B2"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370</w:t>
            </w:r>
          </w:p>
        </w:tc>
      </w:tr>
      <w:tr w:rsidR="00684127" w:rsidRPr="008F7B01" w14:paraId="6B44C12E" w14:textId="77777777" w:rsidTr="00684127">
        <w:trPr>
          <w:trHeight w:val="233"/>
        </w:trPr>
        <w:tc>
          <w:tcPr>
            <w:tcW w:w="577" w:type="dxa"/>
          </w:tcPr>
          <w:p w14:paraId="6BF4989E" w14:textId="77777777" w:rsidR="00684127" w:rsidRPr="008F7B01" w:rsidRDefault="00684127" w:rsidP="001A414E">
            <w:pPr>
              <w:rPr>
                <w:rFonts w:ascii="Arial Narrow" w:hAnsi="Arial Narrow"/>
                <w:sz w:val="20"/>
                <w:szCs w:val="20"/>
              </w:rPr>
            </w:pPr>
            <w:r>
              <w:rPr>
                <w:rFonts w:ascii="Arial Narrow" w:hAnsi="Arial Narrow"/>
                <w:sz w:val="20"/>
                <w:szCs w:val="20"/>
              </w:rPr>
              <w:t>002</w:t>
            </w:r>
          </w:p>
        </w:tc>
        <w:tc>
          <w:tcPr>
            <w:tcW w:w="1683" w:type="dxa"/>
          </w:tcPr>
          <w:p w14:paraId="218FE202" w14:textId="77777777" w:rsidR="00684127" w:rsidRPr="008F7B01" w:rsidRDefault="00684127" w:rsidP="001A414E">
            <w:pPr>
              <w:rPr>
                <w:rFonts w:ascii="Arial Narrow" w:hAnsi="Arial Narrow"/>
                <w:sz w:val="20"/>
                <w:szCs w:val="20"/>
              </w:rPr>
            </w:pPr>
          </w:p>
        </w:tc>
        <w:tc>
          <w:tcPr>
            <w:tcW w:w="659" w:type="dxa"/>
          </w:tcPr>
          <w:p w14:paraId="27DE1CE7" w14:textId="77777777" w:rsidR="00684127" w:rsidRPr="008F7B01" w:rsidRDefault="00684127" w:rsidP="001A414E">
            <w:pPr>
              <w:rPr>
                <w:rFonts w:ascii="Arial Narrow" w:hAnsi="Arial Narrow"/>
                <w:sz w:val="20"/>
                <w:szCs w:val="20"/>
              </w:rPr>
            </w:pPr>
            <w:r w:rsidRPr="008F7B01">
              <w:rPr>
                <w:rFonts w:ascii="Arial Narrow" w:hAnsi="Arial Narrow"/>
                <w:sz w:val="20"/>
                <w:szCs w:val="20"/>
              </w:rPr>
              <w:t>01</w:t>
            </w:r>
          </w:p>
        </w:tc>
        <w:tc>
          <w:tcPr>
            <w:tcW w:w="2004" w:type="dxa"/>
          </w:tcPr>
          <w:p w14:paraId="0F0789E9" w14:textId="77777777" w:rsidR="00684127" w:rsidRPr="008F7B01" w:rsidRDefault="00684127" w:rsidP="001A414E">
            <w:pPr>
              <w:rPr>
                <w:rFonts w:ascii="Arial Narrow" w:hAnsi="Arial Narrow"/>
                <w:sz w:val="20"/>
                <w:szCs w:val="20"/>
              </w:rPr>
            </w:pPr>
          </w:p>
        </w:tc>
        <w:tc>
          <w:tcPr>
            <w:tcW w:w="798" w:type="dxa"/>
          </w:tcPr>
          <w:p w14:paraId="2F4267C4" w14:textId="77777777" w:rsidR="00684127" w:rsidRPr="008F7B01" w:rsidRDefault="00684127" w:rsidP="001A414E">
            <w:pPr>
              <w:rPr>
                <w:rFonts w:ascii="Arial Narrow" w:hAnsi="Arial Narrow"/>
                <w:b/>
                <w:sz w:val="20"/>
                <w:szCs w:val="20"/>
              </w:rPr>
            </w:pPr>
            <w:r>
              <w:rPr>
                <w:rFonts w:ascii="Arial Narrow" w:hAnsi="Arial Narrow"/>
                <w:b/>
                <w:sz w:val="20"/>
                <w:szCs w:val="20"/>
              </w:rPr>
              <w:t>20</w:t>
            </w:r>
          </w:p>
        </w:tc>
        <w:tc>
          <w:tcPr>
            <w:tcW w:w="760" w:type="dxa"/>
          </w:tcPr>
          <w:p w14:paraId="2193A5EB" w14:textId="77777777" w:rsidR="00684127" w:rsidRDefault="00684127" w:rsidP="001A414E">
            <w:pPr>
              <w:rPr>
                <w:rFonts w:ascii="Arial Narrow" w:hAnsi="Arial Narrow"/>
                <w:b/>
                <w:sz w:val="20"/>
                <w:szCs w:val="20"/>
              </w:rPr>
            </w:pPr>
          </w:p>
        </w:tc>
        <w:tc>
          <w:tcPr>
            <w:tcW w:w="744" w:type="dxa"/>
          </w:tcPr>
          <w:p w14:paraId="3850E870" w14:textId="77777777" w:rsidR="00684127" w:rsidRPr="008F7B01" w:rsidRDefault="00684127" w:rsidP="001A414E">
            <w:pPr>
              <w:rPr>
                <w:rFonts w:ascii="Arial Narrow" w:hAnsi="Arial Narrow"/>
                <w:b/>
                <w:sz w:val="20"/>
                <w:szCs w:val="20"/>
              </w:rPr>
            </w:pPr>
            <w:r>
              <w:rPr>
                <w:rFonts w:ascii="Arial Narrow" w:hAnsi="Arial Narrow"/>
                <w:b/>
                <w:sz w:val="20"/>
                <w:szCs w:val="20"/>
              </w:rPr>
              <w:t>25</w:t>
            </w:r>
          </w:p>
        </w:tc>
        <w:tc>
          <w:tcPr>
            <w:tcW w:w="865" w:type="dxa"/>
          </w:tcPr>
          <w:p w14:paraId="12F1CFC8" w14:textId="77777777" w:rsidR="00684127" w:rsidRPr="008F7B01" w:rsidRDefault="00684127" w:rsidP="001A414E">
            <w:pPr>
              <w:rPr>
                <w:rFonts w:ascii="Arial Narrow" w:hAnsi="Arial Narrow"/>
                <w:b/>
                <w:sz w:val="20"/>
                <w:szCs w:val="20"/>
              </w:rPr>
            </w:pPr>
            <w:r>
              <w:rPr>
                <w:rFonts w:ascii="Arial Narrow" w:hAnsi="Arial Narrow"/>
                <w:b/>
                <w:sz w:val="20"/>
                <w:szCs w:val="20"/>
              </w:rPr>
              <w:t>42</w:t>
            </w:r>
          </w:p>
        </w:tc>
        <w:tc>
          <w:tcPr>
            <w:tcW w:w="899" w:type="dxa"/>
          </w:tcPr>
          <w:p w14:paraId="61BCDCE2" w14:textId="77777777" w:rsidR="00684127" w:rsidRPr="008F7B01" w:rsidRDefault="00684127" w:rsidP="001A414E">
            <w:pPr>
              <w:rPr>
                <w:rFonts w:ascii="Arial Narrow" w:hAnsi="Arial Narrow"/>
                <w:b/>
                <w:sz w:val="20"/>
                <w:szCs w:val="20"/>
              </w:rPr>
            </w:pPr>
            <w:r>
              <w:rPr>
                <w:rFonts w:ascii="Arial Narrow" w:hAnsi="Arial Narrow"/>
                <w:b/>
                <w:sz w:val="20"/>
                <w:szCs w:val="20"/>
              </w:rPr>
              <w:t>55</w:t>
            </w:r>
          </w:p>
        </w:tc>
        <w:tc>
          <w:tcPr>
            <w:tcW w:w="810" w:type="dxa"/>
          </w:tcPr>
          <w:p w14:paraId="2572B0E8" w14:textId="77777777" w:rsidR="00684127" w:rsidRPr="008F7B01" w:rsidRDefault="00684127" w:rsidP="001A414E">
            <w:pPr>
              <w:rPr>
                <w:rFonts w:ascii="Arial Narrow" w:hAnsi="Arial Narrow"/>
                <w:b/>
                <w:sz w:val="20"/>
                <w:szCs w:val="20"/>
              </w:rPr>
            </w:pPr>
            <w:r>
              <w:rPr>
                <w:rFonts w:ascii="Arial Narrow" w:hAnsi="Arial Narrow"/>
                <w:b/>
                <w:sz w:val="20"/>
                <w:szCs w:val="20"/>
              </w:rPr>
              <w:t>65</w:t>
            </w:r>
          </w:p>
        </w:tc>
        <w:tc>
          <w:tcPr>
            <w:tcW w:w="810" w:type="dxa"/>
          </w:tcPr>
          <w:p w14:paraId="3BF96FDA" w14:textId="77777777" w:rsidR="00684127" w:rsidRPr="008F7B01" w:rsidRDefault="00684127" w:rsidP="001A414E">
            <w:pPr>
              <w:rPr>
                <w:rFonts w:ascii="Arial Narrow" w:hAnsi="Arial Narrow"/>
                <w:b/>
                <w:sz w:val="20"/>
                <w:szCs w:val="20"/>
              </w:rPr>
            </w:pPr>
            <w:r w:rsidRPr="008F7B01">
              <w:rPr>
                <w:rFonts w:ascii="Arial Narrow" w:hAnsi="Arial Narrow"/>
                <w:b/>
                <w:sz w:val="20"/>
                <w:szCs w:val="20"/>
              </w:rPr>
              <w:t>70</w:t>
            </w:r>
          </w:p>
        </w:tc>
      </w:tr>
      <w:tr w:rsidR="00684127" w:rsidRPr="008F7B01" w14:paraId="48A7F38E" w14:textId="77777777" w:rsidTr="00684127">
        <w:trPr>
          <w:trHeight w:val="233"/>
        </w:trPr>
        <w:tc>
          <w:tcPr>
            <w:tcW w:w="577" w:type="dxa"/>
          </w:tcPr>
          <w:p w14:paraId="47B3EA63" w14:textId="77777777" w:rsidR="00684127" w:rsidRPr="008F7B01" w:rsidRDefault="00684127" w:rsidP="001A414E">
            <w:pPr>
              <w:rPr>
                <w:rFonts w:ascii="Arial Narrow" w:hAnsi="Arial Narrow"/>
                <w:sz w:val="20"/>
                <w:szCs w:val="20"/>
              </w:rPr>
            </w:pPr>
          </w:p>
        </w:tc>
        <w:tc>
          <w:tcPr>
            <w:tcW w:w="1683" w:type="dxa"/>
          </w:tcPr>
          <w:p w14:paraId="5C33A85D" w14:textId="77777777" w:rsidR="00684127" w:rsidRPr="008F7B01" w:rsidRDefault="00684127" w:rsidP="001A414E">
            <w:pPr>
              <w:rPr>
                <w:rFonts w:ascii="Arial Narrow" w:hAnsi="Arial Narrow"/>
                <w:sz w:val="20"/>
                <w:szCs w:val="20"/>
              </w:rPr>
            </w:pPr>
          </w:p>
        </w:tc>
        <w:tc>
          <w:tcPr>
            <w:tcW w:w="659" w:type="dxa"/>
          </w:tcPr>
          <w:p w14:paraId="44CECDCE" w14:textId="77777777" w:rsidR="00684127" w:rsidRPr="008F7B01" w:rsidRDefault="00684127" w:rsidP="001A414E">
            <w:pPr>
              <w:rPr>
                <w:rFonts w:ascii="Arial Narrow" w:hAnsi="Arial Narrow"/>
                <w:sz w:val="20"/>
                <w:szCs w:val="20"/>
              </w:rPr>
            </w:pPr>
            <w:r>
              <w:rPr>
                <w:rFonts w:ascii="Arial Narrow" w:hAnsi="Arial Narrow"/>
                <w:sz w:val="20"/>
                <w:szCs w:val="20"/>
              </w:rPr>
              <w:t>02</w:t>
            </w:r>
          </w:p>
        </w:tc>
        <w:tc>
          <w:tcPr>
            <w:tcW w:w="2004" w:type="dxa"/>
          </w:tcPr>
          <w:p w14:paraId="4CBA1F64" w14:textId="77777777" w:rsidR="00684127" w:rsidRPr="008F7B01" w:rsidRDefault="00684127" w:rsidP="001A414E">
            <w:pPr>
              <w:rPr>
                <w:rFonts w:ascii="Arial Narrow" w:hAnsi="Arial Narrow"/>
                <w:sz w:val="20"/>
                <w:szCs w:val="20"/>
              </w:rPr>
            </w:pPr>
          </w:p>
        </w:tc>
        <w:tc>
          <w:tcPr>
            <w:tcW w:w="798" w:type="dxa"/>
          </w:tcPr>
          <w:p w14:paraId="1B532B14" w14:textId="77777777" w:rsidR="00684127" w:rsidRPr="008F7B01" w:rsidRDefault="00684127" w:rsidP="001A414E">
            <w:pPr>
              <w:rPr>
                <w:rFonts w:ascii="Arial Narrow" w:hAnsi="Arial Narrow"/>
                <w:sz w:val="20"/>
                <w:szCs w:val="20"/>
              </w:rPr>
            </w:pPr>
          </w:p>
        </w:tc>
        <w:tc>
          <w:tcPr>
            <w:tcW w:w="760" w:type="dxa"/>
          </w:tcPr>
          <w:p w14:paraId="60A85962" w14:textId="77777777" w:rsidR="00684127" w:rsidRPr="008F7B01" w:rsidRDefault="00684127" w:rsidP="001A414E">
            <w:pPr>
              <w:rPr>
                <w:rFonts w:ascii="Arial Narrow" w:hAnsi="Arial Narrow"/>
                <w:sz w:val="20"/>
                <w:szCs w:val="20"/>
              </w:rPr>
            </w:pPr>
          </w:p>
        </w:tc>
        <w:tc>
          <w:tcPr>
            <w:tcW w:w="744" w:type="dxa"/>
          </w:tcPr>
          <w:p w14:paraId="3579EA81" w14:textId="77777777" w:rsidR="00684127" w:rsidRPr="008F7B01" w:rsidRDefault="00684127" w:rsidP="001A414E">
            <w:pPr>
              <w:rPr>
                <w:rFonts w:ascii="Arial Narrow" w:hAnsi="Arial Narrow"/>
                <w:sz w:val="20"/>
                <w:szCs w:val="20"/>
              </w:rPr>
            </w:pPr>
          </w:p>
        </w:tc>
        <w:tc>
          <w:tcPr>
            <w:tcW w:w="865" w:type="dxa"/>
          </w:tcPr>
          <w:p w14:paraId="212631E7" w14:textId="77777777" w:rsidR="00684127" w:rsidRPr="008F7B01" w:rsidRDefault="00684127" w:rsidP="001A414E">
            <w:pPr>
              <w:rPr>
                <w:rFonts w:ascii="Arial Narrow" w:hAnsi="Arial Narrow"/>
                <w:sz w:val="20"/>
                <w:szCs w:val="20"/>
              </w:rPr>
            </w:pPr>
          </w:p>
        </w:tc>
        <w:tc>
          <w:tcPr>
            <w:tcW w:w="899" w:type="dxa"/>
          </w:tcPr>
          <w:p w14:paraId="515538FE" w14:textId="77777777" w:rsidR="00684127" w:rsidRPr="008F7B01" w:rsidRDefault="00684127" w:rsidP="001A414E">
            <w:pPr>
              <w:rPr>
                <w:rFonts w:ascii="Arial Narrow" w:hAnsi="Arial Narrow"/>
                <w:sz w:val="20"/>
                <w:szCs w:val="20"/>
              </w:rPr>
            </w:pPr>
          </w:p>
        </w:tc>
        <w:tc>
          <w:tcPr>
            <w:tcW w:w="810" w:type="dxa"/>
          </w:tcPr>
          <w:p w14:paraId="4D784C74" w14:textId="77777777" w:rsidR="00684127" w:rsidRPr="008F7B01" w:rsidRDefault="00684127" w:rsidP="001A414E">
            <w:pPr>
              <w:rPr>
                <w:rFonts w:ascii="Arial Narrow" w:hAnsi="Arial Narrow"/>
                <w:sz w:val="20"/>
                <w:szCs w:val="20"/>
              </w:rPr>
            </w:pPr>
          </w:p>
        </w:tc>
        <w:tc>
          <w:tcPr>
            <w:tcW w:w="810" w:type="dxa"/>
          </w:tcPr>
          <w:p w14:paraId="1B19D25D" w14:textId="77777777" w:rsidR="00684127" w:rsidRPr="008F7B01" w:rsidRDefault="00684127" w:rsidP="001A414E">
            <w:pPr>
              <w:rPr>
                <w:rFonts w:ascii="Arial Narrow" w:hAnsi="Arial Narrow"/>
                <w:sz w:val="20"/>
                <w:szCs w:val="20"/>
              </w:rPr>
            </w:pPr>
          </w:p>
        </w:tc>
      </w:tr>
      <w:tr w:rsidR="00684127" w:rsidRPr="008F7B01" w14:paraId="19440CF4" w14:textId="77777777" w:rsidTr="00684127">
        <w:trPr>
          <w:trHeight w:val="233"/>
        </w:trPr>
        <w:tc>
          <w:tcPr>
            <w:tcW w:w="577" w:type="dxa"/>
            <w:shd w:val="clear" w:color="auto" w:fill="000000" w:themeFill="text1"/>
          </w:tcPr>
          <w:p w14:paraId="6E376A25" w14:textId="77777777" w:rsidR="00684127" w:rsidRPr="008F7B01" w:rsidRDefault="00684127" w:rsidP="001A414E">
            <w:pPr>
              <w:rPr>
                <w:rFonts w:ascii="Arial Narrow" w:hAnsi="Arial Narrow"/>
                <w:b/>
                <w:sz w:val="20"/>
                <w:szCs w:val="20"/>
              </w:rPr>
            </w:pPr>
          </w:p>
        </w:tc>
        <w:tc>
          <w:tcPr>
            <w:tcW w:w="1683" w:type="dxa"/>
            <w:shd w:val="clear" w:color="auto" w:fill="000000" w:themeFill="text1"/>
          </w:tcPr>
          <w:p w14:paraId="5EF00C4B" w14:textId="77777777" w:rsidR="00684127" w:rsidRPr="008F7B01" w:rsidRDefault="00684127" w:rsidP="001A414E">
            <w:pPr>
              <w:rPr>
                <w:rFonts w:ascii="Arial Narrow" w:hAnsi="Arial Narrow"/>
                <w:b/>
                <w:sz w:val="20"/>
                <w:szCs w:val="20"/>
              </w:rPr>
            </w:pPr>
          </w:p>
        </w:tc>
        <w:tc>
          <w:tcPr>
            <w:tcW w:w="659" w:type="dxa"/>
            <w:shd w:val="clear" w:color="auto" w:fill="000000" w:themeFill="text1"/>
          </w:tcPr>
          <w:p w14:paraId="3A148704" w14:textId="77777777" w:rsidR="00684127" w:rsidRPr="008F7B01" w:rsidRDefault="00684127" w:rsidP="001A414E">
            <w:pPr>
              <w:rPr>
                <w:rFonts w:ascii="Arial Narrow" w:hAnsi="Arial Narrow"/>
                <w:b/>
                <w:sz w:val="20"/>
                <w:szCs w:val="20"/>
              </w:rPr>
            </w:pPr>
          </w:p>
        </w:tc>
        <w:tc>
          <w:tcPr>
            <w:tcW w:w="2004" w:type="dxa"/>
            <w:shd w:val="clear" w:color="auto" w:fill="000000" w:themeFill="text1"/>
          </w:tcPr>
          <w:p w14:paraId="408C8243" w14:textId="77777777" w:rsidR="00684127" w:rsidRPr="008F7B01" w:rsidRDefault="00684127" w:rsidP="001A414E">
            <w:pPr>
              <w:rPr>
                <w:rFonts w:ascii="Arial Narrow" w:hAnsi="Arial Narrow"/>
                <w:b/>
                <w:sz w:val="20"/>
                <w:szCs w:val="20"/>
              </w:rPr>
            </w:pPr>
            <w:r>
              <w:rPr>
                <w:rFonts w:ascii="Arial Narrow" w:hAnsi="Arial Narrow"/>
                <w:b/>
                <w:sz w:val="20"/>
                <w:szCs w:val="20"/>
              </w:rPr>
              <w:t>Sub-</w:t>
            </w:r>
            <w:r w:rsidRPr="008F7B01">
              <w:rPr>
                <w:rFonts w:ascii="Arial Narrow" w:hAnsi="Arial Narrow"/>
                <w:b/>
                <w:sz w:val="20"/>
                <w:szCs w:val="20"/>
              </w:rPr>
              <w:t>Total</w:t>
            </w:r>
          </w:p>
        </w:tc>
        <w:tc>
          <w:tcPr>
            <w:tcW w:w="798" w:type="dxa"/>
            <w:shd w:val="clear" w:color="auto" w:fill="000000" w:themeFill="text1"/>
          </w:tcPr>
          <w:p w14:paraId="696E2E10" w14:textId="77777777" w:rsidR="00684127" w:rsidRPr="008F7B01" w:rsidRDefault="00684127" w:rsidP="001A414E">
            <w:pPr>
              <w:rPr>
                <w:rFonts w:ascii="Arial Narrow" w:hAnsi="Arial Narrow"/>
                <w:b/>
                <w:sz w:val="20"/>
                <w:szCs w:val="20"/>
              </w:rPr>
            </w:pPr>
            <w:r>
              <w:rPr>
                <w:rFonts w:ascii="Arial Narrow" w:hAnsi="Arial Narrow"/>
                <w:b/>
                <w:sz w:val="20"/>
                <w:szCs w:val="20"/>
              </w:rPr>
              <w:t>2</w:t>
            </w:r>
            <w:r w:rsidRPr="008F7B01">
              <w:rPr>
                <w:rFonts w:ascii="Arial Narrow" w:hAnsi="Arial Narrow"/>
                <w:b/>
                <w:sz w:val="20"/>
                <w:szCs w:val="20"/>
              </w:rPr>
              <w:t>0</w:t>
            </w:r>
          </w:p>
        </w:tc>
        <w:tc>
          <w:tcPr>
            <w:tcW w:w="760" w:type="dxa"/>
            <w:shd w:val="clear" w:color="auto" w:fill="000000" w:themeFill="text1"/>
          </w:tcPr>
          <w:p w14:paraId="42EA00F7" w14:textId="77777777" w:rsidR="00684127" w:rsidRDefault="00684127" w:rsidP="001A414E">
            <w:pPr>
              <w:rPr>
                <w:rFonts w:ascii="Arial Narrow" w:hAnsi="Arial Narrow"/>
                <w:b/>
                <w:sz w:val="20"/>
                <w:szCs w:val="20"/>
              </w:rPr>
            </w:pPr>
          </w:p>
        </w:tc>
        <w:tc>
          <w:tcPr>
            <w:tcW w:w="744" w:type="dxa"/>
            <w:shd w:val="clear" w:color="auto" w:fill="000000" w:themeFill="text1"/>
          </w:tcPr>
          <w:p w14:paraId="2633E5D0" w14:textId="77777777" w:rsidR="00684127" w:rsidRPr="008F7B01" w:rsidRDefault="00684127" w:rsidP="001A414E">
            <w:pPr>
              <w:rPr>
                <w:rFonts w:ascii="Arial Narrow" w:hAnsi="Arial Narrow"/>
                <w:b/>
                <w:sz w:val="20"/>
                <w:szCs w:val="20"/>
              </w:rPr>
            </w:pPr>
            <w:r>
              <w:rPr>
                <w:rFonts w:ascii="Arial Narrow" w:hAnsi="Arial Narrow"/>
                <w:b/>
                <w:sz w:val="20"/>
                <w:szCs w:val="20"/>
              </w:rPr>
              <w:t>25</w:t>
            </w:r>
          </w:p>
        </w:tc>
        <w:tc>
          <w:tcPr>
            <w:tcW w:w="865" w:type="dxa"/>
            <w:shd w:val="clear" w:color="auto" w:fill="000000" w:themeFill="text1"/>
          </w:tcPr>
          <w:p w14:paraId="30042D7D" w14:textId="77777777" w:rsidR="00684127" w:rsidRPr="008F7B01" w:rsidRDefault="00684127" w:rsidP="001A414E">
            <w:pPr>
              <w:rPr>
                <w:rFonts w:ascii="Arial Narrow" w:hAnsi="Arial Narrow"/>
                <w:b/>
                <w:sz w:val="20"/>
                <w:szCs w:val="20"/>
              </w:rPr>
            </w:pPr>
            <w:r>
              <w:rPr>
                <w:rFonts w:ascii="Arial Narrow" w:hAnsi="Arial Narrow"/>
                <w:b/>
                <w:sz w:val="20"/>
                <w:szCs w:val="20"/>
              </w:rPr>
              <w:t>42</w:t>
            </w:r>
          </w:p>
        </w:tc>
        <w:tc>
          <w:tcPr>
            <w:tcW w:w="899" w:type="dxa"/>
            <w:shd w:val="clear" w:color="auto" w:fill="000000" w:themeFill="text1"/>
          </w:tcPr>
          <w:p w14:paraId="2B51CE7B" w14:textId="77777777" w:rsidR="00684127" w:rsidRPr="008F7B01" w:rsidRDefault="00684127" w:rsidP="001A414E">
            <w:pPr>
              <w:rPr>
                <w:rFonts w:ascii="Arial Narrow" w:hAnsi="Arial Narrow"/>
                <w:b/>
                <w:sz w:val="20"/>
                <w:szCs w:val="20"/>
              </w:rPr>
            </w:pPr>
            <w:r>
              <w:rPr>
                <w:rFonts w:ascii="Arial Narrow" w:hAnsi="Arial Narrow"/>
                <w:b/>
                <w:sz w:val="20"/>
                <w:szCs w:val="20"/>
              </w:rPr>
              <w:t>55</w:t>
            </w:r>
          </w:p>
        </w:tc>
        <w:tc>
          <w:tcPr>
            <w:tcW w:w="810" w:type="dxa"/>
            <w:shd w:val="clear" w:color="auto" w:fill="000000" w:themeFill="text1"/>
          </w:tcPr>
          <w:p w14:paraId="7C6B15C1" w14:textId="77777777" w:rsidR="00684127" w:rsidRPr="008F7B01" w:rsidRDefault="00684127" w:rsidP="001A414E">
            <w:pPr>
              <w:rPr>
                <w:rFonts w:ascii="Arial Narrow" w:hAnsi="Arial Narrow"/>
                <w:b/>
                <w:sz w:val="20"/>
                <w:szCs w:val="20"/>
              </w:rPr>
            </w:pPr>
            <w:r>
              <w:rPr>
                <w:rFonts w:ascii="Arial Narrow" w:hAnsi="Arial Narrow"/>
                <w:b/>
                <w:sz w:val="20"/>
                <w:szCs w:val="20"/>
              </w:rPr>
              <w:t>65</w:t>
            </w:r>
          </w:p>
        </w:tc>
        <w:tc>
          <w:tcPr>
            <w:tcW w:w="810" w:type="dxa"/>
            <w:shd w:val="clear" w:color="auto" w:fill="000000" w:themeFill="text1"/>
          </w:tcPr>
          <w:p w14:paraId="332E7B7C" w14:textId="77777777" w:rsidR="00684127" w:rsidRPr="008F7B01" w:rsidRDefault="00684127" w:rsidP="001A414E">
            <w:pPr>
              <w:rPr>
                <w:rFonts w:ascii="Arial Narrow" w:hAnsi="Arial Narrow"/>
                <w:b/>
                <w:sz w:val="20"/>
                <w:szCs w:val="20"/>
              </w:rPr>
            </w:pPr>
            <w:r>
              <w:rPr>
                <w:rFonts w:ascii="Arial Narrow" w:hAnsi="Arial Narrow"/>
                <w:b/>
                <w:sz w:val="20"/>
                <w:szCs w:val="20"/>
              </w:rPr>
              <w:t>70</w:t>
            </w:r>
          </w:p>
        </w:tc>
      </w:tr>
      <w:tr w:rsidR="00684127" w:rsidRPr="00280B5A" w14:paraId="667AA27F" w14:textId="77777777" w:rsidTr="00684127">
        <w:trPr>
          <w:trHeight w:val="217"/>
        </w:trPr>
        <w:tc>
          <w:tcPr>
            <w:tcW w:w="577" w:type="dxa"/>
            <w:shd w:val="clear" w:color="auto" w:fill="00B0F0"/>
          </w:tcPr>
          <w:p w14:paraId="62B1BC5D" w14:textId="77777777" w:rsidR="00684127" w:rsidRPr="00280B5A" w:rsidRDefault="00684127" w:rsidP="001A414E">
            <w:pPr>
              <w:rPr>
                <w:rFonts w:ascii="Arial Narrow" w:hAnsi="Arial Narrow"/>
                <w:b/>
                <w:color w:val="FFFFFF" w:themeColor="background1"/>
                <w:sz w:val="20"/>
                <w:szCs w:val="20"/>
              </w:rPr>
            </w:pPr>
          </w:p>
        </w:tc>
        <w:tc>
          <w:tcPr>
            <w:tcW w:w="1683" w:type="dxa"/>
            <w:shd w:val="clear" w:color="auto" w:fill="00B0F0"/>
          </w:tcPr>
          <w:p w14:paraId="57941FD0" w14:textId="77777777" w:rsidR="00684127" w:rsidRPr="00280B5A" w:rsidRDefault="00684127" w:rsidP="001A414E">
            <w:pPr>
              <w:rPr>
                <w:rFonts w:ascii="Arial Narrow" w:hAnsi="Arial Narrow"/>
                <w:b/>
                <w:color w:val="FFFFFF" w:themeColor="background1"/>
                <w:sz w:val="20"/>
                <w:szCs w:val="20"/>
              </w:rPr>
            </w:pPr>
            <w:r w:rsidRPr="00280B5A">
              <w:rPr>
                <w:rFonts w:ascii="Arial Narrow" w:hAnsi="Arial Narrow"/>
                <w:b/>
                <w:color w:val="FFFFFF" w:themeColor="background1"/>
                <w:sz w:val="20"/>
                <w:szCs w:val="20"/>
              </w:rPr>
              <w:t>Programme Summary</w:t>
            </w:r>
          </w:p>
        </w:tc>
        <w:tc>
          <w:tcPr>
            <w:tcW w:w="659" w:type="dxa"/>
            <w:shd w:val="clear" w:color="auto" w:fill="00B0F0"/>
          </w:tcPr>
          <w:p w14:paraId="68955B35" w14:textId="77777777" w:rsidR="00684127" w:rsidRPr="00280B5A" w:rsidRDefault="00684127" w:rsidP="001A414E">
            <w:pPr>
              <w:rPr>
                <w:rFonts w:ascii="Arial Narrow" w:hAnsi="Arial Narrow"/>
                <w:b/>
                <w:color w:val="FFFFFF" w:themeColor="background1"/>
                <w:sz w:val="20"/>
                <w:szCs w:val="20"/>
              </w:rPr>
            </w:pPr>
          </w:p>
        </w:tc>
        <w:tc>
          <w:tcPr>
            <w:tcW w:w="2004" w:type="dxa"/>
            <w:shd w:val="clear" w:color="auto" w:fill="00B0F0"/>
          </w:tcPr>
          <w:p w14:paraId="44D8E8A1" w14:textId="77777777" w:rsidR="00684127" w:rsidRPr="00280B5A" w:rsidRDefault="00684127" w:rsidP="001A414E">
            <w:pPr>
              <w:rPr>
                <w:rFonts w:ascii="Arial Narrow" w:hAnsi="Arial Narrow"/>
                <w:b/>
                <w:color w:val="FFFFFF" w:themeColor="background1"/>
                <w:sz w:val="20"/>
                <w:szCs w:val="20"/>
              </w:rPr>
            </w:pPr>
            <w:r w:rsidRPr="00280B5A">
              <w:rPr>
                <w:rFonts w:ascii="Arial Narrow" w:hAnsi="Arial Narrow"/>
                <w:b/>
                <w:color w:val="FFFFFF" w:themeColor="background1"/>
                <w:sz w:val="20"/>
                <w:szCs w:val="20"/>
              </w:rPr>
              <w:t>Total</w:t>
            </w:r>
            <w:r>
              <w:rPr>
                <w:rFonts w:ascii="Arial Narrow" w:hAnsi="Arial Narrow"/>
                <w:b/>
                <w:color w:val="FFFFFF" w:themeColor="background1"/>
                <w:sz w:val="20"/>
                <w:szCs w:val="20"/>
              </w:rPr>
              <w:t xml:space="preserve"> Funding</w:t>
            </w:r>
          </w:p>
        </w:tc>
        <w:tc>
          <w:tcPr>
            <w:tcW w:w="798" w:type="dxa"/>
            <w:shd w:val="clear" w:color="auto" w:fill="00B0F0"/>
          </w:tcPr>
          <w:p w14:paraId="5061434D" w14:textId="77777777" w:rsidR="00684127" w:rsidRPr="00280B5A" w:rsidRDefault="00684127" w:rsidP="001A414E">
            <w:pPr>
              <w:rPr>
                <w:rFonts w:ascii="Arial Narrow" w:hAnsi="Arial Narrow"/>
                <w:b/>
                <w:color w:val="FFFFFF" w:themeColor="background1"/>
                <w:sz w:val="20"/>
                <w:szCs w:val="20"/>
              </w:rPr>
            </w:pPr>
            <w:r>
              <w:rPr>
                <w:rFonts w:ascii="Arial Narrow" w:hAnsi="Arial Narrow"/>
                <w:b/>
                <w:color w:val="FFFFFF" w:themeColor="background1"/>
                <w:sz w:val="20"/>
                <w:szCs w:val="20"/>
              </w:rPr>
              <w:t>80</w:t>
            </w:r>
          </w:p>
        </w:tc>
        <w:tc>
          <w:tcPr>
            <w:tcW w:w="760" w:type="dxa"/>
            <w:shd w:val="clear" w:color="auto" w:fill="00B0F0"/>
          </w:tcPr>
          <w:p w14:paraId="3E5FC082" w14:textId="77777777" w:rsidR="00684127" w:rsidRPr="00280B5A" w:rsidRDefault="00684127" w:rsidP="001A414E">
            <w:pPr>
              <w:rPr>
                <w:rFonts w:ascii="Arial Narrow" w:hAnsi="Arial Narrow"/>
                <w:b/>
                <w:color w:val="FFFFFF" w:themeColor="background1"/>
                <w:sz w:val="20"/>
                <w:szCs w:val="20"/>
              </w:rPr>
            </w:pPr>
          </w:p>
        </w:tc>
        <w:tc>
          <w:tcPr>
            <w:tcW w:w="744" w:type="dxa"/>
            <w:shd w:val="clear" w:color="auto" w:fill="00B0F0"/>
          </w:tcPr>
          <w:p w14:paraId="7A690567" w14:textId="77777777" w:rsidR="00684127" w:rsidRPr="00280B5A" w:rsidRDefault="00684127" w:rsidP="001A414E">
            <w:pPr>
              <w:rPr>
                <w:rFonts w:ascii="Arial Narrow" w:hAnsi="Arial Narrow"/>
                <w:b/>
                <w:color w:val="FFFFFF" w:themeColor="background1"/>
                <w:sz w:val="20"/>
                <w:szCs w:val="20"/>
              </w:rPr>
            </w:pPr>
          </w:p>
        </w:tc>
        <w:tc>
          <w:tcPr>
            <w:tcW w:w="865" w:type="dxa"/>
            <w:shd w:val="clear" w:color="auto" w:fill="00B0F0"/>
          </w:tcPr>
          <w:p w14:paraId="2A0139E1" w14:textId="77777777" w:rsidR="00684127" w:rsidRPr="00280B5A" w:rsidRDefault="00684127" w:rsidP="001A414E">
            <w:pPr>
              <w:rPr>
                <w:rFonts w:ascii="Arial Narrow" w:hAnsi="Arial Narrow"/>
                <w:b/>
                <w:color w:val="FFFFFF" w:themeColor="background1"/>
                <w:sz w:val="20"/>
                <w:szCs w:val="20"/>
              </w:rPr>
            </w:pPr>
          </w:p>
        </w:tc>
        <w:tc>
          <w:tcPr>
            <w:tcW w:w="899" w:type="dxa"/>
            <w:shd w:val="clear" w:color="auto" w:fill="00B0F0"/>
          </w:tcPr>
          <w:p w14:paraId="0C163127" w14:textId="77777777" w:rsidR="00684127" w:rsidRPr="00280B5A" w:rsidRDefault="00684127" w:rsidP="001A414E">
            <w:pPr>
              <w:rPr>
                <w:rFonts w:ascii="Arial Narrow" w:hAnsi="Arial Narrow"/>
                <w:b/>
                <w:color w:val="FFFFFF" w:themeColor="background1"/>
                <w:sz w:val="20"/>
                <w:szCs w:val="20"/>
              </w:rPr>
            </w:pPr>
          </w:p>
        </w:tc>
        <w:tc>
          <w:tcPr>
            <w:tcW w:w="810" w:type="dxa"/>
            <w:shd w:val="clear" w:color="auto" w:fill="00B0F0"/>
          </w:tcPr>
          <w:p w14:paraId="4A68526D" w14:textId="77777777" w:rsidR="00684127" w:rsidRPr="00280B5A" w:rsidRDefault="00684127" w:rsidP="001A414E">
            <w:pPr>
              <w:rPr>
                <w:rFonts w:ascii="Arial Narrow" w:hAnsi="Arial Narrow"/>
                <w:b/>
                <w:color w:val="FFFFFF" w:themeColor="background1"/>
                <w:sz w:val="20"/>
                <w:szCs w:val="20"/>
              </w:rPr>
            </w:pPr>
          </w:p>
        </w:tc>
        <w:tc>
          <w:tcPr>
            <w:tcW w:w="810" w:type="dxa"/>
            <w:shd w:val="clear" w:color="auto" w:fill="00B0F0"/>
          </w:tcPr>
          <w:p w14:paraId="1F2EEE5A" w14:textId="77777777" w:rsidR="00684127" w:rsidRPr="00280B5A" w:rsidRDefault="00684127" w:rsidP="001A414E">
            <w:pPr>
              <w:rPr>
                <w:rFonts w:ascii="Arial Narrow" w:hAnsi="Arial Narrow"/>
                <w:b/>
                <w:color w:val="FFFFFF" w:themeColor="background1"/>
                <w:sz w:val="20"/>
                <w:szCs w:val="20"/>
              </w:rPr>
            </w:pPr>
          </w:p>
        </w:tc>
      </w:tr>
      <w:tr w:rsidR="00684127" w:rsidRPr="008F7B01" w14:paraId="1225A29A" w14:textId="77777777" w:rsidTr="00684127">
        <w:trPr>
          <w:trHeight w:val="233"/>
        </w:trPr>
        <w:tc>
          <w:tcPr>
            <w:tcW w:w="577" w:type="dxa"/>
          </w:tcPr>
          <w:p w14:paraId="09B8DDFF" w14:textId="77777777" w:rsidR="00684127" w:rsidRPr="008F7B01" w:rsidRDefault="00684127" w:rsidP="001A414E">
            <w:pPr>
              <w:rPr>
                <w:rFonts w:ascii="Arial Narrow" w:hAnsi="Arial Narrow"/>
                <w:sz w:val="20"/>
                <w:szCs w:val="20"/>
              </w:rPr>
            </w:pPr>
          </w:p>
        </w:tc>
        <w:tc>
          <w:tcPr>
            <w:tcW w:w="1683" w:type="dxa"/>
          </w:tcPr>
          <w:p w14:paraId="14293CC8" w14:textId="77777777" w:rsidR="00684127" w:rsidRPr="008F7B01" w:rsidRDefault="00684127" w:rsidP="001A414E">
            <w:pPr>
              <w:rPr>
                <w:rFonts w:ascii="Arial Narrow" w:hAnsi="Arial Narrow"/>
                <w:sz w:val="20"/>
                <w:szCs w:val="20"/>
              </w:rPr>
            </w:pPr>
          </w:p>
        </w:tc>
        <w:tc>
          <w:tcPr>
            <w:tcW w:w="659" w:type="dxa"/>
          </w:tcPr>
          <w:p w14:paraId="0D0D8087" w14:textId="77777777" w:rsidR="00684127" w:rsidRPr="008F7B01" w:rsidRDefault="00684127" w:rsidP="001A414E">
            <w:pPr>
              <w:rPr>
                <w:rFonts w:ascii="Arial Narrow" w:hAnsi="Arial Narrow"/>
                <w:sz w:val="20"/>
                <w:szCs w:val="20"/>
              </w:rPr>
            </w:pPr>
          </w:p>
        </w:tc>
        <w:tc>
          <w:tcPr>
            <w:tcW w:w="2004" w:type="dxa"/>
          </w:tcPr>
          <w:p w14:paraId="5A08738A" w14:textId="77777777" w:rsidR="00684127" w:rsidRPr="008F7B01" w:rsidRDefault="00684127" w:rsidP="001A414E">
            <w:pPr>
              <w:rPr>
                <w:rFonts w:ascii="Arial Narrow" w:hAnsi="Arial Narrow"/>
                <w:sz w:val="20"/>
                <w:szCs w:val="20"/>
              </w:rPr>
            </w:pPr>
          </w:p>
        </w:tc>
        <w:tc>
          <w:tcPr>
            <w:tcW w:w="798" w:type="dxa"/>
          </w:tcPr>
          <w:p w14:paraId="11454D54" w14:textId="77777777" w:rsidR="00684127" w:rsidRPr="008F7B01" w:rsidRDefault="00684127" w:rsidP="001A414E">
            <w:pPr>
              <w:rPr>
                <w:rFonts w:ascii="Arial Narrow" w:hAnsi="Arial Narrow"/>
                <w:sz w:val="20"/>
                <w:szCs w:val="20"/>
              </w:rPr>
            </w:pPr>
          </w:p>
        </w:tc>
        <w:tc>
          <w:tcPr>
            <w:tcW w:w="760" w:type="dxa"/>
          </w:tcPr>
          <w:p w14:paraId="2AB43AFA" w14:textId="77777777" w:rsidR="00684127" w:rsidRPr="008F7B01" w:rsidRDefault="00684127" w:rsidP="001A414E">
            <w:pPr>
              <w:rPr>
                <w:rFonts w:ascii="Arial Narrow" w:hAnsi="Arial Narrow"/>
                <w:sz w:val="20"/>
                <w:szCs w:val="20"/>
              </w:rPr>
            </w:pPr>
          </w:p>
        </w:tc>
        <w:tc>
          <w:tcPr>
            <w:tcW w:w="744" w:type="dxa"/>
          </w:tcPr>
          <w:p w14:paraId="5F4749C8" w14:textId="77777777" w:rsidR="00684127" w:rsidRPr="008F7B01" w:rsidRDefault="00684127" w:rsidP="001A414E">
            <w:pPr>
              <w:rPr>
                <w:rFonts w:ascii="Arial Narrow" w:hAnsi="Arial Narrow"/>
                <w:sz w:val="20"/>
                <w:szCs w:val="20"/>
              </w:rPr>
            </w:pPr>
          </w:p>
        </w:tc>
        <w:tc>
          <w:tcPr>
            <w:tcW w:w="865" w:type="dxa"/>
          </w:tcPr>
          <w:p w14:paraId="4CE66A01" w14:textId="77777777" w:rsidR="00684127" w:rsidRPr="008F7B01" w:rsidRDefault="00684127" w:rsidP="001A414E">
            <w:pPr>
              <w:rPr>
                <w:rFonts w:ascii="Arial Narrow" w:hAnsi="Arial Narrow"/>
                <w:sz w:val="20"/>
                <w:szCs w:val="20"/>
              </w:rPr>
            </w:pPr>
          </w:p>
        </w:tc>
        <w:tc>
          <w:tcPr>
            <w:tcW w:w="899" w:type="dxa"/>
          </w:tcPr>
          <w:p w14:paraId="3E7D74DE" w14:textId="77777777" w:rsidR="00684127" w:rsidRPr="008F7B01" w:rsidRDefault="00684127" w:rsidP="001A414E">
            <w:pPr>
              <w:rPr>
                <w:rFonts w:ascii="Arial Narrow" w:hAnsi="Arial Narrow"/>
                <w:sz w:val="20"/>
                <w:szCs w:val="20"/>
              </w:rPr>
            </w:pPr>
          </w:p>
        </w:tc>
        <w:tc>
          <w:tcPr>
            <w:tcW w:w="810" w:type="dxa"/>
          </w:tcPr>
          <w:p w14:paraId="6DF92D94" w14:textId="77777777" w:rsidR="00684127" w:rsidRPr="008F7B01" w:rsidRDefault="00684127" w:rsidP="001A414E">
            <w:pPr>
              <w:rPr>
                <w:rFonts w:ascii="Arial Narrow" w:hAnsi="Arial Narrow"/>
                <w:sz w:val="20"/>
                <w:szCs w:val="20"/>
              </w:rPr>
            </w:pPr>
          </w:p>
        </w:tc>
        <w:tc>
          <w:tcPr>
            <w:tcW w:w="810" w:type="dxa"/>
          </w:tcPr>
          <w:p w14:paraId="0B568B2B" w14:textId="77777777" w:rsidR="00684127" w:rsidRPr="008F7B01" w:rsidRDefault="00684127" w:rsidP="001A414E">
            <w:pPr>
              <w:rPr>
                <w:rFonts w:ascii="Arial Narrow" w:hAnsi="Arial Narrow"/>
                <w:sz w:val="20"/>
                <w:szCs w:val="20"/>
              </w:rPr>
            </w:pPr>
          </w:p>
        </w:tc>
      </w:tr>
      <w:tr w:rsidR="00684127" w:rsidRPr="008F7B01" w14:paraId="7DBEC454" w14:textId="77777777" w:rsidTr="00684127">
        <w:trPr>
          <w:trHeight w:val="233"/>
        </w:trPr>
        <w:tc>
          <w:tcPr>
            <w:tcW w:w="577" w:type="dxa"/>
          </w:tcPr>
          <w:p w14:paraId="48DBA757" w14:textId="77777777" w:rsidR="00684127" w:rsidRPr="008F7B01" w:rsidRDefault="00684127" w:rsidP="001A414E">
            <w:pPr>
              <w:rPr>
                <w:rFonts w:ascii="Arial Narrow" w:hAnsi="Arial Narrow"/>
                <w:sz w:val="20"/>
                <w:szCs w:val="20"/>
              </w:rPr>
            </w:pPr>
          </w:p>
        </w:tc>
        <w:tc>
          <w:tcPr>
            <w:tcW w:w="1683" w:type="dxa"/>
          </w:tcPr>
          <w:p w14:paraId="2DAF93B1" w14:textId="77777777" w:rsidR="00684127" w:rsidRPr="008F7B01" w:rsidRDefault="00684127" w:rsidP="001A414E">
            <w:pPr>
              <w:rPr>
                <w:rFonts w:ascii="Arial Narrow" w:hAnsi="Arial Narrow"/>
                <w:sz w:val="20"/>
                <w:szCs w:val="20"/>
              </w:rPr>
            </w:pPr>
          </w:p>
        </w:tc>
        <w:tc>
          <w:tcPr>
            <w:tcW w:w="659" w:type="dxa"/>
          </w:tcPr>
          <w:p w14:paraId="43C1B408" w14:textId="77777777" w:rsidR="00684127" w:rsidRPr="008F7B01" w:rsidRDefault="00684127" w:rsidP="001A414E">
            <w:pPr>
              <w:rPr>
                <w:rFonts w:ascii="Arial Narrow" w:hAnsi="Arial Narrow"/>
                <w:sz w:val="20"/>
                <w:szCs w:val="20"/>
              </w:rPr>
            </w:pPr>
          </w:p>
        </w:tc>
        <w:tc>
          <w:tcPr>
            <w:tcW w:w="2004" w:type="dxa"/>
          </w:tcPr>
          <w:p w14:paraId="792482BA" w14:textId="77777777" w:rsidR="00684127" w:rsidRPr="008F7B01" w:rsidRDefault="00684127" w:rsidP="001A414E">
            <w:pPr>
              <w:rPr>
                <w:rFonts w:ascii="Arial Narrow" w:hAnsi="Arial Narrow"/>
                <w:sz w:val="20"/>
                <w:szCs w:val="20"/>
              </w:rPr>
            </w:pPr>
          </w:p>
        </w:tc>
        <w:tc>
          <w:tcPr>
            <w:tcW w:w="798" w:type="dxa"/>
          </w:tcPr>
          <w:p w14:paraId="08B80206" w14:textId="77777777" w:rsidR="00684127" w:rsidRPr="008F7B01" w:rsidRDefault="00684127" w:rsidP="001A414E">
            <w:pPr>
              <w:rPr>
                <w:rFonts w:ascii="Arial Narrow" w:hAnsi="Arial Narrow"/>
                <w:sz w:val="20"/>
                <w:szCs w:val="20"/>
              </w:rPr>
            </w:pPr>
          </w:p>
        </w:tc>
        <w:tc>
          <w:tcPr>
            <w:tcW w:w="760" w:type="dxa"/>
          </w:tcPr>
          <w:p w14:paraId="16325BC0" w14:textId="77777777" w:rsidR="00684127" w:rsidRPr="008F7B01" w:rsidRDefault="00684127" w:rsidP="001A414E">
            <w:pPr>
              <w:rPr>
                <w:rFonts w:ascii="Arial Narrow" w:hAnsi="Arial Narrow"/>
                <w:sz w:val="20"/>
                <w:szCs w:val="20"/>
              </w:rPr>
            </w:pPr>
          </w:p>
        </w:tc>
        <w:tc>
          <w:tcPr>
            <w:tcW w:w="744" w:type="dxa"/>
          </w:tcPr>
          <w:p w14:paraId="24F697BD" w14:textId="77777777" w:rsidR="00684127" w:rsidRPr="008F7B01" w:rsidRDefault="00684127" w:rsidP="001A414E">
            <w:pPr>
              <w:rPr>
                <w:rFonts w:ascii="Arial Narrow" w:hAnsi="Arial Narrow"/>
                <w:sz w:val="20"/>
                <w:szCs w:val="20"/>
              </w:rPr>
            </w:pPr>
          </w:p>
        </w:tc>
        <w:tc>
          <w:tcPr>
            <w:tcW w:w="865" w:type="dxa"/>
          </w:tcPr>
          <w:p w14:paraId="2327EFF9" w14:textId="77777777" w:rsidR="00684127" w:rsidRPr="008F7B01" w:rsidRDefault="00684127" w:rsidP="001A414E">
            <w:pPr>
              <w:rPr>
                <w:rFonts w:ascii="Arial Narrow" w:hAnsi="Arial Narrow"/>
                <w:sz w:val="20"/>
                <w:szCs w:val="20"/>
              </w:rPr>
            </w:pPr>
          </w:p>
        </w:tc>
        <w:tc>
          <w:tcPr>
            <w:tcW w:w="899" w:type="dxa"/>
          </w:tcPr>
          <w:p w14:paraId="4E2DF3C8" w14:textId="77777777" w:rsidR="00684127" w:rsidRPr="008F7B01" w:rsidRDefault="00684127" w:rsidP="001A414E">
            <w:pPr>
              <w:rPr>
                <w:rFonts w:ascii="Arial Narrow" w:hAnsi="Arial Narrow"/>
                <w:sz w:val="20"/>
                <w:szCs w:val="20"/>
              </w:rPr>
            </w:pPr>
          </w:p>
        </w:tc>
        <w:tc>
          <w:tcPr>
            <w:tcW w:w="810" w:type="dxa"/>
          </w:tcPr>
          <w:p w14:paraId="53EE0EB4" w14:textId="77777777" w:rsidR="00684127" w:rsidRPr="008F7B01" w:rsidRDefault="00684127" w:rsidP="001A414E">
            <w:pPr>
              <w:rPr>
                <w:rFonts w:ascii="Arial Narrow" w:hAnsi="Arial Narrow"/>
                <w:sz w:val="20"/>
                <w:szCs w:val="20"/>
              </w:rPr>
            </w:pPr>
          </w:p>
        </w:tc>
        <w:tc>
          <w:tcPr>
            <w:tcW w:w="810" w:type="dxa"/>
          </w:tcPr>
          <w:p w14:paraId="6EB7016E" w14:textId="77777777" w:rsidR="00684127" w:rsidRPr="008F7B01" w:rsidRDefault="00684127" w:rsidP="001A414E">
            <w:pPr>
              <w:rPr>
                <w:rFonts w:ascii="Arial Narrow" w:hAnsi="Arial Narrow"/>
                <w:sz w:val="20"/>
                <w:szCs w:val="20"/>
              </w:rPr>
            </w:pPr>
          </w:p>
        </w:tc>
      </w:tr>
      <w:tr w:rsidR="00684127" w:rsidRPr="008F7B01" w14:paraId="2892D576" w14:textId="77777777" w:rsidTr="00684127">
        <w:trPr>
          <w:trHeight w:val="233"/>
        </w:trPr>
        <w:tc>
          <w:tcPr>
            <w:tcW w:w="577" w:type="dxa"/>
          </w:tcPr>
          <w:p w14:paraId="1A7ED5F6" w14:textId="77777777" w:rsidR="00684127" w:rsidRPr="008F7B01" w:rsidRDefault="00684127" w:rsidP="001A414E">
            <w:pPr>
              <w:rPr>
                <w:rFonts w:ascii="Arial Narrow" w:hAnsi="Arial Narrow"/>
                <w:sz w:val="20"/>
                <w:szCs w:val="20"/>
              </w:rPr>
            </w:pPr>
          </w:p>
        </w:tc>
        <w:tc>
          <w:tcPr>
            <w:tcW w:w="1683" w:type="dxa"/>
          </w:tcPr>
          <w:p w14:paraId="0EE2F332" w14:textId="77777777" w:rsidR="00684127" w:rsidRPr="008F7B01" w:rsidRDefault="00684127" w:rsidP="001A414E">
            <w:pPr>
              <w:rPr>
                <w:rFonts w:ascii="Arial Narrow" w:hAnsi="Arial Narrow"/>
                <w:sz w:val="20"/>
                <w:szCs w:val="20"/>
              </w:rPr>
            </w:pPr>
          </w:p>
        </w:tc>
        <w:tc>
          <w:tcPr>
            <w:tcW w:w="659" w:type="dxa"/>
          </w:tcPr>
          <w:p w14:paraId="33987AD0" w14:textId="77777777" w:rsidR="00684127" w:rsidRPr="008F7B01" w:rsidRDefault="00684127" w:rsidP="001A414E">
            <w:pPr>
              <w:rPr>
                <w:rFonts w:ascii="Arial Narrow" w:hAnsi="Arial Narrow"/>
                <w:sz w:val="20"/>
                <w:szCs w:val="20"/>
              </w:rPr>
            </w:pPr>
          </w:p>
        </w:tc>
        <w:tc>
          <w:tcPr>
            <w:tcW w:w="2004" w:type="dxa"/>
          </w:tcPr>
          <w:p w14:paraId="7BAC597F" w14:textId="77777777" w:rsidR="00684127" w:rsidRPr="008F7B01" w:rsidRDefault="00684127" w:rsidP="001A414E">
            <w:pPr>
              <w:rPr>
                <w:rFonts w:ascii="Arial Narrow" w:hAnsi="Arial Narrow"/>
                <w:sz w:val="20"/>
                <w:szCs w:val="20"/>
              </w:rPr>
            </w:pPr>
          </w:p>
        </w:tc>
        <w:tc>
          <w:tcPr>
            <w:tcW w:w="798" w:type="dxa"/>
          </w:tcPr>
          <w:p w14:paraId="1DF25879" w14:textId="77777777" w:rsidR="00684127" w:rsidRPr="008F7B01" w:rsidRDefault="00684127" w:rsidP="001A414E">
            <w:pPr>
              <w:rPr>
                <w:rFonts w:ascii="Arial Narrow" w:hAnsi="Arial Narrow"/>
                <w:sz w:val="20"/>
                <w:szCs w:val="20"/>
              </w:rPr>
            </w:pPr>
          </w:p>
        </w:tc>
        <w:tc>
          <w:tcPr>
            <w:tcW w:w="760" w:type="dxa"/>
          </w:tcPr>
          <w:p w14:paraId="7538CCD5" w14:textId="77777777" w:rsidR="00684127" w:rsidRPr="008F7B01" w:rsidRDefault="00684127" w:rsidP="001A414E">
            <w:pPr>
              <w:rPr>
                <w:rFonts w:ascii="Arial Narrow" w:hAnsi="Arial Narrow"/>
                <w:sz w:val="20"/>
                <w:szCs w:val="20"/>
              </w:rPr>
            </w:pPr>
          </w:p>
        </w:tc>
        <w:tc>
          <w:tcPr>
            <w:tcW w:w="744" w:type="dxa"/>
          </w:tcPr>
          <w:p w14:paraId="1F16EE08" w14:textId="77777777" w:rsidR="00684127" w:rsidRPr="008F7B01" w:rsidRDefault="00684127" w:rsidP="001A414E">
            <w:pPr>
              <w:rPr>
                <w:rFonts w:ascii="Arial Narrow" w:hAnsi="Arial Narrow"/>
                <w:sz w:val="20"/>
                <w:szCs w:val="20"/>
              </w:rPr>
            </w:pPr>
          </w:p>
        </w:tc>
        <w:tc>
          <w:tcPr>
            <w:tcW w:w="865" w:type="dxa"/>
          </w:tcPr>
          <w:p w14:paraId="4DB67D0D" w14:textId="77777777" w:rsidR="00684127" w:rsidRPr="008F7B01" w:rsidRDefault="00684127" w:rsidP="001A414E">
            <w:pPr>
              <w:rPr>
                <w:rFonts w:ascii="Arial Narrow" w:hAnsi="Arial Narrow"/>
                <w:sz w:val="20"/>
                <w:szCs w:val="20"/>
              </w:rPr>
            </w:pPr>
          </w:p>
        </w:tc>
        <w:tc>
          <w:tcPr>
            <w:tcW w:w="899" w:type="dxa"/>
          </w:tcPr>
          <w:p w14:paraId="6CE834E3" w14:textId="77777777" w:rsidR="00684127" w:rsidRPr="008F7B01" w:rsidRDefault="00684127" w:rsidP="001A414E">
            <w:pPr>
              <w:rPr>
                <w:rFonts w:ascii="Arial Narrow" w:hAnsi="Arial Narrow"/>
                <w:sz w:val="20"/>
                <w:szCs w:val="20"/>
              </w:rPr>
            </w:pPr>
          </w:p>
        </w:tc>
        <w:tc>
          <w:tcPr>
            <w:tcW w:w="810" w:type="dxa"/>
          </w:tcPr>
          <w:p w14:paraId="2341C826" w14:textId="77777777" w:rsidR="00684127" w:rsidRPr="008F7B01" w:rsidRDefault="00684127" w:rsidP="001A414E">
            <w:pPr>
              <w:rPr>
                <w:rFonts w:ascii="Arial Narrow" w:hAnsi="Arial Narrow"/>
                <w:sz w:val="20"/>
                <w:szCs w:val="20"/>
              </w:rPr>
            </w:pPr>
          </w:p>
        </w:tc>
        <w:tc>
          <w:tcPr>
            <w:tcW w:w="810" w:type="dxa"/>
          </w:tcPr>
          <w:p w14:paraId="2DA831FF" w14:textId="77777777" w:rsidR="00684127" w:rsidRPr="008F7B01" w:rsidRDefault="00684127" w:rsidP="001A414E">
            <w:pPr>
              <w:rPr>
                <w:rFonts w:ascii="Arial Narrow" w:hAnsi="Arial Narrow"/>
                <w:sz w:val="20"/>
                <w:szCs w:val="20"/>
              </w:rPr>
            </w:pPr>
          </w:p>
        </w:tc>
      </w:tr>
      <w:tr w:rsidR="00684127" w:rsidRPr="008F7B01" w14:paraId="1BAF0FCC" w14:textId="77777777" w:rsidTr="00684127">
        <w:trPr>
          <w:trHeight w:val="233"/>
        </w:trPr>
        <w:tc>
          <w:tcPr>
            <w:tcW w:w="577" w:type="dxa"/>
          </w:tcPr>
          <w:p w14:paraId="2413D0D5" w14:textId="77777777" w:rsidR="00684127" w:rsidRPr="008F7B01" w:rsidRDefault="00684127" w:rsidP="001A414E">
            <w:pPr>
              <w:rPr>
                <w:rFonts w:ascii="Arial Narrow" w:hAnsi="Arial Narrow"/>
                <w:sz w:val="20"/>
                <w:szCs w:val="20"/>
              </w:rPr>
            </w:pPr>
          </w:p>
        </w:tc>
        <w:tc>
          <w:tcPr>
            <w:tcW w:w="1683" w:type="dxa"/>
          </w:tcPr>
          <w:p w14:paraId="273F415D" w14:textId="77777777" w:rsidR="00684127" w:rsidRPr="008F7B01" w:rsidRDefault="00684127" w:rsidP="001A414E">
            <w:pPr>
              <w:rPr>
                <w:rFonts w:ascii="Arial Narrow" w:hAnsi="Arial Narrow"/>
                <w:sz w:val="20"/>
                <w:szCs w:val="20"/>
              </w:rPr>
            </w:pPr>
          </w:p>
        </w:tc>
        <w:tc>
          <w:tcPr>
            <w:tcW w:w="659" w:type="dxa"/>
          </w:tcPr>
          <w:p w14:paraId="40BB594A" w14:textId="77777777" w:rsidR="00684127" w:rsidRPr="008F7B01" w:rsidRDefault="00684127" w:rsidP="001A414E">
            <w:pPr>
              <w:rPr>
                <w:rFonts w:ascii="Arial Narrow" w:hAnsi="Arial Narrow"/>
                <w:sz w:val="20"/>
                <w:szCs w:val="20"/>
              </w:rPr>
            </w:pPr>
          </w:p>
        </w:tc>
        <w:tc>
          <w:tcPr>
            <w:tcW w:w="2004" w:type="dxa"/>
          </w:tcPr>
          <w:p w14:paraId="6E5D30D0" w14:textId="77777777" w:rsidR="00684127" w:rsidRPr="008F7B01" w:rsidRDefault="00684127" w:rsidP="001A414E">
            <w:pPr>
              <w:rPr>
                <w:rFonts w:ascii="Arial Narrow" w:hAnsi="Arial Narrow"/>
                <w:sz w:val="20"/>
                <w:szCs w:val="20"/>
              </w:rPr>
            </w:pPr>
          </w:p>
        </w:tc>
        <w:tc>
          <w:tcPr>
            <w:tcW w:w="798" w:type="dxa"/>
          </w:tcPr>
          <w:p w14:paraId="08269FF7" w14:textId="77777777" w:rsidR="00684127" w:rsidRPr="008F7B01" w:rsidRDefault="00684127" w:rsidP="001A414E">
            <w:pPr>
              <w:rPr>
                <w:rFonts w:ascii="Arial Narrow" w:hAnsi="Arial Narrow"/>
                <w:sz w:val="20"/>
                <w:szCs w:val="20"/>
              </w:rPr>
            </w:pPr>
          </w:p>
        </w:tc>
        <w:tc>
          <w:tcPr>
            <w:tcW w:w="760" w:type="dxa"/>
          </w:tcPr>
          <w:p w14:paraId="4CD378B5" w14:textId="77777777" w:rsidR="00684127" w:rsidRPr="008F7B01" w:rsidRDefault="00684127" w:rsidP="001A414E">
            <w:pPr>
              <w:rPr>
                <w:rFonts w:ascii="Arial Narrow" w:hAnsi="Arial Narrow"/>
                <w:sz w:val="20"/>
                <w:szCs w:val="20"/>
              </w:rPr>
            </w:pPr>
          </w:p>
        </w:tc>
        <w:tc>
          <w:tcPr>
            <w:tcW w:w="744" w:type="dxa"/>
          </w:tcPr>
          <w:p w14:paraId="67CA9783" w14:textId="77777777" w:rsidR="00684127" w:rsidRPr="008F7B01" w:rsidRDefault="00684127" w:rsidP="001A414E">
            <w:pPr>
              <w:rPr>
                <w:rFonts w:ascii="Arial Narrow" w:hAnsi="Arial Narrow"/>
                <w:sz w:val="20"/>
                <w:szCs w:val="20"/>
              </w:rPr>
            </w:pPr>
          </w:p>
        </w:tc>
        <w:tc>
          <w:tcPr>
            <w:tcW w:w="865" w:type="dxa"/>
          </w:tcPr>
          <w:p w14:paraId="62235BAC" w14:textId="77777777" w:rsidR="00684127" w:rsidRPr="008F7B01" w:rsidRDefault="00684127" w:rsidP="001A414E">
            <w:pPr>
              <w:rPr>
                <w:rFonts w:ascii="Arial Narrow" w:hAnsi="Arial Narrow"/>
                <w:sz w:val="20"/>
                <w:szCs w:val="20"/>
              </w:rPr>
            </w:pPr>
          </w:p>
        </w:tc>
        <w:tc>
          <w:tcPr>
            <w:tcW w:w="899" w:type="dxa"/>
          </w:tcPr>
          <w:p w14:paraId="0180C296" w14:textId="77777777" w:rsidR="00684127" w:rsidRPr="008F7B01" w:rsidRDefault="00684127" w:rsidP="001A414E">
            <w:pPr>
              <w:rPr>
                <w:rFonts w:ascii="Arial Narrow" w:hAnsi="Arial Narrow"/>
                <w:sz w:val="20"/>
                <w:szCs w:val="20"/>
              </w:rPr>
            </w:pPr>
          </w:p>
        </w:tc>
        <w:tc>
          <w:tcPr>
            <w:tcW w:w="810" w:type="dxa"/>
          </w:tcPr>
          <w:p w14:paraId="43B59396" w14:textId="77777777" w:rsidR="00684127" w:rsidRPr="008F7B01" w:rsidRDefault="00684127" w:rsidP="001A414E">
            <w:pPr>
              <w:rPr>
                <w:rFonts w:ascii="Arial Narrow" w:hAnsi="Arial Narrow"/>
                <w:sz w:val="20"/>
                <w:szCs w:val="20"/>
              </w:rPr>
            </w:pPr>
          </w:p>
        </w:tc>
        <w:tc>
          <w:tcPr>
            <w:tcW w:w="810" w:type="dxa"/>
          </w:tcPr>
          <w:p w14:paraId="27EBC9F2" w14:textId="77777777" w:rsidR="00684127" w:rsidRPr="008F7B01" w:rsidRDefault="00684127" w:rsidP="001A414E">
            <w:pPr>
              <w:rPr>
                <w:rFonts w:ascii="Arial Narrow" w:hAnsi="Arial Narrow"/>
                <w:sz w:val="20"/>
                <w:szCs w:val="20"/>
              </w:rPr>
            </w:pPr>
          </w:p>
        </w:tc>
      </w:tr>
      <w:tr w:rsidR="00684127" w:rsidRPr="008F7B01" w14:paraId="72F1A81F" w14:textId="77777777" w:rsidTr="00684127">
        <w:trPr>
          <w:trHeight w:val="233"/>
        </w:trPr>
        <w:tc>
          <w:tcPr>
            <w:tcW w:w="577" w:type="dxa"/>
          </w:tcPr>
          <w:p w14:paraId="25FDD882" w14:textId="77777777" w:rsidR="00684127" w:rsidRPr="008F7B01" w:rsidRDefault="00684127" w:rsidP="001A414E">
            <w:pPr>
              <w:rPr>
                <w:rFonts w:ascii="Arial Narrow" w:hAnsi="Arial Narrow"/>
                <w:sz w:val="20"/>
                <w:szCs w:val="20"/>
              </w:rPr>
            </w:pPr>
          </w:p>
        </w:tc>
        <w:tc>
          <w:tcPr>
            <w:tcW w:w="1683" w:type="dxa"/>
          </w:tcPr>
          <w:p w14:paraId="1667AD13" w14:textId="77777777" w:rsidR="00684127" w:rsidRPr="008F7B01" w:rsidRDefault="00684127" w:rsidP="001A414E">
            <w:pPr>
              <w:rPr>
                <w:rFonts w:ascii="Arial Narrow" w:hAnsi="Arial Narrow"/>
                <w:sz w:val="20"/>
                <w:szCs w:val="20"/>
              </w:rPr>
            </w:pPr>
          </w:p>
        </w:tc>
        <w:tc>
          <w:tcPr>
            <w:tcW w:w="659" w:type="dxa"/>
          </w:tcPr>
          <w:p w14:paraId="22676E12" w14:textId="77777777" w:rsidR="00684127" w:rsidRPr="008F7B01" w:rsidRDefault="00684127" w:rsidP="001A414E">
            <w:pPr>
              <w:rPr>
                <w:rFonts w:ascii="Arial Narrow" w:hAnsi="Arial Narrow"/>
                <w:sz w:val="20"/>
                <w:szCs w:val="20"/>
              </w:rPr>
            </w:pPr>
          </w:p>
        </w:tc>
        <w:tc>
          <w:tcPr>
            <w:tcW w:w="2004" w:type="dxa"/>
          </w:tcPr>
          <w:p w14:paraId="74F67CE8" w14:textId="77777777" w:rsidR="00684127" w:rsidRPr="008F7B01" w:rsidRDefault="00684127" w:rsidP="001A414E">
            <w:pPr>
              <w:rPr>
                <w:rFonts w:ascii="Arial Narrow" w:hAnsi="Arial Narrow"/>
                <w:sz w:val="20"/>
                <w:szCs w:val="20"/>
              </w:rPr>
            </w:pPr>
          </w:p>
        </w:tc>
        <w:tc>
          <w:tcPr>
            <w:tcW w:w="798" w:type="dxa"/>
          </w:tcPr>
          <w:p w14:paraId="2F22BE5A" w14:textId="77777777" w:rsidR="00684127" w:rsidRPr="008F7B01" w:rsidRDefault="00684127" w:rsidP="001A414E">
            <w:pPr>
              <w:rPr>
                <w:rFonts w:ascii="Arial Narrow" w:hAnsi="Arial Narrow"/>
                <w:sz w:val="20"/>
                <w:szCs w:val="20"/>
              </w:rPr>
            </w:pPr>
          </w:p>
        </w:tc>
        <w:tc>
          <w:tcPr>
            <w:tcW w:w="760" w:type="dxa"/>
          </w:tcPr>
          <w:p w14:paraId="62ED5617" w14:textId="77777777" w:rsidR="00684127" w:rsidRPr="008F7B01" w:rsidRDefault="00684127" w:rsidP="001A414E">
            <w:pPr>
              <w:rPr>
                <w:rFonts w:ascii="Arial Narrow" w:hAnsi="Arial Narrow"/>
                <w:sz w:val="20"/>
                <w:szCs w:val="20"/>
              </w:rPr>
            </w:pPr>
          </w:p>
        </w:tc>
        <w:tc>
          <w:tcPr>
            <w:tcW w:w="744" w:type="dxa"/>
          </w:tcPr>
          <w:p w14:paraId="460C9090" w14:textId="77777777" w:rsidR="00684127" w:rsidRPr="008F7B01" w:rsidRDefault="00684127" w:rsidP="001A414E">
            <w:pPr>
              <w:rPr>
                <w:rFonts w:ascii="Arial Narrow" w:hAnsi="Arial Narrow"/>
                <w:sz w:val="20"/>
                <w:szCs w:val="20"/>
              </w:rPr>
            </w:pPr>
          </w:p>
        </w:tc>
        <w:tc>
          <w:tcPr>
            <w:tcW w:w="865" w:type="dxa"/>
          </w:tcPr>
          <w:p w14:paraId="6B12C6D7" w14:textId="77777777" w:rsidR="00684127" w:rsidRPr="008F7B01" w:rsidRDefault="00684127" w:rsidP="001A414E">
            <w:pPr>
              <w:rPr>
                <w:rFonts w:ascii="Arial Narrow" w:hAnsi="Arial Narrow"/>
                <w:sz w:val="20"/>
                <w:szCs w:val="20"/>
              </w:rPr>
            </w:pPr>
          </w:p>
        </w:tc>
        <w:tc>
          <w:tcPr>
            <w:tcW w:w="899" w:type="dxa"/>
          </w:tcPr>
          <w:p w14:paraId="4A6320D6" w14:textId="77777777" w:rsidR="00684127" w:rsidRPr="008F7B01" w:rsidRDefault="00684127" w:rsidP="001A414E">
            <w:pPr>
              <w:rPr>
                <w:rFonts w:ascii="Arial Narrow" w:hAnsi="Arial Narrow"/>
                <w:sz w:val="20"/>
                <w:szCs w:val="20"/>
              </w:rPr>
            </w:pPr>
          </w:p>
        </w:tc>
        <w:tc>
          <w:tcPr>
            <w:tcW w:w="810" w:type="dxa"/>
          </w:tcPr>
          <w:p w14:paraId="57EF9FF6" w14:textId="77777777" w:rsidR="00684127" w:rsidRPr="008F7B01" w:rsidRDefault="00684127" w:rsidP="001A414E">
            <w:pPr>
              <w:rPr>
                <w:rFonts w:ascii="Arial Narrow" w:hAnsi="Arial Narrow"/>
                <w:sz w:val="20"/>
                <w:szCs w:val="20"/>
              </w:rPr>
            </w:pPr>
          </w:p>
        </w:tc>
        <w:tc>
          <w:tcPr>
            <w:tcW w:w="810" w:type="dxa"/>
          </w:tcPr>
          <w:p w14:paraId="1ED881A0" w14:textId="77777777" w:rsidR="00684127" w:rsidRPr="008F7B01" w:rsidRDefault="00684127" w:rsidP="001A414E">
            <w:pPr>
              <w:rPr>
                <w:rFonts w:ascii="Arial Narrow" w:hAnsi="Arial Narrow"/>
                <w:sz w:val="20"/>
                <w:szCs w:val="20"/>
              </w:rPr>
            </w:pPr>
          </w:p>
        </w:tc>
      </w:tr>
      <w:tr w:rsidR="00684127" w:rsidRPr="008F7B01" w14:paraId="7B3666AE" w14:textId="77777777" w:rsidTr="00684127">
        <w:trPr>
          <w:trHeight w:val="233"/>
        </w:trPr>
        <w:tc>
          <w:tcPr>
            <w:tcW w:w="577" w:type="dxa"/>
          </w:tcPr>
          <w:p w14:paraId="3BCB94AA" w14:textId="77777777" w:rsidR="00684127" w:rsidRPr="008F7B01" w:rsidRDefault="00684127" w:rsidP="001A414E">
            <w:pPr>
              <w:rPr>
                <w:rFonts w:ascii="Arial Narrow" w:hAnsi="Arial Narrow"/>
                <w:sz w:val="20"/>
                <w:szCs w:val="20"/>
              </w:rPr>
            </w:pPr>
          </w:p>
        </w:tc>
        <w:tc>
          <w:tcPr>
            <w:tcW w:w="1683" w:type="dxa"/>
          </w:tcPr>
          <w:p w14:paraId="0C130AB6" w14:textId="77777777" w:rsidR="00684127" w:rsidRPr="008F7B01" w:rsidRDefault="00684127" w:rsidP="001A414E">
            <w:pPr>
              <w:rPr>
                <w:rFonts w:ascii="Arial Narrow" w:hAnsi="Arial Narrow"/>
                <w:sz w:val="20"/>
                <w:szCs w:val="20"/>
              </w:rPr>
            </w:pPr>
          </w:p>
        </w:tc>
        <w:tc>
          <w:tcPr>
            <w:tcW w:w="659" w:type="dxa"/>
          </w:tcPr>
          <w:p w14:paraId="518EB07F" w14:textId="77777777" w:rsidR="00684127" w:rsidRPr="008F7B01" w:rsidRDefault="00684127" w:rsidP="001A414E">
            <w:pPr>
              <w:rPr>
                <w:rFonts w:ascii="Arial Narrow" w:hAnsi="Arial Narrow"/>
                <w:sz w:val="20"/>
                <w:szCs w:val="20"/>
              </w:rPr>
            </w:pPr>
          </w:p>
        </w:tc>
        <w:tc>
          <w:tcPr>
            <w:tcW w:w="2004" w:type="dxa"/>
          </w:tcPr>
          <w:p w14:paraId="6A15E3CE" w14:textId="77777777" w:rsidR="00684127" w:rsidRPr="008F7B01" w:rsidRDefault="00684127" w:rsidP="001A414E">
            <w:pPr>
              <w:rPr>
                <w:rFonts w:ascii="Arial Narrow" w:hAnsi="Arial Narrow"/>
                <w:sz w:val="20"/>
                <w:szCs w:val="20"/>
              </w:rPr>
            </w:pPr>
          </w:p>
        </w:tc>
        <w:tc>
          <w:tcPr>
            <w:tcW w:w="798" w:type="dxa"/>
          </w:tcPr>
          <w:p w14:paraId="64D156B6" w14:textId="77777777" w:rsidR="00684127" w:rsidRPr="008F7B01" w:rsidRDefault="00684127" w:rsidP="001A414E">
            <w:pPr>
              <w:rPr>
                <w:rFonts w:ascii="Arial Narrow" w:hAnsi="Arial Narrow"/>
                <w:sz w:val="20"/>
                <w:szCs w:val="20"/>
              </w:rPr>
            </w:pPr>
          </w:p>
        </w:tc>
        <w:tc>
          <w:tcPr>
            <w:tcW w:w="760" w:type="dxa"/>
          </w:tcPr>
          <w:p w14:paraId="4DF86E24" w14:textId="77777777" w:rsidR="00684127" w:rsidRPr="008F7B01" w:rsidRDefault="00684127" w:rsidP="001A414E">
            <w:pPr>
              <w:rPr>
                <w:rFonts w:ascii="Arial Narrow" w:hAnsi="Arial Narrow"/>
                <w:sz w:val="20"/>
                <w:szCs w:val="20"/>
              </w:rPr>
            </w:pPr>
          </w:p>
        </w:tc>
        <w:tc>
          <w:tcPr>
            <w:tcW w:w="744" w:type="dxa"/>
          </w:tcPr>
          <w:p w14:paraId="4EA635BE" w14:textId="77777777" w:rsidR="00684127" w:rsidRPr="008F7B01" w:rsidRDefault="00684127" w:rsidP="001A414E">
            <w:pPr>
              <w:rPr>
                <w:rFonts w:ascii="Arial Narrow" w:hAnsi="Arial Narrow"/>
                <w:sz w:val="20"/>
                <w:szCs w:val="20"/>
              </w:rPr>
            </w:pPr>
          </w:p>
        </w:tc>
        <w:tc>
          <w:tcPr>
            <w:tcW w:w="865" w:type="dxa"/>
          </w:tcPr>
          <w:p w14:paraId="59688B9E" w14:textId="77777777" w:rsidR="00684127" w:rsidRPr="008F7B01" w:rsidRDefault="00684127" w:rsidP="001A414E">
            <w:pPr>
              <w:rPr>
                <w:rFonts w:ascii="Arial Narrow" w:hAnsi="Arial Narrow"/>
                <w:sz w:val="20"/>
                <w:szCs w:val="20"/>
              </w:rPr>
            </w:pPr>
          </w:p>
        </w:tc>
        <w:tc>
          <w:tcPr>
            <w:tcW w:w="899" w:type="dxa"/>
          </w:tcPr>
          <w:p w14:paraId="1AC1252F" w14:textId="77777777" w:rsidR="00684127" w:rsidRPr="008F7B01" w:rsidRDefault="00684127" w:rsidP="001A414E">
            <w:pPr>
              <w:rPr>
                <w:rFonts w:ascii="Arial Narrow" w:hAnsi="Arial Narrow"/>
                <w:sz w:val="20"/>
                <w:szCs w:val="20"/>
              </w:rPr>
            </w:pPr>
          </w:p>
        </w:tc>
        <w:tc>
          <w:tcPr>
            <w:tcW w:w="810" w:type="dxa"/>
          </w:tcPr>
          <w:p w14:paraId="7EBC4E6B" w14:textId="77777777" w:rsidR="00684127" w:rsidRPr="008F7B01" w:rsidRDefault="00684127" w:rsidP="001A414E">
            <w:pPr>
              <w:rPr>
                <w:rFonts w:ascii="Arial Narrow" w:hAnsi="Arial Narrow"/>
                <w:sz w:val="20"/>
                <w:szCs w:val="20"/>
              </w:rPr>
            </w:pPr>
          </w:p>
        </w:tc>
        <w:tc>
          <w:tcPr>
            <w:tcW w:w="810" w:type="dxa"/>
          </w:tcPr>
          <w:p w14:paraId="1919509D" w14:textId="77777777" w:rsidR="00684127" w:rsidRPr="008F7B01" w:rsidRDefault="00684127" w:rsidP="001A414E">
            <w:pPr>
              <w:rPr>
                <w:rFonts w:ascii="Arial Narrow" w:hAnsi="Arial Narrow"/>
                <w:sz w:val="20"/>
                <w:szCs w:val="20"/>
              </w:rPr>
            </w:pPr>
          </w:p>
        </w:tc>
      </w:tr>
      <w:tr w:rsidR="00684127" w:rsidRPr="008F7B01" w14:paraId="7AD4C521" w14:textId="77777777" w:rsidTr="00684127">
        <w:trPr>
          <w:trHeight w:val="233"/>
        </w:trPr>
        <w:tc>
          <w:tcPr>
            <w:tcW w:w="577" w:type="dxa"/>
          </w:tcPr>
          <w:p w14:paraId="710E24A2" w14:textId="77777777" w:rsidR="00684127" w:rsidRPr="008F7B01" w:rsidRDefault="00684127" w:rsidP="001A414E">
            <w:pPr>
              <w:rPr>
                <w:rFonts w:ascii="Arial Narrow" w:hAnsi="Arial Narrow"/>
                <w:sz w:val="20"/>
                <w:szCs w:val="20"/>
              </w:rPr>
            </w:pPr>
          </w:p>
        </w:tc>
        <w:tc>
          <w:tcPr>
            <w:tcW w:w="1683" w:type="dxa"/>
          </w:tcPr>
          <w:p w14:paraId="46A04BC5" w14:textId="77777777" w:rsidR="00684127" w:rsidRPr="008F7B01" w:rsidRDefault="00684127" w:rsidP="001A414E">
            <w:pPr>
              <w:rPr>
                <w:rFonts w:ascii="Arial Narrow" w:hAnsi="Arial Narrow"/>
                <w:sz w:val="20"/>
                <w:szCs w:val="20"/>
              </w:rPr>
            </w:pPr>
          </w:p>
        </w:tc>
        <w:tc>
          <w:tcPr>
            <w:tcW w:w="659" w:type="dxa"/>
          </w:tcPr>
          <w:p w14:paraId="0E879438" w14:textId="77777777" w:rsidR="00684127" w:rsidRPr="008F7B01" w:rsidRDefault="00684127" w:rsidP="001A414E">
            <w:pPr>
              <w:rPr>
                <w:rFonts w:ascii="Arial Narrow" w:hAnsi="Arial Narrow"/>
                <w:sz w:val="20"/>
                <w:szCs w:val="20"/>
              </w:rPr>
            </w:pPr>
          </w:p>
        </w:tc>
        <w:tc>
          <w:tcPr>
            <w:tcW w:w="2004" w:type="dxa"/>
          </w:tcPr>
          <w:p w14:paraId="024DDF0C" w14:textId="77777777" w:rsidR="00684127" w:rsidRPr="008F7B01" w:rsidRDefault="00684127" w:rsidP="001A414E">
            <w:pPr>
              <w:rPr>
                <w:rFonts w:ascii="Arial Narrow" w:hAnsi="Arial Narrow"/>
                <w:sz w:val="20"/>
                <w:szCs w:val="20"/>
              </w:rPr>
            </w:pPr>
          </w:p>
        </w:tc>
        <w:tc>
          <w:tcPr>
            <w:tcW w:w="798" w:type="dxa"/>
          </w:tcPr>
          <w:p w14:paraId="00727367" w14:textId="77777777" w:rsidR="00684127" w:rsidRPr="008F7B01" w:rsidRDefault="00684127" w:rsidP="001A414E">
            <w:pPr>
              <w:rPr>
                <w:rFonts w:ascii="Arial Narrow" w:hAnsi="Arial Narrow"/>
                <w:sz w:val="20"/>
                <w:szCs w:val="20"/>
              </w:rPr>
            </w:pPr>
          </w:p>
        </w:tc>
        <w:tc>
          <w:tcPr>
            <w:tcW w:w="760" w:type="dxa"/>
          </w:tcPr>
          <w:p w14:paraId="41C1F80F" w14:textId="77777777" w:rsidR="00684127" w:rsidRPr="008F7B01" w:rsidRDefault="00684127" w:rsidP="001A414E">
            <w:pPr>
              <w:rPr>
                <w:rFonts w:ascii="Arial Narrow" w:hAnsi="Arial Narrow"/>
                <w:sz w:val="20"/>
                <w:szCs w:val="20"/>
              </w:rPr>
            </w:pPr>
          </w:p>
        </w:tc>
        <w:tc>
          <w:tcPr>
            <w:tcW w:w="744" w:type="dxa"/>
          </w:tcPr>
          <w:p w14:paraId="4956266B" w14:textId="77777777" w:rsidR="00684127" w:rsidRPr="008F7B01" w:rsidRDefault="00684127" w:rsidP="001A414E">
            <w:pPr>
              <w:rPr>
                <w:rFonts w:ascii="Arial Narrow" w:hAnsi="Arial Narrow"/>
                <w:sz w:val="20"/>
                <w:szCs w:val="20"/>
              </w:rPr>
            </w:pPr>
          </w:p>
        </w:tc>
        <w:tc>
          <w:tcPr>
            <w:tcW w:w="865" w:type="dxa"/>
          </w:tcPr>
          <w:p w14:paraId="090CAED7" w14:textId="77777777" w:rsidR="00684127" w:rsidRPr="008F7B01" w:rsidRDefault="00684127" w:rsidP="001A414E">
            <w:pPr>
              <w:rPr>
                <w:rFonts w:ascii="Arial Narrow" w:hAnsi="Arial Narrow"/>
                <w:sz w:val="20"/>
                <w:szCs w:val="20"/>
              </w:rPr>
            </w:pPr>
          </w:p>
        </w:tc>
        <w:tc>
          <w:tcPr>
            <w:tcW w:w="899" w:type="dxa"/>
          </w:tcPr>
          <w:p w14:paraId="469C2B06" w14:textId="77777777" w:rsidR="00684127" w:rsidRPr="008F7B01" w:rsidRDefault="00684127" w:rsidP="001A414E">
            <w:pPr>
              <w:rPr>
                <w:rFonts w:ascii="Arial Narrow" w:hAnsi="Arial Narrow"/>
                <w:sz w:val="20"/>
                <w:szCs w:val="20"/>
              </w:rPr>
            </w:pPr>
          </w:p>
        </w:tc>
        <w:tc>
          <w:tcPr>
            <w:tcW w:w="810" w:type="dxa"/>
          </w:tcPr>
          <w:p w14:paraId="702B5281" w14:textId="77777777" w:rsidR="00684127" w:rsidRPr="008F7B01" w:rsidRDefault="00684127" w:rsidP="001A414E">
            <w:pPr>
              <w:rPr>
                <w:rFonts w:ascii="Arial Narrow" w:hAnsi="Arial Narrow"/>
                <w:sz w:val="20"/>
                <w:szCs w:val="20"/>
              </w:rPr>
            </w:pPr>
          </w:p>
        </w:tc>
        <w:tc>
          <w:tcPr>
            <w:tcW w:w="810" w:type="dxa"/>
          </w:tcPr>
          <w:p w14:paraId="49090A16" w14:textId="77777777" w:rsidR="00684127" w:rsidRPr="008F7B01" w:rsidRDefault="00684127" w:rsidP="001A414E">
            <w:pPr>
              <w:rPr>
                <w:rFonts w:ascii="Arial Narrow" w:hAnsi="Arial Narrow"/>
                <w:sz w:val="20"/>
                <w:szCs w:val="20"/>
              </w:rPr>
            </w:pPr>
          </w:p>
        </w:tc>
      </w:tr>
      <w:tr w:rsidR="00684127" w:rsidRPr="008F7B01" w14:paraId="71E5059B" w14:textId="77777777" w:rsidTr="00684127">
        <w:trPr>
          <w:trHeight w:val="233"/>
        </w:trPr>
        <w:tc>
          <w:tcPr>
            <w:tcW w:w="577" w:type="dxa"/>
          </w:tcPr>
          <w:p w14:paraId="4F9B8CB5" w14:textId="77777777" w:rsidR="00684127" w:rsidRPr="008F7B01" w:rsidRDefault="00684127" w:rsidP="001A414E">
            <w:pPr>
              <w:rPr>
                <w:rFonts w:ascii="Arial Narrow" w:hAnsi="Arial Narrow"/>
                <w:sz w:val="20"/>
                <w:szCs w:val="20"/>
              </w:rPr>
            </w:pPr>
          </w:p>
        </w:tc>
        <w:tc>
          <w:tcPr>
            <w:tcW w:w="1683" w:type="dxa"/>
          </w:tcPr>
          <w:p w14:paraId="1D71D033" w14:textId="77777777" w:rsidR="00684127" w:rsidRPr="008F7B01" w:rsidRDefault="00684127" w:rsidP="001A414E">
            <w:pPr>
              <w:rPr>
                <w:rFonts w:ascii="Arial Narrow" w:hAnsi="Arial Narrow"/>
                <w:sz w:val="20"/>
                <w:szCs w:val="20"/>
              </w:rPr>
            </w:pPr>
          </w:p>
        </w:tc>
        <w:tc>
          <w:tcPr>
            <w:tcW w:w="659" w:type="dxa"/>
          </w:tcPr>
          <w:p w14:paraId="324D0334" w14:textId="77777777" w:rsidR="00684127" w:rsidRPr="008F7B01" w:rsidRDefault="00684127" w:rsidP="001A414E">
            <w:pPr>
              <w:rPr>
                <w:rFonts w:ascii="Arial Narrow" w:hAnsi="Arial Narrow"/>
                <w:sz w:val="20"/>
                <w:szCs w:val="20"/>
              </w:rPr>
            </w:pPr>
          </w:p>
        </w:tc>
        <w:tc>
          <w:tcPr>
            <w:tcW w:w="2004" w:type="dxa"/>
          </w:tcPr>
          <w:p w14:paraId="4F80B117" w14:textId="77777777" w:rsidR="00684127" w:rsidRPr="008F7B01" w:rsidRDefault="00684127" w:rsidP="001A414E">
            <w:pPr>
              <w:rPr>
                <w:rFonts w:ascii="Arial Narrow" w:hAnsi="Arial Narrow"/>
                <w:sz w:val="20"/>
                <w:szCs w:val="20"/>
              </w:rPr>
            </w:pPr>
          </w:p>
        </w:tc>
        <w:tc>
          <w:tcPr>
            <w:tcW w:w="798" w:type="dxa"/>
          </w:tcPr>
          <w:p w14:paraId="171698F9" w14:textId="77777777" w:rsidR="00684127" w:rsidRPr="008F7B01" w:rsidRDefault="00684127" w:rsidP="001A414E">
            <w:pPr>
              <w:rPr>
                <w:rFonts w:ascii="Arial Narrow" w:hAnsi="Arial Narrow"/>
                <w:sz w:val="20"/>
                <w:szCs w:val="20"/>
              </w:rPr>
            </w:pPr>
          </w:p>
        </w:tc>
        <w:tc>
          <w:tcPr>
            <w:tcW w:w="760" w:type="dxa"/>
          </w:tcPr>
          <w:p w14:paraId="58F74539" w14:textId="77777777" w:rsidR="00684127" w:rsidRPr="008F7B01" w:rsidRDefault="00684127" w:rsidP="001A414E">
            <w:pPr>
              <w:rPr>
                <w:rFonts w:ascii="Arial Narrow" w:hAnsi="Arial Narrow"/>
                <w:sz w:val="20"/>
                <w:szCs w:val="20"/>
              </w:rPr>
            </w:pPr>
          </w:p>
        </w:tc>
        <w:tc>
          <w:tcPr>
            <w:tcW w:w="744" w:type="dxa"/>
          </w:tcPr>
          <w:p w14:paraId="21278176" w14:textId="77777777" w:rsidR="00684127" w:rsidRPr="008F7B01" w:rsidRDefault="00684127" w:rsidP="001A414E">
            <w:pPr>
              <w:rPr>
                <w:rFonts w:ascii="Arial Narrow" w:hAnsi="Arial Narrow"/>
                <w:sz w:val="20"/>
                <w:szCs w:val="20"/>
              </w:rPr>
            </w:pPr>
          </w:p>
        </w:tc>
        <w:tc>
          <w:tcPr>
            <w:tcW w:w="865" w:type="dxa"/>
          </w:tcPr>
          <w:p w14:paraId="039E58F9" w14:textId="77777777" w:rsidR="00684127" w:rsidRPr="008F7B01" w:rsidRDefault="00684127" w:rsidP="001A414E">
            <w:pPr>
              <w:rPr>
                <w:rFonts w:ascii="Arial Narrow" w:hAnsi="Arial Narrow"/>
                <w:sz w:val="20"/>
                <w:szCs w:val="20"/>
              </w:rPr>
            </w:pPr>
          </w:p>
        </w:tc>
        <w:tc>
          <w:tcPr>
            <w:tcW w:w="899" w:type="dxa"/>
          </w:tcPr>
          <w:p w14:paraId="6CC7F869" w14:textId="77777777" w:rsidR="00684127" w:rsidRPr="008F7B01" w:rsidRDefault="00684127" w:rsidP="001A414E">
            <w:pPr>
              <w:rPr>
                <w:rFonts w:ascii="Arial Narrow" w:hAnsi="Arial Narrow"/>
                <w:sz w:val="20"/>
                <w:szCs w:val="20"/>
              </w:rPr>
            </w:pPr>
          </w:p>
        </w:tc>
        <w:tc>
          <w:tcPr>
            <w:tcW w:w="810" w:type="dxa"/>
          </w:tcPr>
          <w:p w14:paraId="4E91B793" w14:textId="77777777" w:rsidR="00684127" w:rsidRPr="008F7B01" w:rsidRDefault="00684127" w:rsidP="001A414E">
            <w:pPr>
              <w:rPr>
                <w:rFonts w:ascii="Arial Narrow" w:hAnsi="Arial Narrow"/>
                <w:sz w:val="20"/>
                <w:szCs w:val="20"/>
              </w:rPr>
            </w:pPr>
          </w:p>
        </w:tc>
        <w:tc>
          <w:tcPr>
            <w:tcW w:w="810" w:type="dxa"/>
          </w:tcPr>
          <w:p w14:paraId="473C5DBD" w14:textId="77777777" w:rsidR="00684127" w:rsidRPr="008F7B01" w:rsidRDefault="00684127" w:rsidP="001A414E">
            <w:pPr>
              <w:rPr>
                <w:rFonts w:ascii="Arial Narrow" w:hAnsi="Arial Narrow"/>
                <w:sz w:val="20"/>
                <w:szCs w:val="20"/>
              </w:rPr>
            </w:pPr>
          </w:p>
        </w:tc>
      </w:tr>
      <w:tr w:rsidR="00684127" w:rsidRPr="008F7B01" w14:paraId="22D49FD4" w14:textId="77777777" w:rsidTr="00684127">
        <w:trPr>
          <w:trHeight w:val="233"/>
        </w:trPr>
        <w:tc>
          <w:tcPr>
            <w:tcW w:w="577" w:type="dxa"/>
          </w:tcPr>
          <w:p w14:paraId="7A15055D" w14:textId="77777777" w:rsidR="00684127" w:rsidRPr="008F7B01" w:rsidRDefault="00684127" w:rsidP="001A414E">
            <w:pPr>
              <w:rPr>
                <w:rFonts w:ascii="Arial Narrow" w:hAnsi="Arial Narrow"/>
                <w:sz w:val="20"/>
                <w:szCs w:val="20"/>
              </w:rPr>
            </w:pPr>
          </w:p>
        </w:tc>
        <w:tc>
          <w:tcPr>
            <w:tcW w:w="1683" w:type="dxa"/>
          </w:tcPr>
          <w:p w14:paraId="137BBCF2" w14:textId="77777777" w:rsidR="00684127" w:rsidRPr="008F7B01" w:rsidRDefault="00684127" w:rsidP="001A414E">
            <w:pPr>
              <w:rPr>
                <w:rFonts w:ascii="Arial Narrow" w:hAnsi="Arial Narrow"/>
                <w:sz w:val="20"/>
                <w:szCs w:val="20"/>
              </w:rPr>
            </w:pPr>
          </w:p>
        </w:tc>
        <w:tc>
          <w:tcPr>
            <w:tcW w:w="659" w:type="dxa"/>
          </w:tcPr>
          <w:p w14:paraId="0D0C42A5" w14:textId="77777777" w:rsidR="00684127" w:rsidRPr="008F7B01" w:rsidRDefault="00684127" w:rsidP="001A414E">
            <w:pPr>
              <w:rPr>
                <w:rFonts w:ascii="Arial Narrow" w:hAnsi="Arial Narrow"/>
                <w:sz w:val="20"/>
                <w:szCs w:val="20"/>
              </w:rPr>
            </w:pPr>
          </w:p>
        </w:tc>
        <w:tc>
          <w:tcPr>
            <w:tcW w:w="2004" w:type="dxa"/>
          </w:tcPr>
          <w:p w14:paraId="2A65664B" w14:textId="77777777" w:rsidR="00684127" w:rsidRPr="008F7B01" w:rsidRDefault="00684127" w:rsidP="001A414E">
            <w:pPr>
              <w:rPr>
                <w:rFonts w:ascii="Arial Narrow" w:hAnsi="Arial Narrow"/>
                <w:sz w:val="20"/>
                <w:szCs w:val="20"/>
              </w:rPr>
            </w:pPr>
          </w:p>
        </w:tc>
        <w:tc>
          <w:tcPr>
            <w:tcW w:w="798" w:type="dxa"/>
          </w:tcPr>
          <w:p w14:paraId="0F12277C" w14:textId="77777777" w:rsidR="00684127" w:rsidRPr="008F7B01" w:rsidRDefault="00684127" w:rsidP="001A414E">
            <w:pPr>
              <w:rPr>
                <w:rFonts w:ascii="Arial Narrow" w:hAnsi="Arial Narrow"/>
                <w:sz w:val="20"/>
                <w:szCs w:val="20"/>
              </w:rPr>
            </w:pPr>
          </w:p>
        </w:tc>
        <w:tc>
          <w:tcPr>
            <w:tcW w:w="760" w:type="dxa"/>
          </w:tcPr>
          <w:p w14:paraId="46818A87" w14:textId="77777777" w:rsidR="00684127" w:rsidRPr="008F7B01" w:rsidRDefault="00684127" w:rsidP="001A414E">
            <w:pPr>
              <w:rPr>
                <w:rFonts w:ascii="Arial Narrow" w:hAnsi="Arial Narrow"/>
                <w:sz w:val="20"/>
                <w:szCs w:val="20"/>
              </w:rPr>
            </w:pPr>
          </w:p>
        </w:tc>
        <w:tc>
          <w:tcPr>
            <w:tcW w:w="744" w:type="dxa"/>
          </w:tcPr>
          <w:p w14:paraId="72AC25A5" w14:textId="77777777" w:rsidR="00684127" w:rsidRPr="008F7B01" w:rsidRDefault="00684127" w:rsidP="001A414E">
            <w:pPr>
              <w:rPr>
                <w:rFonts w:ascii="Arial Narrow" w:hAnsi="Arial Narrow"/>
                <w:sz w:val="20"/>
                <w:szCs w:val="20"/>
              </w:rPr>
            </w:pPr>
          </w:p>
        </w:tc>
        <w:tc>
          <w:tcPr>
            <w:tcW w:w="865" w:type="dxa"/>
          </w:tcPr>
          <w:p w14:paraId="512D2B85" w14:textId="77777777" w:rsidR="00684127" w:rsidRPr="008F7B01" w:rsidRDefault="00684127" w:rsidP="001A414E">
            <w:pPr>
              <w:rPr>
                <w:rFonts w:ascii="Arial Narrow" w:hAnsi="Arial Narrow"/>
                <w:sz w:val="20"/>
                <w:szCs w:val="20"/>
              </w:rPr>
            </w:pPr>
          </w:p>
        </w:tc>
        <w:tc>
          <w:tcPr>
            <w:tcW w:w="899" w:type="dxa"/>
          </w:tcPr>
          <w:p w14:paraId="4CEB5B77" w14:textId="77777777" w:rsidR="00684127" w:rsidRPr="008F7B01" w:rsidRDefault="00684127" w:rsidP="001A414E">
            <w:pPr>
              <w:rPr>
                <w:rFonts w:ascii="Arial Narrow" w:hAnsi="Arial Narrow"/>
                <w:sz w:val="20"/>
                <w:szCs w:val="20"/>
              </w:rPr>
            </w:pPr>
          </w:p>
        </w:tc>
        <w:tc>
          <w:tcPr>
            <w:tcW w:w="810" w:type="dxa"/>
          </w:tcPr>
          <w:p w14:paraId="7C20CF60" w14:textId="77777777" w:rsidR="00684127" w:rsidRPr="008F7B01" w:rsidRDefault="00684127" w:rsidP="001A414E">
            <w:pPr>
              <w:rPr>
                <w:rFonts w:ascii="Arial Narrow" w:hAnsi="Arial Narrow"/>
                <w:sz w:val="20"/>
                <w:szCs w:val="20"/>
              </w:rPr>
            </w:pPr>
          </w:p>
        </w:tc>
        <w:tc>
          <w:tcPr>
            <w:tcW w:w="810" w:type="dxa"/>
          </w:tcPr>
          <w:p w14:paraId="11C08C57" w14:textId="77777777" w:rsidR="00684127" w:rsidRPr="008F7B01" w:rsidRDefault="00684127" w:rsidP="001A414E">
            <w:pPr>
              <w:rPr>
                <w:rFonts w:ascii="Arial Narrow" w:hAnsi="Arial Narrow"/>
                <w:sz w:val="20"/>
                <w:szCs w:val="20"/>
              </w:rPr>
            </w:pPr>
          </w:p>
        </w:tc>
      </w:tr>
      <w:tr w:rsidR="00684127" w:rsidRPr="008F7B01" w14:paraId="4B2DBE73" w14:textId="77777777" w:rsidTr="00684127">
        <w:trPr>
          <w:trHeight w:val="233"/>
        </w:trPr>
        <w:tc>
          <w:tcPr>
            <w:tcW w:w="577" w:type="dxa"/>
          </w:tcPr>
          <w:p w14:paraId="520440A9" w14:textId="77777777" w:rsidR="00684127" w:rsidRPr="008F7B01" w:rsidRDefault="00684127" w:rsidP="001A414E">
            <w:pPr>
              <w:rPr>
                <w:rFonts w:ascii="Arial Narrow" w:hAnsi="Arial Narrow"/>
                <w:sz w:val="20"/>
                <w:szCs w:val="20"/>
              </w:rPr>
            </w:pPr>
          </w:p>
        </w:tc>
        <w:tc>
          <w:tcPr>
            <w:tcW w:w="1683" w:type="dxa"/>
          </w:tcPr>
          <w:p w14:paraId="08317987" w14:textId="77777777" w:rsidR="00684127" w:rsidRPr="008F7B01" w:rsidRDefault="00684127" w:rsidP="001A414E">
            <w:pPr>
              <w:rPr>
                <w:rFonts w:ascii="Arial Narrow" w:hAnsi="Arial Narrow"/>
                <w:sz w:val="20"/>
                <w:szCs w:val="20"/>
              </w:rPr>
            </w:pPr>
          </w:p>
        </w:tc>
        <w:tc>
          <w:tcPr>
            <w:tcW w:w="659" w:type="dxa"/>
          </w:tcPr>
          <w:p w14:paraId="6D0FD342" w14:textId="77777777" w:rsidR="00684127" w:rsidRPr="008F7B01" w:rsidRDefault="00684127" w:rsidP="001A414E">
            <w:pPr>
              <w:rPr>
                <w:rFonts w:ascii="Arial Narrow" w:hAnsi="Arial Narrow"/>
                <w:sz w:val="20"/>
                <w:szCs w:val="20"/>
              </w:rPr>
            </w:pPr>
          </w:p>
        </w:tc>
        <w:tc>
          <w:tcPr>
            <w:tcW w:w="2004" w:type="dxa"/>
          </w:tcPr>
          <w:p w14:paraId="1328730E" w14:textId="77777777" w:rsidR="00684127" w:rsidRPr="008F7B01" w:rsidRDefault="00684127" w:rsidP="001A414E">
            <w:pPr>
              <w:rPr>
                <w:rFonts w:ascii="Arial Narrow" w:hAnsi="Arial Narrow"/>
                <w:sz w:val="20"/>
                <w:szCs w:val="20"/>
              </w:rPr>
            </w:pPr>
          </w:p>
        </w:tc>
        <w:tc>
          <w:tcPr>
            <w:tcW w:w="798" w:type="dxa"/>
          </w:tcPr>
          <w:p w14:paraId="11D29F1B" w14:textId="77777777" w:rsidR="00684127" w:rsidRPr="008F7B01" w:rsidRDefault="00684127" w:rsidP="001A414E">
            <w:pPr>
              <w:rPr>
                <w:rFonts w:ascii="Arial Narrow" w:hAnsi="Arial Narrow"/>
                <w:sz w:val="20"/>
                <w:szCs w:val="20"/>
              </w:rPr>
            </w:pPr>
          </w:p>
        </w:tc>
        <w:tc>
          <w:tcPr>
            <w:tcW w:w="760" w:type="dxa"/>
          </w:tcPr>
          <w:p w14:paraId="582E7911" w14:textId="77777777" w:rsidR="00684127" w:rsidRPr="008F7B01" w:rsidRDefault="00684127" w:rsidP="001A414E">
            <w:pPr>
              <w:rPr>
                <w:rFonts w:ascii="Arial Narrow" w:hAnsi="Arial Narrow"/>
                <w:sz w:val="20"/>
                <w:szCs w:val="20"/>
              </w:rPr>
            </w:pPr>
          </w:p>
        </w:tc>
        <w:tc>
          <w:tcPr>
            <w:tcW w:w="744" w:type="dxa"/>
          </w:tcPr>
          <w:p w14:paraId="09E76C1A" w14:textId="77777777" w:rsidR="00684127" w:rsidRPr="008F7B01" w:rsidRDefault="00684127" w:rsidP="001A414E">
            <w:pPr>
              <w:rPr>
                <w:rFonts w:ascii="Arial Narrow" w:hAnsi="Arial Narrow"/>
                <w:sz w:val="20"/>
                <w:szCs w:val="20"/>
              </w:rPr>
            </w:pPr>
          </w:p>
        </w:tc>
        <w:tc>
          <w:tcPr>
            <w:tcW w:w="865" w:type="dxa"/>
          </w:tcPr>
          <w:p w14:paraId="0E2ADCA4" w14:textId="77777777" w:rsidR="00684127" w:rsidRPr="008F7B01" w:rsidRDefault="00684127" w:rsidP="001A414E">
            <w:pPr>
              <w:rPr>
                <w:rFonts w:ascii="Arial Narrow" w:hAnsi="Arial Narrow"/>
                <w:sz w:val="20"/>
                <w:szCs w:val="20"/>
              </w:rPr>
            </w:pPr>
          </w:p>
        </w:tc>
        <w:tc>
          <w:tcPr>
            <w:tcW w:w="899" w:type="dxa"/>
          </w:tcPr>
          <w:p w14:paraId="1D5F4617" w14:textId="77777777" w:rsidR="00684127" w:rsidRPr="008F7B01" w:rsidRDefault="00684127" w:rsidP="001A414E">
            <w:pPr>
              <w:rPr>
                <w:rFonts w:ascii="Arial Narrow" w:hAnsi="Arial Narrow"/>
                <w:sz w:val="20"/>
                <w:szCs w:val="20"/>
              </w:rPr>
            </w:pPr>
          </w:p>
        </w:tc>
        <w:tc>
          <w:tcPr>
            <w:tcW w:w="810" w:type="dxa"/>
          </w:tcPr>
          <w:p w14:paraId="6B1090E8" w14:textId="77777777" w:rsidR="00684127" w:rsidRPr="008F7B01" w:rsidRDefault="00684127" w:rsidP="001A414E">
            <w:pPr>
              <w:rPr>
                <w:rFonts w:ascii="Arial Narrow" w:hAnsi="Arial Narrow"/>
                <w:sz w:val="20"/>
                <w:szCs w:val="20"/>
              </w:rPr>
            </w:pPr>
          </w:p>
        </w:tc>
        <w:tc>
          <w:tcPr>
            <w:tcW w:w="810" w:type="dxa"/>
          </w:tcPr>
          <w:p w14:paraId="75940917" w14:textId="77777777" w:rsidR="00684127" w:rsidRPr="008F7B01" w:rsidRDefault="00684127" w:rsidP="001A414E">
            <w:pPr>
              <w:rPr>
                <w:rFonts w:ascii="Arial Narrow" w:hAnsi="Arial Narrow"/>
                <w:sz w:val="20"/>
                <w:szCs w:val="20"/>
              </w:rPr>
            </w:pPr>
          </w:p>
        </w:tc>
      </w:tr>
      <w:tr w:rsidR="00684127" w:rsidRPr="008F7B01" w14:paraId="7E1A64B9" w14:textId="77777777" w:rsidTr="00684127">
        <w:trPr>
          <w:trHeight w:val="233"/>
        </w:trPr>
        <w:tc>
          <w:tcPr>
            <w:tcW w:w="577" w:type="dxa"/>
          </w:tcPr>
          <w:p w14:paraId="34F02ECD" w14:textId="77777777" w:rsidR="00684127" w:rsidRPr="008F7B01" w:rsidRDefault="00684127" w:rsidP="001A414E">
            <w:pPr>
              <w:rPr>
                <w:rFonts w:ascii="Arial Narrow" w:hAnsi="Arial Narrow"/>
                <w:sz w:val="20"/>
                <w:szCs w:val="20"/>
              </w:rPr>
            </w:pPr>
          </w:p>
        </w:tc>
        <w:tc>
          <w:tcPr>
            <w:tcW w:w="1683" w:type="dxa"/>
          </w:tcPr>
          <w:p w14:paraId="7D402CF6" w14:textId="77777777" w:rsidR="00684127" w:rsidRPr="008F7B01" w:rsidRDefault="00684127" w:rsidP="001A414E">
            <w:pPr>
              <w:rPr>
                <w:rFonts w:ascii="Arial Narrow" w:hAnsi="Arial Narrow"/>
                <w:sz w:val="20"/>
                <w:szCs w:val="20"/>
              </w:rPr>
            </w:pPr>
          </w:p>
        </w:tc>
        <w:tc>
          <w:tcPr>
            <w:tcW w:w="659" w:type="dxa"/>
          </w:tcPr>
          <w:p w14:paraId="2209C5F1" w14:textId="77777777" w:rsidR="00684127" w:rsidRPr="008F7B01" w:rsidRDefault="00684127" w:rsidP="001A414E">
            <w:pPr>
              <w:rPr>
                <w:rFonts w:ascii="Arial Narrow" w:hAnsi="Arial Narrow"/>
                <w:sz w:val="20"/>
                <w:szCs w:val="20"/>
              </w:rPr>
            </w:pPr>
          </w:p>
        </w:tc>
        <w:tc>
          <w:tcPr>
            <w:tcW w:w="2004" w:type="dxa"/>
          </w:tcPr>
          <w:p w14:paraId="6BFB69AB" w14:textId="77777777" w:rsidR="00684127" w:rsidRPr="008F7B01" w:rsidRDefault="00684127" w:rsidP="001A414E">
            <w:pPr>
              <w:rPr>
                <w:rFonts w:ascii="Arial Narrow" w:hAnsi="Arial Narrow"/>
                <w:sz w:val="20"/>
                <w:szCs w:val="20"/>
              </w:rPr>
            </w:pPr>
          </w:p>
        </w:tc>
        <w:tc>
          <w:tcPr>
            <w:tcW w:w="798" w:type="dxa"/>
          </w:tcPr>
          <w:p w14:paraId="2711AB07" w14:textId="77777777" w:rsidR="00684127" w:rsidRPr="008F7B01" w:rsidRDefault="00684127" w:rsidP="001A414E">
            <w:pPr>
              <w:rPr>
                <w:rFonts w:ascii="Arial Narrow" w:hAnsi="Arial Narrow"/>
                <w:sz w:val="20"/>
                <w:szCs w:val="20"/>
              </w:rPr>
            </w:pPr>
          </w:p>
        </w:tc>
        <w:tc>
          <w:tcPr>
            <w:tcW w:w="760" w:type="dxa"/>
          </w:tcPr>
          <w:p w14:paraId="6BDAE037" w14:textId="77777777" w:rsidR="00684127" w:rsidRPr="008F7B01" w:rsidRDefault="00684127" w:rsidP="001A414E">
            <w:pPr>
              <w:rPr>
                <w:rFonts w:ascii="Arial Narrow" w:hAnsi="Arial Narrow"/>
                <w:sz w:val="20"/>
                <w:szCs w:val="20"/>
              </w:rPr>
            </w:pPr>
          </w:p>
        </w:tc>
        <w:tc>
          <w:tcPr>
            <w:tcW w:w="744" w:type="dxa"/>
          </w:tcPr>
          <w:p w14:paraId="46D8926B" w14:textId="77777777" w:rsidR="00684127" w:rsidRPr="008F7B01" w:rsidRDefault="00684127" w:rsidP="001A414E">
            <w:pPr>
              <w:rPr>
                <w:rFonts w:ascii="Arial Narrow" w:hAnsi="Arial Narrow"/>
                <w:sz w:val="20"/>
                <w:szCs w:val="20"/>
              </w:rPr>
            </w:pPr>
          </w:p>
        </w:tc>
        <w:tc>
          <w:tcPr>
            <w:tcW w:w="865" w:type="dxa"/>
          </w:tcPr>
          <w:p w14:paraId="7D75F732" w14:textId="77777777" w:rsidR="00684127" w:rsidRPr="008F7B01" w:rsidRDefault="00684127" w:rsidP="001A414E">
            <w:pPr>
              <w:rPr>
                <w:rFonts w:ascii="Arial Narrow" w:hAnsi="Arial Narrow"/>
                <w:sz w:val="20"/>
                <w:szCs w:val="20"/>
              </w:rPr>
            </w:pPr>
          </w:p>
        </w:tc>
        <w:tc>
          <w:tcPr>
            <w:tcW w:w="899" w:type="dxa"/>
          </w:tcPr>
          <w:p w14:paraId="319941AF" w14:textId="77777777" w:rsidR="00684127" w:rsidRPr="008F7B01" w:rsidRDefault="00684127" w:rsidP="001A414E">
            <w:pPr>
              <w:rPr>
                <w:rFonts w:ascii="Arial Narrow" w:hAnsi="Arial Narrow"/>
                <w:sz w:val="20"/>
                <w:szCs w:val="20"/>
              </w:rPr>
            </w:pPr>
          </w:p>
        </w:tc>
        <w:tc>
          <w:tcPr>
            <w:tcW w:w="810" w:type="dxa"/>
          </w:tcPr>
          <w:p w14:paraId="5F79AE9D" w14:textId="77777777" w:rsidR="00684127" w:rsidRPr="008F7B01" w:rsidRDefault="00684127" w:rsidP="001A414E">
            <w:pPr>
              <w:rPr>
                <w:rFonts w:ascii="Arial Narrow" w:hAnsi="Arial Narrow"/>
                <w:sz w:val="20"/>
                <w:szCs w:val="20"/>
              </w:rPr>
            </w:pPr>
          </w:p>
        </w:tc>
        <w:tc>
          <w:tcPr>
            <w:tcW w:w="810" w:type="dxa"/>
          </w:tcPr>
          <w:p w14:paraId="5A2CA748" w14:textId="77777777" w:rsidR="00684127" w:rsidRPr="008F7B01" w:rsidRDefault="00684127" w:rsidP="001A414E">
            <w:pPr>
              <w:rPr>
                <w:rFonts w:ascii="Arial Narrow" w:hAnsi="Arial Narrow"/>
                <w:sz w:val="20"/>
                <w:szCs w:val="20"/>
              </w:rPr>
            </w:pPr>
          </w:p>
        </w:tc>
      </w:tr>
      <w:tr w:rsidR="00684127" w:rsidRPr="008F7B01" w14:paraId="0A76E448" w14:textId="77777777" w:rsidTr="00684127">
        <w:trPr>
          <w:trHeight w:val="233"/>
        </w:trPr>
        <w:tc>
          <w:tcPr>
            <w:tcW w:w="577" w:type="dxa"/>
          </w:tcPr>
          <w:p w14:paraId="5596F8CE" w14:textId="77777777" w:rsidR="00684127" w:rsidRPr="008F7B01" w:rsidRDefault="00684127" w:rsidP="001A414E">
            <w:pPr>
              <w:rPr>
                <w:rFonts w:ascii="Arial Narrow" w:hAnsi="Arial Narrow"/>
                <w:sz w:val="20"/>
                <w:szCs w:val="20"/>
              </w:rPr>
            </w:pPr>
          </w:p>
        </w:tc>
        <w:tc>
          <w:tcPr>
            <w:tcW w:w="1683" w:type="dxa"/>
          </w:tcPr>
          <w:p w14:paraId="1BD3CA62" w14:textId="77777777" w:rsidR="00684127" w:rsidRPr="008F7B01" w:rsidRDefault="00684127" w:rsidP="001A414E">
            <w:pPr>
              <w:rPr>
                <w:rFonts w:ascii="Arial Narrow" w:hAnsi="Arial Narrow"/>
                <w:sz w:val="20"/>
                <w:szCs w:val="20"/>
              </w:rPr>
            </w:pPr>
          </w:p>
        </w:tc>
        <w:tc>
          <w:tcPr>
            <w:tcW w:w="659" w:type="dxa"/>
          </w:tcPr>
          <w:p w14:paraId="2707D962" w14:textId="77777777" w:rsidR="00684127" w:rsidRPr="008F7B01" w:rsidRDefault="00684127" w:rsidP="001A414E">
            <w:pPr>
              <w:rPr>
                <w:rFonts w:ascii="Arial Narrow" w:hAnsi="Arial Narrow"/>
                <w:sz w:val="20"/>
                <w:szCs w:val="20"/>
              </w:rPr>
            </w:pPr>
          </w:p>
        </w:tc>
        <w:tc>
          <w:tcPr>
            <w:tcW w:w="2004" w:type="dxa"/>
          </w:tcPr>
          <w:p w14:paraId="732B5EE3" w14:textId="77777777" w:rsidR="00684127" w:rsidRPr="008F7B01" w:rsidRDefault="00684127" w:rsidP="001A414E">
            <w:pPr>
              <w:rPr>
                <w:rFonts w:ascii="Arial Narrow" w:hAnsi="Arial Narrow"/>
                <w:sz w:val="20"/>
                <w:szCs w:val="20"/>
              </w:rPr>
            </w:pPr>
          </w:p>
        </w:tc>
        <w:tc>
          <w:tcPr>
            <w:tcW w:w="798" w:type="dxa"/>
          </w:tcPr>
          <w:p w14:paraId="61E425F2" w14:textId="77777777" w:rsidR="00684127" w:rsidRPr="008F7B01" w:rsidRDefault="00684127" w:rsidP="001A414E">
            <w:pPr>
              <w:rPr>
                <w:rFonts w:ascii="Arial Narrow" w:hAnsi="Arial Narrow"/>
                <w:sz w:val="20"/>
                <w:szCs w:val="20"/>
              </w:rPr>
            </w:pPr>
          </w:p>
        </w:tc>
        <w:tc>
          <w:tcPr>
            <w:tcW w:w="760" w:type="dxa"/>
          </w:tcPr>
          <w:p w14:paraId="08909BF2" w14:textId="77777777" w:rsidR="00684127" w:rsidRPr="008F7B01" w:rsidRDefault="00684127" w:rsidP="001A414E">
            <w:pPr>
              <w:rPr>
                <w:rFonts w:ascii="Arial Narrow" w:hAnsi="Arial Narrow"/>
                <w:sz w:val="20"/>
                <w:szCs w:val="20"/>
              </w:rPr>
            </w:pPr>
          </w:p>
        </w:tc>
        <w:tc>
          <w:tcPr>
            <w:tcW w:w="744" w:type="dxa"/>
          </w:tcPr>
          <w:p w14:paraId="2EBB3D06" w14:textId="77777777" w:rsidR="00684127" w:rsidRPr="008F7B01" w:rsidRDefault="00684127" w:rsidP="001A414E">
            <w:pPr>
              <w:rPr>
                <w:rFonts w:ascii="Arial Narrow" w:hAnsi="Arial Narrow"/>
                <w:sz w:val="20"/>
                <w:szCs w:val="20"/>
              </w:rPr>
            </w:pPr>
          </w:p>
        </w:tc>
        <w:tc>
          <w:tcPr>
            <w:tcW w:w="865" w:type="dxa"/>
          </w:tcPr>
          <w:p w14:paraId="6020EC2A" w14:textId="77777777" w:rsidR="00684127" w:rsidRPr="008F7B01" w:rsidRDefault="00684127" w:rsidP="001A414E">
            <w:pPr>
              <w:rPr>
                <w:rFonts w:ascii="Arial Narrow" w:hAnsi="Arial Narrow"/>
                <w:sz w:val="20"/>
                <w:szCs w:val="20"/>
              </w:rPr>
            </w:pPr>
          </w:p>
        </w:tc>
        <w:tc>
          <w:tcPr>
            <w:tcW w:w="899" w:type="dxa"/>
          </w:tcPr>
          <w:p w14:paraId="6A10F10E" w14:textId="77777777" w:rsidR="00684127" w:rsidRPr="008F7B01" w:rsidRDefault="00684127" w:rsidP="001A414E">
            <w:pPr>
              <w:rPr>
                <w:rFonts w:ascii="Arial Narrow" w:hAnsi="Arial Narrow"/>
                <w:sz w:val="20"/>
                <w:szCs w:val="20"/>
              </w:rPr>
            </w:pPr>
          </w:p>
        </w:tc>
        <w:tc>
          <w:tcPr>
            <w:tcW w:w="810" w:type="dxa"/>
          </w:tcPr>
          <w:p w14:paraId="26FC9236" w14:textId="77777777" w:rsidR="00684127" w:rsidRPr="008F7B01" w:rsidRDefault="00684127" w:rsidP="001A414E">
            <w:pPr>
              <w:rPr>
                <w:rFonts w:ascii="Arial Narrow" w:hAnsi="Arial Narrow"/>
                <w:sz w:val="20"/>
                <w:szCs w:val="20"/>
              </w:rPr>
            </w:pPr>
          </w:p>
        </w:tc>
        <w:tc>
          <w:tcPr>
            <w:tcW w:w="810" w:type="dxa"/>
          </w:tcPr>
          <w:p w14:paraId="4281D937" w14:textId="77777777" w:rsidR="00684127" w:rsidRPr="008F7B01" w:rsidRDefault="00684127" w:rsidP="001A414E">
            <w:pPr>
              <w:rPr>
                <w:rFonts w:ascii="Arial Narrow" w:hAnsi="Arial Narrow"/>
                <w:sz w:val="20"/>
                <w:szCs w:val="20"/>
              </w:rPr>
            </w:pPr>
          </w:p>
        </w:tc>
      </w:tr>
      <w:tr w:rsidR="00684127" w:rsidRPr="008F7B01" w14:paraId="61A20EAD" w14:textId="77777777" w:rsidTr="00684127">
        <w:trPr>
          <w:trHeight w:val="233"/>
        </w:trPr>
        <w:tc>
          <w:tcPr>
            <w:tcW w:w="577" w:type="dxa"/>
          </w:tcPr>
          <w:p w14:paraId="0E2054B5" w14:textId="77777777" w:rsidR="00684127" w:rsidRPr="008F7B01" w:rsidRDefault="00684127" w:rsidP="001A414E">
            <w:pPr>
              <w:rPr>
                <w:rFonts w:ascii="Arial Narrow" w:hAnsi="Arial Narrow"/>
                <w:sz w:val="20"/>
                <w:szCs w:val="20"/>
              </w:rPr>
            </w:pPr>
          </w:p>
        </w:tc>
        <w:tc>
          <w:tcPr>
            <w:tcW w:w="1683" w:type="dxa"/>
          </w:tcPr>
          <w:p w14:paraId="095E603A" w14:textId="77777777" w:rsidR="00684127" w:rsidRPr="008F7B01" w:rsidRDefault="00684127" w:rsidP="001A414E">
            <w:pPr>
              <w:rPr>
                <w:rFonts w:ascii="Arial Narrow" w:hAnsi="Arial Narrow"/>
                <w:sz w:val="20"/>
                <w:szCs w:val="20"/>
              </w:rPr>
            </w:pPr>
          </w:p>
        </w:tc>
        <w:tc>
          <w:tcPr>
            <w:tcW w:w="659" w:type="dxa"/>
          </w:tcPr>
          <w:p w14:paraId="049E3497" w14:textId="77777777" w:rsidR="00684127" w:rsidRPr="008F7B01" w:rsidRDefault="00684127" w:rsidP="001A414E">
            <w:pPr>
              <w:rPr>
                <w:rFonts w:ascii="Arial Narrow" w:hAnsi="Arial Narrow"/>
                <w:sz w:val="20"/>
                <w:szCs w:val="20"/>
              </w:rPr>
            </w:pPr>
          </w:p>
        </w:tc>
        <w:tc>
          <w:tcPr>
            <w:tcW w:w="2004" w:type="dxa"/>
          </w:tcPr>
          <w:p w14:paraId="44543C14" w14:textId="77777777" w:rsidR="00684127" w:rsidRPr="008F7B01" w:rsidRDefault="00684127" w:rsidP="001A414E">
            <w:pPr>
              <w:rPr>
                <w:rFonts w:ascii="Arial Narrow" w:hAnsi="Arial Narrow"/>
                <w:sz w:val="20"/>
                <w:szCs w:val="20"/>
              </w:rPr>
            </w:pPr>
          </w:p>
        </w:tc>
        <w:tc>
          <w:tcPr>
            <w:tcW w:w="798" w:type="dxa"/>
          </w:tcPr>
          <w:p w14:paraId="6E91A015" w14:textId="77777777" w:rsidR="00684127" w:rsidRPr="008F7B01" w:rsidRDefault="00684127" w:rsidP="001A414E">
            <w:pPr>
              <w:rPr>
                <w:rFonts w:ascii="Arial Narrow" w:hAnsi="Arial Narrow"/>
                <w:sz w:val="20"/>
                <w:szCs w:val="20"/>
              </w:rPr>
            </w:pPr>
          </w:p>
        </w:tc>
        <w:tc>
          <w:tcPr>
            <w:tcW w:w="760" w:type="dxa"/>
          </w:tcPr>
          <w:p w14:paraId="63B73725" w14:textId="77777777" w:rsidR="00684127" w:rsidRPr="008F7B01" w:rsidRDefault="00684127" w:rsidP="001A414E">
            <w:pPr>
              <w:rPr>
                <w:rFonts w:ascii="Arial Narrow" w:hAnsi="Arial Narrow"/>
                <w:sz w:val="20"/>
                <w:szCs w:val="20"/>
              </w:rPr>
            </w:pPr>
          </w:p>
        </w:tc>
        <w:tc>
          <w:tcPr>
            <w:tcW w:w="744" w:type="dxa"/>
          </w:tcPr>
          <w:p w14:paraId="06CB677A" w14:textId="77777777" w:rsidR="00684127" w:rsidRPr="008F7B01" w:rsidRDefault="00684127" w:rsidP="001A414E">
            <w:pPr>
              <w:rPr>
                <w:rFonts w:ascii="Arial Narrow" w:hAnsi="Arial Narrow"/>
                <w:sz w:val="20"/>
                <w:szCs w:val="20"/>
              </w:rPr>
            </w:pPr>
          </w:p>
        </w:tc>
        <w:tc>
          <w:tcPr>
            <w:tcW w:w="865" w:type="dxa"/>
          </w:tcPr>
          <w:p w14:paraId="444D6F6A" w14:textId="77777777" w:rsidR="00684127" w:rsidRPr="008F7B01" w:rsidRDefault="00684127" w:rsidP="001A414E">
            <w:pPr>
              <w:rPr>
                <w:rFonts w:ascii="Arial Narrow" w:hAnsi="Arial Narrow"/>
                <w:sz w:val="20"/>
                <w:szCs w:val="20"/>
              </w:rPr>
            </w:pPr>
          </w:p>
        </w:tc>
        <w:tc>
          <w:tcPr>
            <w:tcW w:w="899" w:type="dxa"/>
          </w:tcPr>
          <w:p w14:paraId="69B802E8" w14:textId="77777777" w:rsidR="00684127" w:rsidRPr="008F7B01" w:rsidRDefault="00684127" w:rsidP="001A414E">
            <w:pPr>
              <w:rPr>
                <w:rFonts w:ascii="Arial Narrow" w:hAnsi="Arial Narrow"/>
                <w:sz w:val="20"/>
                <w:szCs w:val="20"/>
              </w:rPr>
            </w:pPr>
          </w:p>
        </w:tc>
        <w:tc>
          <w:tcPr>
            <w:tcW w:w="810" w:type="dxa"/>
          </w:tcPr>
          <w:p w14:paraId="53547079" w14:textId="77777777" w:rsidR="00684127" w:rsidRPr="008F7B01" w:rsidRDefault="00684127" w:rsidP="001A414E">
            <w:pPr>
              <w:rPr>
                <w:rFonts w:ascii="Arial Narrow" w:hAnsi="Arial Narrow"/>
                <w:sz w:val="20"/>
                <w:szCs w:val="20"/>
              </w:rPr>
            </w:pPr>
          </w:p>
        </w:tc>
        <w:tc>
          <w:tcPr>
            <w:tcW w:w="810" w:type="dxa"/>
          </w:tcPr>
          <w:p w14:paraId="696BA4E7" w14:textId="77777777" w:rsidR="00684127" w:rsidRPr="008F7B01" w:rsidRDefault="00684127" w:rsidP="001A414E">
            <w:pPr>
              <w:rPr>
                <w:rFonts w:ascii="Arial Narrow" w:hAnsi="Arial Narrow"/>
                <w:sz w:val="20"/>
                <w:szCs w:val="20"/>
              </w:rPr>
            </w:pPr>
          </w:p>
        </w:tc>
      </w:tr>
      <w:tr w:rsidR="00684127" w:rsidRPr="008F7B01" w14:paraId="0A8DDA17" w14:textId="77777777" w:rsidTr="00684127">
        <w:trPr>
          <w:trHeight w:val="233"/>
        </w:trPr>
        <w:tc>
          <w:tcPr>
            <w:tcW w:w="577" w:type="dxa"/>
          </w:tcPr>
          <w:p w14:paraId="2119FE1B" w14:textId="77777777" w:rsidR="00684127" w:rsidRPr="008F7B01" w:rsidRDefault="00684127" w:rsidP="001A414E">
            <w:pPr>
              <w:rPr>
                <w:rFonts w:ascii="Arial Narrow" w:hAnsi="Arial Narrow"/>
                <w:sz w:val="20"/>
                <w:szCs w:val="20"/>
              </w:rPr>
            </w:pPr>
          </w:p>
        </w:tc>
        <w:tc>
          <w:tcPr>
            <w:tcW w:w="1683" w:type="dxa"/>
          </w:tcPr>
          <w:p w14:paraId="7D3623ED" w14:textId="77777777" w:rsidR="00684127" w:rsidRPr="008F7B01" w:rsidRDefault="00684127" w:rsidP="001A414E">
            <w:pPr>
              <w:rPr>
                <w:rFonts w:ascii="Arial Narrow" w:hAnsi="Arial Narrow"/>
                <w:sz w:val="20"/>
                <w:szCs w:val="20"/>
              </w:rPr>
            </w:pPr>
          </w:p>
        </w:tc>
        <w:tc>
          <w:tcPr>
            <w:tcW w:w="659" w:type="dxa"/>
          </w:tcPr>
          <w:p w14:paraId="210D3E4D" w14:textId="77777777" w:rsidR="00684127" w:rsidRPr="008F7B01" w:rsidRDefault="00684127" w:rsidP="001A414E">
            <w:pPr>
              <w:rPr>
                <w:rFonts w:ascii="Arial Narrow" w:hAnsi="Arial Narrow"/>
                <w:sz w:val="20"/>
                <w:szCs w:val="20"/>
              </w:rPr>
            </w:pPr>
          </w:p>
        </w:tc>
        <w:tc>
          <w:tcPr>
            <w:tcW w:w="2004" w:type="dxa"/>
          </w:tcPr>
          <w:p w14:paraId="141BC58D" w14:textId="77777777" w:rsidR="00684127" w:rsidRPr="008F7B01" w:rsidRDefault="00684127" w:rsidP="001A414E">
            <w:pPr>
              <w:rPr>
                <w:rFonts w:ascii="Arial Narrow" w:hAnsi="Arial Narrow"/>
                <w:sz w:val="20"/>
                <w:szCs w:val="20"/>
              </w:rPr>
            </w:pPr>
          </w:p>
        </w:tc>
        <w:tc>
          <w:tcPr>
            <w:tcW w:w="798" w:type="dxa"/>
          </w:tcPr>
          <w:p w14:paraId="087660D5" w14:textId="77777777" w:rsidR="00684127" w:rsidRPr="008F7B01" w:rsidRDefault="00684127" w:rsidP="001A414E">
            <w:pPr>
              <w:rPr>
                <w:rFonts w:ascii="Arial Narrow" w:hAnsi="Arial Narrow"/>
                <w:sz w:val="20"/>
                <w:szCs w:val="20"/>
              </w:rPr>
            </w:pPr>
          </w:p>
        </w:tc>
        <w:tc>
          <w:tcPr>
            <w:tcW w:w="760" w:type="dxa"/>
          </w:tcPr>
          <w:p w14:paraId="406D7E1B" w14:textId="77777777" w:rsidR="00684127" w:rsidRPr="008F7B01" w:rsidRDefault="00684127" w:rsidP="001A414E">
            <w:pPr>
              <w:rPr>
                <w:rFonts w:ascii="Arial Narrow" w:hAnsi="Arial Narrow"/>
                <w:sz w:val="20"/>
                <w:szCs w:val="20"/>
              </w:rPr>
            </w:pPr>
          </w:p>
        </w:tc>
        <w:tc>
          <w:tcPr>
            <w:tcW w:w="744" w:type="dxa"/>
          </w:tcPr>
          <w:p w14:paraId="438BAA86" w14:textId="77777777" w:rsidR="00684127" w:rsidRPr="008F7B01" w:rsidRDefault="00684127" w:rsidP="001A414E">
            <w:pPr>
              <w:rPr>
                <w:rFonts w:ascii="Arial Narrow" w:hAnsi="Arial Narrow"/>
                <w:sz w:val="20"/>
                <w:szCs w:val="20"/>
              </w:rPr>
            </w:pPr>
          </w:p>
        </w:tc>
        <w:tc>
          <w:tcPr>
            <w:tcW w:w="865" w:type="dxa"/>
          </w:tcPr>
          <w:p w14:paraId="6019B2EA" w14:textId="77777777" w:rsidR="00684127" w:rsidRPr="008F7B01" w:rsidRDefault="00684127" w:rsidP="001A414E">
            <w:pPr>
              <w:rPr>
                <w:rFonts w:ascii="Arial Narrow" w:hAnsi="Arial Narrow"/>
                <w:sz w:val="20"/>
                <w:szCs w:val="20"/>
              </w:rPr>
            </w:pPr>
          </w:p>
        </w:tc>
        <w:tc>
          <w:tcPr>
            <w:tcW w:w="899" w:type="dxa"/>
          </w:tcPr>
          <w:p w14:paraId="54F1ABD9" w14:textId="77777777" w:rsidR="00684127" w:rsidRPr="008F7B01" w:rsidRDefault="00684127" w:rsidP="001A414E">
            <w:pPr>
              <w:rPr>
                <w:rFonts w:ascii="Arial Narrow" w:hAnsi="Arial Narrow"/>
                <w:sz w:val="20"/>
                <w:szCs w:val="20"/>
              </w:rPr>
            </w:pPr>
          </w:p>
        </w:tc>
        <w:tc>
          <w:tcPr>
            <w:tcW w:w="810" w:type="dxa"/>
          </w:tcPr>
          <w:p w14:paraId="565A92CD" w14:textId="77777777" w:rsidR="00684127" w:rsidRPr="008F7B01" w:rsidRDefault="00684127" w:rsidP="001A414E">
            <w:pPr>
              <w:rPr>
                <w:rFonts w:ascii="Arial Narrow" w:hAnsi="Arial Narrow"/>
                <w:sz w:val="20"/>
                <w:szCs w:val="20"/>
              </w:rPr>
            </w:pPr>
          </w:p>
        </w:tc>
        <w:tc>
          <w:tcPr>
            <w:tcW w:w="810" w:type="dxa"/>
          </w:tcPr>
          <w:p w14:paraId="6BBE9CAF" w14:textId="77777777" w:rsidR="00684127" w:rsidRPr="008F7B01" w:rsidRDefault="00684127" w:rsidP="001A414E">
            <w:pPr>
              <w:rPr>
                <w:rFonts w:ascii="Arial Narrow" w:hAnsi="Arial Narrow"/>
                <w:sz w:val="20"/>
                <w:szCs w:val="20"/>
              </w:rPr>
            </w:pPr>
          </w:p>
        </w:tc>
      </w:tr>
      <w:tr w:rsidR="00684127" w:rsidRPr="008F7B01" w14:paraId="34235CF0" w14:textId="77777777" w:rsidTr="00684127">
        <w:trPr>
          <w:trHeight w:val="233"/>
        </w:trPr>
        <w:tc>
          <w:tcPr>
            <w:tcW w:w="577" w:type="dxa"/>
          </w:tcPr>
          <w:p w14:paraId="7EF46936" w14:textId="77777777" w:rsidR="00684127" w:rsidRPr="008F7B01" w:rsidRDefault="00684127" w:rsidP="001A414E">
            <w:pPr>
              <w:rPr>
                <w:rFonts w:ascii="Arial Narrow" w:hAnsi="Arial Narrow"/>
                <w:sz w:val="20"/>
                <w:szCs w:val="20"/>
              </w:rPr>
            </w:pPr>
          </w:p>
        </w:tc>
        <w:tc>
          <w:tcPr>
            <w:tcW w:w="1683" w:type="dxa"/>
          </w:tcPr>
          <w:p w14:paraId="01753A0D" w14:textId="77777777" w:rsidR="00684127" w:rsidRPr="008F7B01" w:rsidRDefault="00684127" w:rsidP="001A414E">
            <w:pPr>
              <w:rPr>
                <w:rFonts w:ascii="Arial Narrow" w:hAnsi="Arial Narrow"/>
                <w:sz w:val="20"/>
                <w:szCs w:val="20"/>
              </w:rPr>
            </w:pPr>
          </w:p>
        </w:tc>
        <w:tc>
          <w:tcPr>
            <w:tcW w:w="659" w:type="dxa"/>
          </w:tcPr>
          <w:p w14:paraId="0940BAE6" w14:textId="77777777" w:rsidR="00684127" w:rsidRPr="008F7B01" w:rsidRDefault="00684127" w:rsidP="001A414E">
            <w:pPr>
              <w:rPr>
                <w:rFonts w:ascii="Arial Narrow" w:hAnsi="Arial Narrow"/>
                <w:sz w:val="20"/>
                <w:szCs w:val="20"/>
              </w:rPr>
            </w:pPr>
          </w:p>
        </w:tc>
        <w:tc>
          <w:tcPr>
            <w:tcW w:w="2004" w:type="dxa"/>
          </w:tcPr>
          <w:p w14:paraId="134EC98C" w14:textId="77777777" w:rsidR="00684127" w:rsidRPr="008F7B01" w:rsidRDefault="00684127" w:rsidP="001A414E">
            <w:pPr>
              <w:rPr>
                <w:rFonts w:ascii="Arial Narrow" w:hAnsi="Arial Narrow"/>
                <w:sz w:val="20"/>
                <w:szCs w:val="20"/>
              </w:rPr>
            </w:pPr>
          </w:p>
        </w:tc>
        <w:tc>
          <w:tcPr>
            <w:tcW w:w="798" w:type="dxa"/>
          </w:tcPr>
          <w:p w14:paraId="5096C37B" w14:textId="77777777" w:rsidR="00684127" w:rsidRPr="008F7B01" w:rsidRDefault="00684127" w:rsidP="001A414E">
            <w:pPr>
              <w:rPr>
                <w:rFonts w:ascii="Arial Narrow" w:hAnsi="Arial Narrow"/>
                <w:sz w:val="20"/>
                <w:szCs w:val="20"/>
              </w:rPr>
            </w:pPr>
          </w:p>
        </w:tc>
        <w:tc>
          <w:tcPr>
            <w:tcW w:w="760" w:type="dxa"/>
          </w:tcPr>
          <w:p w14:paraId="42D6300B" w14:textId="77777777" w:rsidR="00684127" w:rsidRPr="008F7B01" w:rsidRDefault="00684127" w:rsidP="001A414E">
            <w:pPr>
              <w:rPr>
                <w:rFonts w:ascii="Arial Narrow" w:hAnsi="Arial Narrow"/>
                <w:sz w:val="20"/>
                <w:szCs w:val="20"/>
              </w:rPr>
            </w:pPr>
          </w:p>
        </w:tc>
        <w:tc>
          <w:tcPr>
            <w:tcW w:w="744" w:type="dxa"/>
          </w:tcPr>
          <w:p w14:paraId="2DFDFCCD" w14:textId="77777777" w:rsidR="00684127" w:rsidRPr="008F7B01" w:rsidRDefault="00684127" w:rsidP="001A414E">
            <w:pPr>
              <w:rPr>
                <w:rFonts w:ascii="Arial Narrow" w:hAnsi="Arial Narrow"/>
                <w:sz w:val="20"/>
                <w:szCs w:val="20"/>
              </w:rPr>
            </w:pPr>
          </w:p>
        </w:tc>
        <w:tc>
          <w:tcPr>
            <w:tcW w:w="865" w:type="dxa"/>
          </w:tcPr>
          <w:p w14:paraId="03D8000B" w14:textId="77777777" w:rsidR="00684127" w:rsidRPr="008F7B01" w:rsidRDefault="00684127" w:rsidP="001A414E">
            <w:pPr>
              <w:rPr>
                <w:rFonts w:ascii="Arial Narrow" w:hAnsi="Arial Narrow"/>
                <w:sz w:val="20"/>
                <w:szCs w:val="20"/>
              </w:rPr>
            </w:pPr>
          </w:p>
        </w:tc>
        <w:tc>
          <w:tcPr>
            <w:tcW w:w="899" w:type="dxa"/>
          </w:tcPr>
          <w:p w14:paraId="108668FC" w14:textId="77777777" w:rsidR="00684127" w:rsidRPr="008F7B01" w:rsidRDefault="00684127" w:rsidP="001A414E">
            <w:pPr>
              <w:rPr>
                <w:rFonts w:ascii="Arial Narrow" w:hAnsi="Arial Narrow"/>
                <w:sz w:val="20"/>
                <w:szCs w:val="20"/>
              </w:rPr>
            </w:pPr>
          </w:p>
        </w:tc>
        <w:tc>
          <w:tcPr>
            <w:tcW w:w="810" w:type="dxa"/>
          </w:tcPr>
          <w:p w14:paraId="0F764DDD" w14:textId="77777777" w:rsidR="00684127" w:rsidRPr="008F7B01" w:rsidRDefault="00684127" w:rsidP="001A414E">
            <w:pPr>
              <w:rPr>
                <w:rFonts w:ascii="Arial Narrow" w:hAnsi="Arial Narrow"/>
                <w:sz w:val="20"/>
                <w:szCs w:val="20"/>
              </w:rPr>
            </w:pPr>
          </w:p>
        </w:tc>
        <w:tc>
          <w:tcPr>
            <w:tcW w:w="810" w:type="dxa"/>
          </w:tcPr>
          <w:p w14:paraId="4895C13F" w14:textId="77777777" w:rsidR="00684127" w:rsidRPr="008F7B01" w:rsidRDefault="00684127" w:rsidP="001A414E">
            <w:pPr>
              <w:rPr>
                <w:rFonts w:ascii="Arial Narrow" w:hAnsi="Arial Narrow"/>
                <w:sz w:val="20"/>
                <w:szCs w:val="20"/>
              </w:rPr>
            </w:pPr>
          </w:p>
        </w:tc>
      </w:tr>
      <w:tr w:rsidR="00684127" w:rsidRPr="008F7B01" w14:paraId="268F41EA" w14:textId="77777777" w:rsidTr="00684127">
        <w:trPr>
          <w:trHeight w:val="233"/>
        </w:trPr>
        <w:tc>
          <w:tcPr>
            <w:tcW w:w="577" w:type="dxa"/>
          </w:tcPr>
          <w:p w14:paraId="4BB12EDD" w14:textId="77777777" w:rsidR="00684127" w:rsidRPr="008F7B01" w:rsidRDefault="00684127" w:rsidP="001A414E">
            <w:pPr>
              <w:rPr>
                <w:rFonts w:ascii="Arial Narrow" w:hAnsi="Arial Narrow"/>
                <w:sz w:val="20"/>
                <w:szCs w:val="20"/>
              </w:rPr>
            </w:pPr>
          </w:p>
        </w:tc>
        <w:tc>
          <w:tcPr>
            <w:tcW w:w="1683" w:type="dxa"/>
          </w:tcPr>
          <w:p w14:paraId="675FBFA8" w14:textId="77777777" w:rsidR="00684127" w:rsidRPr="008F7B01" w:rsidRDefault="00684127" w:rsidP="001A414E">
            <w:pPr>
              <w:rPr>
                <w:rFonts w:ascii="Arial Narrow" w:hAnsi="Arial Narrow"/>
                <w:sz w:val="20"/>
                <w:szCs w:val="20"/>
              </w:rPr>
            </w:pPr>
          </w:p>
        </w:tc>
        <w:tc>
          <w:tcPr>
            <w:tcW w:w="659" w:type="dxa"/>
          </w:tcPr>
          <w:p w14:paraId="5F487508" w14:textId="77777777" w:rsidR="00684127" w:rsidRPr="008F7B01" w:rsidRDefault="00684127" w:rsidP="001A414E">
            <w:pPr>
              <w:rPr>
                <w:rFonts w:ascii="Arial Narrow" w:hAnsi="Arial Narrow"/>
                <w:sz w:val="20"/>
                <w:szCs w:val="20"/>
              </w:rPr>
            </w:pPr>
          </w:p>
        </w:tc>
        <w:tc>
          <w:tcPr>
            <w:tcW w:w="2004" w:type="dxa"/>
          </w:tcPr>
          <w:p w14:paraId="79BEAE69" w14:textId="77777777" w:rsidR="00684127" w:rsidRPr="008F7B01" w:rsidRDefault="00684127" w:rsidP="001A414E">
            <w:pPr>
              <w:rPr>
                <w:rFonts w:ascii="Arial Narrow" w:hAnsi="Arial Narrow"/>
                <w:sz w:val="20"/>
                <w:szCs w:val="20"/>
              </w:rPr>
            </w:pPr>
          </w:p>
        </w:tc>
        <w:tc>
          <w:tcPr>
            <w:tcW w:w="798" w:type="dxa"/>
          </w:tcPr>
          <w:p w14:paraId="2335F1AD" w14:textId="77777777" w:rsidR="00684127" w:rsidRPr="008F7B01" w:rsidRDefault="00684127" w:rsidP="001A414E">
            <w:pPr>
              <w:rPr>
                <w:rFonts w:ascii="Arial Narrow" w:hAnsi="Arial Narrow"/>
                <w:sz w:val="20"/>
                <w:szCs w:val="20"/>
              </w:rPr>
            </w:pPr>
          </w:p>
        </w:tc>
        <w:tc>
          <w:tcPr>
            <w:tcW w:w="760" w:type="dxa"/>
          </w:tcPr>
          <w:p w14:paraId="67853351" w14:textId="77777777" w:rsidR="00684127" w:rsidRPr="008F7B01" w:rsidRDefault="00684127" w:rsidP="001A414E">
            <w:pPr>
              <w:rPr>
                <w:rFonts w:ascii="Arial Narrow" w:hAnsi="Arial Narrow"/>
                <w:sz w:val="20"/>
                <w:szCs w:val="20"/>
              </w:rPr>
            </w:pPr>
          </w:p>
        </w:tc>
        <w:tc>
          <w:tcPr>
            <w:tcW w:w="744" w:type="dxa"/>
          </w:tcPr>
          <w:p w14:paraId="7C0E907A" w14:textId="77777777" w:rsidR="00684127" w:rsidRPr="008F7B01" w:rsidRDefault="00684127" w:rsidP="001A414E">
            <w:pPr>
              <w:rPr>
                <w:rFonts w:ascii="Arial Narrow" w:hAnsi="Arial Narrow"/>
                <w:sz w:val="20"/>
                <w:szCs w:val="20"/>
              </w:rPr>
            </w:pPr>
          </w:p>
        </w:tc>
        <w:tc>
          <w:tcPr>
            <w:tcW w:w="865" w:type="dxa"/>
          </w:tcPr>
          <w:p w14:paraId="55C9814B" w14:textId="77777777" w:rsidR="00684127" w:rsidRPr="008F7B01" w:rsidRDefault="00684127" w:rsidP="001A414E">
            <w:pPr>
              <w:rPr>
                <w:rFonts w:ascii="Arial Narrow" w:hAnsi="Arial Narrow"/>
                <w:sz w:val="20"/>
                <w:szCs w:val="20"/>
              </w:rPr>
            </w:pPr>
          </w:p>
        </w:tc>
        <w:tc>
          <w:tcPr>
            <w:tcW w:w="899" w:type="dxa"/>
          </w:tcPr>
          <w:p w14:paraId="2E720685" w14:textId="77777777" w:rsidR="00684127" w:rsidRPr="008F7B01" w:rsidRDefault="00684127" w:rsidP="001A414E">
            <w:pPr>
              <w:rPr>
                <w:rFonts w:ascii="Arial Narrow" w:hAnsi="Arial Narrow"/>
                <w:sz w:val="20"/>
                <w:szCs w:val="20"/>
              </w:rPr>
            </w:pPr>
          </w:p>
        </w:tc>
        <w:tc>
          <w:tcPr>
            <w:tcW w:w="810" w:type="dxa"/>
          </w:tcPr>
          <w:p w14:paraId="6770E1D9" w14:textId="77777777" w:rsidR="00684127" w:rsidRPr="008F7B01" w:rsidRDefault="00684127" w:rsidP="001A414E">
            <w:pPr>
              <w:rPr>
                <w:rFonts w:ascii="Arial Narrow" w:hAnsi="Arial Narrow"/>
                <w:sz w:val="20"/>
                <w:szCs w:val="20"/>
              </w:rPr>
            </w:pPr>
          </w:p>
        </w:tc>
        <w:tc>
          <w:tcPr>
            <w:tcW w:w="810" w:type="dxa"/>
          </w:tcPr>
          <w:p w14:paraId="7095313F" w14:textId="77777777" w:rsidR="00684127" w:rsidRPr="008F7B01" w:rsidRDefault="00684127" w:rsidP="001A414E">
            <w:pPr>
              <w:rPr>
                <w:rFonts w:ascii="Arial Narrow" w:hAnsi="Arial Narrow"/>
                <w:sz w:val="20"/>
                <w:szCs w:val="20"/>
              </w:rPr>
            </w:pPr>
          </w:p>
        </w:tc>
      </w:tr>
    </w:tbl>
    <w:p w14:paraId="60E06394" w14:textId="77777777" w:rsidR="00684127" w:rsidRDefault="00684127" w:rsidP="00684127">
      <w:pPr>
        <w:widowControl/>
        <w:tabs>
          <w:tab w:val="left" w:pos="890"/>
          <w:tab w:val="left" w:pos="3420"/>
        </w:tabs>
        <w:kinsoku w:val="0"/>
        <w:overflowPunct w:val="0"/>
        <w:autoSpaceDE/>
        <w:autoSpaceDN/>
        <w:adjustRightInd/>
        <w:spacing w:before="38" w:line="276" w:lineRule="auto"/>
        <w:jc w:val="both"/>
        <w:rPr>
          <w:rFonts w:asciiTheme="minorHAnsi" w:hAnsiTheme="minorHAnsi" w:cstheme="minorHAnsi"/>
          <w:b/>
          <w:sz w:val="28"/>
          <w:szCs w:val="28"/>
        </w:rPr>
      </w:pPr>
    </w:p>
    <w:p w14:paraId="1B59201A" w14:textId="77777777" w:rsidR="00684127" w:rsidRDefault="00684127" w:rsidP="00684127">
      <w:pPr>
        <w:widowControl/>
        <w:tabs>
          <w:tab w:val="left" w:pos="890"/>
          <w:tab w:val="left" w:pos="3420"/>
        </w:tabs>
        <w:kinsoku w:val="0"/>
        <w:overflowPunct w:val="0"/>
        <w:autoSpaceDE/>
        <w:autoSpaceDN/>
        <w:adjustRightInd/>
        <w:spacing w:before="38" w:line="276" w:lineRule="auto"/>
        <w:jc w:val="both"/>
        <w:rPr>
          <w:rFonts w:asciiTheme="minorHAnsi" w:hAnsiTheme="minorHAnsi" w:cstheme="minorHAnsi"/>
          <w:b/>
          <w:sz w:val="28"/>
          <w:szCs w:val="28"/>
        </w:rPr>
      </w:pPr>
    </w:p>
    <w:p w14:paraId="4531382C" w14:textId="77777777" w:rsidR="00684127" w:rsidRDefault="00684127" w:rsidP="00684127">
      <w:pPr>
        <w:widowControl/>
        <w:tabs>
          <w:tab w:val="left" w:pos="890"/>
          <w:tab w:val="left" w:pos="3420"/>
        </w:tabs>
        <w:kinsoku w:val="0"/>
        <w:overflowPunct w:val="0"/>
        <w:autoSpaceDE/>
        <w:autoSpaceDN/>
        <w:adjustRightInd/>
        <w:spacing w:before="38" w:line="276" w:lineRule="auto"/>
        <w:jc w:val="both"/>
        <w:rPr>
          <w:rFonts w:asciiTheme="minorHAnsi" w:hAnsiTheme="minorHAnsi" w:cstheme="minorHAnsi"/>
          <w:b/>
          <w:sz w:val="28"/>
          <w:szCs w:val="28"/>
        </w:rPr>
      </w:pPr>
    </w:p>
    <w:p w14:paraId="0C44C8B4" w14:textId="77777777" w:rsidR="00684127" w:rsidRDefault="00684127" w:rsidP="00684127">
      <w:pPr>
        <w:widowControl/>
        <w:tabs>
          <w:tab w:val="left" w:pos="890"/>
          <w:tab w:val="left" w:pos="3420"/>
        </w:tabs>
        <w:kinsoku w:val="0"/>
        <w:overflowPunct w:val="0"/>
        <w:autoSpaceDE/>
        <w:autoSpaceDN/>
        <w:adjustRightInd/>
        <w:spacing w:before="38" w:line="276" w:lineRule="auto"/>
        <w:jc w:val="both"/>
        <w:rPr>
          <w:rFonts w:asciiTheme="minorHAnsi" w:hAnsiTheme="minorHAnsi" w:cstheme="minorHAnsi"/>
          <w:b/>
          <w:sz w:val="28"/>
          <w:szCs w:val="28"/>
        </w:rPr>
      </w:pPr>
    </w:p>
    <w:p w14:paraId="45D45744" w14:textId="77777777" w:rsidR="00684127" w:rsidRDefault="00684127" w:rsidP="00684127">
      <w:pPr>
        <w:widowControl/>
        <w:tabs>
          <w:tab w:val="left" w:pos="890"/>
          <w:tab w:val="left" w:pos="3420"/>
        </w:tabs>
        <w:kinsoku w:val="0"/>
        <w:overflowPunct w:val="0"/>
        <w:autoSpaceDE/>
        <w:autoSpaceDN/>
        <w:adjustRightInd/>
        <w:spacing w:before="38" w:line="276" w:lineRule="auto"/>
        <w:jc w:val="both"/>
        <w:rPr>
          <w:rFonts w:asciiTheme="minorHAnsi" w:hAnsiTheme="minorHAnsi" w:cstheme="minorHAnsi"/>
        </w:rPr>
      </w:pPr>
    </w:p>
    <w:p w14:paraId="7E24962E" w14:textId="77777777" w:rsidR="00684127" w:rsidRDefault="00684127" w:rsidP="00684127">
      <w:pPr>
        <w:widowControl/>
        <w:tabs>
          <w:tab w:val="left" w:pos="890"/>
          <w:tab w:val="left" w:pos="3420"/>
        </w:tabs>
        <w:kinsoku w:val="0"/>
        <w:overflowPunct w:val="0"/>
        <w:autoSpaceDE/>
        <w:autoSpaceDN/>
        <w:adjustRightInd/>
        <w:spacing w:before="38" w:line="276" w:lineRule="auto"/>
        <w:jc w:val="both"/>
        <w:rPr>
          <w:rFonts w:asciiTheme="minorHAnsi" w:hAnsiTheme="minorHAnsi" w:cstheme="minorHAnsi"/>
        </w:rPr>
      </w:pPr>
    </w:p>
    <w:p w14:paraId="5CA251AE" w14:textId="77777777" w:rsidR="00684127" w:rsidRDefault="00684127" w:rsidP="00684127">
      <w:pPr>
        <w:widowControl/>
        <w:tabs>
          <w:tab w:val="left" w:pos="890"/>
          <w:tab w:val="left" w:pos="3420"/>
        </w:tabs>
        <w:kinsoku w:val="0"/>
        <w:overflowPunct w:val="0"/>
        <w:autoSpaceDE/>
        <w:autoSpaceDN/>
        <w:adjustRightInd/>
        <w:spacing w:before="38" w:line="276" w:lineRule="auto"/>
        <w:jc w:val="both"/>
        <w:rPr>
          <w:rFonts w:asciiTheme="minorHAnsi" w:hAnsiTheme="minorHAnsi" w:cstheme="minorHAnsi"/>
        </w:rPr>
      </w:pPr>
    </w:p>
    <w:p w14:paraId="5A245A80" w14:textId="77777777" w:rsidR="001F21DC" w:rsidRDefault="001F21DC">
      <w:pPr>
        <w:widowControl/>
        <w:autoSpaceDE/>
        <w:autoSpaceDN/>
        <w:adjustRightInd/>
        <w:spacing w:after="160" w:line="259" w:lineRule="auto"/>
        <w:rPr>
          <w:rFonts w:asciiTheme="minorHAnsi" w:hAnsiTheme="minorHAnsi" w:cstheme="minorHAnsi"/>
          <w:b/>
          <w:bCs/>
        </w:rPr>
      </w:pPr>
      <w:r>
        <w:rPr>
          <w:rFonts w:asciiTheme="minorHAnsi" w:hAnsiTheme="minorHAnsi" w:cstheme="minorHAnsi"/>
          <w:b/>
          <w:bCs/>
        </w:rPr>
        <w:br w:type="page"/>
      </w:r>
    </w:p>
    <w:p w14:paraId="3FB0B59E" w14:textId="0D36A9BC" w:rsidR="00684127" w:rsidRPr="00E854AE" w:rsidRDefault="0064201B" w:rsidP="00684127">
      <w:pPr>
        <w:widowControl/>
        <w:autoSpaceDE/>
        <w:autoSpaceDN/>
        <w:adjustRightInd/>
        <w:spacing w:after="160" w:line="259" w:lineRule="auto"/>
        <w:rPr>
          <w:rFonts w:asciiTheme="minorHAnsi" w:hAnsiTheme="minorHAnsi" w:cstheme="minorHAnsi"/>
          <w:b/>
          <w:bCs/>
        </w:rPr>
      </w:pPr>
      <w:r>
        <w:rPr>
          <w:rFonts w:asciiTheme="minorHAnsi" w:hAnsiTheme="minorHAnsi" w:cstheme="minorHAnsi"/>
          <w:b/>
          <w:bCs/>
        </w:rPr>
        <w:lastRenderedPageBreak/>
        <w:t>10</w:t>
      </w:r>
      <w:r w:rsidR="00BD08D2">
        <w:rPr>
          <w:rFonts w:asciiTheme="minorHAnsi" w:hAnsiTheme="minorHAnsi" w:cstheme="minorHAnsi"/>
          <w:b/>
          <w:bCs/>
        </w:rPr>
        <w:t>.1.3</w:t>
      </w:r>
      <w:r w:rsidR="00BD08D2">
        <w:rPr>
          <w:rFonts w:asciiTheme="minorHAnsi" w:hAnsiTheme="minorHAnsi" w:cstheme="minorHAnsi"/>
          <w:b/>
          <w:bCs/>
        </w:rPr>
        <w:tab/>
      </w:r>
      <w:r w:rsidR="00BD08D2">
        <w:rPr>
          <w:rFonts w:asciiTheme="minorHAnsi" w:hAnsiTheme="minorHAnsi" w:cstheme="minorHAnsi"/>
          <w:b/>
          <w:bCs/>
        </w:rPr>
        <w:tab/>
      </w:r>
      <w:r w:rsidR="00684127" w:rsidRPr="00E854AE">
        <w:rPr>
          <w:rFonts w:asciiTheme="minorHAnsi" w:hAnsiTheme="minorHAnsi" w:cstheme="minorHAnsi"/>
          <w:b/>
          <w:bCs/>
        </w:rPr>
        <w:t>HUMAN RESOURCE</w:t>
      </w:r>
      <w:r w:rsidR="00684127">
        <w:rPr>
          <w:rFonts w:asciiTheme="minorHAnsi" w:hAnsiTheme="minorHAnsi" w:cstheme="minorHAnsi"/>
          <w:b/>
          <w:bCs/>
        </w:rPr>
        <w:t>S</w:t>
      </w:r>
      <w:r w:rsidR="00684127" w:rsidRPr="00E854AE">
        <w:rPr>
          <w:rFonts w:asciiTheme="minorHAnsi" w:hAnsiTheme="minorHAnsi" w:cstheme="minorHAnsi"/>
          <w:b/>
          <w:bCs/>
        </w:rPr>
        <w:t xml:space="preserve"> CAPACITY PLAN</w:t>
      </w:r>
    </w:p>
    <w:tbl>
      <w:tblPr>
        <w:tblW w:w="10068" w:type="dxa"/>
        <w:tblInd w:w="-5" w:type="dxa"/>
        <w:tblLayout w:type="fixed"/>
        <w:tblCellMar>
          <w:left w:w="0" w:type="dxa"/>
          <w:right w:w="0" w:type="dxa"/>
        </w:tblCellMar>
        <w:tblLook w:val="0000" w:firstRow="0" w:lastRow="0" w:firstColumn="0" w:lastColumn="0" w:noHBand="0" w:noVBand="0"/>
      </w:tblPr>
      <w:tblGrid>
        <w:gridCol w:w="1674"/>
        <w:gridCol w:w="1125"/>
        <w:gridCol w:w="1309"/>
        <w:gridCol w:w="1454"/>
        <w:gridCol w:w="1017"/>
        <w:gridCol w:w="1163"/>
        <w:gridCol w:w="1163"/>
        <w:gridCol w:w="1163"/>
      </w:tblGrid>
      <w:tr w:rsidR="00684127" w:rsidRPr="001B37C1" w14:paraId="7AC646D3" w14:textId="77777777" w:rsidTr="00684127">
        <w:trPr>
          <w:trHeight w:hRule="exact" w:val="645"/>
        </w:trPr>
        <w:tc>
          <w:tcPr>
            <w:tcW w:w="1674" w:type="dxa"/>
            <w:tcBorders>
              <w:top w:val="single" w:sz="4" w:space="0" w:color="000000"/>
              <w:left w:val="single" w:sz="4" w:space="0" w:color="000000"/>
              <w:bottom w:val="single" w:sz="4" w:space="0" w:color="000000"/>
              <w:right w:val="single" w:sz="4" w:space="0" w:color="000000"/>
            </w:tcBorders>
            <w:shd w:val="clear" w:color="auto" w:fill="8DB3E1"/>
          </w:tcPr>
          <w:p w14:paraId="7934556C" w14:textId="2A68F4DF" w:rsidR="00684127" w:rsidRPr="001B37C1" w:rsidRDefault="00684127" w:rsidP="001A414E">
            <w:pPr>
              <w:pStyle w:val="TableParagraph"/>
              <w:tabs>
                <w:tab w:val="left" w:pos="780"/>
              </w:tabs>
              <w:kinsoku w:val="0"/>
              <w:overflowPunct w:val="0"/>
              <w:ind w:left="387" w:right="203" w:hanging="130"/>
              <w:rPr>
                <w:rFonts w:asciiTheme="minorHAnsi" w:hAnsiTheme="minorHAnsi" w:cstheme="minorHAnsi"/>
                <w:sz w:val="20"/>
                <w:szCs w:val="20"/>
              </w:rPr>
            </w:pPr>
            <w:r w:rsidRPr="001B37C1">
              <w:rPr>
                <w:rFonts w:asciiTheme="minorHAnsi" w:hAnsiTheme="minorHAnsi" w:cstheme="minorHAnsi"/>
                <w:b/>
                <w:bCs/>
                <w:spacing w:val="-1"/>
                <w:sz w:val="20"/>
                <w:szCs w:val="20"/>
              </w:rPr>
              <w:t>Unit/Division</w:t>
            </w:r>
            <w:r w:rsidRPr="001B37C1">
              <w:rPr>
                <w:rFonts w:asciiTheme="minorHAnsi" w:hAnsiTheme="minorHAnsi" w:cstheme="minorHAnsi"/>
                <w:b/>
                <w:bCs/>
                <w:spacing w:val="21"/>
                <w:sz w:val="20"/>
                <w:szCs w:val="20"/>
              </w:rPr>
              <w:t xml:space="preserve"> </w:t>
            </w:r>
            <w:r w:rsidRPr="001B37C1">
              <w:rPr>
                <w:rFonts w:asciiTheme="minorHAnsi" w:hAnsiTheme="minorHAnsi" w:cstheme="minorHAnsi"/>
                <w:b/>
                <w:bCs/>
                <w:spacing w:val="-1"/>
                <w:sz w:val="20"/>
                <w:szCs w:val="20"/>
              </w:rPr>
              <w:t>or Projects</w:t>
            </w:r>
          </w:p>
        </w:tc>
        <w:tc>
          <w:tcPr>
            <w:tcW w:w="1125" w:type="dxa"/>
            <w:tcBorders>
              <w:top w:val="single" w:sz="4" w:space="0" w:color="000000"/>
              <w:left w:val="single" w:sz="4" w:space="0" w:color="000000"/>
              <w:bottom w:val="single" w:sz="4" w:space="0" w:color="000000"/>
              <w:right w:val="single" w:sz="4" w:space="0" w:color="000000"/>
            </w:tcBorders>
            <w:shd w:val="clear" w:color="auto" w:fill="8DB3E1"/>
          </w:tcPr>
          <w:p w14:paraId="67BE0712" w14:textId="77777777" w:rsidR="00684127" w:rsidRPr="001B37C1" w:rsidRDefault="00684127" w:rsidP="001B37C1">
            <w:pPr>
              <w:pStyle w:val="TableParagraph"/>
              <w:tabs>
                <w:tab w:val="left" w:pos="780"/>
              </w:tabs>
              <w:kinsoku w:val="0"/>
              <w:overflowPunct w:val="0"/>
              <w:ind w:left="-54" w:hanging="161"/>
              <w:jc w:val="center"/>
              <w:rPr>
                <w:rFonts w:asciiTheme="minorHAnsi" w:hAnsiTheme="minorHAnsi" w:cstheme="minorHAnsi"/>
                <w:sz w:val="20"/>
                <w:szCs w:val="20"/>
              </w:rPr>
            </w:pPr>
            <w:r w:rsidRPr="001B37C1">
              <w:rPr>
                <w:rFonts w:asciiTheme="minorHAnsi" w:hAnsiTheme="minorHAnsi" w:cstheme="minorHAnsi"/>
                <w:b/>
                <w:bCs/>
                <w:spacing w:val="-1"/>
                <w:sz w:val="20"/>
                <w:szCs w:val="20"/>
              </w:rPr>
              <w:t>Staff</w:t>
            </w:r>
            <w:r w:rsidRPr="001B37C1">
              <w:rPr>
                <w:rFonts w:asciiTheme="minorHAnsi" w:hAnsiTheme="minorHAnsi" w:cstheme="minorHAnsi"/>
                <w:b/>
                <w:bCs/>
                <w:sz w:val="20"/>
                <w:szCs w:val="20"/>
              </w:rPr>
              <w:t xml:space="preserve"> </w:t>
            </w:r>
            <w:r w:rsidRPr="001B37C1">
              <w:rPr>
                <w:rFonts w:asciiTheme="minorHAnsi" w:hAnsiTheme="minorHAnsi" w:cstheme="minorHAnsi"/>
                <w:b/>
                <w:bCs/>
                <w:spacing w:val="-1"/>
                <w:sz w:val="20"/>
                <w:szCs w:val="20"/>
              </w:rPr>
              <w:t>Complement</w:t>
            </w:r>
          </w:p>
        </w:tc>
        <w:tc>
          <w:tcPr>
            <w:tcW w:w="1309" w:type="dxa"/>
            <w:tcBorders>
              <w:top w:val="single" w:sz="4" w:space="0" w:color="000000"/>
              <w:left w:val="single" w:sz="4" w:space="0" w:color="000000"/>
              <w:bottom w:val="single" w:sz="4" w:space="0" w:color="000000"/>
              <w:right w:val="single" w:sz="4" w:space="0" w:color="000000"/>
            </w:tcBorders>
            <w:shd w:val="clear" w:color="auto" w:fill="8DB3E1"/>
          </w:tcPr>
          <w:p w14:paraId="00221AAE" w14:textId="77777777" w:rsidR="00684127" w:rsidRPr="001B37C1" w:rsidRDefault="00684127" w:rsidP="001A414E">
            <w:pPr>
              <w:pStyle w:val="TableParagraph"/>
              <w:tabs>
                <w:tab w:val="left" w:pos="780"/>
              </w:tabs>
              <w:kinsoku w:val="0"/>
              <w:overflowPunct w:val="0"/>
              <w:ind w:left="170" w:right="282"/>
              <w:jc w:val="center"/>
              <w:rPr>
                <w:rFonts w:asciiTheme="minorHAnsi" w:hAnsiTheme="minorHAnsi" w:cstheme="minorHAnsi"/>
                <w:sz w:val="20"/>
                <w:szCs w:val="20"/>
              </w:rPr>
            </w:pPr>
            <w:r w:rsidRPr="001B37C1">
              <w:rPr>
                <w:rFonts w:asciiTheme="minorHAnsi" w:hAnsiTheme="minorHAnsi" w:cstheme="minorHAnsi"/>
                <w:b/>
                <w:bCs/>
                <w:spacing w:val="-1"/>
                <w:sz w:val="20"/>
                <w:szCs w:val="20"/>
              </w:rPr>
              <w:t>Planned</w:t>
            </w:r>
            <w:r w:rsidRPr="001B37C1">
              <w:rPr>
                <w:rFonts w:asciiTheme="minorHAnsi" w:hAnsiTheme="minorHAnsi" w:cstheme="minorHAnsi"/>
                <w:b/>
                <w:bCs/>
                <w:spacing w:val="24"/>
                <w:sz w:val="20"/>
                <w:szCs w:val="20"/>
              </w:rPr>
              <w:t xml:space="preserve"> </w:t>
            </w:r>
            <w:r w:rsidRPr="001B37C1">
              <w:rPr>
                <w:rFonts w:asciiTheme="minorHAnsi" w:hAnsiTheme="minorHAnsi" w:cstheme="minorHAnsi"/>
                <w:b/>
                <w:bCs/>
                <w:spacing w:val="-1"/>
                <w:sz w:val="20"/>
                <w:szCs w:val="20"/>
              </w:rPr>
              <w:t>2020/21</w:t>
            </w:r>
          </w:p>
        </w:tc>
        <w:tc>
          <w:tcPr>
            <w:tcW w:w="1454" w:type="dxa"/>
            <w:tcBorders>
              <w:top w:val="single" w:sz="4" w:space="0" w:color="000000"/>
              <w:left w:val="single" w:sz="4" w:space="0" w:color="000000"/>
              <w:bottom w:val="single" w:sz="4" w:space="0" w:color="000000"/>
              <w:right w:val="single" w:sz="4" w:space="0" w:color="000000"/>
            </w:tcBorders>
            <w:shd w:val="clear" w:color="auto" w:fill="8DB3E1"/>
          </w:tcPr>
          <w:p w14:paraId="37663038" w14:textId="77777777" w:rsidR="00684127" w:rsidRPr="001B37C1" w:rsidRDefault="00684127" w:rsidP="001A414E">
            <w:pPr>
              <w:pStyle w:val="TableParagraph"/>
              <w:tabs>
                <w:tab w:val="left" w:pos="780"/>
              </w:tabs>
              <w:kinsoku w:val="0"/>
              <w:overflowPunct w:val="0"/>
              <w:ind w:left="175" w:right="133"/>
              <w:jc w:val="center"/>
              <w:rPr>
                <w:rFonts w:asciiTheme="minorHAnsi" w:hAnsiTheme="minorHAnsi" w:cstheme="minorHAnsi"/>
                <w:sz w:val="20"/>
                <w:szCs w:val="20"/>
              </w:rPr>
            </w:pPr>
            <w:r w:rsidRPr="001B37C1">
              <w:rPr>
                <w:rFonts w:asciiTheme="minorHAnsi" w:hAnsiTheme="minorHAnsi" w:cstheme="minorHAnsi"/>
                <w:b/>
                <w:bCs/>
                <w:spacing w:val="-1"/>
                <w:sz w:val="20"/>
                <w:szCs w:val="20"/>
              </w:rPr>
              <w:t>Planned</w:t>
            </w:r>
            <w:r w:rsidRPr="001B37C1">
              <w:rPr>
                <w:rFonts w:asciiTheme="minorHAnsi" w:hAnsiTheme="minorHAnsi" w:cstheme="minorHAnsi"/>
                <w:b/>
                <w:bCs/>
                <w:spacing w:val="24"/>
                <w:sz w:val="20"/>
                <w:szCs w:val="20"/>
              </w:rPr>
              <w:t xml:space="preserve"> </w:t>
            </w:r>
            <w:r w:rsidRPr="001B37C1">
              <w:rPr>
                <w:rFonts w:asciiTheme="minorHAnsi" w:hAnsiTheme="minorHAnsi" w:cstheme="minorHAnsi"/>
                <w:b/>
                <w:bCs/>
                <w:spacing w:val="-1"/>
                <w:sz w:val="20"/>
                <w:szCs w:val="20"/>
              </w:rPr>
              <w:t>2021/22</w:t>
            </w:r>
          </w:p>
        </w:tc>
        <w:tc>
          <w:tcPr>
            <w:tcW w:w="1017" w:type="dxa"/>
            <w:tcBorders>
              <w:top w:val="single" w:sz="4" w:space="0" w:color="000000"/>
              <w:left w:val="single" w:sz="4" w:space="0" w:color="000000"/>
              <w:bottom w:val="single" w:sz="4" w:space="0" w:color="000000"/>
              <w:right w:val="single" w:sz="4" w:space="0" w:color="000000"/>
            </w:tcBorders>
            <w:shd w:val="clear" w:color="auto" w:fill="8DB3E1"/>
          </w:tcPr>
          <w:p w14:paraId="6654B839" w14:textId="77777777" w:rsidR="00684127" w:rsidRPr="001B37C1" w:rsidRDefault="00684127" w:rsidP="001A414E">
            <w:pPr>
              <w:pStyle w:val="TableParagraph"/>
              <w:tabs>
                <w:tab w:val="left" w:pos="780"/>
              </w:tabs>
              <w:kinsoku w:val="0"/>
              <w:overflowPunct w:val="0"/>
              <w:ind w:left="24" w:right="131"/>
              <w:jc w:val="center"/>
              <w:rPr>
                <w:rFonts w:asciiTheme="minorHAnsi" w:hAnsiTheme="minorHAnsi" w:cstheme="minorHAnsi"/>
                <w:sz w:val="20"/>
                <w:szCs w:val="20"/>
              </w:rPr>
            </w:pPr>
            <w:r w:rsidRPr="001B37C1">
              <w:rPr>
                <w:rFonts w:asciiTheme="minorHAnsi" w:hAnsiTheme="minorHAnsi" w:cstheme="minorHAnsi"/>
                <w:b/>
                <w:bCs/>
                <w:spacing w:val="-1"/>
                <w:sz w:val="20"/>
                <w:szCs w:val="20"/>
              </w:rPr>
              <w:t>Planned</w:t>
            </w:r>
            <w:r w:rsidRPr="001B37C1">
              <w:rPr>
                <w:rFonts w:asciiTheme="minorHAnsi" w:hAnsiTheme="minorHAnsi" w:cstheme="minorHAnsi"/>
                <w:b/>
                <w:bCs/>
                <w:spacing w:val="24"/>
                <w:sz w:val="20"/>
                <w:szCs w:val="20"/>
              </w:rPr>
              <w:t xml:space="preserve"> </w:t>
            </w:r>
            <w:r w:rsidRPr="001B37C1">
              <w:rPr>
                <w:rFonts w:asciiTheme="minorHAnsi" w:hAnsiTheme="minorHAnsi" w:cstheme="minorHAnsi"/>
                <w:b/>
                <w:bCs/>
                <w:spacing w:val="-1"/>
                <w:sz w:val="20"/>
                <w:szCs w:val="20"/>
              </w:rPr>
              <w:t>2022/23</w:t>
            </w:r>
          </w:p>
        </w:tc>
        <w:tc>
          <w:tcPr>
            <w:tcW w:w="1163" w:type="dxa"/>
            <w:tcBorders>
              <w:top w:val="single" w:sz="4" w:space="0" w:color="000000"/>
              <w:left w:val="single" w:sz="4" w:space="0" w:color="000000"/>
              <w:bottom w:val="single" w:sz="4" w:space="0" w:color="000000"/>
              <w:right w:val="single" w:sz="4" w:space="0" w:color="000000"/>
            </w:tcBorders>
            <w:shd w:val="clear" w:color="auto" w:fill="8DB3E1"/>
          </w:tcPr>
          <w:p w14:paraId="5B2C4FCD" w14:textId="77777777" w:rsidR="00684127" w:rsidRPr="001B37C1" w:rsidRDefault="00684127" w:rsidP="001A414E">
            <w:pPr>
              <w:pStyle w:val="TableParagraph"/>
              <w:tabs>
                <w:tab w:val="left" w:pos="780"/>
              </w:tabs>
              <w:kinsoku w:val="0"/>
              <w:overflowPunct w:val="0"/>
              <w:ind w:right="142"/>
              <w:jc w:val="center"/>
              <w:rPr>
                <w:rFonts w:asciiTheme="minorHAnsi" w:hAnsiTheme="minorHAnsi" w:cstheme="minorHAnsi"/>
                <w:b/>
                <w:bCs/>
                <w:spacing w:val="-1"/>
                <w:sz w:val="20"/>
                <w:szCs w:val="20"/>
              </w:rPr>
            </w:pPr>
            <w:r w:rsidRPr="001B37C1">
              <w:rPr>
                <w:rFonts w:asciiTheme="minorHAnsi" w:hAnsiTheme="minorHAnsi" w:cstheme="minorHAnsi"/>
                <w:b/>
                <w:bCs/>
                <w:spacing w:val="-1"/>
                <w:sz w:val="20"/>
                <w:szCs w:val="20"/>
              </w:rPr>
              <w:t>Planned</w:t>
            </w:r>
          </w:p>
          <w:p w14:paraId="4DFE574B" w14:textId="77777777" w:rsidR="00684127" w:rsidRPr="001B37C1" w:rsidRDefault="00684127" w:rsidP="001A414E">
            <w:pPr>
              <w:pStyle w:val="TableParagraph"/>
              <w:tabs>
                <w:tab w:val="left" w:pos="780"/>
                <w:tab w:val="left" w:pos="1293"/>
              </w:tabs>
              <w:kinsoku w:val="0"/>
              <w:overflowPunct w:val="0"/>
              <w:ind w:left="209" w:right="137"/>
              <w:jc w:val="center"/>
              <w:rPr>
                <w:rFonts w:asciiTheme="minorHAnsi" w:hAnsiTheme="minorHAnsi" w:cstheme="minorHAnsi"/>
                <w:b/>
                <w:bCs/>
                <w:spacing w:val="-1"/>
                <w:sz w:val="20"/>
                <w:szCs w:val="20"/>
              </w:rPr>
            </w:pPr>
            <w:r w:rsidRPr="001B37C1">
              <w:rPr>
                <w:rFonts w:asciiTheme="minorHAnsi" w:hAnsiTheme="minorHAnsi" w:cstheme="minorHAnsi"/>
                <w:b/>
                <w:bCs/>
                <w:spacing w:val="-1"/>
                <w:sz w:val="20"/>
                <w:szCs w:val="20"/>
              </w:rPr>
              <w:t>2023/24</w:t>
            </w:r>
          </w:p>
        </w:tc>
        <w:tc>
          <w:tcPr>
            <w:tcW w:w="1163" w:type="dxa"/>
            <w:tcBorders>
              <w:top w:val="single" w:sz="4" w:space="0" w:color="000000"/>
              <w:left w:val="single" w:sz="4" w:space="0" w:color="000000"/>
              <w:bottom w:val="single" w:sz="4" w:space="0" w:color="000000"/>
              <w:right w:val="single" w:sz="4" w:space="0" w:color="000000"/>
            </w:tcBorders>
            <w:shd w:val="clear" w:color="auto" w:fill="8DB3E1"/>
          </w:tcPr>
          <w:p w14:paraId="3167C0B3" w14:textId="77777777" w:rsidR="00684127" w:rsidRPr="001B37C1" w:rsidRDefault="00684127" w:rsidP="001A414E">
            <w:pPr>
              <w:pStyle w:val="TableParagraph"/>
              <w:tabs>
                <w:tab w:val="left" w:pos="780"/>
              </w:tabs>
              <w:kinsoku w:val="0"/>
              <w:overflowPunct w:val="0"/>
              <w:ind w:right="142"/>
              <w:jc w:val="center"/>
              <w:rPr>
                <w:rFonts w:asciiTheme="minorHAnsi" w:hAnsiTheme="minorHAnsi" w:cstheme="minorHAnsi"/>
                <w:b/>
                <w:bCs/>
                <w:spacing w:val="-1"/>
                <w:sz w:val="20"/>
                <w:szCs w:val="20"/>
              </w:rPr>
            </w:pPr>
            <w:r w:rsidRPr="001B37C1">
              <w:rPr>
                <w:rFonts w:asciiTheme="minorHAnsi" w:hAnsiTheme="minorHAnsi" w:cstheme="minorHAnsi"/>
                <w:b/>
                <w:bCs/>
                <w:spacing w:val="-1"/>
                <w:sz w:val="20"/>
                <w:szCs w:val="20"/>
              </w:rPr>
              <w:t>Financial Implication</w:t>
            </w:r>
          </w:p>
        </w:tc>
        <w:tc>
          <w:tcPr>
            <w:tcW w:w="1163" w:type="dxa"/>
            <w:tcBorders>
              <w:top w:val="single" w:sz="4" w:space="0" w:color="000000"/>
              <w:left w:val="single" w:sz="4" w:space="0" w:color="000000"/>
              <w:bottom w:val="single" w:sz="4" w:space="0" w:color="000000"/>
              <w:right w:val="single" w:sz="4" w:space="0" w:color="000000"/>
            </w:tcBorders>
            <w:shd w:val="clear" w:color="auto" w:fill="8DB3E1"/>
          </w:tcPr>
          <w:p w14:paraId="74584E71" w14:textId="77777777" w:rsidR="00684127" w:rsidRPr="001B37C1" w:rsidRDefault="00684127" w:rsidP="001A414E">
            <w:pPr>
              <w:pStyle w:val="TableParagraph"/>
              <w:tabs>
                <w:tab w:val="left" w:pos="780"/>
              </w:tabs>
              <w:kinsoku w:val="0"/>
              <w:overflowPunct w:val="0"/>
              <w:ind w:right="142"/>
              <w:jc w:val="center"/>
              <w:rPr>
                <w:rFonts w:asciiTheme="minorHAnsi" w:hAnsiTheme="minorHAnsi" w:cstheme="minorHAnsi"/>
                <w:b/>
                <w:bCs/>
                <w:spacing w:val="-1"/>
                <w:sz w:val="20"/>
                <w:szCs w:val="20"/>
              </w:rPr>
            </w:pPr>
            <w:r w:rsidRPr="001B37C1">
              <w:rPr>
                <w:rFonts w:asciiTheme="minorHAnsi" w:hAnsiTheme="minorHAnsi" w:cstheme="minorHAnsi"/>
                <w:b/>
                <w:bCs/>
                <w:spacing w:val="-1"/>
                <w:sz w:val="20"/>
                <w:szCs w:val="20"/>
              </w:rPr>
              <w:t>Source of funding</w:t>
            </w:r>
          </w:p>
        </w:tc>
      </w:tr>
      <w:tr w:rsidR="00684127" w:rsidRPr="006A413D" w14:paraId="79AF3051" w14:textId="77777777" w:rsidTr="00684127">
        <w:trPr>
          <w:trHeight w:hRule="exact" w:val="707"/>
        </w:trPr>
        <w:tc>
          <w:tcPr>
            <w:tcW w:w="1674" w:type="dxa"/>
            <w:tcBorders>
              <w:top w:val="single" w:sz="4" w:space="0" w:color="000000"/>
              <w:left w:val="single" w:sz="4" w:space="0" w:color="000000"/>
              <w:bottom w:val="single" w:sz="4" w:space="0" w:color="000000"/>
              <w:right w:val="single" w:sz="4" w:space="0" w:color="000000"/>
            </w:tcBorders>
          </w:tcPr>
          <w:p w14:paraId="2397FD92" w14:textId="77777777" w:rsidR="00684127" w:rsidRPr="000C440B" w:rsidRDefault="00684127" w:rsidP="001A414E">
            <w:pPr>
              <w:pStyle w:val="TableParagraph"/>
              <w:tabs>
                <w:tab w:val="left" w:pos="780"/>
              </w:tabs>
              <w:kinsoku w:val="0"/>
              <w:overflowPunct w:val="0"/>
              <w:spacing w:line="239" w:lineRule="auto"/>
              <w:ind w:left="102" w:right="251"/>
              <w:rPr>
                <w:rFonts w:asciiTheme="minorHAnsi" w:hAnsiTheme="minorHAnsi" w:cstheme="minorHAnsi"/>
                <w:i/>
                <w:sz w:val="22"/>
                <w:szCs w:val="22"/>
              </w:rPr>
            </w:pPr>
            <w:r w:rsidRPr="000C440B">
              <w:rPr>
                <w:rFonts w:asciiTheme="minorHAnsi" w:hAnsiTheme="minorHAnsi" w:cstheme="minorHAnsi"/>
                <w:i/>
                <w:sz w:val="22"/>
                <w:szCs w:val="22"/>
              </w:rPr>
              <w:t>[Insert name]</w:t>
            </w:r>
          </w:p>
        </w:tc>
        <w:tc>
          <w:tcPr>
            <w:tcW w:w="1125" w:type="dxa"/>
            <w:tcBorders>
              <w:top w:val="single" w:sz="4" w:space="0" w:color="000000"/>
              <w:left w:val="single" w:sz="4" w:space="0" w:color="000000"/>
              <w:bottom w:val="single" w:sz="4" w:space="0" w:color="000000"/>
              <w:right w:val="single" w:sz="4" w:space="0" w:color="000000"/>
            </w:tcBorders>
          </w:tcPr>
          <w:p w14:paraId="18E799B1"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309" w:type="dxa"/>
            <w:tcBorders>
              <w:top w:val="single" w:sz="4" w:space="0" w:color="000000"/>
              <w:left w:val="single" w:sz="4" w:space="0" w:color="000000"/>
              <w:bottom w:val="single" w:sz="4" w:space="0" w:color="000000"/>
              <w:right w:val="single" w:sz="4" w:space="0" w:color="000000"/>
            </w:tcBorders>
          </w:tcPr>
          <w:p w14:paraId="07FFD201"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454" w:type="dxa"/>
            <w:tcBorders>
              <w:top w:val="single" w:sz="4" w:space="0" w:color="000000"/>
              <w:left w:val="single" w:sz="4" w:space="0" w:color="000000"/>
              <w:bottom w:val="single" w:sz="4" w:space="0" w:color="000000"/>
              <w:right w:val="single" w:sz="4" w:space="0" w:color="000000"/>
            </w:tcBorders>
          </w:tcPr>
          <w:p w14:paraId="7C281467"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017" w:type="dxa"/>
            <w:tcBorders>
              <w:top w:val="single" w:sz="4" w:space="0" w:color="000000"/>
              <w:left w:val="single" w:sz="4" w:space="0" w:color="000000"/>
              <w:bottom w:val="single" w:sz="4" w:space="0" w:color="000000"/>
              <w:right w:val="single" w:sz="4" w:space="0" w:color="000000"/>
            </w:tcBorders>
          </w:tcPr>
          <w:p w14:paraId="28A39B6C"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278E3635"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pacing w:val="1"/>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15C25D08"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pacing w:val="1"/>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5C77C436"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pacing w:val="1"/>
                <w:sz w:val="22"/>
                <w:szCs w:val="22"/>
              </w:rPr>
            </w:pPr>
          </w:p>
        </w:tc>
      </w:tr>
      <w:tr w:rsidR="00684127" w:rsidRPr="006A413D" w14:paraId="5A4BDDEF" w14:textId="77777777" w:rsidTr="00684127">
        <w:trPr>
          <w:trHeight w:hRule="exact" w:val="712"/>
        </w:trPr>
        <w:tc>
          <w:tcPr>
            <w:tcW w:w="1674" w:type="dxa"/>
            <w:tcBorders>
              <w:top w:val="single" w:sz="4" w:space="0" w:color="000000"/>
              <w:left w:val="single" w:sz="4" w:space="0" w:color="000000"/>
              <w:bottom w:val="single" w:sz="4" w:space="0" w:color="000000"/>
              <w:right w:val="single" w:sz="4" w:space="0" w:color="000000"/>
            </w:tcBorders>
          </w:tcPr>
          <w:p w14:paraId="50DD986C" w14:textId="77777777" w:rsidR="00684127" w:rsidRPr="000C440B" w:rsidRDefault="00684127" w:rsidP="001A414E">
            <w:pPr>
              <w:pStyle w:val="TableParagraph"/>
              <w:tabs>
                <w:tab w:val="left" w:pos="780"/>
              </w:tabs>
              <w:kinsoku w:val="0"/>
              <w:overflowPunct w:val="0"/>
              <w:spacing w:line="242" w:lineRule="auto"/>
              <w:ind w:left="102" w:right="102"/>
              <w:rPr>
                <w:rFonts w:asciiTheme="minorHAnsi" w:hAnsiTheme="minorHAnsi" w:cstheme="minorHAnsi"/>
                <w:i/>
                <w:sz w:val="22"/>
                <w:szCs w:val="22"/>
              </w:rPr>
            </w:pPr>
            <w:r w:rsidRPr="000C440B">
              <w:rPr>
                <w:rFonts w:asciiTheme="minorHAnsi" w:hAnsiTheme="minorHAnsi" w:cstheme="minorHAnsi"/>
                <w:i/>
                <w:sz w:val="22"/>
                <w:szCs w:val="22"/>
              </w:rPr>
              <w:t>[Insert name]</w:t>
            </w:r>
          </w:p>
        </w:tc>
        <w:tc>
          <w:tcPr>
            <w:tcW w:w="1125" w:type="dxa"/>
            <w:tcBorders>
              <w:top w:val="single" w:sz="4" w:space="0" w:color="000000"/>
              <w:left w:val="single" w:sz="4" w:space="0" w:color="000000"/>
              <w:bottom w:val="single" w:sz="4" w:space="0" w:color="000000"/>
              <w:right w:val="single" w:sz="4" w:space="0" w:color="000000"/>
            </w:tcBorders>
          </w:tcPr>
          <w:p w14:paraId="602D50F5"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309" w:type="dxa"/>
            <w:tcBorders>
              <w:top w:val="single" w:sz="4" w:space="0" w:color="000000"/>
              <w:left w:val="single" w:sz="4" w:space="0" w:color="000000"/>
              <w:bottom w:val="single" w:sz="4" w:space="0" w:color="000000"/>
              <w:right w:val="single" w:sz="4" w:space="0" w:color="000000"/>
            </w:tcBorders>
          </w:tcPr>
          <w:p w14:paraId="4587AC28"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454" w:type="dxa"/>
            <w:tcBorders>
              <w:top w:val="single" w:sz="4" w:space="0" w:color="000000"/>
              <w:left w:val="single" w:sz="4" w:space="0" w:color="000000"/>
              <w:bottom w:val="single" w:sz="4" w:space="0" w:color="000000"/>
              <w:right w:val="single" w:sz="4" w:space="0" w:color="000000"/>
            </w:tcBorders>
          </w:tcPr>
          <w:p w14:paraId="00E45C9E"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017" w:type="dxa"/>
            <w:tcBorders>
              <w:top w:val="single" w:sz="4" w:space="0" w:color="000000"/>
              <w:left w:val="single" w:sz="4" w:space="0" w:color="000000"/>
              <w:bottom w:val="single" w:sz="4" w:space="0" w:color="000000"/>
              <w:right w:val="single" w:sz="4" w:space="0" w:color="000000"/>
            </w:tcBorders>
          </w:tcPr>
          <w:p w14:paraId="53C1C3F5"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4B876E70"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pacing w:val="1"/>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25A49B3A"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pacing w:val="1"/>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36E3C00F"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pacing w:val="1"/>
                <w:sz w:val="22"/>
                <w:szCs w:val="22"/>
              </w:rPr>
            </w:pPr>
          </w:p>
        </w:tc>
      </w:tr>
      <w:tr w:rsidR="00684127" w:rsidRPr="006A413D" w14:paraId="7B6E0070" w14:textId="77777777" w:rsidTr="00684127">
        <w:trPr>
          <w:trHeight w:hRule="exact" w:val="1059"/>
        </w:trPr>
        <w:tc>
          <w:tcPr>
            <w:tcW w:w="1674" w:type="dxa"/>
            <w:tcBorders>
              <w:top w:val="single" w:sz="4" w:space="0" w:color="000000"/>
              <w:left w:val="single" w:sz="4" w:space="0" w:color="000000"/>
              <w:bottom w:val="single" w:sz="4" w:space="0" w:color="000000"/>
              <w:right w:val="single" w:sz="4" w:space="0" w:color="000000"/>
            </w:tcBorders>
          </w:tcPr>
          <w:p w14:paraId="2B8DF58A" w14:textId="77777777" w:rsidR="00684127" w:rsidRPr="000C440B" w:rsidRDefault="00684127" w:rsidP="001A414E">
            <w:pPr>
              <w:pStyle w:val="TableParagraph"/>
              <w:tabs>
                <w:tab w:val="left" w:pos="780"/>
              </w:tabs>
              <w:kinsoku w:val="0"/>
              <w:overflowPunct w:val="0"/>
              <w:ind w:left="102" w:right="470"/>
              <w:rPr>
                <w:rFonts w:asciiTheme="minorHAnsi" w:hAnsiTheme="minorHAnsi" w:cstheme="minorHAnsi"/>
                <w:i/>
                <w:sz w:val="22"/>
                <w:szCs w:val="22"/>
              </w:rPr>
            </w:pPr>
            <w:r w:rsidRPr="000C440B">
              <w:rPr>
                <w:rFonts w:asciiTheme="minorHAnsi" w:hAnsiTheme="minorHAnsi" w:cstheme="minorHAnsi"/>
                <w:i/>
                <w:sz w:val="22"/>
                <w:szCs w:val="22"/>
              </w:rPr>
              <w:t>[Insert name]</w:t>
            </w:r>
          </w:p>
        </w:tc>
        <w:tc>
          <w:tcPr>
            <w:tcW w:w="1125" w:type="dxa"/>
            <w:tcBorders>
              <w:top w:val="single" w:sz="4" w:space="0" w:color="000000"/>
              <w:left w:val="single" w:sz="4" w:space="0" w:color="000000"/>
              <w:bottom w:val="single" w:sz="4" w:space="0" w:color="000000"/>
              <w:right w:val="single" w:sz="4" w:space="0" w:color="000000"/>
            </w:tcBorders>
          </w:tcPr>
          <w:p w14:paraId="00116F33"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309" w:type="dxa"/>
            <w:tcBorders>
              <w:top w:val="single" w:sz="4" w:space="0" w:color="000000"/>
              <w:left w:val="single" w:sz="4" w:space="0" w:color="000000"/>
              <w:bottom w:val="single" w:sz="4" w:space="0" w:color="000000"/>
              <w:right w:val="single" w:sz="4" w:space="0" w:color="000000"/>
            </w:tcBorders>
          </w:tcPr>
          <w:p w14:paraId="37E3B69E"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c>
          <w:tcPr>
            <w:tcW w:w="1454" w:type="dxa"/>
            <w:tcBorders>
              <w:top w:val="single" w:sz="4" w:space="0" w:color="000000"/>
              <w:left w:val="single" w:sz="4" w:space="0" w:color="000000"/>
              <w:bottom w:val="single" w:sz="4" w:space="0" w:color="000000"/>
              <w:right w:val="single" w:sz="4" w:space="0" w:color="000000"/>
            </w:tcBorders>
          </w:tcPr>
          <w:p w14:paraId="35E1A2FE"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c>
          <w:tcPr>
            <w:tcW w:w="1017" w:type="dxa"/>
            <w:tcBorders>
              <w:top w:val="single" w:sz="4" w:space="0" w:color="000000"/>
              <w:left w:val="single" w:sz="4" w:space="0" w:color="000000"/>
              <w:bottom w:val="single" w:sz="4" w:space="0" w:color="000000"/>
              <w:right w:val="single" w:sz="4" w:space="0" w:color="000000"/>
            </w:tcBorders>
          </w:tcPr>
          <w:p w14:paraId="2C36B85A"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4A4B1283"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3D11FFCF"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768F8854"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r>
      <w:tr w:rsidR="00684127" w:rsidRPr="006A413D" w14:paraId="7B4E51C8" w14:textId="77777777" w:rsidTr="00684127">
        <w:trPr>
          <w:trHeight w:hRule="exact" w:val="1058"/>
        </w:trPr>
        <w:tc>
          <w:tcPr>
            <w:tcW w:w="1674" w:type="dxa"/>
            <w:tcBorders>
              <w:top w:val="single" w:sz="4" w:space="0" w:color="000000"/>
              <w:left w:val="single" w:sz="4" w:space="0" w:color="000000"/>
              <w:bottom w:val="single" w:sz="4" w:space="0" w:color="000000"/>
              <w:right w:val="single" w:sz="4" w:space="0" w:color="000000"/>
            </w:tcBorders>
          </w:tcPr>
          <w:p w14:paraId="4613C7B1" w14:textId="77777777" w:rsidR="00684127" w:rsidRPr="000C440B" w:rsidRDefault="00684127" w:rsidP="001A414E">
            <w:pPr>
              <w:pStyle w:val="TableParagraph"/>
              <w:tabs>
                <w:tab w:val="left" w:pos="780"/>
              </w:tabs>
              <w:kinsoku w:val="0"/>
              <w:overflowPunct w:val="0"/>
              <w:spacing w:line="239" w:lineRule="auto"/>
              <w:ind w:left="102" w:right="294"/>
              <w:rPr>
                <w:rFonts w:asciiTheme="minorHAnsi" w:hAnsiTheme="minorHAnsi" w:cstheme="minorHAnsi"/>
                <w:i/>
                <w:sz w:val="22"/>
                <w:szCs w:val="22"/>
              </w:rPr>
            </w:pPr>
            <w:r w:rsidRPr="000C440B">
              <w:rPr>
                <w:rFonts w:asciiTheme="minorHAnsi" w:hAnsiTheme="minorHAnsi" w:cstheme="minorHAnsi"/>
                <w:i/>
                <w:sz w:val="22"/>
                <w:szCs w:val="22"/>
              </w:rPr>
              <w:t>[Insert name]</w:t>
            </w:r>
          </w:p>
        </w:tc>
        <w:tc>
          <w:tcPr>
            <w:tcW w:w="1125" w:type="dxa"/>
            <w:tcBorders>
              <w:top w:val="single" w:sz="4" w:space="0" w:color="000000"/>
              <w:left w:val="single" w:sz="4" w:space="0" w:color="000000"/>
              <w:bottom w:val="single" w:sz="4" w:space="0" w:color="000000"/>
              <w:right w:val="single" w:sz="4" w:space="0" w:color="000000"/>
            </w:tcBorders>
          </w:tcPr>
          <w:p w14:paraId="7FE0A6A4"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309" w:type="dxa"/>
            <w:tcBorders>
              <w:top w:val="single" w:sz="4" w:space="0" w:color="000000"/>
              <w:left w:val="single" w:sz="4" w:space="0" w:color="000000"/>
              <w:bottom w:val="single" w:sz="4" w:space="0" w:color="000000"/>
              <w:right w:val="single" w:sz="4" w:space="0" w:color="000000"/>
            </w:tcBorders>
          </w:tcPr>
          <w:p w14:paraId="6865DD82" w14:textId="77777777" w:rsidR="00684127" w:rsidRPr="006A413D" w:rsidRDefault="00684127" w:rsidP="001A414E">
            <w:pPr>
              <w:pStyle w:val="TableParagraph"/>
              <w:tabs>
                <w:tab w:val="left" w:pos="780"/>
              </w:tabs>
              <w:kinsoku w:val="0"/>
              <w:overflowPunct w:val="0"/>
              <w:spacing w:line="201" w:lineRule="exact"/>
              <w:jc w:val="center"/>
              <w:rPr>
                <w:rFonts w:asciiTheme="minorHAnsi" w:hAnsiTheme="minorHAnsi" w:cstheme="minorHAnsi"/>
                <w:sz w:val="22"/>
                <w:szCs w:val="22"/>
              </w:rPr>
            </w:pPr>
          </w:p>
        </w:tc>
        <w:tc>
          <w:tcPr>
            <w:tcW w:w="1454" w:type="dxa"/>
            <w:tcBorders>
              <w:top w:val="single" w:sz="4" w:space="0" w:color="000000"/>
              <w:left w:val="single" w:sz="4" w:space="0" w:color="000000"/>
              <w:bottom w:val="single" w:sz="4" w:space="0" w:color="000000"/>
              <w:right w:val="single" w:sz="4" w:space="0" w:color="000000"/>
            </w:tcBorders>
          </w:tcPr>
          <w:p w14:paraId="26EFAEDA"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c>
          <w:tcPr>
            <w:tcW w:w="1017" w:type="dxa"/>
            <w:tcBorders>
              <w:top w:val="single" w:sz="4" w:space="0" w:color="000000"/>
              <w:left w:val="single" w:sz="4" w:space="0" w:color="000000"/>
              <w:bottom w:val="single" w:sz="4" w:space="0" w:color="000000"/>
              <w:right w:val="single" w:sz="4" w:space="0" w:color="000000"/>
            </w:tcBorders>
          </w:tcPr>
          <w:p w14:paraId="5413A6E1"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10F5DCBC"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4321C75A"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01E9A43C" w14:textId="77777777" w:rsidR="00684127" w:rsidRPr="006A413D" w:rsidRDefault="00684127" w:rsidP="001A414E">
            <w:pPr>
              <w:pStyle w:val="TableParagraph"/>
              <w:tabs>
                <w:tab w:val="left" w:pos="780"/>
              </w:tabs>
              <w:kinsoku w:val="0"/>
              <w:overflowPunct w:val="0"/>
              <w:spacing w:line="201" w:lineRule="exact"/>
              <w:ind w:right="1"/>
              <w:jc w:val="center"/>
              <w:rPr>
                <w:rFonts w:asciiTheme="minorHAnsi" w:hAnsiTheme="minorHAnsi" w:cstheme="minorHAnsi"/>
                <w:sz w:val="22"/>
                <w:szCs w:val="22"/>
              </w:rPr>
            </w:pPr>
          </w:p>
        </w:tc>
      </w:tr>
      <w:tr w:rsidR="00684127" w:rsidRPr="006A413D" w14:paraId="6095D7D2" w14:textId="77777777" w:rsidTr="00684127">
        <w:trPr>
          <w:trHeight w:hRule="exact" w:val="2092"/>
        </w:trPr>
        <w:tc>
          <w:tcPr>
            <w:tcW w:w="1674" w:type="dxa"/>
            <w:tcBorders>
              <w:top w:val="single" w:sz="4" w:space="0" w:color="000000"/>
              <w:left w:val="single" w:sz="4" w:space="0" w:color="000000"/>
              <w:bottom w:val="single" w:sz="4" w:space="0" w:color="000000"/>
              <w:right w:val="single" w:sz="4" w:space="0" w:color="000000"/>
            </w:tcBorders>
          </w:tcPr>
          <w:p w14:paraId="06A46A83" w14:textId="77777777" w:rsidR="00684127" w:rsidRPr="000C440B" w:rsidRDefault="00684127" w:rsidP="001A414E">
            <w:pPr>
              <w:pStyle w:val="TableParagraph"/>
              <w:tabs>
                <w:tab w:val="left" w:pos="780"/>
              </w:tabs>
              <w:kinsoku w:val="0"/>
              <w:overflowPunct w:val="0"/>
              <w:spacing w:line="239" w:lineRule="auto"/>
              <w:ind w:left="102" w:right="110"/>
              <w:rPr>
                <w:rFonts w:asciiTheme="minorHAnsi" w:hAnsiTheme="minorHAnsi" w:cstheme="minorHAnsi"/>
                <w:sz w:val="22"/>
                <w:szCs w:val="22"/>
              </w:rPr>
            </w:pPr>
            <w:r w:rsidRPr="000C440B">
              <w:rPr>
                <w:rFonts w:asciiTheme="minorHAnsi" w:hAnsiTheme="minorHAnsi" w:cstheme="minorHAnsi"/>
                <w:i/>
                <w:iCs/>
                <w:sz w:val="22"/>
                <w:szCs w:val="22"/>
              </w:rPr>
              <w:t>[Continue</w:t>
            </w:r>
            <w:r w:rsidRPr="000C440B">
              <w:rPr>
                <w:rFonts w:asciiTheme="minorHAnsi" w:hAnsiTheme="minorHAnsi" w:cstheme="minorHAnsi"/>
                <w:i/>
                <w:iCs/>
                <w:spacing w:val="-1"/>
                <w:sz w:val="22"/>
                <w:szCs w:val="22"/>
              </w:rPr>
              <w:t xml:space="preserve"> with</w:t>
            </w:r>
            <w:r w:rsidRPr="000C440B">
              <w:rPr>
                <w:rFonts w:asciiTheme="minorHAnsi" w:hAnsiTheme="minorHAnsi" w:cstheme="minorHAnsi"/>
                <w:i/>
                <w:iCs/>
                <w:spacing w:val="22"/>
                <w:sz w:val="22"/>
                <w:szCs w:val="22"/>
              </w:rPr>
              <w:t xml:space="preserve"> </w:t>
            </w:r>
            <w:r w:rsidRPr="000C440B">
              <w:rPr>
                <w:rFonts w:asciiTheme="minorHAnsi" w:hAnsiTheme="minorHAnsi" w:cstheme="minorHAnsi"/>
                <w:i/>
                <w:iCs/>
                <w:sz w:val="22"/>
                <w:szCs w:val="22"/>
              </w:rPr>
              <w:t xml:space="preserve">other </w:t>
            </w:r>
            <w:r w:rsidRPr="000C440B">
              <w:rPr>
                <w:rFonts w:asciiTheme="minorHAnsi" w:hAnsiTheme="minorHAnsi" w:cstheme="minorHAnsi"/>
                <w:i/>
                <w:iCs/>
                <w:spacing w:val="-1"/>
                <w:sz w:val="22"/>
                <w:szCs w:val="22"/>
              </w:rPr>
              <w:t>Departments/</w:t>
            </w:r>
            <w:r w:rsidRPr="000C440B">
              <w:rPr>
                <w:rFonts w:asciiTheme="minorHAnsi" w:hAnsiTheme="minorHAnsi" w:cstheme="minorHAnsi"/>
                <w:i/>
                <w:iCs/>
                <w:spacing w:val="29"/>
                <w:sz w:val="22"/>
                <w:szCs w:val="22"/>
              </w:rPr>
              <w:t xml:space="preserve"> </w:t>
            </w:r>
            <w:r w:rsidRPr="000C440B">
              <w:rPr>
                <w:rFonts w:asciiTheme="minorHAnsi" w:hAnsiTheme="minorHAnsi" w:cstheme="minorHAnsi"/>
                <w:i/>
                <w:iCs/>
                <w:spacing w:val="-1"/>
                <w:sz w:val="22"/>
                <w:szCs w:val="22"/>
              </w:rPr>
              <w:t>Agencies]</w:t>
            </w:r>
          </w:p>
        </w:tc>
        <w:tc>
          <w:tcPr>
            <w:tcW w:w="1125" w:type="dxa"/>
            <w:tcBorders>
              <w:top w:val="single" w:sz="4" w:space="0" w:color="000000"/>
              <w:left w:val="single" w:sz="4" w:space="0" w:color="000000"/>
              <w:bottom w:val="single" w:sz="4" w:space="0" w:color="000000"/>
              <w:right w:val="single" w:sz="4" w:space="0" w:color="000000"/>
            </w:tcBorders>
          </w:tcPr>
          <w:p w14:paraId="6C96C993" w14:textId="77777777" w:rsidR="00684127" w:rsidRPr="006A413D" w:rsidRDefault="00684127" w:rsidP="001A414E">
            <w:pPr>
              <w:pStyle w:val="TableParagraph"/>
              <w:tabs>
                <w:tab w:val="left" w:pos="780"/>
              </w:tabs>
              <w:kinsoku w:val="0"/>
              <w:overflowPunct w:val="0"/>
              <w:spacing w:line="239" w:lineRule="auto"/>
              <w:ind w:left="102" w:right="223"/>
              <w:rPr>
                <w:rFonts w:asciiTheme="minorHAnsi" w:hAnsiTheme="minorHAnsi" w:cstheme="minorHAnsi"/>
                <w:sz w:val="22"/>
                <w:szCs w:val="22"/>
              </w:rPr>
            </w:pPr>
            <w:r w:rsidRPr="006A413D">
              <w:rPr>
                <w:rFonts w:asciiTheme="minorHAnsi" w:hAnsiTheme="minorHAnsi" w:cstheme="minorHAnsi"/>
                <w:i/>
                <w:iCs/>
                <w:sz w:val="22"/>
                <w:szCs w:val="22"/>
              </w:rPr>
              <w:t>[Continue</w:t>
            </w:r>
            <w:r w:rsidRPr="006A413D">
              <w:rPr>
                <w:rFonts w:asciiTheme="minorHAnsi" w:hAnsiTheme="minorHAnsi" w:cstheme="minorHAnsi"/>
                <w:i/>
                <w:iCs/>
                <w:spacing w:val="-1"/>
                <w:sz w:val="22"/>
                <w:szCs w:val="22"/>
              </w:rPr>
              <w:t xml:space="preserve"> with</w:t>
            </w:r>
            <w:r w:rsidRPr="006A413D">
              <w:rPr>
                <w:rFonts w:asciiTheme="minorHAnsi" w:hAnsiTheme="minorHAnsi" w:cstheme="minorHAnsi"/>
                <w:i/>
                <w:iCs/>
                <w:spacing w:val="22"/>
                <w:sz w:val="22"/>
                <w:szCs w:val="22"/>
              </w:rPr>
              <w:t xml:space="preserve"> </w:t>
            </w:r>
            <w:r w:rsidRPr="006A413D">
              <w:rPr>
                <w:rFonts w:asciiTheme="minorHAnsi" w:hAnsiTheme="minorHAnsi" w:cstheme="minorHAnsi"/>
                <w:i/>
                <w:iCs/>
                <w:spacing w:val="-1"/>
                <w:sz w:val="22"/>
                <w:szCs w:val="22"/>
              </w:rPr>
              <w:t>related</w:t>
            </w:r>
            <w:r w:rsidRPr="006A413D">
              <w:rPr>
                <w:rFonts w:asciiTheme="minorHAnsi" w:hAnsiTheme="minorHAnsi" w:cstheme="minorHAnsi"/>
                <w:i/>
                <w:iCs/>
                <w:spacing w:val="1"/>
                <w:sz w:val="22"/>
                <w:szCs w:val="22"/>
              </w:rPr>
              <w:t xml:space="preserve"> </w:t>
            </w:r>
            <w:r w:rsidRPr="006A413D">
              <w:rPr>
                <w:rFonts w:asciiTheme="minorHAnsi" w:hAnsiTheme="minorHAnsi" w:cstheme="minorHAnsi"/>
                <w:i/>
                <w:iCs/>
                <w:spacing w:val="-1"/>
                <w:sz w:val="22"/>
                <w:szCs w:val="22"/>
              </w:rPr>
              <w:t>current</w:t>
            </w:r>
            <w:r w:rsidRPr="006A413D">
              <w:rPr>
                <w:rFonts w:asciiTheme="minorHAnsi" w:hAnsiTheme="minorHAnsi" w:cstheme="minorHAnsi"/>
                <w:i/>
                <w:iCs/>
                <w:spacing w:val="24"/>
                <w:sz w:val="22"/>
                <w:szCs w:val="22"/>
              </w:rPr>
              <w:t xml:space="preserve"> </w:t>
            </w:r>
            <w:r w:rsidRPr="006A413D">
              <w:rPr>
                <w:rFonts w:asciiTheme="minorHAnsi" w:hAnsiTheme="minorHAnsi" w:cstheme="minorHAnsi"/>
                <w:i/>
                <w:iCs/>
                <w:sz w:val="22"/>
                <w:szCs w:val="22"/>
              </w:rPr>
              <w:t xml:space="preserve">staff </w:t>
            </w:r>
            <w:r w:rsidRPr="006A413D">
              <w:rPr>
                <w:rFonts w:asciiTheme="minorHAnsi" w:hAnsiTheme="minorHAnsi" w:cstheme="minorHAnsi"/>
                <w:i/>
                <w:iCs/>
                <w:spacing w:val="-1"/>
                <w:sz w:val="22"/>
                <w:szCs w:val="22"/>
              </w:rPr>
              <w:t>complement]</w:t>
            </w:r>
          </w:p>
        </w:tc>
        <w:tc>
          <w:tcPr>
            <w:tcW w:w="1309" w:type="dxa"/>
            <w:tcBorders>
              <w:top w:val="single" w:sz="4" w:space="0" w:color="000000"/>
              <w:left w:val="single" w:sz="4" w:space="0" w:color="000000"/>
              <w:bottom w:val="single" w:sz="4" w:space="0" w:color="000000"/>
              <w:right w:val="single" w:sz="4" w:space="0" w:color="000000"/>
            </w:tcBorders>
          </w:tcPr>
          <w:p w14:paraId="6FC01020" w14:textId="77777777" w:rsidR="00684127" w:rsidRPr="006A413D" w:rsidRDefault="00684127" w:rsidP="001A414E">
            <w:pPr>
              <w:pStyle w:val="TableParagraph"/>
              <w:tabs>
                <w:tab w:val="left" w:pos="780"/>
              </w:tabs>
              <w:kinsoku w:val="0"/>
              <w:overflowPunct w:val="0"/>
              <w:spacing w:line="239" w:lineRule="auto"/>
              <w:ind w:left="102" w:right="112"/>
              <w:rPr>
                <w:rFonts w:asciiTheme="minorHAnsi" w:hAnsiTheme="minorHAnsi" w:cstheme="minorHAnsi"/>
                <w:sz w:val="22"/>
                <w:szCs w:val="22"/>
              </w:rPr>
            </w:pPr>
            <w:r w:rsidRPr="006A413D">
              <w:rPr>
                <w:rFonts w:asciiTheme="minorHAnsi" w:hAnsiTheme="minorHAnsi" w:cstheme="minorHAnsi"/>
                <w:i/>
                <w:iCs/>
                <w:sz w:val="22"/>
                <w:szCs w:val="22"/>
              </w:rPr>
              <w:t>[Continue</w:t>
            </w:r>
            <w:r w:rsidRPr="006A413D">
              <w:rPr>
                <w:rFonts w:asciiTheme="minorHAnsi" w:hAnsiTheme="minorHAnsi" w:cstheme="minorHAnsi"/>
                <w:i/>
                <w:iCs/>
                <w:spacing w:val="-1"/>
                <w:sz w:val="22"/>
                <w:szCs w:val="22"/>
              </w:rPr>
              <w:t xml:space="preserve"> with</w:t>
            </w:r>
            <w:r w:rsidRPr="006A413D">
              <w:rPr>
                <w:rFonts w:asciiTheme="minorHAnsi" w:hAnsiTheme="minorHAnsi" w:cstheme="minorHAnsi"/>
                <w:i/>
                <w:iCs/>
                <w:spacing w:val="22"/>
                <w:sz w:val="22"/>
                <w:szCs w:val="22"/>
              </w:rPr>
              <w:t xml:space="preserve"> </w:t>
            </w:r>
            <w:r w:rsidRPr="006A413D">
              <w:rPr>
                <w:rFonts w:asciiTheme="minorHAnsi" w:hAnsiTheme="minorHAnsi" w:cstheme="minorHAnsi"/>
                <w:i/>
                <w:iCs/>
                <w:sz w:val="22"/>
                <w:szCs w:val="22"/>
              </w:rPr>
              <w:t>planned</w:t>
            </w:r>
            <w:r w:rsidRPr="006A413D">
              <w:rPr>
                <w:rFonts w:asciiTheme="minorHAnsi" w:hAnsiTheme="minorHAnsi" w:cstheme="minorHAnsi"/>
                <w:i/>
                <w:iCs/>
                <w:spacing w:val="21"/>
                <w:sz w:val="22"/>
                <w:szCs w:val="22"/>
              </w:rPr>
              <w:t xml:space="preserve"> </w:t>
            </w:r>
            <w:r w:rsidRPr="006A413D">
              <w:rPr>
                <w:rFonts w:asciiTheme="minorHAnsi" w:hAnsiTheme="minorHAnsi" w:cstheme="minorHAnsi"/>
                <w:i/>
                <w:iCs/>
                <w:spacing w:val="-1"/>
                <w:sz w:val="22"/>
                <w:szCs w:val="22"/>
              </w:rPr>
              <w:t>complement</w:t>
            </w:r>
            <w:r w:rsidRPr="006A413D">
              <w:rPr>
                <w:rFonts w:asciiTheme="minorHAnsi" w:hAnsiTheme="minorHAnsi" w:cstheme="minorHAnsi"/>
                <w:i/>
                <w:iCs/>
                <w:sz w:val="22"/>
                <w:szCs w:val="22"/>
              </w:rPr>
              <w:t xml:space="preserve"> </w:t>
            </w:r>
            <w:r w:rsidRPr="006A413D">
              <w:rPr>
                <w:rFonts w:asciiTheme="minorHAnsi" w:hAnsiTheme="minorHAnsi" w:cstheme="minorHAnsi"/>
                <w:i/>
                <w:iCs/>
                <w:spacing w:val="-1"/>
                <w:sz w:val="22"/>
                <w:szCs w:val="22"/>
              </w:rPr>
              <w:t>for</w:t>
            </w:r>
            <w:r w:rsidRPr="006A413D">
              <w:rPr>
                <w:rFonts w:asciiTheme="minorHAnsi" w:hAnsiTheme="minorHAnsi" w:cstheme="minorHAnsi"/>
                <w:i/>
                <w:iCs/>
                <w:sz w:val="22"/>
                <w:szCs w:val="22"/>
              </w:rPr>
              <w:t xml:space="preserve"> </w:t>
            </w:r>
            <w:proofErr w:type="spellStart"/>
            <w:r w:rsidRPr="006A413D">
              <w:rPr>
                <w:rFonts w:asciiTheme="minorHAnsi" w:hAnsiTheme="minorHAnsi" w:cstheme="minorHAnsi"/>
                <w:i/>
                <w:iCs/>
                <w:sz w:val="22"/>
                <w:szCs w:val="22"/>
              </w:rPr>
              <w:t>Yr</w:t>
            </w:r>
            <w:proofErr w:type="spellEnd"/>
            <w:r w:rsidRPr="006A413D">
              <w:rPr>
                <w:rFonts w:asciiTheme="minorHAnsi" w:hAnsiTheme="minorHAnsi" w:cstheme="minorHAnsi"/>
                <w:i/>
                <w:iCs/>
                <w:sz w:val="22"/>
                <w:szCs w:val="22"/>
              </w:rPr>
              <w:t xml:space="preserve"> 1</w:t>
            </w:r>
          </w:p>
        </w:tc>
        <w:tc>
          <w:tcPr>
            <w:tcW w:w="1454" w:type="dxa"/>
            <w:tcBorders>
              <w:top w:val="single" w:sz="4" w:space="0" w:color="000000"/>
              <w:left w:val="single" w:sz="4" w:space="0" w:color="000000"/>
              <w:bottom w:val="single" w:sz="4" w:space="0" w:color="000000"/>
              <w:right w:val="single" w:sz="4" w:space="0" w:color="000000"/>
            </w:tcBorders>
          </w:tcPr>
          <w:p w14:paraId="3637820E" w14:textId="77777777" w:rsidR="00684127" w:rsidRPr="006A413D" w:rsidRDefault="00684127" w:rsidP="001A414E">
            <w:pPr>
              <w:pStyle w:val="TableParagraph"/>
              <w:tabs>
                <w:tab w:val="left" w:pos="780"/>
              </w:tabs>
              <w:kinsoku w:val="0"/>
              <w:overflowPunct w:val="0"/>
              <w:spacing w:line="239" w:lineRule="auto"/>
              <w:ind w:left="102" w:right="119"/>
              <w:rPr>
                <w:rFonts w:asciiTheme="minorHAnsi" w:hAnsiTheme="minorHAnsi" w:cstheme="minorHAnsi"/>
                <w:sz w:val="22"/>
                <w:szCs w:val="22"/>
              </w:rPr>
            </w:pPr>
            <w:r w:rsidRPr="006A413D">
              <w:rPr>
                <w:rFonts w:asciiTheme="minorHAnsi" w:hAnsiTheme="minorHAnsi" w:cstheme="minorHAnsi"/>
                <w:i/>
                <w:iCs/>
                <w:sz w:val="22"/>
                <w:szCs w:val="22"/>
              </w:rPr>
              <w:t>[Continue</w:t>
            </w:r>
            <w:r w:rsidRPr="006A413D">
              <w:rPr>
                <w:rFonts w:asciiTheme="minorHAnsi" w:hAnsiTheme="minorHAnsi" w:cstheme="minorHAnsi"/>
                <w:i/>
                <w:iCs/>
                <w:spacing w:val="-1"/>
                <w:sz w:val="22"/>
                <w:szCs w:val="22"/>
              </w:rPr>
              <w:t xml:space="preserve"> with</w:t>
            </w:r>
            <w:r w:rsidRPr="006A413D">
              <w:rPr>
                <w:rFonts w:asciiTheme="minorHAnsi" w:hAnsiTheme="minorHAnsi" w:cstheme="minorHAnsi"/>
                <w:i/>
                <w:iCs/>
                <w:spacing w:val="22"/>
                <w:sz w:val="22"/>
                <w:szCs w:val="22"/>
              </w:rPr>
              <w:t xml:space="preserve"> </w:t>
            </w:r>
            <w:r w:rsidRPr="006A413D">
              <w:rPr>
                <w:rFonts w:asciiTheme="minorHAnsi" w:hAnsiTheme="minorHAnsi" w:cstheme="minorHAnsi"/>
                <w:i/>
                <w:iCs/>
                <w:sz w:val="22"/>
                <w:szCs w:val="22"/>
              </w:rPr>
              <w:t>planned</w:t>
            </w:r>
            <w:r w:rsidRPr="006A413D">
              <w:rPr>
                <w:rFonts w:asciiTheme="minorHAnsi" w:hAnsiTheme="minorHAnsi" w:cstheme="minorHAnsi"/>
                <w:i/>
                <w:iCs/>
                <w:spacing w:val="21"/>
                <w:sz w:val="22"/>
                <w:szCs w:val="22"/>
              </w:rPr>
              <w:t xml:space="preserve"> </w:t>
            </w:r>
            <w:r w:rsidRPr="006A413D">
              <w:rPr>
                <w:rFonts w:asciiTheme="minorHAnsi" w:hAnsiTheme="minorHAnsi" w:cstheme="minorHAnsi"/>
                <w:i/>
                <w:iCs/>
                <w:spacing w:val="-1"/>
                <w:sz w:val="22"/>
                <w:szCs w:val="22"/>
              </w:rPr>
              <w:t>complement</w:t>
            </w:r>
            <w:r w:rsidRPr="006A413D">
              <w:rPr>
                <w:rFonts w:asciiTheme="minorHAnsi" w:hAnsiTheme="minorHAnsi" w:cstheme="minorHAnsi"/>
                <w:i/>
                <w:iCs/>
                <w:sz w:val="22"/>
                <w:szCs w:val="22"/>
              </w:rPr>
              <w:t xml:space="preserve"> </w:t>
            </w:r>
            <w:r w:rsidRPr="006A413D">
              <w:rPr>
                <w:rFonts w:asciiTheme="minorHAnsi" w:hAnsiTheme="minorHAnsi" w:cstheme="minorHAnsi"/>
                <w:i/>
                <w:iCs/>
                <w:spacing w:val="-1"/>
                <w:sz w:val="22"/>
                <w:szCs w:val="22"/>
              </w:rPr>
              <w:t>for</w:t>
            </w:r>
            <w:r w:rsidRPr="006A413D">
              <w:rPr>
                <w:rFonts w:asciiTheme="minorHAnsi" w:hAnsiTheme="minorHAnsi" w:cstheme="minorHAnsi"/>
                <w:i/>
                <w:iCs/>
                <w:sz w:val="22"/>
                <w:szCs w:val="22"/>
              </w:rPr>
              <w:t xml:space="preserve"> </w:t>
            </w:r>
            <w:proofErr w:type="spellStart"/>
            <w:r w:rsidRPr="006A413D">
              <w:rPr>
                <w:rFonts w:asciiTheme="minorHAnsi" w:hAnsiTheme="minorHAnsi" w:cstheme="minorHAnsi"/>
                <w:i/>
                <w:iCs/>
                <w:sz w:val="22"/>
                <w:szCs w:val="22"/>
              </w:rPr>
              <w:t>Yr</w:t>
            </w:r>
            <w:proofErr w:type="spellEnd"/>
            <w:r w:rsidRPr="006A413D">
              <w:rPr>
                <w:rFonts w:asciiTheme="minorHAnsi" w:hAnsiTheme="minorHAnsi" w:cstheme="minorHAnsi"/>
                <w:i/>
                <w:iCs/>
                <w:sz w:val="22"/>
                <w:szCs w:val="22"/>
              </w:rPr>
              <w:t xml:space="preserve"> 2</w:t>
            </w:r>
          </w:p>
        </w:tc>
        <w:tc>
          <w:tcPr>
            <w:tcW w:w="1017" w:type="dxa"/>
            <w:tcBorders>
              <w:top w:val="single" w:sz="4" w:space="0" w:color="000000"/>
              <w:left w:val="single" w:sz="4" w:space="0" w:color="000000"/>
              <w:bottom w:val="single" w:sz="4" w:space="0" w:color="000000"/>
              <w:right w:val="single" w:sz="4" w:space="0" w:color="000000"/>
            </w:tcBorders>
          </w:tcPr>
          <w:p w14:paraId="0A851241" w14:textId="77777777" w:rsidR="00684127" w:rsidRPr="006A413D" w:rsidRDefault="00684127" w:rsidP="001A414E">
            <w:pPr>
              <w:pStyle w:val="TableParagraph"/>
              <w:tabs>
                <w:tab w:val="left" w:pos="780"/>
              </w:tabs>
              <w:kinsoku w:val="0"/>
              <w:overflowPunct w:val="0"/>
              <w:spacing w:line="239" w:lineRule="auto"/>
              <w:ind w:left="102" w:right="188"/>
              <w:rPr>
                <w:rFonts w:asciiTheme="minorHAnsi" w:hAnsiTheme="minorHAnsi" w:cstheme="minorHAnsi"/>
                <w:sz w:val="22"/>
                <w:szCs w:val="22"/>
              </w:rPr>
            </w:pPr>
            <w:r w:rsidRPr="006A413D">
              <w:rPr>
                <w:rFonts w:asciiTheme="minorHAnsi" w:hAnsiTheme="minorHAnsi" w:cstheme="minorHAnsi"/>
                <w:i/>
                <w:iCs/>
                <w:sz w:val="22"/>
                <w:szCs w:val="22"/>
              </w:rPr>
              <w:t>[Continue</w:t>
            </w:r>
            <w:r w:rsidRPr="006A413D">
              <w:rPr>
                <w:rFonts w:asciiTheme="minorHAnsi" w:hAnsiTheme="minorHAnsi" w:cstheme="minorHAnsi"/>
                <w:i/>
                <w:iCs/>
                <w:spacing w:val="-1"/>
                <w:sz w:val="22"/>
                <w:szCs w:val="22"/>
              </w:rPr>
              <w:t xml:space="preserve"> with</w:t>
            </w:r>
            <w:r w:rsidRPr="006A413D">
              <w:rPr>
                <w:rFonts w:asciiTheme="minorHAnsi" w:hAnsiTheme="minorHAnsi" w:cstheme="minorHAnsi"/>
                <w:i/>
                <w:iCs/>
                <w:spacing w:val="22"/>
                <w:sz w:val="22"/>
                <w:szCs w:val="22"/>
              </w:rPr>
              <w:t xml:space="preserve"> </w:t>
            </w:r>
            <w:r w:rsidRPr="006A413D">
              <w:rPr>
                <w:rFonts w:asciiTheme="minorHAnsi" w:hAnsiTheme="minorHAnsi" w:cstheme="minorHAnsi"/>
                <w:i/>
                <w:iCs/>
                <w:sz w:val="22"/>
                <w:szCs w:val="22"/>
              </w:rPr>
              <w:t>planned</w:t>
            </w:r>
            <w:r w:rsidRPr="006A413D">
              <w:rPr>
                <w:rFonts w:asciiTheme="minorHAnsi" w:hAnsiTheme="minorHAnsi" w:cstheme="minorHAnsi"/>
                <w:i/>
                <w:iCs/>
                <w:spacing w:val="-1"/>
                <w:sz w:val="22"/>
                <w:szCs w:val="22"/>
              </w:rPr>
              <w:t xml:space="preserve"> complement</w:t>
            </w:r>
            <w:r w:rsidRPr="006A413D">
              <w:rPr>
                <w:rFonts w:asciiTheme="minorHAnsi" w:hAnsiTheme="minorHAnsi" w:cstheme="minorHAnsi"/>
                <w:i/>
                <w:iCs/>
                <w:spacing w:val="20"/>
                <w:sz w:val="22"/>
                <w:szCs w:val="22"/>
              </w:rPr>
              <w:t xml:space="preserve"> </w:t>
            </w:r>
            <w:r w:rsidRPr="006A413D">
              <w:rPr>
                <w:rFonts w:asciiTheme="minorHAnsi" w:hAnsiTheme="minorHAnsi" w:cstheme="minorHAnsi"/>
                <w:i/>
                <w:iCs/>
                <w:sz w:val="22"/>
                <w:szCs w:val="22"/>
              </w:rPr>
              <w:t xml:space="preserve">for </w:t>
            </w:r>
            <w:proofErr w:type="spellStart"/>
            <w:r w:rsidRPr="006A413D">
              <w:rPr>
                <w:rFonts w:asciiTheme="minorHAnsi" w:hAnsiTheme="minorHAnsi" w:cstheme="minorHAnsi"/>
                <w:i/>
                <w:iCs/>
                <w:sz w:val="22"/>
                <w:szCs w:val="22"/>
              </w:rPr>
              <w:t>Yr</w:t>
            </w:r>
            <w:proofErr w:type="spellEnd"/>
            <w:r w:rsidRPr="006A413D">
              <w:rPr>
                <w:rFonts w:asciiTheme="minorHAnsi" w:hAnsiTheme="minorHAnsi" w:cstheme="minorHAnsi"/>
                <w:i/>
                <w:iCs/>
                <w:spacing w:val="-3"/>
                <w:sz w:val="22"/>
                <w:szCs w:val="22"/>
              </w:rPr>
              <w:t xml:space="preserve"> </w:t>
            </w:r>
            <w:r w:rsidRPr="006A413D">
              <w:rPr>
                <w:rFonts w:asciiTheme="minorHAnsi" w:hAnsiTheme="minorHAnsi" w:cstheme="minorHAnsi"/>
                <w:i/>
                <w:iCs/>
                <w:spacing w:val="-1"/>
                <w:sz w:val="22"/>
                <w:szCs w:val="22"/>
              </w:rPr>
              <w:t>3]</w:t>
            </w:r>
          </w:p>
        </w:tc>
        <w:tc>
          <w:tcPr>
            <w:tcW w:w="1163" w:type="dxa"/>
            <w:tcBorders>
              <w:top w:val="single" w:sz="4" w:space="0" w:color="000000"/>
              <w:left w:val="single" w:sz="4" w:space="0" w:color="000000"/>
              <w:bottom w:val="single" w:sz="4" w:space="0" w:color="000000"/>
              <w:right w:val="single" w:sz="4" w:space="0" w:color="000000"/>
            </w:tcBorders>
          </w:tcPr>
          <w:p w14:paraId="2E19FFD0" w14:textId="77777777" w:rsidR="00684127" w:rsidRPr="006A413D" w:rsidRDefault="00455503" w:rsidP="001A414E">
            <w:pPr>
              <w:pStyle w:val="TableParagraph"/>
              <w:tabs>
                <w:tab w:val="left" w:pos="780"/>
              </w:tabs>
              <w:kinsoku w:val="0"/>
              <w:overflowPunct w:val="0"/>
              <w:spacing w:line="239" w:lineRule="auto"/>
              <w:ind w:left="102" w:right="188"/>
              <w:rPr>
                <w:rFonts w:asciiTheme="minorHAnsi" w:hAnsiTheme="minorHAnsi" w:cstheme="minorHAnsi"/>
                <w:i/>
                <w:iCs/>
                <w:sz w:val="22"/>
                <w:szCs w:val="22"/>
              </w:rPr>
            </w:pPr>
            <w:r w:rsidRPr="006A413D">
              <w:rPr>
                <w:rFonts w:asciiTheme="minorHAnsi" w:hAnsiTheme="minorHAnsi" w:cstheme="minorHAnsi"/>
                <w:i/>
                <w:iCs/>
                <w:sz w:val="22"/>
                <w:szCs w:val="22"/>
              </w:rPr>
              <w:t>[Continue</w:t>
            </w:r>
            <w:r w:rsidRPr="006A413D">
              <w:rPr>
                <w:rFonts w:asciiTheme="minorHAnsi" w:hAnsiTheme="minorHAnsi" w:cstheme="minorHAnsi"/>
                <w:i/>
                <w:iCs/>
                <w:spacing w:val="-1"/>
                <w:sz w:val="22"/>
                <w:szCs w:val="22"/>
              </w:rPr>
              <w:t xml:space="preserve"> with</w:t>
            </w:r>
            <w:r w:rsidRPr="006A413D">
              <w:rPr>
                <w:rFonts w:asciiTheme="minorHAnsi" w:hAnsiTheme="minorHAnsi" w:cstheme="minorHAnsi"/>
                <w:i/>
                <w:iCs/>
                <w:spacing w:val="22"/>
                <w:sz w:val="22"/>
                <w:szCs w:val="22"/>
              </w:rPr>
              <w:t xml:space="preserve"> </w:t>
            </w:r>
            <w:r w:rsidRPr="006A413D">
              <w:rPr>
                <w:rFonts w:asciiTheme="minorHAnsi" w:hAnsiTheme="minorHAnsi" w:cstheme="minorHAnsi"/>
                <w:i/>
                <w:iCs/>
                <w:sz w:val="22"/>
                <w:szCs w:val="22"/>
              </w:rPr>
              <w:t>planned</w:t>
            </w:r>
            <w:r w:rsidRPr="006A413D">
              <w:rPr>
                <w:rFonts w:asciiTheme="minorHAnsi" w:hAnsiTheme="minorHAnsi" w:cstheme="minorHAnsi"/>
                <w:i/>
                <w:iCs/>
                <w:spacing w:val="-1"/>
                <w:sz w:val="22"/>
                <w:szCs w:val="22"/>
              </w:rPr>
              <w:t xml:space="preserve"> complement</w:t>
            </w:r>
            <w:r w:rsidRPr="006A413D">
              <w:rPr>
                <w:rFonts w:asciiTheme="minorHAnsi" w:hAnsiTheme="minorHAnsi" w:cstheme="minorHAnsi"/>
                <w:i/>
                <w:iCs/>
                <w:spacing w:val="20"/>
                <w:sz w:val="22"/>
                <w:szCs w:val="22"/>
              </w:rPr>
              <w:t xml:space="preserve"> </w:t>
            </w:r>
            <w:r w:rsidRPr="006A413D">
              <w:rPr>
                <w:rFonts w:asciiTheme="minorHAnsi" w:hAnsiTheme="minorHAnsi" w:cstheme="minorHAnsi"/>
                <w:i/>
                <w:iCs/>
                <w:sz w:val="22"/>
                <w:szCs w:val="22"/>
              </w:rPr>
              <w:t xml:space="preserve">for </w:t>
            </w:r>
            <w:proofErr w:type="spellStart"/>
            <w:r w:rsidRPr="006A413D">
              <w:rPr>
                <w:rFonts w:asciiTheme="minorHAnsi" w:hAnsiTheme="minorHAnsi" w:cstheme="minorHAnsi"/>
                <w:i/>
                <w:iCs/>
                <w:sz w:val="22"/>
                <w:szCs w:val="22"/>
              </w:rPr>
              <w:t>Yr</w:t>
            </w:r>
            <w:proofErr w:type="spellEnd"/>
            <w:r w:rsidRPr="006A413D">
              <w:rPr>
                <w:rFonts w:asciiTheme="minorHAnsi" w:hAnsiTheme="minorHAnsi" w:cstheme="minorHAnsi"/>
                <w:i/>
                <w:iCs/>
                <w:spacing w:val="-3"/>
                <w:sz w:val="22"/>
                <w:szCs w:val="22"/>
              </w:rPr>
              <w:t xml:space="preserve"> </w:t>
            </w:r>
            <w:r>
              <w:rPr>
                <w:rFonts w:asciiTheme="minorHAnsi" w:hAnsiTheme="minorHAnsi" w:cstheme="minorHAnsi"/>
                <w:i/>
                <w:iCs/>
                <w:spacing w:val="-3"/>
                <w:sz w:val="22"/>
                <w:szCs w:val="22"/>
              </w:rPr>
              <w:t>4</w:t>
            </w:r>
            <w:r w:rsidRPr="006A413D">
              <w:rPr>
                <w:rFonts w:asciiTheme="minorHAnsi" w:hAnsiTheme="minorHAnsi" w:cstheme="minorHAnsi"/>
                <w:i/>
                <w:iCs/>
                <w:spacing w:val="-1"/>
                <w:sz w:val="22"/>
                <w:szCs w:val="22"/>
              </w:rPr>
              <w:t>]</w:t>
            </w:r>
          </w:p>
        </w:tc>
        <w:tc>
          <w:tcPr>
            <w:tcW w:w="1163" w:type="dxa"/>
            <w:tcBorders>
              <w:top w:val="single" w:sz="4" w:space="0" w:color="000000"/>
              <w:left w:val="single" w:sz="4" w:space="0" w:color="000000"/>
              <w:bottom w:val="single" w:sz="4" w:space="0" w:color="000000"/>
              <w:right w:val="single" w:sz="4" w:space="0" w:color="000000"/>
            </w:tcBorders>
          </w:tcPr>
          <w:p w14:paraId="36778AE1" w14:textId="77777777" w:rsidR="00684127" w:rsidRPr="006A413D" w:rsidRDefault="00684127" w:rsidP="001A414E">
            <w:pPr>
              <w:pStyle w:val="TableParagraph"/>
              <w:tabs>
                <w:tab w:val="left" w:pos="780"/>
              </w:tabs>
              <w:kinsoku w:val="0"/>
              <w:overflowPunct w:val="0"/>
              <w:spacing w:line="239" w:lineRule="auto"/>
              <w:ind w:left="102" w:right="188"/>
              <w:rPr>
                <w:rFonts w:asciiTheme="minorHAnsi" w:hAnsiTheme="minorHAnsi" w:cstheme="minorHAnsi"/>
                <w:i/>
                <w:iCs/>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2317BC0C" w14:textId="77777777" w:rsidR="00684127" w:rsidRPr="006A413D" w:rsidRDefault="00684127" w:rsidP="001A414E">
            <w:pPr>
              <w:pStyle w:val="TableParagraph"/>
              <w:tabs>
                <w:tab w:val="left" w:pos="780"/>
              </w:tabs>
              <w:kinsoku w:val="0"/>
              <w:overflowPunct w:val="0"/>
              <w:spacing w:line="239" w:lineRule="auto"/>
              <w:ind w:left="102" w:right="188"/>
              <w:rPr>
                <w:rFonts w:asciiTheme="minorHAnsi" w:hAnsiTheme="minorHAnsi" w:cstheme="minorHAnsi"/>
                <w:i/>
                <w:iCs/>
                <w:sz w:val="22"/>
                <w:szCs w:val="22"/>
              </w:rPr>
            </w:pPr>
          </w:p>
        </w:tc>
      </w:tr>
    </w:tbl>
    <w:p w14:paraId="6F858DB8" w14:textId="77777777" w:rsidR="00684127" w:rsidRDefault="00684127" w:rsidP="00684127">
      <w:pPr>
        <w:widowControl/>
        <w:tabs>
          <w:tab w:val="left" w:pos="890"/>
          <w:tab w:val="left" w:pos="3420"/>
        </w:tabs>
        <w:kinsoku w:val="0"/>
        <w:overflowPunct w:val="0"/>
        <w:autoSpaceDE/>
        <w:autoSpaceDN/>
        <w:adjustRightInd/>
        <w:spacing w:before="38" w:line="276" w:lineRule="auto"/>
        <w:jc w:val="both"/>
        <w:rPr>
          <w:rFonts w:asciiTheme="minorHAnsi" w:hAnsiTheme="minorHAnsi" w:cstheme="minorHAnsi"/>
        </w:rPr>
      </w:pPr>
    </w:p>
    <w:p w14:paraId="719AC467" w14:textId="77777777" w:rsidR="00684127" w:rsidRPr="00684127" w:rsidRDefault="00684127" w:rsidP="00684127">
      <w:pPr>
        <w:rPr>
          <w:rFonts w:asciiTheme="minorHAnsi" w:hAnsiTheme="minorHAnsi" w:cstheme="minorHAnsi"/>
        </w:rPr>
      </w:pPr>
    </w:p>
    <w:p w14:paraId="596D874C" w14:textId="77777777" w:rsidR="00684127" w:rsidRPr="004C433C" w:rsidRDefault="004C433C" w:rsidP="004C433C">
      <w:pPr>
        <w:tabs>
          <w:tab w:val="left" w:pos="1590"/>
        </w:tabs>
        <w:rPr>
          <w:rFonts w:asciiTheme="minorHAnsi" w:hAnsiTheme="minorHAnsi" w:cstheme="minorHAnsi"/>
          <w:i/>
        </w:rPr>
      </w:pPr>
      <w:r>
        <w:rPr>
          <w:rFonts w:asciiTheme="minorHAnsi" w:hAnsiTheme="minorHAnsi" w:cstheme="minorHAnsi"/>
        </w:rPr>
        <w:tab/>
      </w:r>
      <w:r w:rsidRPr="004C433C">
        <w:rPr>
          <w:rFonts w:asciiTheme="minorHAnsi" w:hAnsiTheme="minorHAnsi" w:cstheme="minorHAnsi"/>
          <w:i/>
        </w:rPr>
        <w:t>[Continue with next portfolio entity/agency at 10.2]</w:t>
      </w:r>
    </w:p>
    <w:p w14:paraId="59EC4D64" w14:textId="77777777" w:rsidR="00684127" w:rsidRDefault="00684127" w:rsidP="00684127">
      <w:pPr>
        <w:rPr>
          <w:rFonts w:asciiTheme="minorHAnsi" w:hAnsiTheme="minorHAnsi" w:cstheme="minorHAnsi"/>
        </w:rPr>
      </w:pPr>
    </w:p>
    <w:p w14:paraId="5961ECEA" w14:textId="77777777" w:rsidR="00684127" w:rsidRDefault="00684127" w:rsidP="00684127">
      <w:pPr>
        <w:jc w:val="center"/>
        <w:rPr>
          <w:rFonts w:asciiTheme="minorHAnsi" w:hAnsiTheme="minorHAnsi" w:cstheme="minorHAnsi"/>
        </w:rPr>
      </w:pPr>
    </w:p>
    <w:p w14:paraId="1CCAA2F4" w14:textId="77777777" w:rsidR="00684127" w:rsidRDefault="00684127" w:rsidP="00684127">
      <w:pPr>
        <w:jc w:val="center"/>
        <w:rPr>
          <w:rFonts w:asciiTheme="minorHAnsi" w:hAnsiTheme="minorHAnsi" w:cstheme="minorHAnsi"/>
        </w:rPr>
      </w:pPr>
    </w:p>
    <w:p w14:paraId="24DA2B3B" w14:textId="77777777" w:rsidR="00684127" w:rsidRDefault="00684127" w:rsidP="00684127">
      <w:pPr>
        <w:jc w:val="center"/>
        <w:rPr>
          <w:rFonts w:asciiTheme="minorHAnsi" w:hAnsiTheme="minorHAnsi" w:cstheme="minorHAnsi"/>
        </w:rPr>
      </w:pPr>
    </w:p>
    <w:p w14:paraId="60B93FF0" w14:textId="77777777" w:rsidR="00684127" w:rsidRDefault="00684127" w:rsidP="00684127">
      <w:pPr>
        <w:jc w:val="center"/>
        <w:rPr>
          <w:rFonts w:asciiTheme="minorHAnsi" w:hAnsiTheme="minorHAnsi" w:cstheme="minorHAnsi"/>
        </w:rPr>
      </w:pPr>
    </w:p>
    <w:p w14:paraId="3DD6BB4C" w14:textId="77777777" w:rsidR="00684127" w:rsidRDefault="00684127" w:rsidP="00684127">
      <w:pPr>
        <w:jc w:val="center"/>
        <w:rPr>
          <w:rFonts w:asciiTheme="minorHAnsi" w:hAnsiTheme="minorHAnsi" w:cstheme="minorHAnsi"/>
        </w:rPr>
      </w:pPr>
    </w:p>
    <w:p w14:paraId="71DC15AB" w14:textId="77777777" w:rsidR="00684127" w:rsidRDefault="00684127" w:rsidP="00684127">
      <w:pPr>
        <w:jc w:val="center"/>
        <w:rPr>
          <w:rFonts w:asciiTheme="minorHAnsi" w:hAnsiTheme="minorHAnsi" w:cstheme="minorHAnsi"/>
        </w:rPr>
      </w:pPr>
    </w:p>
    <w:p w14:paraId="233830C4" w14:textId="77777777" w:rsidR="00684127" w:rsidRDefault="00684127" w:rsidP="00684127">
      <w:pPr>
        <w:jc w:val="center"/>
        <w:rPr>
          <w:rFonts w:asciiTheme="minorHAnsi" w:hAnsiTheme="minorHAnsi" w:cstheme="minorHAnsi"/>
        </w:rPr>
      </w:pPr>
    </w:p>
    <w:p w14:paraId="3DB39B8E" w14:textId="77777777" w:rsidR="00684127" w:rsidRDefault="00684127" w:rsidP="00684127">
      <w:pPr>
        <w:jc w:val="center"/>
        <w:rPr>
          <w:rFonts w:asciiTheme="minorHAnsi" w:hAnsiTheme="minorHAnsi" w:cstheme="minorHAnsi"/>
        </w:rPr>
      </w:pPr>
    </w:p>
    <w:p w14:paraId="2E6373F3" w14:textId="77777777" w:rsidR="00684127" w:rsidRDefault="00684127">
      <w:pPr>
        <w:widowControl/>
        <w:autoSpaceDE/>
        <w:autoSpaceDN/>
        <w:adjustRightInd/>
        <w:spacing w:after="160" w:line="259" w:lineRule="auto"/>
        <w:rPr>
          <w:rFonts w:asciiTheme="minorHAnsi" w:hAnsiTheme="minorHAnsi" w:cstheme="minorHAnsi"/>
          <w:b/>
          <w:bCs/>
          <w:iCs/>
          <w:sz w:val="28"/>
          <w:szCs w:val="28"/>
        </w:rPr>
      </w:pPr>
      <w:r>
        <w:rPr>
          <w:rFonts w:asciiTheme="minorHAnsi" w:hAnsiTheme="minorHAnsi" w:cstheme="minorHAnsi"/>
          <w:i/>
        </w:rPr>
        <w:br w:type="page"/>
      </w:r>
    </w:p>
    <w:p w14:paraId="3863F131" w14:textId="5D14E2DB" w:rsidR="00684127" w:rsidRPr="000C0F3A" w:rsidRDefault="00684127" w:rsidP="00684127">
      <w:pPr>
        <w:pStyle w:val="Heading2"/>
        <w:ind w:left="-284" w:hanging="312"/>
        <w:jc w:val="both"/>
        <w:rPr>
          <w:rFonts w:asciiTheme="minorHAnsi" w:hAnsiTheme="minorHAnsi" w:cstheme="minorHAnsi"/>
          <w:i w:val="0"/>
        </w:rPr>
      </w:pPr>
      <w:bookmarkStart w:id="38" w:name="_Toc52458669"/>
      <w:r w:rsidRPr="000C0F3A">
        <w:rPr>
          <w:rFonts w:asciiTheme="minorHAnsi" w:hAnsiTheme="minorHAnsi" w:cstheme="minorHAnsi"/>
          <w:i w:val="0"/>
        </w:rPr>
        <w:lastRenderedPageBreak/>
        <w:t>1</w:t>
      </w:r>
      <w:r w:rsidR="0064201B">
        <w:rPr>
          <w:rFonts w:asciiTheme="minorHAnsi" w:hAnsiTheme="minorHAnsi" w:cstheme="minorHAnsi"/>
          <w:i w:val="0"/>
        </w:rPr>
        <w:t>1</w:t>
      </w:r>
      <w:r w:rsidRPr="000C0F3A">
        <w:rPr>
          <w:rFonts w:asciiTheme="minorHAnsi" w:hAnsiTheme="minorHAnsi" w:cstheme="minorHAnsi"/>
          <w:i w:val="0"/>
        </w:rPr>
        <w:t>.0       LIST OF PUBLIC SECTOR</w:t>
      </w:r>
      <w:r w:rsidRPr="000C0F3A">
        <w:rPr>
          <w:rFonts w:asciiTheme="minorHAnsi" w:hAnsiTheme="minorHAnsi" w:cstheme="minorHAnsi"/>
          <w:i w:val="0"/>
          <w:spacing w:val="-2"/>
        </w:rPr>
        <w:t xml:space="preserve"> </w:t>
      </w:r>
      <w:r w:rsidRPr="000C0F3A">
        <w:rPr>
          <w:rFonts w:asciiTheme="minorHAnsi" w:hAnsiTheme="minorHAnsi" w:cstheme="minorHAnsi"/>
          <w:i w:val="0"/>
        </w:rPr>
        <w:t xml:space="preserve">ENTERPRISES </w:t>
      </w:r>
      <w:r w:rsidRPr="000C0F3A">
        <w:rPr>
          <w:rFonts w:asciiTheme="minorHAnsi" w:hAnsiTheme="minorHAnsi" w:cstheme="minorHAnsi"/>
          <w:i w:val="0"/>
          <w:spacing w:val="-2"/>
        </w:rPr>
        <w:t>(SELF-FINANCED</w:t>
      </w:r>
      <w:r w:rsidR="00755C70">
        <w:rPr>
          <w:rFonts w:asciiTheme="minorHAnsi" w:hAnsiTheme="minorHAnsi" w:cstheme="minorHAnsi"/>
          <w:i w:val="0"/>
          <w:spacing w:val="-2"/>
        </w:rPr>
        <w:t>)</w:t>
      </w:r>
      <w:bookmarkEnd w:id="38"/>
    </w:p>
    <w:p w14:paraId="6D28BC51" w14:textId="3E4F862F" w:rsidR="00684127" w:rsidRPr="005D50A9" w:rsidRDefault="00684127" w:rsidP="00684127">
      <w:pPr>
        <w:pStyle w:val="BodyText"/>
        <w:kinsoku w:val="0"/>
        <w:overflowPunct w:val="0"/>
        <w:spacing w:before="250"/>
        <w:rPr>
          <w:rFonts w:asciiTheme="minorHAnsi" w:hAnsiTheme="minorHAnsi" w:cstheme="minorHAnsi"/>
          <w:sz w:val="22"/>
          <w:szCs w:val="22"/>
        </w:rPr>
      </w:pPr>
      <w:r w:rsidRPr="005D50A9">
        <w:rPr>
          <w:rFonts w:asciiTheme="minorHAnsi" w:hAnsiTheme="minorHAnsi" w:cstheme="minorHAnsi"/>
          <w:i/>
          <w:iCs/>
          <w:spacing w:val="-1"/>
          <w:sz w:val="22"/>
          <w:szCs w:val="22"/>
        </w:rPr>
        <w:t>[</w:t>
      </w:r>
      <w:r w:rsidR="00445D7A" w:rsidRPr="005D50A9">
        <w:rPr>
          <w:rFonts w:asciiTheme="minorHAnsi" w:hAnsiTheme="minorHAnsi" w:cstheme="minorHAnsi"/>
          <w:i/>
          <w:iCs/>
          <w:spacing w:val="-1"/>
          <w:sz w:val="22"/>
          <w:szCs w:val="22"/>
        </w:rPr>
        <w:t>List</w:t>
      </w:r>
      <w:r w:rsidR="00445D7A" w:rsidRPr="005D50A9">
        <w:rPr>
          <w:rFonts w:asciiTheme="minorHAnsi" w:hAnsiTheme="minorHAnsi" w:cstheme="minorHAnsi"/>
          <w:i/>
          <w:iCs/>
          <w:sz w:val="22"/>
          <w:szCs w:val="22"/>
        </w:rPr>
        <w:t xml:space="preserve"> </w:t>
      </w:r>
      <w:r w:rsidR="00783708" w:rsidRPr="005D50A9">
        <w:rPr>
          <w:rFonts w:asciiTheme="minorHAnsi" w:hAnsiTheme="minorHAnsi" w:cstheme="minorHAnsi"/>
          <w:i/>
          <w:iCs/>
          <w:spacing w:val="1"/>
          <w:sz w:val="22"/>
          <w:szCs w:val="22"/>
        </w:rPr>
        <w:t>only</w:t>
      </w:r>
      <w:r w:rsidR="00783708" w:rsidRPr="005D50A9">
        <w:rPr>
          <w:rFonts w:asciiTheme="minorHAnsi" w:hAnsiTheme="minorHAnsi" w:cstheme="minorHAnsi"/>
          <w:i/>
          <w:iCs/>
          <w:sz w:val="22"/>
          <w:szCs w:val="22"/>
        </w:rPr>
        <w:t xml:space="preserve"> the</w:t>
      </w:r>
      <w:r w:rsidRPr="005D50A9">
        <w:rPr>
          <w:rFonts w:asciiTheme="minorHAnsi" w:hAnsiTheme="minorHAnsi" w:cstheme="minorHAnsi"/>
          <w:i/>
          <w:iCs/>
          <w:spacing w:val="53"/>
          <w:sz w:val="22"/>
          <w:szCs w:val="22"/>
        </w:rPr>
        <w:t xml:space="preserve"> </w:t>
      </w:r>
      <w:r w:rsidRPr="005D50A9">
        <w:rPr>
          <w:rFonts w:asciiTheme="minorHAnsi" w:hAnsiTheme="minorHAnsi" w:cstheme="minorHAnsi"/>
          <w:b/>
          <w:bCs/>
          <w:i/>
          <w:iCs/>
          <w:spacing w:val="-1"/>
          <w:sz w:val="22"/>
          <w:szCs w:val="22"/>
        </w:rPr>
        <w:t>self-</w:t>
      </w:r>
      <w:r w:rsidR="00372A66" w:rsidRPr="005D50A9">
        <w:rPr>
          <w:rFonts w:asciiTheme="minorHAnsi" w:hAnsiTheme="minorHAnsi" w:cstheme="minorHAnsi"/>
          <w:b/>
          <w:bCs/>
          <w:i/>
          <w:iCs/>
          <w:spacing w:val="-1"/>
          <w:sz w:val="22"/>
          <w:szCs w:val="22"/>
        </w:rPr>
        <w:t>financed</w:t>
      </w:r>
      <w:r w:rsidR="00372A66" w:rsidRPr="005D50A9">
        <w:rPr>
          <w:rFonts w:asciiTheme="minorHAnsi" w:hAnsiTheme="minorHAnsi" w:cstheme="minorHAnsi"/>
          <w:b/>
          <w:bCs/>
          <w:i/>
          <w:iCs/>
          <w:sz w:val="22"/>
          <w:szCs w:val="22"/>
        </w:rPr>
        <w:t xml:space="preserve"> </w:t>
      </w:r>
      <w:proofErr w:type="gramStart"/>
      <w:r w:rsidR="00372A66" w:rsidRPr="005D50A9">
        <w:rPr>
          <w:rFonts w:asciiTheme="minorHAnsi" w:hAnsiTheme="minorHAnsi" w:cstheme="minorHAnsi"/>
          <w:b/>
          <w:bCs/>
          <w:i/>
          <w:iCs/>
          <w:spacing w:val="1"/>
          <w:sz w:val="22"/>
          <w:szCs w:val="22"/>
        </w:rPr>
        <w:t>Public</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Bodies</w:t>
      </w:r>
      <w:proofErr w:type="gramEnd"/>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z w:val="22"/>
          <w:szCs w:val="22"/>
        </w:rPr>
        <w:t xml:space="preserve">for  </w:t>
      </w:r>
      <w:r w:rsidRPr="005D50A9">
        <w:rPr>
          <w:rFonts w:asciiTheme="minorHAnsi" w:hAnsiTheme="minorHAnsi" w:cstheme="minorHAnsi"/>
          <w:i/>
          <w:iCs/>
          <w:spacing w:val="-1"/>
          <w:sz w:val="22"/>
          <w:szCs w:val="22"/>
        </w:rPr>
        <w:t>which</w:t>
      </w:r>
      <w:r w:rsidRPr="005D50A9">
        <w:rPr>
          <w:rFonts w:asciiTheme="minorHAnsi" w:hAnsiTheme="minorHAnsi" w:cstheme="minorHAnsi"/>
          <w:i/>
          <w:iCs/>
          <w:sz w:val="22"/>
          <w:szCs w:val="22"/>
        </w:rPr>
        <w:t xml:space="preserve">  the</w:t>
      </w:r>
      <w:r w:rsidRPr="005D50A9">
        <w:rPr>
          <w:rFonts w:asciiTheme="minorHAnsi" w:hAnsiTheme="minorHAnsi" w:cstheme="minorHAnsi"/>
          <w:i/>
          <w:iCs/>
          <w:spacing w:val="53"/>
          <w:sz w:val="22"/>
          <w:szCs w:val="22"/>
        </w:rPr>
        <w:t xml:space="preserve"> </w:t>
      </w:r>
      <w:r w:rsidRPr="005D50A9">
        <w:rPr>
          <w:rFonts w:asciiTheme="minorHAnsi" w:hAnsiTheme="minorHAnsi" w:cstheme="minorHAnsi"/>
          <w:i/>
          <w:iCs/>
          <w:spacing w:val="-1"/>
          <w:sz w:val="22"/>
          <w:szCs w:val="22"/>
        </w:rPr>
        <w:t>Ministry</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has</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portfolio</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responsibility,</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per</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the</w:t>
      </w:r>
      <w:r w:rsidRPr="005D50A9">
        <w:rPr>
          <w:rFonts w:asciiTheme="minorHAnsi" w:hAnsiTheme="minorHAnsi" w:cstheme="minorHAnsi"/>
          <w:i/>
          <w:iCs/>
          <w:spacing w:val="65"/>
          <w:sz w:val="22"/>
          <w:szCs w:val="22"/>
        </w:rPr>
        <w:t xml:space="preserve"> </w:t>
      </w:r>
      <w:r w:rsidRPr="005D50A9">
        <w:rPr>
          <w:rFonts w:asciiTheme="minorHAnsi" w:hAnsiTheme="minorHAnsi" w:cstheme="minorHAnsi"/>
          <w:i/>
          <w:iCs/>
          <w:spacing w:val="-1"/>
          <w:sz w:val="22"/>
          <w:szCs w:val="22"/>
        </w:rPr>
        <w:t>following</w:t>
      </w:r>
      <w:r w:rsidRPr="005D50A9">
        <w:rPr>
          <w:rFonts w:asciiTheme="minorHAnsi" w:hAnsiTheme="minorHAnsi" w:cstheme="minorHAnsi"/>
          <w:i/>
          <w:iCs/>
          <w:sz w:val="22"/>
          <w:szCs w:val="22"/>
        </w:rPr>
        <w:t xml:space="preserve"> </w:t>
      </w:r>
      <w:r w:rsidRPr="005D50A9">
        <w:rPr>
          <w:rFonts w:asciiTheme="minorHAnsi" w:hAnsiTheme="minorHAnsi" w:cstheme="minorHAnsi"/>
          <w:i/>
          <w:iCs/>
          <w:spacing w:val="-1"/>
          <w:sz w:val="22"/>
          <w:szCs w:val="22"/>
        </w:rPr>
        <w:t>format.]</w:t>
      </w:r>
    </w:p>
    <w:p w14:paraId="4ECD4F42" w14:textId="77777777" w:rsidR="00684127" w:rsidRPr="005D50A9" w:rsidRDefault="00684127" w:rsidP="00684127">
      <w:pPr>
        <w:pStyle w:val="BodyText"/>
        <w:kinsoku w:val="0"/>
        <w:overflowPunct w:val="0"/>
        <w:ind w:left="0"/>
        <w:rPr>
          <w:rFonts w:asciiTheme="minorHAnsi" w:hAnsiTheme="minorHAnsi" w:cstheme="minorHAnsi"/>
          <w:i/>
          <w:iCs/>
        </w:rPr>
      </w:pPr>
    </w:p>
    <w:p w14:paraId="35667D1B" w14:textId="77777777" w:rsidR="00684127" w:rsidRPr="005D50A9" w:rsidRDefault="00684127" w:rsidP="00684127">
      <w:pPr>
        <w:pStyle w:val="BodyText"/>
        <w:kinsoku w:val="0"/>
        <w:overflowPunct w:val="0"/>
        <w:spacing w:before="5"/>
        <w:ind w:left="0"/>
        <w:rPr>
          <w:rFonts w:asciiTheme="minorHAnsi" w:hAnsiTheme="minorHAnsi" w:cstheme="minorHAnsi"/>
          <w:i/>
          <w:iCs/>
          <w:sz w:val="24"/>
          <w:szCs w:val="24"/>
        </w:rPr>
      </w:pPr>
    </w:p>
    <w:tbl>
      <w:tblPr>
        <w:tblW w:w="10209" w:type="dxa"/>
        <w:tblInd w:w="-584" w:type="dxa"/>
        <w:tblLayout w:type="fixed"/>
        <w:tblCellMar>
          <w:left w:w="0" w:type="dxa"/>
          <w:right w:w="0" w:type="dxa"/>
        </w:tblCellMar>
        <w:tblLook w:val="0000" w:firstRow="0" w:lastRow="0" w:firstColumn="0" w:lastColumn="0" w:noHBand="0" w:noVBand="0"/>
      </w:tblPr>
      <w:tblGrid>
        <w:gridCol w:w="862"/>
        <w:gridCol w:w="765"/>
        <w:gridCol w:w="609"/>
        <w:gridCol w:w="726"/>
        <w:gridCol w:w="550"/>
        <w:gridCol w:w="499"/>
        <w:gridCol w:w="503"/>
        <w:gridCol w:w="471"/>
        <w:gridCol w:w="577"/>
        <w:gridCol w:w="566"/>
        <w:gridCol w:w="623"/>
        <w:gridCol w:w="741"/>
        <w:gridCol w:w="737"/>
        <w:gridCol w:w="632"/>
        <w:gridCol w:w="633"/>
        <w:gridCol w:w="715"/>
      </w:tblGrid>
      <w:tr w:rsidR="00684127" w:rsidRPr="005D50A9" w14:paraId="00BAF892" w14:textId="77777777" w:rsidTr="00684127">
        <w:trPr>
          <w:trHeight w:hRule="exact" w:val="800"/>
        </w:trPr>
        <w:tc>
          <w:tcPr>
            <w:tcW w:w="862" w:type="dxa"/>
            <w:vMerge w:val="restart"/>
            <w:tcBorders>
              <w:top w:val="single" w:sz="6" w:space="0" w:color="000080"/>
              <w:left w:val="single" w:sz="6" w:space="0" w:color="000080"/>
              <w:bottom w:val="single" w:sz="6" w:space="0" w:color="000080"/>
              <w:right w:val="single" w:sz="6" w:space="0" w:color="000080"/>
            </w:tcBorders>
            <w:shd w:val="clear" w:color="auto" w:fill="8DB3E1"/>
          </w:tcPr>
          <w:p w14:paraId="37DA3E64" w14:textId="77777777" w:rsidR="00684127" w:rsidRPr="005D50A9" w:rsidRDefault="00684127" w:rsidP="001A414E">
            <w:pPr>
              <w:pStyle w:val="TableParagraph"/>
              <w:kinsoku w:val="0"/>
              <w:overflowPunct w:val="0"/>
              <w:jc w:val="center"/>
              <w:rPr>
                <w:rFonts w:asciiTheme="minorHAnsi" w:hAnsiTheme="minorHAnsi" w:cstheme="minorHAnsi"/>
              </w:rPr>
            </w:pPr>
            <w:r w:rsidRPr="005D50A9">
              <w:rPr>
                <w:rFonts w:asciiTheme="minorHAnsi" w:hAnsiTheme="minorHAnsi" w:cstheme="minorHAnsi"/>
                <w:b/>
                <w:bCs/>
                <w:sz w:val="18"/>
                <w:szCs w:val="18"/>
              </w:rPr>
              <w:t>P</w:t>
            </w:r>
            <w:r>
              <w:rPr>
                <w:rFonts w:asciiTheme="minorHAnsi" w:hAnsiTheme="minorHAnsi" w:cstheme="minorHAnsi"/>
                <w:b/>
                <w:bCs/>
                <w:sz w:val="18"/>
                <w:szCs w:val="18"/>
              </w:rPr>
              <w:t xml:space="preserve">ublic </w:t>
            </w:r>
            <w:r w:rsidRPr="005D50A9">
              <w:rPr>
                <w:rFonts w:asciiTheme="minorHAnsi" w:hAnsiTheme="minorHAnsi" w:cstheme="minorHAnsi"/>
                <w:b/>
                <w:bCs/>
                <w:sz w:val="18"/>
                <w:szCs w:val="18"/>
              </w:rPr>
              <w:t>S</w:t>
            </w:r>
            <w:r>
              <w:rPr>
                <w:rFonts w:asciiTheme="minorHAnsi" w:hAnsiTheme="minorHAnsi" w:cstheme="minorHAnsi"/>
                <w:b/>
                <w:bCs/>
                <w:sz w:val="18"/>
                <w:szCs w:val="18"/>
              </w:rPr>
              <w:t xml:space="preserve">ector </w:t>
            </w:r>
            <w:r w:rsidRPr="005D50A9">
              <w:rPr>
                <w:rFonts w:asciiTheme="minorHAnsi" w:hAnsiTheme="minorHAnsi" w:cstheme="minorHAnsi"/>
                <w:b/>
                <w:bCs/>
                <w:sz w:val="18"/>
                <w:szCs w:val="18"/>
              </w:rPr>
              <w:t>E</w:t>
            </w:r>
            <w:r>
              <w:rPr>
                <w:rFonts w:asciiTheme="minorHAnsi" w:hAnsiTheme="minorHAnsi" w:cstheme="minorHAnsi"/>
                <w:b/>
                <w:bCs/>
                <w:sz w:val="18"/>
                <w:szCs w:val="18"/>
              </w:rPr>
              <w:t>ntity</w:t>
            </w:r>
          </w:p>
        </w:tc>
        <w:tc>
          <w:tcPr>
            <w:tcW w:w="765" w:type="dxa"/>
            <w:vMerge w:val="restart"/>
            <w:tcBorders>
              <w:top w:val="single" w:sz="6" w:space="0" w:color="000080"/>
              <w:left w:val="single" w:sz="6" w:space="0" w:color="000080"/>
              <w:bottom w:val="single" w:sz="6" w:space="0" w:color="000080"/>
              <w:right w:val="single" w:sz="6" w:space="0" w:color="000080"/>
            </w:tcBorders>
            <w:shd w:val="clear" w:color="auto" w:fill="8DB3E1"/>
          </w:tcPr>
          <w:p w14:paraId="4A98440A" w14:textId="77777777" w:rsidR="00684127" w:rsidRPr="005D50A9" w:rsidRDefault="00684127" w:rsidP="001A414E">
            <w:pPr>
              <w:pStyle w:val="TableParagraph"/>
              <w:kinsoku w:val="0"/>
              <w:overflowPunct w:val="0"/>
              <w:ind w:left="157"/>
              <w:rPr>
                <w:rFonts w:asciiTheme="minorHAnsi" w:hAnsiTheme="minorHAnsi" w:cstheme="minorHAnsi"/>
              </w:rPr>
            </w:pPr>
            <w:r w:rsidRPr="005D50A9">
              <w:rPr>
                <w:rFonts w:asciiTheme="minorHAnsi" w:hAnsiTheme="minorHAnsi" w:cstheme="minorHAnsi"/>
                <w:b/>
                <w:bCs/>
                <w:spacing w:val="-1"/>
                <w:sz w:val="18"/>
                <w:szCs w:val="18"/>
              </w:rPr>
              <w:t>Purpose</w:t>
            </w:r>
          </w:p>
        </w:tc>
        <w:tc>
          <w:tcPr>
            <w:tcW w:w="609" w:type="dxa"/>
            <w:vMerge w:val="restart"/>
            <w:tcBorders>
              <w:top w:val="single" w:sz="6" w:space="0" w:color="000080"/>
              <w:left w:val="single" w:sz="6" w:space="0" w:color="000080"/>
              <w:bottom w:val="single" w:sz="6" w:space="0" w:color="000080"/>
              <w:right w:val="single" w:sz="6" w:space="0" w:color="000080"/>
            </w:tcBorders>
            <w:shd w:val="clear" w:color="auto" w:fill="8DB3E1"/>
          </w:tcPr>
          <w:p w14:paraId="4E7718EF" w14:textId="77777777" w:rsidR="00684127" w:rsidRPr="005D50A9" w:rsidRDefault="00684127" w:rsidP="001A414E">
            <w:pPr>
              <w:pStyle w:val="TableParagraph"/>
              <w:kinsoku w:val="0"/>
              <w:overflowPunct w:val="0"/>
              <w:ind w:left="178"/>
              <w:rPr>
                <w:rFonts w:asciiTheme="minorHAnsi" w:hAnsiTheme="minorHAnsi" w:cstheme="minorHAnsi"/>
              </w:rPr>
            </w:pPr>
            <w:r w:rsidRPr="005D50A9">
              <w:rPr>
                <w:rFonts w:asciiTheme="minorHAnsi" w:hAnsiTheme="minorHAnsi" w:cstheme="minorHAnsi"/>
                <w:b/>
                <w:bCs/>
                <w:sz w:val="18"/>
                <w:szCs w:val="18"/>
              </w:rPr>
              <w:t>CEO</w:t>
            </w:r>
          </w:p>
        </w:tc>
        <w:tc>
          <w:tcPr>
            <w:tcW w:w="726" w:type="dxa"/>
            <w:vMerge w:val="restart"/>
            <w:tcBorders>
              <w:top w:val="single" w:sz="6" w:space="0" w:color="000080"/>
              <w:left w:val="single" w:sz="6" w:space="0" w:color="000080"/>
              <w:bottom w:val="single" w:sz="6" w:space="0" w:color="000080"/>
              <w:right w:val="single" w:sz="6" w:space="0" w:color="000080"/>
            </w:tcBorders>
            <w:shd w:val="clear" w:color="auto" w:fill="8DB3E1"/>
          </w:tcPr>
          <w:p w14:paraId="4A0478D7" w14:textId="77777777" w:rsidR="00684127" w:rsidRPr="005D50A9" w:rsidRDefault="00684127" w:rsidP="001A414E">
            <w:pPr>
              <w:pStyle w:val="TableParagraph"/>
              <w:kinsoku w:val="0"/>
              <w:overflowPunct w:val="0"/>
              <w:ind w:left="145"/>
              <w:rPr>
                <w:rFonts w:asciiTheme="minorHAnsi" w:hAnsiTheme="minorHAnsi" w:cstheme="minorHAnsi"/>
              </w:rPr>
            </w:pPr>
            <w:r w:rsidRPr="005D50A9">
              <w:rPr>
                <w:rFonts w:asciiTheme="minorHAnsi" w:hAnsiTheme="minorHAnsi" w:cstheme="minorHAnsi"/>
                <w:b/>
                <w:bCs/>
                <w:spacing w:val="-1"/>
                <w:sz w:val="18"/>
                <w:szCs w:val="18"/>
              </w:rPr>
              <w:t>Contact</w:t>
            </w:r>
          </w:p>
        </w:tc>
        <w:tc>
          <w:tcPr>
            <w:tcW w:w="2023" w:type="dxa"/>
            <w:gridSpan w:val="4"/>
            <w:tcBorders>
              <w:top w:val="single" w:sz="6" w:space="0" w:color="000080"/>
              <w:left w:val="single" w:sz="6" w:space="0" w:color="000080"/>
              <w:bottom w:val="single" w:sz="6" w:space="0" w:color="000080"/>
              <w:right w:val="single" w:sz="6" w:space="0" w:color="000080"/>
            </w:tcBorders>
            <w:shd w:val="clear" w:color="auto" w:fill="8DB3E1"/>
          </w:tcPr>
          <w:p w14:paraId="289CBF27" w14:textId="77777777" w:rsidR="00684127" w:rsidRPr="005D50A9" w:rsidRDefault="00684127" w:rsidP="001A414E">
            <w:pPr>
              <w:pStyle w:val="TableParagraph"/>
              <w:kinsoku w:val="0"/>
              <w:overflowPunct w:val="0"/>
              <w:spacing w:before="2" w:line="237" w:lineRule="auto"/>
              <w:ind w:left="306" w:right="311" w:firstLine="4"/>
              <w:jc w:val="center"/>
              <w:rPr>
                <w:rFonts w:asciiTheme="minorHAnsi" w:hAnsiTheme="minorHAnsi" w:cstheme="minorHAnsi"/>
                <w:spacing w:val="-2"/>
                <w:sz w:val="16"/>
                <w:szCs w:val="16"/>
              </w:rPr>
            </w:pPr>
            <w:r w:rsidRPr="005D50A9">
              <w:rPr>
                <w:rFonts w:asciiTheme="minorHAnsi" w:hAnsiTheme="minorHAnsi" w:cstheme="minorHAnsi"/>
                <w:b/>
                <w:bCs/>
                <w:spacing w:val="-1"/>
                <w:sz w:val="18"/>
                <w:szCs w:val="18"/>
              </w:rPr>
              <w:t>Income</w:t>
            </w:r>
            <w:r w:rsidRPr="005D50A9">
              <w:rPr>
                <w:rFonts w:asciiTheme="minorHAnsi" w:hAnsiTheme="minorHAnsi" w:cstheme="minorHAnsi"/>
                <w:b/>
                <w:bCs/>
                <w:spacing w:val="21"/>
                <w:sz w:val="18"/>
                <w:szCs w:val="18"/>
              </w:rPr>
              <w:t xml:space="preserve"> </w:t>
            </w:r>
            <w:r w:rsidRPr="005D50A9">
              <w:rPr>
                <w:rFonts w:asciiTheme="minorHAnsi" w:hAnsiTheme="minorHAnsi" w:cstheme="minorHAnsi"/>
                <w:spacing w:val="-1"/>
                <w:sz w:val="16"/>
                <w:szCs w:val="16"/>
              </w:rPr>
              <w:t>(Investment</w:t>
            </w:r>
            <w:r w:rsidRPr="005D50A9">
              <w:rPr>
                <w:rFonts w:asciiTheme="minorHAnsi" w:hAnsiTheme="minorHAnsi" w:cstheme="minorHAnsi"/>
                <w:spacing w:val="1"/>
                <w:sz w:val="16"/>
                <w:szCs w:val="16"/>
              </w:rPr>
              <w:t xml:space="preserve"> </w:t>
            </w:r>
            <w:r w:rsidRPr="005D50A9">
              <w:rPr>
                <w:rFonts w:asciiTheme="minorHAnsi" w:hAnsiTheme="minorHAnsi" w:cstheme="minorHAnsi"/>
                <w:spacing w:val="-1"/>
                <w:sz w:val="16"/>
                <w:szCs w:val="16"/>
              </w:rPr>
              <w:t>income,</w:t>
            </w:r>
            <w:r w:rsidRPr="005D50A9">
              <w:rPr>
                <w:rFonts w:asciiTheme="minorHAnsi" w:hAnsiTheme="minorHAnsi" w:cstheme="minorHAnsi"/>
                <w:spacing w:val="22"/>
                <w:sz w:val="16"/>
                <w:szCs w:val="16"/>
              </w:rPr>
              <w:t xml:space="preserve"> </w:t>
            </w:r>
            <w:r w:rsidRPr="005D50A9">
              <w:rPr>
                <w:rFonts w:asciiTheme="minorHAnsi" w:hAnsiTheme="minorHAnsi" w:cstheme="minorHAnsi"/>
                <w:spacing w:val="-1"/>
                <w:sz w:val="16"/>
                <w:szCs w:val="16"/>
              </w:rPr>
              <w:t xml:space="preserve">Revenue </w:t>
            </w:r>
            <w:r w:rsidRPr="005D50A9">
              <w:rPr>
                <w:rFonts w:asciiTheme="minorHAnsi" w:hAnsiTheme="minorHAnsi" w:cstheme="minorHAnsi"/>
                <w:sz w:val="16"/>
                <w:szCs w:val="16"/>
              </w:rPr>
              <w:t>–</w:t>
            </w:r>
            <w:r w:rsidRPr="005D50A9">
              <w:rPr>
                <w:rFonts w:asciiTheme="minorHAnsi" w:hAnsiTheme="minorHAnsi" w:cstheme="minorHAnsi"/>
                <w:spacing w:val="2"/>
                <w:sz w:val="16"/>
                <w:szCs w:val="16"/>
              </w:rPr>
              <w:t xml:space="preserve"> </w:t>
            </w:r>
            <w:r w:rsidRPr="005D50A9">
              <w:rPr>
                <w:rFonts w:asciiTheme="minorHAnsi" w:hAnsiTheme="minorHAnsi" w:cstheme="minorHAnsi"/>
                <w:spacing w:val="-1"/>
                <w:sz w:val="16"/>
                <w:szCs w:val="16"/>
              </w:rPr>
              <w:t>all cash</w:t>
            </w:r>
            <w:r w:rsidRPr="005D50A9">
              <w:rPr>
                <w:rFonts w:asciiTheme="minorHAnsi" w:hAnsiTheme="minorHAnsi" w:cstheme="minorHAnsi"/>
                <w:spacing w:val="25"/>
                <w:sz w:val="16"/>
                <w:szCs w:val="16"/>
              </w:rPr>
              <w:t xml:space="preserve"> </w:t>
            </w:r>
            <w:r w:rsidRPr="005D50A9">
              <w:rPr>
                <w:rFonts w:asciiTheme="minorHAnsi" w:hAnsiTheme="minorHAnsi" w:cstheme="minorHAnsi"/>
                <w:spacing w:val="-2"/>
                <w:sz w:val="16"/>
                <w:szCs w:val="16"/>
              </w:rPr>
              <w:t>inflows)</w:t>
            </w:r>
          </w:p>
          <w:p w14:paraId="205DF5FD" w14:textId="77777777" w:rsidR="00684127" w:rsidRPr="005D50A9" w:rsidRDefault="00684127" w:rsidP="001A414E">
            <w:pPr>
              <w:pStyle w:val="TableParagraph"/>
              <w:kinsoku w:val="0"/>
              <w:overflowPunct w:val="0"/>
              <w:ind w:left="800" w:right="591" w:hanging="209"/>
              <w:jc w:val="center"/>
              <w:rPr>
                <w:rFonts w:asciiTheme="minorHAnsi" w:hAnsiTheme="minorHAnsi" w:cstheme="minorHAnsi"/>
                <w:b/>
                <w:bCs/>
                <w:spacing w:val="-1"/>
                <w:sz w:val="18"/>
                <w:szCs w:val="18"/>
              </w:rPr>
            </w:pPr>
            <w:r w:rsidRPr="005D50A9">
              <w:rPr>
                <w:rFonts w:asciiTheme="minorHAnsi" w:hAnsiTheme="minorHAnsi" w:cstheme="minorHAnsi"/>
                <w:b/>
                <w:bCs/>
                <w:sz w:val="18"/>
                <w:szCs w:val="18"/>
              </w:rPr>
              <w:t>($’000)</w:t>
            </w:r>
          </w:p>
        </w:tc>
        <w:tc>
          <w:tcPr>
            <w:tcW w:w="2507" w:type="dxa"/>
            <w:gridSpan w:val="4"/>
            <w:tcBorders>
              <w:top w:val="single" w:sz="6" w:space="0" w:color="000080"/>
              <w:left w:val="single" w:sz="6" w:space="0" w:color="000080"/>
              <w:bottom w:val="single" w:sz="6" w:space="0" w:color="000080"/>
              <w:right w:val="single" w:sz="6" w:space="0" w:color="000080"/>
            </w:tcBorders>
            <w:shd w:val="clear" w:color="auto" w:fill="8DB3E1"/>
          </w:tcPr>
          <w:p w14:paraId="4FB2B4F0" w14:textId="77777777" w:rsidR="00684127" w:rsidRPr="005D50A9" w:rsidRDefault="00684127" w:rsidP="001A414E">
            <w:pPr>
              <w:pStyle w:val="TableParagraph"/>
              <w:kinsoku w:val="0"/>
              <w:overflowPunct w:val="0"/>
              <w:ind w:left="800" w:right="591" w:hanging="209"/>
              <w:rPr>
                <w:rFonts w:asciiTheme="minorHAnsi" w:hAnsiTheme="minorHAnsi" w:cstheme="minorHAnsi"/>
              </w:rPr>
            </w:pPr>
            <w:r w:rsidRPr="005D50A9">
              <w:rPr>
                <w:rFonts w:asciiTheme="minorHAnsi" w:hAnsiTheme="minorHAnsi" w:cstheme="minorHAnsi"/>
                <w:b/>
                <w:bCs/>
                <w:spacing w:val="-1"/>
                <w:sz w:val="18"/>
                <w:szCs w:val="18"/>
              </w:rPr>
              <w:t>Expenditure</w:t>
            </w:r>
            <w:r w:rsidRPr="005D50A9">
              <w:rPr>
                <w:rFonts w:asciiTheme="minorHAnsi" w:hAnsiTheme="minorHAnsi" w:cstheme="minorHAnsi"/>
                <w:b/>
                <w:bCs/>
                <w:spacing w:val="26"/>
                <w:sz w:val="18"/>
                <w:szCs w:val="18"/>
              </w:rPr>
              <w:t xml:space="preserve"> </w:t>
            </w:r>
            <w:r w:rsidRPr="005D50A9">
              <w:rPr>
                <w:rFonts w:asciiTheme="minorHAnsi" w:hAnsiTheme="minorHAnsi" w:cstheme="minorHAnsi"/>
                <w:b/>
                <w:bCs/>
                <w:sz w:val="18"/>
                <w:szCs w:val="18"/>
              </w:rPr>
              <w:t>($’000)</w:t>
            </w:r>
          </w:p>
        </w:tc>
        <w:tc>
          <w:tcPr>
            <w:tcW w:w="2717" w:type="dxa"/>
            <w:gridSpan w:val="4"/>
            <w:tcBorders>
              <w:top w:val="single" w:sz="6" w:space="0" w:color="000080"/>
              <w:left w:val="single" w:sz="6" w:space="0" w:color="000080"/>
              <w:bottom w:val="single" w:sz="6" w:space="0" w:color="000080"/>
              <w:right w:val="single" w:sz="6" w:space="0" w:color="000080"/>
            </w:tcBorders>
            <w:shd w:val="clear" w:color="auto" w:fill="8DB3E1"/>
          </w:tcPr>
          <w:p w14:paraId="15D446B6" w14:textId="77777777" w:rsidR="00684127" w:rsidRDefault="00684127" w:rsidP="001A414E">
            <w:pPr>
              <w:pStyle w:val="TableParagraph"/>
              <w:kinsoku w:val="0"/>
              <w:overflowPunct w:val="0"/>
              <w:ind w:left="506" w:right="505" w:hanging="3"/>
              <w:jc w:val="center"/>
              <w:rPr>
                <w:rFonts w:asciiTheme="minorHAnsi" w:hAnsiTheme="minorHAnsi" w:cstheme="minorHAnsi"/>
                <w:b/>
                <w:bCs/>
                <w:sz w:val="18"/>
                <w:szCs w:val="18"/>
              </w:rPr>
            </w:pPr>
            <w:r w:rsidRPr="005D50A9">
              <w:rPr>
                <w:rFonts w:asciiTheme="minorHAnsi" w:hAnsiTheme="minorHAnsi" w:cstheme="minorHAnsi"/>
                <w:b/>
                <w:bCs/>
                <w:spacing w:val="-1"/>
                <w:sz w:val="18"/>
                <w:szCs w:val="18"/>
              </w:rPr>
              <w:t>Funding</w:t>
            </w:r>
            <w:r w:rsidRPr="005D50A9">
              <w:rPr>
                <w:rFonts w:asciiTheme="minorHAnsi" w:hAnsiTheme="minorHAnsi" w:cstheme="minorHAnsi"/>
                <w:b/>
                <w:bCs/>
                <w:sz w:val="18"/>
                <w:szCs w:val="18"/>
              </w:rPr>
              <w:t xml:space="preserve"> </w:t>
            </w:r>
          </w:p>
          <w:p w14:paraId="0BA980B3" w14:textId="77777777" w:rsidR="00684127" w:rsidRPr="005D50A9" w:rsidRDefault="00684127" w:rsidP="001A414E">
            <w:pPr>
              <w:pStyle w:val="TableParagraph"/>
              <w:kinsoku w:val="0"/>
              <w:overflowPunct w:val="0"/>
              <w:ind w:left="506" w:right="505" w:hanging="3"/>
              <w:jc w:val="center"/>
              <w:rPr>
                <w:rFonts w:asciiTheme="minorHAnsi" w:hAnsiTheme="minorHAnsi" w:cstheme="minorHAnsi"/>
                <w:b/>
                <w:bCs/>
                <w:spacing w:val="-1"/>
                <w:sz w:val="18"/>
                <w:szCs w:val="18"/>
              </w:rPr>
            </w:pPr>
            <w:r w:rsidRPr="005D50A9">
              <w:rPr>
                <w:rFonts w:asciiTheme="minorHAnsi" w:hAnsiTheme="minorHAnsi" w:cstheme="minorHAnsi"/>
                <w:b/>
                <w:bCs/>
                <w:spacing w:val="23"/>
                <w:sz w:val="18"/>
                <w:szCs w:val="18"/>
              </w:rPr>
              <w:t xml:space="preserve"> </w:t>
            </w:r>
            <w:r w:rsidRPr="005D50A9">
              <w:rPr>
                <w:rFonts w:asciiTheme="minorHAnsi" w:hAnsiTheme="minorHAnsi" w:cstheme="minorHAnsi"/>
                <w:spacing w:val="-1"/>
                <w:sz w:val="16"/>
                <w:szCs w:val="16"/>
              </w:rPr>
              <w:t>(Loans</w:t>
            </w:r>
            <w:r w:rsidRPr="005D50A9">
              <w:rPr>
                <w:rFonts w:asciiTheme="minorHAnsi" w:hAnsiTheme="minorHAnsi" w:cstheme="minorHAnsi"/>
                <w:sz w:val="16"/>
                <w:szCs w:val="16"/>
              </w:rPr>
              <w:t xml:space="preserve"> &amp;</w:t>
            </w:r>
            <w:r w:rsidRPr="005D50A9">
              <w:rPr>
                <w:rFonts w:asciiTheme="minorHAnsi" w:hAnsiTheme="minorHAnsi" w:cstheme="minorHAnsi"/>
                <w:spacing w:val="-2"/>
                <w:sz w:val="16"/>
                <w:szCs w:val="16"/>
              </w:rPr>
              <w:t xml:space="preserve"> </w:t>
            </w:r>
            <w:r w:rsidRPr="005D50A9">
              <w:rPr>
                <w:rFonts w:asciiTheme="minorHAnsi" w:hAnsiTheme="minorHAnsi" w:cstheme="minorHAnsi"/>
                <w:spacing w:val="-1"/>
                <w:sz w:val="16"/>
                <w:szCs w:val="16"/>
              </w:rPr>
              <w:t>Grants)</w:t>
            </w:r>
            <w:r w:rsidRPr="005D50A9">
              <w:rPr>
                <w:rFonts w:asciiTheme="minorHAnsi" w:hAnsiTheme="minorHAnsi" w:cstheme="minorHAnsi"/>
                <w:spacing w:val="25"/>
                <w:sz w:val="16"/>
                <w:szCs w:val="16"/>
              </w:rPr>
              <w:t xml:space="preserve"> </w:t>
            </w:r>
            <w:r w:rsidRPr="005D50A9">
              <w:rPr>
                <w:rFonts w:asciiTheme="minorHAnsi" w:hAnsiTheme="minorHAnsi" w:cstheme="minorHAnsi"/>
                <w:b/>
                <w:bCs/>
                <w:sz w:val="18"/>
                <w:szCs w:val="18"/>
              </w:rPr>
              <w:t>($’000)</w:t>
            </w:r>
          </w:p>
        </w:tc>
      </w:tr>
      <w:tr w:rsidR="00684127" w:rsidRPr="005D50A9" w14:paraId="166C5F23" w14:textId="77777777" w:rsidTr="00684127">
        <w:trPr>
          <w:trHeight w:hRule="exact" w:val="246"/>
        </w:trPr>
        <w:tc>
          <w:tcPr>
            <w:tcW w:w="862" w:type="dxa"/>
            <w:vMerge/>
            <w:tcBorders>
              <w:top w:val="single" w:sz="6" w:space="0" w:color="000080"/>
              <w:left w:val="single" w:sz="6" w:space="0" w:color="000080"/>
              <w:bottom w:val="single" w:sz="6" w:space="0" w:color="000080"/>
              <w:right w:val="single" w:sz="6" w:space="0" w:color="000080"/>
            </w:tcBorders>
            <w:shd w:val="clear" w:color="auto" w:fill="8DB3E1"/>
          </w:tcPr>
          <w:p w14:paraId="1FDEAC98" w14:textId="77777777" w:rsidR="00684127" w:rsidRPr="005D50A9" w:rsidRDefault="00684127" w:rsidP="001A414E">
            <w:pPr>
              <w:pStyle w:val="TableParagraph"/>
              <w:kinsoku w:val="0"/>
              <w:overflowPunct w:val="0"/>
              <w:ind w:left="506" w:right="505" w:hanging="3"/>
              <w:jc w:val="center"/>
              <w:rPr>
                <w:rFonts w:asciiTheme="minorHAnsi" w:hAnsiTheme="minorHAnsi" w:cstheme="minorHAnsi"/>
              </w:rPr>
            </w:pPr>
          </w:p>
        </w:tc>
        <w:tc>
          <w:tcPr>
            <w:tcW w:w="765" w:type="dxa"/>
            <w:vMerge/>
            <w:tcBorders>
              <w:top w:val="single" w:sz="6" w:space="0" w:color="000080"/>
              <w:left w:val="single" w:sz="6" w:space="0" w:color="000080"/>
              <w:bottom w:val="single" w:sz="6" w:space="0" w:color="000080"/>
              <w:right w:val="single" w:sz="6" w:space="0" w:color="000080"/>
            </w:tcBorders>
            <w:shd w:val="clear" w:color="auto" w:fill="8DB3E1"/>
          </w:tcPr>
          <w:p w14:paraId="3C8FF57F" w14:textId="77777777" w:rsidR="00684127" w:rsidRPr="005D50A9" w:rsidRDefault="00684127" w:rsidP="001A414E">
            <w:pPr>
              <w:pStyle w:val="TableParagraph"/>
              <w:kinsoku w:val="0"/>
              <w:overflowPunct w:val="0"/>
              <w:ind w:left="506" w:right="505" w:hanging="3"/>
              <w:jc w:val="center"/>
              <w:rPr>
                <w:rFonts w:asciiTheme="minorHAnsi" w:hAnsiTheme="minorHAnsi" w:cstheme="minorHAnsi"/>
              </w:rPr>
            </w:pPr>
          </w:p>
        </w:tc>
        <w:tc>
          <w:tcPr>
            <w:tcW w:w="609" w:type="dxa"/>
            <w:vMerge/>
            <w:tcBorders>
              <w:top w:val="single" w:sz="6" w:space="0" w:color="000080"/>
              <w:left w:val="single" w:sz="6" w:space="0" w:color="000080"/>
              <w:bottom w:val="single" w:sz="6" w:space="0" w:color="000080"/>
              <w:right w:val="single" w:sz="6" w:space="0" w:color="000080"/>
            </w:tcBorders>
            <w:shd w:val="clear" w:color="auto" w:fill="8DB3E1"/>
          </w:tcPr>
          <w:p w14:paraId="79C9E9E7" w14:textId="77777777" w:rsidR="00684127" w:rsidRPr="005D50A9" w:rsidRDefault="00684127" w:rsidP="001A414E">
            <w:pPr>
              <w:pStyle w:val="TableParagraph"/>
              <w:kinsoku w:val="0"/>
              <w:overflowPunct w:val="0"/>
              <w:ind w:left="506" w:right="505" w:hanging="3"/>
              <w:jc w:val="center"/>
              <w:rPr>
                <w:rFonts w:asciiTheme="minorHAnsi" w:hAnsiTheme="minorHAnsi" w:cstheme="minorHAnsi"/>
              </w:rPr>
            </w:pPr>
          </w:p>
        </w:tc>
        <w:tc>
          <w:tcPr>
            <w:tcW w:w="726" w:type="dxa"/>
            <w:vMerge/>
            <w:tcBorders>
              <w:top w:val="single" w:sz="6" w:space="0" w:color="000080"/>
              <w:left w:val="single" w:sz="6" w:space="0" w:color="000080"/>
              <w:bottom w:val="single" w:sz="6" w:space="0" w:color="000080"/>
              <w:right w:val="single" w:sz="6" w:space="0" w:color="000080"/>
            </w:tcBorders>
            <w:shd w:val="clear" w:color="auto" w:fill="8DB3E1"/>
          </w:tcPr>
          <w:p w14:paraId="521F467E" w14:textId="77777777" w:rsidR="00684127" w:rsidRPr="005D50A9" w:rsidRDefault="00684127" w:rsidP="001A414E">
            <w:pPr>
              <w:pStyle w:val="TableParagraph"/>
              <w:kinsoku w:val="0"/>
              <w:overflowPunct w:val="0"/>
              <w:ind w:left="506" w:right="505" w:hanging="3"/>
              <w:jc w:val="center"/>
              <w:rPr>
                <w:rFonts w:asciiTheme="minorHAnsi" w:hAnsiTheme="minorHAnsi" w:cstheme="minorHAnsi"/>
              </w:rPr>
            </w:pPr>
          </w:p>
        </w:tc>
        <w:tc>
          <w:tcPr>
            <w:tcW w:w="550" w:type="dxa"/>
            <w:tcBorders>
              <w:top w:val="single" w:sz="6" w:space="0" w:color="000080"/>
              <w:left w:val="single" w:sz="6" w:space="0" w:color="000080"/>
              <w:bottom w:val="single" w:sz="6" w:space="0" w:color="000080"/>
              <w:right w:val="single" w:sz="6" w:space="0" w:color="000080"/>
            </w:tcBorders>
            <w:shd w:val="clear" w:color="auto" w:fill="8DB3E1"/>
          </w:tcPr>
          <w:p w14:paraId="14E0281E" w14:textId="77777777" w:rsidR="00684127" w:rsidRPr="005D50A9" w:rsidRDefault="00684127" w:rsidP="001A414E">
            <w:pPr>
              <w:pStyle w:val="TableParagraph"/>
              <w:kinsoku w:val="0"/>
              <w:overflowPunct w:val="0"/>
              <w:spacing w:line="206" w:lineRule="exact"/>
              <w:ind w:left="159"/>
              <w:rPr>
                <w:rFonts w:asciiTheme="minorHAnsi" w:hAnsiTheme="minorHAnsi" w:cstheme="minorHAnsi"/>
              </w:rPr>
            </w:pPr>
            <w:r w:rsidRPr="005D50A9">
              <w:rPr>
                <w:rFonts w:asciiTheme="minorHAnsi" w:hAnsiTheme="minorHAnsi" w:cstheme="minorHAnsi"/>
                <w:b/>
                <w:bCs/>
                <w:spacing w:val="-1"/>
                <w:sz w:val="18"/>
                <w:szCs w:val="18"/>
              </w:rPr>
              <w:t>YR1</w:t>
            </w:r>
          </w:p>
        </w:tc>
        <w:tc>
          <w:tcPr>
            <w:tcW w:w="499" w:type="dxa"/>
            <w:tcBorders>
              <w:top w:val="single" w:sz="6" w:space="0" w:color="000080"/>
              <w:left w:val="single" w:sz="6" w:space="0" w:color="000080"/>
              <w:bottom w:val="single" w:sz="6" w:space="0" w:color="000080"/>
              <w:right w:val="single" w:sz="6" w:space="0" w:color="000080"/>
            </w:tcBorders>
            <w:shd w:val="clear" w:color="auto" w:fill="8DB3E1"/>
          </w:tcPr>
          <w:p w14:paraId="766FC04A" w14:textId="77777777" w:rsidR="00684127" w:rsidRPr="005D50A9" w:rsidRDefault="00684127" w:rsidP="001A414E">
            <w:pPr>
              <w:pStyle w:val="TableParagraph"/>
              <w:kinsoku w:val="0"/>
              <w:overflowPunct w:val="0"/>
              <w:spacing w:line="206" w:lineRule="exact"/>
              <w:ind w:left="130"/>
              <w:rPr>
                <w:rFonts w:asciiTheme="minorHAnsi" w:hAnsiTheme="minorHAnsi" w:cstheme="minorHAnsi"/>
              </w:rPr>
            </w:pPr>
            <w:r w:rsidRPr="005D50A9">
              <w:rPr>
                <w:rFonts w:asciiTheme="minorHAnsi" w:hAnsiTheme="minorHAnsi" w:cstheme="minorHAnsi"/>
                <w:b/>
                <w:bCs/>
                <w:spacing w:val="-1"/>
                <w:sz w:val="18"/>
                <w:szCs w:val="18"/>
              </w:rPr>
              <w:t>YR2</w:t>
            </w:r>
          </w:p>
        </w:tc>
        <w:tc>
          <w:tcPr>
            <w:tcW w:w="503" w:type="dxa"/>
            <w:tcBorders>
              <w:top w:val="single" w:sz="6" w:space="0" w:color="000080"/>
              <w:left w:val="single" w:sz="6" w:space="0" w:color="000080"/>
              <w:bottom w:val="single" w:sz="6" w:space="0" w:color="000080"/>
              <w:right w:val="single" w:sz="6" w:space="0" w:color="000080"/>
            </w:tcBorders>
            <w:shd w:val="clear" w:color="auto" w:fill="8DB3E1"/>
          </w:tcPr>
          <w:p w14:paraId="3830DC55" w14:textId="77777777" w:rsidR="00684127" w:rsidRPr="005D50A9" w:rsidRDefault="00684127" w:rsidP="001A414E">
            <w:pPr>
              <w:pStyle w:val="TableParagraph"/>
              <w:kinsoku w:val="0"/>
              <w:overflowPunct w:val="0"/>
              <w:spacing w:line="206" w:lineRule="exact"/>
              <w:ind w:left="130"/>
              <w:rPr>
                <w:rFonts w:asciiTheme="minorHAnsi" w:hAnsiTheme="minorHAnsi" w:cstheme="minorHAnsi"/>
              </w:rPr>
            </w:pPr>
            <w:r w:rsidRPr="005D50A9">
              <w:rPr>
                <w:rFonts w:asciiTheme="minorHAnsi" w:hAnsiTheme="minorHAnsi" w:cstheme="minorHAnsi"/>
                <w:b/>
                <w:bCs/>
                <w:spacing w:val="-1"/>
                <w:sz w:val="18"/>
                <w:szCs w:val="18"/>
              </w:rPr>
              <w:t>YR3</w:t>
            </w:r>
          </w:p>
        </w:tc>
        <w:tc>
          <w:tcPr>
            <w:tcW w:w="469" w:type="dxa"/>
            <w:tcBorders>
              <w:top w:val="single" w:sz="6" w:space="0" w:color="000080"/>
              <w:left w:val="single" w:sz="6" w:space="0" w:color="000080"/>
              <w:bottom w:val="single" w:sz="6" w:space="0" w:color="000080"/>
              <w:right w:val="single" w:sz="6" w:space="0" w:color="000080"/>
            </w:tcBorders>
            <w:shd w:val="clear" w:color="auto" w:fill="8DB3E1"/>
          </w:tcPr>
          <w:p w14:paraId="45816FB0" w14:textId="77777777" w:rsidR="00684127" w:rsidRPr="005D50A9" w:rsidRDefault="00684127" w:rsidP="001A414E">
            <w:pPr>
              <w:pStyle w:val="TableParagraph"/>
              <w:kinsoku w:val="0"/>
              <w:overflowPunct w:val="0"/>
              <w:spacing w:line="206" w:lineRule="exact"/>
              <w:ind w:left="176"/>
              <w:rPr>
                <w:rFonts w:asciiTheme="minorHAnsi" w:hAnsiTheme="minorHAnsi" w:cstheme="minorHAnsi"/>
                <w:b/>
                <w:bCs/>
                <w:spacing w:val="-1"/>
                <w:sz w:val="18"/>
                <w:szCs w:val="18"/>
              </w:rPr>
            </w:pPr>
            <w:r>
              <w:rPr>
                <w:rFonts w:asciiTheme="minorHAnsi" w:hAnsiTheme="minorHAnsi" w:cstheme="minorHAnsi"/>
                <w:b/>
                <w:bCs/>
                <w:spacing w:val="-1"/>
                <w:sz w:val="18"/>
                <w:szCs w:val="18"/>
              </w:rPr>
              <w:t>YR4</w:t>
            </w:r>
          </w:p>
        </w:tc>
        <w:tc>
          <w:tcPr>
            <w:tcW w:w="577" w:type="dxa"/>
            <w:tcBorders>
              <w:top w:val="single" w:sz="6" w:space="0" w:color="000080"/>
              <w:left w:val="single" w:sz="6" w:space="0" w:color="000080"/>
              <w:bottom w:val="single" w:sz="6" w:space="0" w:color="000080"/>
              <w:right w:val="single" w:sz="6" w:space="0" w:color="000080"/>
            </w:tcBorders>
            <w:shd w:val="clear" w:color="auto" w:fill="8DB3E1"/>
          </w:tcPr>
          <w:p w14:paraId="11A67F5E" w14:textId="77777777" w:rsidR="00684127" w:rsidRPr="005D50A9" w:rsidRDefault="00684127" w:rsidP="001A414E">
            <w:pPr>
              <w:pStyle w:val="TableParagraph"/>
              <w:kinsoku w:val="0"/>
              <w:overflowPunct w:val="0"/>
              <w:spacing w:line="206" w:lineRule="exact"/>
              <w:ind w:left="176"/>
              <w:rPr>
                <w:rFonts w:asciiTheme="minorHAnsi" w:hAnsiTheme="minorHAnsi" w:cstheme="minorHAnsi"/>
              </w:rPr>
            </w:pPr>
            <w:r w:rsidRPr="005D50A9">
              <w:rPr>
                <w:rFonts w:asciiTheme="minorHAnsi" w:hAnsiTheme="minorHAnsi" w:cstheme="minorHAnsi"/>
                <w:b/>
                <w:bCs/>
                <w:spacing w:val="-1"/>
                <w:sz w:val="18"/>
                <w:szCs w:val="18"/>
              </w:rPr>
              <w:t>YR1</w:t>
            </w:r>
          </w:p>
        </w:tc>
        <w:tc>
          <w:tcPr>
            <w:tcW w:w="566" w:type="dxa"/>
            <w:tcBorders>
              <w:top w:val="single" w:sz="6" w:space="0" w:color="000080"/>
              <w:left w:val="single" w:sz="6" w:space="0" w:color="000080"/>
              <w:bottom w:val="single" w:sz="6" w:space="0" w:color="000080"/>
              <w:right w:val="single" w:sz="6" w:space="0" w:color="000080"/>
            </w:tcBorders>
            <w:shd w:val="clear" w:color="auto" w:fill="8DB3E1"/>
          </w:tcPr>
          <w:p w14:paraId="3B70F71D" w14:textId="77777777" w:rsidR="00684127" w:rsidRPr="005D50A9" w:rsidRDefault="00684127" w:rsidP="001A414E">
            <w:pPr>
              <w:pStyle w:val="TableParagraph"/>
              <w:kinsoku w:val="0"/>
              <w:overflowPunct w:val="0"/>
              <w:spacing w:line="206" w:lineRule="exact"/>
              <w:ind w:left="176"/>
              <w:rPr>
                <w:rFonts w:asciiTheme="minorHAnsi" w:hAnsiTheme="minorHAnsi" w:cstheme="minorHAnsi"/>
              </w:rPr>
            </w:pPr>
            <w:r w:rsidRPr="005D50A9">
              <w:rPr>
                <w:rFonts w:asciiTheme="minorHAnsi" w:hAnsiTheme="minorHAnsi" w:cstheme="minorHAnsi"/>
                <w:b/>
                <w:bCs/>
                <w:spacing w:val="-1"/>
                <w:sz w:val="18"/>
                <w:szCs w:val="18"/>
              </w:rPr>
              <w:t>YR2</w:t>
            </w:r>
          </w:p>
        </w:tc>
        <w:tc>
          <w:tcPr>
            <w:tcW w:w="623" w:type="dxa"/>
            <w:tcBorders>
              <w:top w:val="single" w:sz="6" w:space="0" w:color="000080"/>
              <w:left w:val="single" w:sz="6" w:space="0" w:color="000080"/>
              <w:bottom w:val="single" w:sz="6" w:space="0" w:color="000080"/>
              <w:right w:val="single" w:sz="6" w:space="0" w:color="000080"/>
            </w:tcBorders>
            <w:shd w:val="clear" w:color="auto" w:fill="8DB3E1"/>
          </w:tcPr>
          <w:p w14:paraId="77C4F5B0" w14:textId="77777777" w:rsidR="00684127" w:rsidRPr="005D50A9" w:rsidRDefault="00684127" w:rsidP="001A414E">
            <w:pPr>
              <w:pStyle w:val="TableParagraph"/>
              <w:kinsoku w:val="0"/>
              <w:overflowPunct w:val="0"/>
              <w:spacing w:line="206" w:lineRule="exact"/>
              <w:ind w:left="176"/>
              <w:rPr>
                <w:rFonts w:asciiTheme="minorHAnsi" w:hAnsiTheme="minorHAnsi" w:cstheme="minorHAnsi"/>
              </w:rPr>
            </w:pPr>
            <w:r w:rsidRPr="005D50A9">
              <w:rPr>
                <w:rFonts w:asciiTheme="minorHAnsi" w:hAnsiTheme="minorHAnsi" w:cstheme="minorHAnsi"/>
                <w:b/>
                <w:bCs/>
                <w:spacing w:val="-1"/>
                <w:sz w:val="18"/>
                <w:szCs w:val="18"/>
              </w:rPr>
              <w:t>YR3</w:t>
            </w:r>
          </w:p>
        </w:tc>
        <w:tc>
          <w:tcPr>
            <w:tcW w:w="740" w:type="dxa"/>
            <w:tcBorders>
              <w:top w:val="single" w:sz="6" w:space="0" w:color="000080"/>
              <w:left w:val="single" w:sz="6" w:space="0" w:color="000080"/>
              <w:bottom w:val="single" w:sz="6" w:space="0" w:color="000080"/>
              <w:right w:val="single" w:sz="6" w:space="0" w:color="000080"/>
            </w:tcBorders>
            <w:shd w:val="clear" w:color="auto" w:fill="8DB3E1"/>
          </w:tcPr>
          <w:p w14:paraId="5A125F31" w14:textId="77777777" w:rsidR="00684127" w:rsidRPr="005D50A9" w:rsidRDefault="00684127" w:rsidP="001A414E">
            <w:pPr>
              <w:pStyle w:val="TableParagraph"/>
              <w:kinsoku w:val="0"/>
              <w:overflowPunct w:val="0"/>
              <w:spacing w:line="206" w:lineRule="exact"/>
              <w:ind w:left="177"/>
              <w:rPr>
                <w:rFonts w:asciiTheme="minorHAnsi" w:hAnsiTheme="minorHAnsi" w:cstheme="minorHAnsi"/>
                <w:b/>
                <w:bCs/>
                <w:spacing w:val="-1"/>
                <w:sz w:val="18"/>
                <w:szCs w:val="18"/>
              </w:rPr>
            </w:pPr>
            <w:r>
              <w:rPr>
                <w:rFonts w:asciiTheme="minorHAnsi" w:hAnsiTheme="minorHAnsi" w:cstheme="minorHAnsi"/>
                <w:b/>
                <w:bCs/>
                <w:spacing w:val="-1"/>
                <w:sz w:val="18"/>
                <w:szCs w:val="18"/>
              </w:rPr>
              <w:t>YR4</w:t>
            </w:r>
          </w:p>
        </w:tc>
        <w:tc>
          <w:tcPr>
            <w:tcW w:w="737" w:type="dxa"/>
            <w:tcBorders>
              <w:top w:val="single" w:sz="6" w:space="0" w:color="000080"/>
              <w:left w:val="single" w:sz="6" w:space="0" w:color="000080"/>
              <w:bottom w:val="single" w:sz="6" w:space="0" w:color="000080"/>
              <w:right w:val="single" w:sz="6" w:space="0" w:color="000080"/>
            </w:tcBorders>
            <w:shd w:val="clear" w:color="auto" w:fill="8DB3E1"/>
          </w:tcPr>
          <w:p w14:paraId="0DDAB731" w14:textId="77777777" w:rsidR="00684127" w:rsidRPr="005D50A9" w:rsidRDefault="00684127" w:rsidP="001A414E">
            <w:pPr>
              <w:pStyle w:val="TableParagraph"/>
              <w:kinsoku w:val="0"/>
              <w:overflowPunct w:val="0"/>
              <w:spacing w:line="206" w:lineRule="exact"/>
              <w:ind w:left="177"/>
              <w:rPr>
                <w:rFonts w:asciiTheme="minorHAnsi" w:hAnsiTheme="minorHAnsi" w:cstheme="minorHAnsi"/>
              </w:rPr>
            </w:pPr>
            <w:r w:rsidRPr="005D50A9">
              <w:rPr>
                <w:rFonts w:asciiTheme="minorHAnsi" w:hAnsiTheme="minorHAnsi" w:cstheme="minorHAnsi"/>
                <w:b/>
                <w:bCs/>
                <w:spacing w:val="-1"/>
                <w:sz w:val="18"/>
                <w:szCs w:val="18"/>
              </w:rPr>
              <w:t>YR1</w:t>
            </w:r>
          </w:p>
        </w:tc>
        <w:tc>
          <w:tcPr>
            <w:tcW w:w="632" w:type="dxa"/>
            <w:tcBorders>
              <w:top w:val="single" w:sz="6" w:space="0" w:color="000080"/>
              <w:left w:val="single" w:sz="6" w:space="0" w:color="000080"/>
              <w:bottom w:val="single" w:sz="6" w:space="0" w:color="000080"/>
              <w:right w:val="single" w:sz="6" w:space="0" w:color="000080"/>
            </w:tcBorders>
            <w:shd w:val="clear" w:color="auto" w:fill="8DB3E1"/>
          </w:tcPr>
          <w:p w14:paraId="1AB284DB" w14:textId="77777777" w:rsidR="00684127" w:rsidRPr="005D50A9" w:rsidRDefault="00684127" w:rsidP="001A414E">
            <w:pPr>
              <w:pStyle w:val="TableParagraph"/>
              <w:kinsoku w:val="0"/>
              <w:overflowPunct w:val="0"/>
              <w:spacing w:line="206" w:lineRule="exact"/>
              <w:ind w:left="176"/>
              <w:rPr>
                <w:rFonts w:asciiTheme="minorHAnsi" w:hAnsiTheme="minorHAnsi" w:cstheme="minorHAnsi"/>
              </w:rPr>
            </w:pPr>
            <w:r w:rsidRPr="005D50A9">
              <w:rPr>
                <w:rFonts w:asciiTheme="minorHAnsi" w:hAnsiTheme="minorHAnsi" w:cstheme="minorHAnsi"/>
                <w:b/>
                <w:bCs/>
                <w:spacing w:val="-1"/>
                <w:sz w:val="18"/>
                <w:szCs w:val="18"/>
              </w:rPr>
              <w:t>YR2</w:t>
            </w:r>
          </w:p>
        </w:tc>
        <w:tc>
          <w:tcPr>
            <w:tcW w:w="633" w:type="dxa"/>
            <w:tcBorders>
              <w:top w:val="single" w:sz="6" w:space="0" w:color="000080"/>
              <w:left w:val="single" w:sz="6" w:space="0" w:color="000080"/>
              <w:bottom w:val="single" w:sz="6" w:space="0" w:color="000080"/>
              <w:right w:val="single" w:sz="6" w:space="0" w:color="000080"/>
            </w:tcBorders>
            <w:shd w:val="clear" w:color="auto" w:fill="8DB3E1"/>
          </w:tcPr>
          <w:p w14:paraId="4D9F85EC" w14:textId="77777777" w:rsidR="00684127" w:rsidRPr="005D50A9" w:rsidRDefault="00684127" w:rsidP="001A414E">
            <w:pPr>
              <w:pStyle w:val="TableParagraph"/>
              <w:kinsoku w:val="0"/>
              <w:overflowPunct w:val="0"/>
              <w:spacing w:line="206" w:lineRule="exact"/>
              <w:ind w:left="176"/>
              <w:rPr>
                <w:rFonts w:asciiTheme="minorHAnsi" w:hAnsiTheme="minorHAnsi" w:cstheme="minorHAnsi"/>
                <w:b/>
                <w:bCs/>
                <w:spacing w:val="-1"/>
                <w:sz w:val="18"/>
                <w:szCs w:val="18"/>
              </w:rPr>
            </w:pPr>
            <w:r w:rsidRPr="005D50A9">
              <w:rPr>
                <w:rFonts w:asciiTheme="minorHAnsi" w:hAnsiTheme="minorHAnsi" w:cstheme="minorHAnsi"/>
                <w:b/>
                <w:bCs/>
                <w:spacing w:val="-1"/>
                <w:sz w:val="18"/>
                <w:szCs w:val="18"/>
              </w:rPr>
              <w:t>YR3</w:t>
            </w:r>
          </w:p>
        </w:tc>
        <w:tc>
          <w:tcPr>
            <w:tcW w:w="713" w:type="dxa"/>
            <w:tcBorders>
              <w:top w:val="single" w:sz="6" w:space="0" w:color="000080"/>
              <w:left w:val="single" w:sz="6" w:space="0" w:color="000080"/>
              <w:bottom w:val="single" w:sz="6" w:space="0" w:color="000080"/>
              <w:right w:val="single" w:sz="6" w:space="0" w:color="000080"/>
            </w:tcBorders>
            <w:shd w:val="clear" w:color="auto" w:fill="8DB3E1"/>
          </w:tcPr>
          <w:p w14:paraId="7BE189B2" w14:textId="77777777" w:rsidR="00684127" w:rsidRPr="00B04AAD" w:rsidRDefault="00684127" w:rsidP="001A414E">
            <w:pPr>
              <w:pStyle w:val="TableParagraph"/>
              <w:kinsoku w:val="0"/>
              <w:overflowPunct w:val="0"/>
              <w:spacing w:line="206" w:lineRule="exact"/>
              <w:ind w:left="176"/>
              <w:rPr>
                <w:rFonts w:asciiTheme="minorHAnsi" w:hAnsiTheme="minorHAnsi" w:cstheme="minorHAnsi"/>
                <w:b/>
                <w:sz w:val="18"/>
                <w:szCs w:val="18"/>
              </w:rPr>
            </w:pPr>
            <w:r w:rsidRPr="00B04AAD">
              <w:rPr>
                <w:rFonts w:asciiTheme="minorHAnsi" w:hAnsiTheme="minorHAnsi" w:cstheme="minorHAnsi"/>
                <w:b/>
                <w:sz w:val="18"/>
                <w:szCs w:val="18"/>
              </w:rPr>
              <w:t>YR4</w:t>
            </w:r>
          </w:p>
        </w:tc>
      </w:tr>
      <w:tr w:rsidR="00684127" w:rsidRPr="005D50A9" w14:paraId="096BF8D2" w14:textId="77777777" w:rsidTr="00684127">
        <w:trPr>
          <w:trHeight w:hRule="exact" w:val="3186"/>
        </w:trPr>
        <w:tc>
          <w:tcPr>
            <w:tcW w:w="862" w:type="dxa"/>
            <w:tcBorders>
              <w:top w:val="single" w:sz="6" w:space="0" w:color="000080"/>
              <w:left w:val="single" w:sz="6" w:space="0" w:color="000080"/>
              <w:bottom w:val="single" w:sz="6" w:space="0" w:color="000080"/>
              <w:right w:val="single" w:sz="6" w:space="0" w:color="000080"/>
            </w:tcBorders>
          </w:tcPr>
          <w:p w14:paraId="568A83BA" w14:textId="77777777" w:rsidR="00684127" w:rsidRPr="005D50A9" w:rsidRDefault="00684127" w:rsidP="001A414E">
            <w:pPr>
              <w:pStyle w:val="TableParagraph"/>
              <w:kinsoku w:val="0"/>
              <w:overflowPunct w:val="0"/>
              <w:spacing w:line="239" w:lineRule="auto"/>
              <w:ind w:left="100" w:right="278"/>
              <w:rPr>
                <w:rFonts w:asciiTheme="minorHAnsi" w:hAnsiTheme="minorHAnsi" w:cstheme="minorHAnsi"/>
              </w:rPr>
            </w:pPr>
            <w:r w:rsidRPr="005D50A9">
              <w:rPr>
                <w:rFonts w:asciiTheme="minorHAnsi" w:hAnsiTheme="minorHAnsi" w:cstheme="minorHAnsi"/>
                <w:spacing w:val="-1"/>
                <w:sz w:val="18"/>
                <w:szCs w:val="18"/>
              </w:rPr>
              <w:t xml:space="preserve">(Name </w:t>
            </w:r>
            <w:r w:rsidRPr="005D50A9">
              <w:rPr>
                <w:rFonts w:asciiTheme="minorHAnsi" w:hAnsiTheme="minorHAnsi" w:cstheme="minorHAnsi"/>
                <w:sz w:val="18"/>
                <w:szCs w:val="18"/>
              </w:rPr>
              <w:t>of</w:t>
            </w:r>
            <w:r w:rsidRPr="005D50A9">
              <w:rPr>
                <w:rFonts w:asciiTheme="minorHAnsi" w:hAnsiTheme="minorHAnsi" w:cstheme="minorHAnsi"/>
                <w:spacing w:val="23"/>
                <w:sz w:val="18"/>
                <w:szCs w:val="18"/>
              </w:rPr>
              <w:t xml:space="preserve"> </w:t>
            </w:r>
            <w:r w:rsidRPr="005D50A9">
              <w:rPr>
                <w:rFonts w:asciiTheme="minorHAnsi" w:hAnsiTheme="minorHAnsi" w:cstheme="minorHAnsi"/>
                <w:sz w:val="18"/>
                <w:szCs w:val="18"/>
              </w:rPr>
              <w:t xml:space="preserve">Public </w:t>
            </w:r>
            <w:r w:rsidRPr="005D50A9">
              <w:rPr>
                <w:rFonts w:asciiTheme="minorHAnsi" w:hAnsiTheme="minorHAnsi" w:cstheme="minorHAnsi"/>
                <w:spacing w:val="-1"/>
                <w:sz w:val="18"/>
                <w:szCs w:val="18"/>
              </w:rPr>
              <w:t>Body)</w:t>
            </w:r>
          </w:p>
        </w:tc>
        <w:tc>
          <w:tcPr>
            <w:tcW w:w="765" w:type="dxa"/>
            <w:tcBorders>
              <w:top w:val="single" w:sz="6" w:space="0" w:color="000080"/>
              <w:left w:val="single" w:sz="6" w:space="0" w:color="000080"/>
              <w:bottom w:val="single" w:sz="6" w:space="0" w:color="000080"/>
              <w:right w:val="single" w:sz="6" w:space="0" w:color="000080"/>
            </w:tcBorders>
          </w:tcPr>
          <w:p w14:paraId="1AEC5163" w14:textId="77777777" w:rsidR="00684127" w:rsidRPr="005D50A9" w:rsidRDefault="00684127" w:rsidP="001A414E">
            <w:pPr>
              <w:pStyle w:val="TableParagraph"/>
              <w:kinsoku w:val="0"/>
              <w:overflowPunct w:val="0"/>
              <w:spacing w:line="201" w:lineRule="exact"/>
              <w:ind w:left="99"/>
              <w:rPr>
                <w:rFonts w:asciiTheme="minorHAnsi" w:hAnsiTheme="minorHAnsi" w:cstheme="minorHAnsi"/>
              </w:rPr>
            </w:pPr>
            <w:r w:rsidRPr="005D50A9">
              <w:rPr>
                <w:rFonts w:asciiTheme="minorHAnsi" w:hAnsiTheme="minorHAnsi" w:cstheme="minorHAnsi"/>
                <w:sz w:val="18"/>
                <w:szCs w:val="18"/>
              </w:rPr>
              <w:t>(Mission)</w:t>
            </w:r>
          </w:p>
        </w:tc>
        <w:tc>
          <w:tcPr>
            <w:tcW w:w="609" w:type="dxa"/>
            <w:tcBorders>
              <w:top w:val="single" w:sz="6" w:space="0" w:color="000080"/>
              <w:left w:val="single" w:sz="6" w:space="0" w:color="000080"/>
              <w:bottom w:val="single" w:sz="6" w:space="0" w:color="000080"/>
              <w:right w:val="single" w:sz="6" w:space="0" w:color="000080"/>
            </w:tcBorders>
          </w:tcPr>
          <w:p w14:paraId="76FAFC22" w14:textId="77777777" w:rsidR="00684127" w:rsidRPr="005D50A9" w:rsidRDefault="00684127" w:rsidP="001A414E">
            <w:pPr>
              <w:pStyle w:val="TableParagraph"/>
              <w:kinsoku w:val="0"/>
              <w:overflowPunct w:val="0"/>
              <w:spacing w:line="201" w:lineRule="exact"/>
              <w:ind w:left="99"/>
              <w:rPr>
                <w:rFonts w:asciiTheme="minorHAnsi" w:hAnsiTheme="minorHAnsi" w:cstheme="minorHAnsi"/>
              </w:rPr>
            </w:pPr>
            <w:r w:rsidRPr="005D50A9">
              <w:rPr>
                <w:rFonts w:asciiTheme="minorHAnsi" w:hAnsiTheme="minorHAnsi" w:cstheme="minorHAnsi"/>
                <w:spacing w:val="-1"/>
                <w:sz w:val="18"/>
                <w:szCs w:val="18"/>
              </w:rPr>
              <w:t>(Name)</w:t>
            </w:r>
          </w:p>
        </w:tc>
        <w:tc>
          <w:tcPr>
            <w:tcW w:w="726" w:type="dxa"/>
            <w:tcBorders>
              <w:top w:val="single" w:sz="6" w:space="0" w:color="000080"/>
              <w:left w:val="single" w:sz="6" w:space="0" w:color="000080"/>
              <w:bottom w:val="single" w:sz="6" w:space="0" w:color="000080"/>
              <w:right w:val="single" w:sz="6" w:space="0" w:color="000080"/>
            </w:tcBorders>
          </w:tcPr>
          <w:p w14:paraId="15A794E6" w14:textId="77777777" w:rsidR="00684127" w:rsidRPr="005D50A9" w:rsidRDefault="00684127" w:rsidP="001A414E">
            <w:pPr>
              <w:pStyle w:val="TableParagraph"/>
              <w:kinsoku w:val="0"/>
              <w:overflowPunct w:val="0"/>
              <w:ind w:left="102" w:right="98"/>
              <w:rPr>
                <w:rFonts w:asciiTheme="minorHAnsi" w:hAnsiTheme="minorHAnsi" w:cstheme="minorHAnsi"/>
              </w:rPr>
            </w:pPr>
            <w:r w:rsidRPr="005D50A9">
              <w:rPr>
                <w:rFonts w:asciiTheme="minorHAnsi" w:hAnsiTheme="minorHAnsi" w:cstheme="minorHAnsi"/>
                <w:spacing w:val="-1"/>
                <w:sz w:val="18"/>
                <w:szCs w:val="18"/>
              </w:rPr>
              <w:t>(Address,</w:t>
            </w:r>
            <w:r w:rsidRPr="005D50A9">
              <w:rPr>
                <w:rFonts w:asciiTheme="minorHAnsi" w:hAnsiTheme="minorHAnsi" w:cstheme="minorHAnsi"/>
                <w:spacing w:val="26"/>
                <w:sz w:val="18"/>
                <w:szCs w:val="18"/>
              </w:rPr>
              <w:t xml:space="preserve"> </w:t>
            </w:r>
            <w:r w:rsidRPr="005D50A9">
              <w:rPr>
                <w:rFonts w:asciiTheme="minorHAnsi" w:hAnsiTheme="minorHAnsi" w:cstheme="minorHAnsi"/>
                <w:sz w:val="18"/>
                <w:szCs w:val="18"/>
              </w:rPr>
              <w:t xml:space="preserve">phone, </w:t>
            </w:r>
            <w:r w:rsidRPr="005D50A9">
              <w:rPr>
                <w:rFonts w:asciiTheme="minorHAnsi" w:hAnsiTheme="minorHAnsi" w:cstheme="minorHAnsi"/>
                <w:spacing w:val="-1"/>
                <w:sz w:val="18"/>
                <w:szCs w:val="18"/>
              </w:rPr>
              <w:t>website</w:t>
            </w:r>
            <w:r w:rsidRPr="005D50A9">
              <w:rPr>
                <w:rFonts w:asciiTheme="minorHAnsi" w:hAnsiTheme="minorHAnsi" w:cstheme="minorHAnsi"/>
                <w:spacing w:val="24"/>
                <w:sz w:val="18"/>
                <w:szCs w:val="18"/>
              </w:rPr>
              <w:t xml:space="preserve"> </w:t>
            </w:r>
            <w:r w:rsidRPr="005D50A9">
              <w:rPr>
                <w:rFonts w:asciiTheme="minorHAnsi" w:hAnsiTheme="minorHAnsi" w:cstheme="minorHAnsi"/>
                <w:sz w:val="18"/>
                <w:szCs w:val="18"/>
              </w:rPr>
              <w:t xml:space="preserve">address and </w:t>
            </w:r>
            <w:r w:rsidRPr="005D50A9">
              <w:rPr>
                <w:rFonts w:asciiTheme="minorHAnsi" w:hAnsiTheme="minorHAnsi" w:cstheme="minorHAnsi"/>
                <w:spacing w:val="-1"/>
                <w:sz w:val="18"/>
                <w:szCs w:val="18"/>
              </w:rPr>
              <w:t>email</w:t>
            </w:r>
            <w:r w:rsidRPr="005D50A9">
              <w:rPr>
                <w:rFonts w:asciiTheme="minorHAnsi" w:hAnsiTheme="minorHAnsi" w:cstheme="minorHAnsi"/>
                <w:spacing w:val="21"/>
                <w:sz w:val="18"/>
                <w:szCs w:val="18"/>
              </w:rPr>
              <w:t xml:space="preserve"> </w:t>
            </w:r>
            <w:r w:rsidRPr="005D50A9">
              <w:rPr>
                <w:rFonts w:asciiTheme="minorHAnsi" w:hAnsiTheme="minorHAnsi" w:cstheme="minorHAnsi"/>
                <w:spacing w:val="-1"/>
                <w:sz w:val="18"/>
                <w:szCs w:val="18"/>
              </w:rPr>
              <w:t>address)</w:t>
            </w:r>
          </w:p>
        </w:tc>
        <w:tc>
          <w:tcPr>
            <w:tcW w:w="550" w:type="dxa"/>
            <w:tcBorders>
              <w:top w:val="single" w:sz="6" w:space="0" w:color="000080"/>
              <w:left w:val="single" w:sz="6" w:space="0" w:color="000080"/>
              <w:bottom w:val="single" w:sz="6" w:space="0" w:color="000080"/>
              <w:right w:val="single" w:sz="6" w:space="0" w:color="000080"/>
            </w:tcBorders>
          </w:tcPr>
          <w:p w14:paraId="5907E86F" w14:textId="77777777" w:rsidR="00684127" w:rsidRPr="005D50A9" w:rsidRDefault="00684127" w:rsidP="001A414E">
            <w:pPr>
              <w:rPr>
                <w:rFonts w:asciiTheme="minorHAnsi" w:hAnsiTheme="minorHAnsi" w:cstheme="minorHAnsi"/>
              </w:rPr>
            </w:pPr>
          </w:p>
        </w:tc>
        <w:tc>
          <w:tcPr>
            <w:tcW w:w="499" w:type="dxa"/>
            <w:tcBorders>
              <w:top w:val="single" w:sz="6" w:space="0" w:color="000080"/>
              <w:left w:val="single" w:sz="6" w:space="0" w:color="000080"/>
              <w:bottom w:val="single" w:sz="6" w:space="0" w:color="000080"/>
              <w:right w:val="single" w:sz="6" w:space="0" w:color="000080"/>
            </w:tcBorders>
          </w:tcPr>
          <w:p w14:paraId="1F6CE2F6" w14:textId="77777777" w:rsidR="00684127" w:rsidRPr="005D50A9" w:rsidRDefault="00684127" w:rsidP="001A414E">
            <w:pPr>
              <w:rPr>
                <w:rFonts w:asciiTheme="minorHAnsi" w:hAnsiTheme="minorHAnsi" w:cstheme="minorHAnsi"/>
              </w:rPr>
            </w:pPr>
          </w:p>
        </w:tc>
        <w:tc>
          <w:tcPr>
            <w:tcW w:w="503" w:type="dxa"/>
            <w:tcBorders>
              <w:top w:val="single" w:sz="6" w:space="0" w:color="000080"/>
              <w:left w:val="single" w:sz="6" w:space="0" w:color="000080"/>
              <w:bottom w:val="single" w:sz="6" w:space="0" w:color="000080"/>
              <w:right w:val="single" w:sz="6" w:space="0" w:color="000080"/>
            </w:tcBorders>
          </w:tcPr>
          <w:p w14:paraId="2F4BBBC7" w14:textId="77777777" w:rsidR="00684127" w:rsidRPr="005D50A9" w:rsidRDefault="00684127" w:rsidP="001A414E">
            <w:pPr>
              <w:rPr>
                <w:rFonts w:asciiTheme="minorHAnsi" w:hAnsiTheme="minorHAnsi" w:cstheme="minorHAnsi"/>
              </w:rPr>
            </w:pPr>
          </w:p>
        </w:tc>
        <w:tc>
          <w:tcPr>
            <w:tcW w:w="469" w:type="dxa"/>
            <w:tcBorders>
              <w:top w:val="single" w:sz="6" w:space="0" w:color="000080"/>
              <w:left w:val="single" w:sz="6" w:space="0" w:color="000080"/>
              <w:bottom w:val="single" w:sz="6" w:space="0" w:color="000080"/>
              <w:right w:val="single" w:sz="6" w:space="0" w:color="000080"/>
            </w:tcBorders>
          </w:tcPr>
          <w:p w14:paraId="076F94EB" w14:textId="77777777" w:rsidR="00684127" w:rsidRPr="005D50A9" w:rsidRDefault="00684127" w:rsidP="001A414E">
            <w:pPr>
              <w:rPr>
                <w:rFonts w:asciiTheme="minorHAnsi" w:hAnsiTheme="minorHAnsi" w:cstheme="minorHAnsi"/>
              </w:rPr>
            </w:pPr>
          </w:p>
        </w:tc>
        <w:tc>
          <w:tcPr>
            <w:tcW w:w="577" w:type="dxa"/>
            <w:tcBorders>
              <w:top w:val="single" w:sz="6" w:space="0" w:color="000080"/>
              <w:left w:val="single" w:sz="6" w:space="0" w:color="000080"/>
              <w:bottom w:val="single" w:sz="6" w:space="0" w:color="000080"/>
              <w:right w:val="single" w:sz="6" w:space="0" w:color="000080"/>
            </w:tcBorders>
          </w:tcPr>
          <w:p w14:paraId="5EB0A3C2" w14:textId="77777777" w:rsidR="00684127" w:rsidRPr="005D50A9" w:rsidRDefault="00684127" w:rsidP="001A414E">
            <w:pPr>
              <w:rPr>
                <w:rFonts w:asciiTheme="minorHAnsi" w:hAnsiTheme="minorHAnsi" w:cstheme="minorHAnsi"/>
              </w:rPr>
            </w:pPr>
          </w:p>
        </w:tc>
        <w:tc>
          <w:tcPr>
            <w:tcW w:w="566" w:type="dxa"/>
            <w:tcBorders>
              <w:top w:val="single" w:sz="6" w:space="0" w:color="000080"/>
              <w:left w:val="single" w:sz="6" w:space="0" w:color="000080"/>
              <w:bottom w:val="single" w:sz="6" w:space="0" w:color="000080"/>
              <w:right w:val="single" w:sz="6" w:space="0" w:color="000080"/>
            </w:tcBorders>
          </w:tcPr>
          <w:p w14:paraId="39871FA5" w14:textId="77777777" w:rsidR="00684127" w:rsidRPr="005D50A9" w:rsidRDefault="00684127" w:rsidP="001A414E">
            <w:pPr>
              <w:rPr>
                <w:rFonts w:asciiTheme="minorHAnsi" w:hAnsiTheme="minorHAnsi" w:cstheme="minorHAnsi"/>
              </w:rPr>
            </w:pPr>
          </w:p>
        </w:tc>
        <w:tc>
          <w:tcPr>
            <w:tcW w:w="623" w:type="dxa"/>
            <w:tcBorders>
              <w:top w:val="single" w:sz="6" w:space="0" w:color="000080"/>
              <w:left w:val="single" w:sz="6" w:space="0" w:color="000080"/>
              <w:bottom w:val="single" w:sz="6" w:space="0" w:color="000080"/>
              <w:right w:val="single" w:sz="6" w:space="0" w:color="000080"/>
            </w:tcBorders>
          </w:tcPr>
          <w:p w14:paraId="0FD5D270" w14:textId="77777777" w:rsidR="00684127" w:rsidRPr="005D50A9" w:rsidRDefault="00684127" w:rsidP="001A414E">
            <w:pPr>
              <w:rPr>
                <w:rFonts w:asciiTheme="minorHAnsi" w:hAnsiTheme="minorHAnsi" w:cstheme="minorHAnsi"/>
              </w:rPr>
            </w:pPr>
          </w:p>
        </w:tc>
        <w:tc>
          <w:tcPr>
            <w:tcW w:w="740" w:type="dxa"/>
            <w:tcBorders>
              <w:top w:val="single" w:sz="6" w:space="0" w:color="000080"/>
              <w:left w:val="single" w:sz="6" w:space="0" w:color="000080"/>
              <w:bottom w:val="single" w:sz="6" w:space="0" w:color="000080"/>
              <w:right w:val="single" w:sz="6" w:space="0" w:color="000080"/>
            </w:tcBorders>
          </w:tcPr>
          <w:p w14:paraId="18F6CFD5" w14:textId="77777777" w:rsidR="00684127" w:rsidRPr="005D50A9" w:rsidRDefault="00684127" w:rsidP="001A414E">
            <w:pPr>
              <w:rPr>
                <w:rFonts w:asciiTheme="minorHAnsi" w:hAnsiTheme="minorHAnsi" w:cstheme="minorHAnsi"/>
              </w:rPr>
            </w:pPr>
          </w:p>
        </w:tc>
        <w:tc>
          <w:tcPr>
            <w:tcW w:w="737" w:type="dxa"/>
            <w:tcBorders>
              <w:top w:val="single" w:sz="6" w:space="0" w:color="000080"/>
              <w:left w:val="single" w:sz="6" w:space="0" w:color="000080"/>
              <w:bottom w:val="single" w:sz="6" w:space="0" w:color="000080"/>
              <w:right w:val="single" w:sz="6" w:space="0" w:color="000080"/>
            </w:tcBorders>
          </w:tcPr>
          <w:p w14:paraId="4F8FDA3F" w14:textId="77777777" w:rsidR="00684127" w:rsidRPr="005D50A9" w:rsidRDefault="00684127" w:rsidP="001A414E">
            <w:pPr>
              <w:rPr>
                <w:rFonts w:asciiTheme="minorHAnsi" w:hAnsiTheme="minorHAnsi" w:cstheme="minorHAnsi"/>
              </w:rPr>
            </w:pPr>
          </w:p>
        </w:tc>
        <w:tc>
          <w:tcPr>
            <w:tcW w:w="632" w:type="dxa"/>
            <w:tcBorders>
              <w:top w:val="single" w:sz="6" w:space="0" w:color="000080"/>
              <w:left w:val="single" w:sz="6" w:space="0" w:color="000080"/>
              <w:bottom w:val="single" w:sz="6" w:space="0" w:color="000080"/>
              <w:right w:val="single" w:sz="6" w:space="0" w:color="000080"/>
            </w:tcBorders>
          </w:tcPr>
          <w:p w14:paraId="5CB481BF" w14:textId="77777777" w:rsidR="00684127" w:rsidRPr="005D50A9" w:rsidRDefault="00684127" w:rsidP="001A414E">
            <w:pPr>
              <w:rPr>
                <w:rFonts w:asciiTheme="minorHAnsi" w:hAnsiTheme="minorHAnsi" w:cstheme="minorHAnsi"/>
              </w:rPr>
            </w:pPr>
          </w:p>
        </w:tc>
        <w:tc>
          <w:tcPr>
            <w:tcW w:w="633" w:type="dxa"/>
            <w:tcBorders>
              <w:top w:val="single" w:sz="6" w:space="0" w:color="000080"/>
              <w:left w:val="single" w:sz="6" w:space="0" w:color="000080"/>
              <w:bottom w:val="single" w:sz="6" w:space="0" w:color="000080"/>
              <w:right w:val="single" w:sz="6" w:space="0" w:color="000080"/>
            </w:tcBorders>
          </w:tcPr>
          <w:p w14:paraId="13E25495" w14:textId="77777777" w:rsidR="00684127" w:rsidRPr="005D50A9" w:rsidRDefault="00684127" w:rsidP="001A414E">
            <w:pPr>
              <w:rPr>
                <w:rFonts w:asciiTheme="minorHAnsi" w:hAnsiTheme="minorHAnsi" w:cstheme="minorHAnsi"/>
              </w:rPr>
            </w:pPr>
          </w:p>
        </w:tc>
        <w:tc>
          <w:tcPr>
            <w:tcW w:w="713" w:type="dxa"/>
            <w:tcBorders>
              <w:top w:val="single" w:sz="6" w:space="0" w:color="000080"/>
              <w:left w:val="single" w:sz="6" w:space="0" w:color="000080"/>
              <w:bottom w:val="single" w:sz="6" w:space="0" w:color="000080"/>
              <w:right w:val="single" w:sz="6" w:space="0" w:color="000080"/>
            </w:tcBorders>
          </w:tcPr>
          <w:p w14:paraId="6CD38396" w14:textId="77777777" w:rsidR="00684127" w:rsidRPr="005D50A9" w:rsidRDefault="00684127" w:rsidP="001A414E">
            <w:pPr>
              <w:rPr>
                <w:rFonts w:asciiTheme="minorHAnsi" w:hAnsiTheme="minorHAnsi" w:cstheme="minorHAnsi"/>
              </w:rPr>
            </w:pPr>
          </w:p>
        </w:tc>
      </w:tr>
      <w:tr w:rsidR="00684127" w:rsidRPr="005D50A9" w14:paraId="30D99D74" w14:textId="77777777" w:rsidTr="00684127">
        <w:trPr>
          <w:trHeight w:hRule="exact" w:val="1706"/>
        </w:trPr>
        <w:tc>
          <w:tcPr>
            <w:tcW w:w="862" w:type="dxa"/>
            <w:tcBorders>
              <w:top w:val="single" w:sz="6" w:space="0" w:color="000080"/>
              <w:left w:val="single" w:sz="6" w:space="0" w:color="000080"/>
              <w:bottom w:val="single" w:sz="6" w:space="0" w:color="000080"/>
              <w:right w:val="single" w:sz="6" w:space="0" w:color="000080"/>
            </w:tcBorders>
          </w:tcPr>
          <w:p w14:paraId="0E35565A" w14:textId="77777777" w:rsidR="00684127" w:rsidRPr="005D50A9" w:rsidRDefault="00684127" w:rsidP="001A414E">
            <w:pPr>
              <w:pStyle w:val="TableParagraph"/>
              <w:kinsoku w:val="0"/>
              <w:overflowPunct w:val="0"/>
              <w:spacing w:line="239" w:lineRule="auto"/>
              <w:ind w:left="100" w:right="186"/>
              <w:rPr>
                <w:rFonts w:asciiTheme="minorHAnsi" w:hAnsiTheme="minorHAnsi" w:cstheme="minorHAnsi"/>
              </w:rPr>
            </w:pPr>
            <w:r w:rsidRPr="005D50A9">
              <w:rPr>
                <w:rFonts w:asciiTheme="minorHAnsi" w:hAnsiTheme="minorHAnsi" w:cstheme="minorHAnsi"/>
                <w:i/>
                <w:iCs/>
                <w:sz w:val="18"/>
                <w:szCs w:val="18"/>
              </w:rPr>
              <w:t>[Continue as</w:t>
            </w:r>
            <w:r w:rsidRPr="005D50A9">
              <w:rPr>
                <w:rFonts w:asciiTheme="minorHAnsi" w:hAnsiTheme="minorHAnsi" w:cstheme="minorHAnsi"/>
                <w:i/>
                <w:iCs/>
                <w:spacing w:val="21"/>
                <w:sz w:val="18"/>
                <w:szCs w:val="18"/>
              </w:rPr>
              <w:t xml:space="preserve"> </w:t>
            </w:r>
            <w:r w:rsidRPr="005D50A9">
              <w:rPr>
                <w:rFonts w:asciiTheme="minorHAnsi" w:hAnsiTheme="minorHAnsi" w:cstheme="minorHAnsi"/>
                <w:i/>
                <w:iCs/>
                <w:spacing w:val="-1"/>
                <w:sz w:val="18"/>
                <w:szCs w:val="18"/>
              </w:rPr>
              <w:t>necessary]</w:t>
            </w:r>
          </w:p>
        </w:tc>
        <w:tc>
          <w:tcPr>
            <w:tcW w:w="765" w:type="dxa"/>
            <w:tcBorders>
              <w:top w:val="single" w:sz="6" w:space="0" w:color="000080"/>
              <w:left w:val="single" w:sz="6" w:space="0" w:color="000080"/>
              <w:bottom w:val="single" w:sz="6" w:space="0" w:color="000080"/>
              <w:right w:val="single" w:sz="6" w:space="0" w:color="000080"/>
            </w:tcBorders>
          </w:tcPr>
          <w:p w14:paraId="2F3E67CE" w14:textId="77777777" w:rsidR="00684127" w:rsidRPr="005D50A9" w:rsidRDefault="00684127" w:rsidP="001A414E">
            <w:pPr>
              <w:rPr>
                <w:rFonts w:asciiTheme="minorHAnsi" w:hAnsiTheme="minorHAnsi" w:cstheme="minorHAnsi"/>
              </w:rPr>
            </w:pPr>
          </w:p>
        </w:tc>
        <w:tc>
          <w:tcPr>
            <w:tcW w:w="609" w:type="dxa"/>
            <w:tcBorders>
              <w:top w:val="single" w:sz="6" w:space="0" w:color="000080"/>
              <w:left w:val="single" w:sz="6" w:space="0" w:color="000080"/>
              <w:bottom w:val="single" w:sz="6" w:space="0" w:color="000080"/>
              <w:right w:val="single" w:sz="6" w:space="0" w:color="000080"/>
            </w:tcBorders>
          </w:tcPr>
          <w:p w14:paraId="08210AA7" w14:textId="77777777" w:rsidR="00684127" w:rsidRPr="005D50A9" w:rsidRDefault="00684127" w:rsidP="001A414E">
            <w:pPr>
              <w:rPr>
                <w:rFonts w:asciiTheme="minorHAnsi" w:hAnsiTheme="minorHAnsi" w:cstheme="minorHAnsi"/>
              </w:rPr>
            </w:pPr>
          </w:p>
        </w:tc>
        <w:tc>
          <w:tcPr>
            <w:tcW w:w="726" w:type="dxa"/>
            <w:tcBorders>
              <w:top w:val="single" w:sz="6" w:space="0" w:color="000080"/>
              <w:left w:val="single" w:sz="6" w:space="0" w:color="000080"/>
              <w:bottom w:val="single" w:sz="6" w:space="0" w:color="000080"/>
              <w:right w:val="single" w:sz="6" w:space="0" w:color="000080"/>
            </w:tcBorders>
          </w:tcPr>
          <w:p w14:paraId="76A260B6" w14:textId="77777777" w:rsidR="00684127" w:rsidRPr="005D50A9" w:rsidRDefault="00684127" w:rsidP="001A414E">
            <w:pPr>
              <w:rPr>
                <w:rFonts w:asciiTheme="minorHAnsi" w:hAnsiTheme="minorHAnsi" w:cstheme="minorHAnsi"/>
              </w:rPr>
            </w:pPr>
          </w:p>
        </w:tc>
        <w:tc>
          <w:tcPr>
            <w:tcW w:w="550" w:type="dxa"/>
            <w:tcBorders>
              <w:top w:val="single" w:sz="6" w:space="0" w:color="000080"/>
              <w:left w:val="single" w:sz="6" w:space="0" w:color="000080"/>
              <w:bottom w:val="single" w:sz="6" w:space="0" w:color="000080"/>
              <w:right w:val="single" w:sz="6" w:space="0" w:color="000080"/>
            </w:tcBorders>
          </w:tcPr>
          <w:p w14:paraId="4E652139" w14:textId="77777777" w:rsidR="00684127" w:rsidRPr="005D50A9" w:rsidRDefault="00684127" w:rsidP="001A414E">
            <w:pPr>
              <w:rPr>
                <w:rFonts w:asciiTheme="minorHAnsi" w:hAnsiTheme="minorHAnsi" w:cstheme="minorHAnsi"/>
              </w:rPr>
            </w:pPr>
          </w:p>
        </w:tc>
        <w:tc>
          <w:tcPr>
            <w:tcW w:w="499" w:type="dxa"/>
            <w:tcBorders>
              <w:top w:val="single" w:sz="6" w:space="0" w:color="000080"/>
              <w:left w:val="single" w:sz="6" w:space="0" w:color="000080"/>
              <w:bottom w:val="single" w:sz="6" w:space="0" w:color="000080"/>
              <w:right w:val="single" w:sz="6" w:space="0" w:color="000080"/>
            </w:tcBorders>
          </w:tcPr>
          <w:p w14:paraId="18B87255" w14:textId="77777777" w:rsidR="00684127" w:rsidRPr="005D50A9" w:rsidRDefault="00684127" w:rsidP="001A414E">
            <w:pPr>
              <w:rPr>
                <w:rFonts w:asciiTheme="minorHAnsi" w:hAnsiTheme="minorHAnsi" w:cstheme="minorHAnsi"/>
              </w:rPr>
            </w:pPr>
          </w:p>
        </w:tc>
        <w:tc>
          <w:tcPr>
            <w:tcW w:w="503" w:type="dxa"/>
            <w:tcBorders>
              <w:top w:val="single" w:sz="6" w:space="0" w:color="000080"/>
              <w:left w:val="single" w:sz="6" w:space="0" w:color="000080"/>
              <w:bottom w:val="single" w:sz="6" w:space="0" w:color="000080"/>
              <w:right w:val="single" w:sz="6" w:space="0" w:color="000080"/>
            </w:tcBorders>
          </w:tcPr>
          <w:p w14:paraId="7706EC8F" w14:textId="77777777" w:rsidR="00684127" w:rsidRPr="005D50A9" w:rsidRDefault="00684127" w:rsidP="001A414E">
            <w:pPr>
              <w:rPr>
                <w:rFonts w:asciiTheme="minorHAnsi" w:hAnsiTheme="minorHAnsi" w:cstheme="minorHAnsi"/>
              </w:rPr>
            </w:pPr>
          </w:p>
        </w:tc>
        <w:tc>
          <w:tcPr>
            <w:tcW w:w="469" w:type="dxa"/>
            <w:tcBorders>
              <w:top w:val="single" w:sz="6" w:space="0" w:color="000080"/>
              <w:left w:val="single" w:sz="6" w:space="0" w:color="000080"/>
              <w:bottom w:val="single" w:sz="6" w:space="0" w:color="000080"/>
              <w:right w:val="single" w:sz="6" w:space="0" w:color="000080"/>
            </w:tcBorders>
          </w:tcPr>
          <w:p w14:paraId="5FAE274D" w14:textId="77777777" w:rsidR="00684127" w:rsidRPr="005D50A9" w:rsidRDefault="00684127" w:rsidP="001A414E">
            <w:pPr>
              <w:rPr>
                <w:rFonts w:asciiTheme="minorHAnsi" w:hAnsiTheme="minorHAnsi" w:cstheme="minorHAnsi"/>
              </w:rPr>
            </w:pPr>
          </w:p>
        </w:tc>
        <w:tc>
          <w:tcPr>
            <w:tcW w:w="577" w:type="dxa"/>
            <w:tcBorders>
              <w:top w:val="single" w:sz="6" w:space="0" w:color="000080"/>
              <w:left w:val="single" w:sz="6" w:space="0" w:color="000080"/>
              <w:bottom w:val="single" w:sz="6" w:space="0" w:color="000080"/>
              <w:right w:val="single" w:sz="6" w:space="0" w:color="000080"/>
            </w:tcBorders>
          </w:tcPr>
          <w:p w14:paraId="3726B0D4" w14:textId="77777777" w:rsidR="00684127" w:rsidRPr="005D50A9" w:rsidRDefault="00684127" w:rsidP="001A414E">
            <w:pPr>
              <w:rPr>
                <w:rFonts w:asciiTheme="minorHAnsi" w:hAnsiTheme="minorHAnsi" w:cstheme="minorHAnsi"/>
              </w:rPr>
            </w:pPr>
          </w:p>
        </w:tc>
        <w:tc>
          <w:tcPr>
            <w:tcW w:w="566" w:type="dxa"/>
            <w:tcBorders>
              <w:top w:val="single" w:sz="6" w:space="0" w:color="000080"/>
              <w:left w:val="single" w:sz="6" w:space="0" w:color="000080"/>
              <w:bottom w:val="single" w:sz="6" w:space="0" w:color="000080"/>
              <w:right w:val="single" w:sz="6" w:space="0" w:color="000080"/>
            </w:tcBorders>
          </w:tcPr>
          <w:p w14:paraId="625A9885" w14:textId="77777777" w:rsidR="00684127" w:rsidRPr="005D50A9" w:rsidRDefault="00684127" w:rsidP="001A414E">
            <w:pPr>
              <w:rPr>
                <w:rFonts w:asciiTheme="minorHAnsi" w:hAnsiTheme="minorHAnsi" w:cstheme="minorHAnsi"/>
              </w:rPr>
            </w:pPr>
          </w:p>
        </w:tc>
        <w:tc>
          <w:tcPr>
            <w:tcW w:w="623" w:type="dxa"/>
            <w:tcBorders>
              <w:top w:val="single" w:sz="6" w:space="0" w:color="000080"/>
              <w:left w:val="single" w:sz="6" w:space="0" w:color="000080"/>
              <w:bottom w:val="single" w:sz="6" w:space="0" w:color="000080"/>
              <w:right w:val="single" w:sz="6" w:space="0" w:color="000080"/>
            </w:tcBorders>
          </w:tcPr>
          <w:p w14:paraId="489A088C" w14:textId="77777777" w:rsidR="00684127" w:rsidRPr="005D50A9" w:rsidRDefault="00684127" w:rsidP="001A414E">
            <w:pPr>
              <w:rPr>
                <w:rFonts w:asciiTheme="minorHAnsi" w:hAnsiTheme="minorHAnsi" w:cstheme="minorHAnsi"/>
              </w:rPr>
            </w:pPr>
          </w:p>
        </w:tc>
        <w:tc>
          <w:tcPr>
            <w:tcW w:w="740" w:type="dxa"/>
            <w:tcBorders>
              <w:top w:val="single" w:sz="6" w:space="0" w:color="000080"/>
              <w:left w:val="single" w:sz="6" w:space="0" w:color="000080"/>
              <w:bottom w:val="single" w:sz="6" w:space="0" w:color="000080"/>
              <w:right w:val="single" w:sz="6" w:space="0" w:color="000080"/>
            </w:tcBorders>
          </w:tcPr>
          <w:p w14:paraId="5846C1B8" w14:textId="77777777" w:rsidR="00684127" w:rsidRPr="005D50A9" w:rsidRDefault="00684127" w:rsidP="001A414E">
            <w:pPr>
              <w:rPr>
                <w:rFonts w:asciiTheme="minorHAnsi" w:hAnsiTheme="minorHAnsi" w:cstheme="minorHAnsi"/>
              </w:rPr>
            </w:pPr>
          </w:p>
        </w:tc>
        <w:tc>
          <w:tcPr>
            <w:tcW w:w="737" w:type="dxa"/>
            <w:tcBorders>
              <w:top w:val="single" w:sz="6" w:space="0" w:color="000080"/>
              <w:left w:val="single" w:sz="6" w:space="0" w:color="000080"/>
              <w:bottom w:val="single" w:sz="6" w:space="0" w:color="000080"/>
              <w:right w:val="single" w:sz="6" w:space="0" w:color="000080"/>
            </w:tcBorders>
          </w:tcPr>
          <w:p w14:paraId="2D828809" w14:textId="77777777" w:rsidR="00684127" w:rsidRPr="005D50A9" w:rsidRDefault="00684127" w:rsidP="001A414E">
            <w:pPr>
              <w:rPr>
                <w:rFonts w:asciiTheme="minorHAnsi" w:hAnsiTheme="minorHAnsi" w:cstheme="minorHAnsi"/>
              </w:rPr>
            </w:pPr>
          </w:p>
        </w:tc>
        <w:tc>
          <w:tcPr>
            <w:tcW w:w="632" w:type="dxa"/>
            <w:tcBorders>
              <w:top w:val="single" w:sz="6" w:space="0" w:color="000080"/>
              <w:left w:val="single" w:sz="6" w:space="0" w:color="000080"/>
              <w:bottom w:val="single" w:sz="6" w:space="0" w:color="000080"/>
              <w:right w:val="single" w:sz="6" w:space="0" w:color="000080"/>
            </w:tcBorders>
          </w:tcPr>
          <w:p w14:paraId="03A99318" w14:textId="77777777" w:rsidR="00684127" w:rsidRPr="005D50A9" w:rsidRDefault="00684127" w:rsidP="001A414E">
            <w:pPr>
              <w:rPr>
                <w:rFonts w:asciiTheme="minorHAnsi" w:hAnsiTheme="minorHAnsi" w:cstheme="minorHAnsi"/>
              </w:rPr>
            </w:pPr>
          </w:p>
        </w:tc>
        <w:tc>
          <w:tcPr>
            <w:tcW w:w="633" w:type="dxa"/>
            <w:tcBorders>
              <w:top w:val="single" w:sz="6" w:space="0" w:color="000080"/>
              <w:left w:val="single" w:sz="6" w:space="0" w:color="000080"/>
              <w:bottom w:val="single" w:sz="6" w:space="0" w:color="000080"/>
              <w:right w:val="single" w:sz="6" w:space="0" w:color="000080"/>
            </w:tcBorders>
          </w:tcPr>
          <w:p w14:paraId="1B7CC0AF" w14:textId="77777777" w:rsidR="00684127" w:rsidRPr="005D50A9" w:rsidRDefault="00684127" w:rsidP="001A414E">
            <w:pPr>
              <w:rPr>
                <w:rFonts w:asciiTheme="minorHAnsi" w:hAnsiTheme="minorHAnsi" w:cstheme="minorHAnsi"/>
              </w:rPr>
            </w:pPr>
          </w:p>
        </w:tc>
        <w:tc>
          <w:tcPr>
            <w:tcW w:w="713" w:type="dxa"/>
            <w:tcBorders>
              <w:top w:val="single" w:sz="6" w:space="0" w:color="000080"/>
              <w:left w:val="single" w:sz="6" w:space="0" w:color="000080"/>
              <w:bottom w:val="single" w:sz="6" w:space="0" w:color="000080"/>
              <w:right w:val="single" w:sz="6" w:space="0" w:color="000080"/>
            </w:tcBorders>
          </w:tcPr>
          <w:p w14:paraId="1BF8BF8F" w14:textId="77777777" w:rsidR="00684127" w:rsidRPr="005D50A9" w:rsidRDefault="00684127" w:rsidP="001A414E">
            <w:pPr>
              <w:rPr>
                <w:rFonts w:asciiTheme="minorHAnsi" w:hAnsiTheme="minorHAnsi" w:cstheme="minorHAnsi"/>
              </w:rPr>
            </w:pPr>
          </w:p>
        </w:tc>
      </w:tr>
    </w:tbl>
    <w:p w14:paraId="277A3014" w14:textId="77777777" w:rsidR="00684127" w:rsidRPr="005D50A9" w:rsidRDefault="00684127" w:rsidP="00684127">
      <w:pPr>
        <w:pStyle w:val="BodyText"/>
        <w:kinsoku w:val="0"/>
        <w:overflowPunct w:val="0"/>
        <w:spacing w:before="59"/>
        <w:ind w:left="0" w:right="237"/>
        <w:rPr>
          <w:rFonts w:asciiTheme="minorHAnsi" w:hAnsiTheme="minorHAnsi" w:cstheme="minorHAnsi"/>
          <w:sz w:val="28"/>
          <w:szCs w:val="28"/>
        </w:rPr>
      </w:pPr>
    </w:p>
    <w:p w14:paraId="159326F1" w14:textId="77777777" w:rsidR="00684127" w:rsidRDefault="00684127" w:rsidP="00684127">
      <w:pPr>
        <w:widowControl/>
        <w:autoSpaceDE/>
        <w:autoSpaceDN/>
        <w:adjustRightInd/>
        <w:spacing w:after="160" w:line="259" w:lineRule="auto"/>
        <w:rPr>
          <w:rFonts w:asciiTheme="minorHAnsi" w:hAnsiTheme="minorHAnsi" w:cstheme="minorHAnsi"/>
          <w:b/>
          <w:bCs/>
        </w:rPr>
      </w:pPr>
    </w:p>
    <w:p w14:paraId="49499D74" w14:textId="77777777" w:rsidR="003779C5" w:rsidRDefault="003779C5" w:rsidP="00684127">
      <w:pPr>
        <w:pStyle w:val="BodyText"/>
        <w:kinsoku w:val="0"/>
        <w:overflowPunct w:val="0"/>
        <w:ind w:left="0"/>
        <w:rPr>
          <w:rFonts w:asciiTheme="minorHAnsi" w:hAnsiTheme="minorHAnsi" w:cstheme="minorHAnsi"/>
          <w:b/>
          <w:bCs/>
          <w:sz w:val="28"/>
          <w:szCs w:val="28"/>
        </w:rPr>
      </w:pPr>
    </w:p>
    <w:sectPr w:rsidR="003779C5" w:rsidSect="003419FF">
      <w:footerReference w:type="default" r:id="rId31"/>
      <w:pgSz w:w="12240" w:h="15840"/>
      <w:pgMar w:top="1380" w:right="1260" w:bottom="993" w:left="1280" w:header="0" w:footer="1901" w:gutter="0"/>
      <w:cols w:space="720" w:equalWidth="0">
        <w:col w:w="93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78ECA4" w14:textId="77777777" w:rsidR="005B2703" w:rsidRDefault="005B2703">
      <w:r>
        <w:separator/>
      </w:r>
    </w:p>
  </w:endnote>
  <w:endnote w:type="continuationSeparator" w:id="0">
    <w:p w14:paraId="3828410A" w14:textId="77777777" w:rsidR="005B2703" w:rsidRDefault="005B2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Open Sans">
    <w:altName w:val="Segoe UI"/>
    <w:charset w:val="00"/>
    <w:family w:val="swiss"/>
    <w:pitch w:val="variable"/>
    <w:sig w:usb0="E00002EF" w:usb1="4000205B" w:usb2="00000028" w:usb3="00000000" w:csb0="0000019F" w:csb1="00000000"/>
  </w:font>
  <w:font w:name="Copperplate Gothic Bold">
    <w:panose1 w:val="020E0705020206020404"/>
    <w:charset w:val="00"/>
    <w:family w:val="swiss"/>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mn-e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6841203"/>
      <w:docPartObj>
        <w:docPartGallery w:val="Page Numbers (Bottom of Page)"/>
        <w:docPartUnique/>
      </w:docPartObj>
    </w:sdtPr>
    <w:sdtEndPr>
      <w:rPr>
        <w:rFonts w:asciiTheme="minorHAnsi" w:hAnsiTheme="minorHAnsi" w:cstheme="minorHAnsi"/>
        <w:noProof/>
        <w:sz w:val="20"/>
        <w:szCs w:val="20"/>
      </w:rPr>
    </w:sdtEndPr>
    <w:sdtContent>
      <w:p w14:paraId="1F157E99" w14:textId="77777777" w:rsidR="00372A66" w:rsidRPr="00494626" w:rsidRDefault="00372A66" w:rsidP="00494626">
        <w:pPr>
          <w:pStyle w:val="Footer"/>
          <w:jc w:val="right"/>
          <w:rPr>
            <w:rFonts w:asciiTheme="minorHAnsi" w:hAnsiTheme="minorHAnsi" w:cstheme="minorHAnsi"/>
            <w:sz w:val="20"/>
            <w:szCs w:val="20"/>
          </w:rPr>
        </w:pPr>
        <w:r>
          <w:rPr>
            <w:noProof/>
          </w:rPr>
          <mc:AlternateContent>
            <mc:Choice Requires="wps">
              <w:drawing>
                <wp:anchor distT="0" distB="0" distL="114300" distR="114300" simplePos="0" relativeHeight="251659264" behindDoc="0" locked="0" layoutInCell="1" allowOverlap="1" wp14:anchorId="1ED0B83A" wp14:editId="48383BA6">
                  <wp:simplePos x="0" y="0"/>
                  <wp:positionH relativeFrom="column">
                    <wp:posOffset>-502285</wp:posOffset>
                  </wp:positionH>
                  <wp:positionV relativeFrom="paragraph">
                    <wp:posOffset>284480</wp:posOffset>
                  </wp:positionV>
                  <wp:extent cx="7290435" cy="1828800"/>
                  <wp:effectExtent l="0" t="0" r="0" b="4445"/>
                  <wp:wrapSquare wrapText="bothSides"/>
                  <wp:docPr id="8" name="Text Box 8"/>
                  <wp:cNvGraphicFramePr/>
                  <a:graphic xmlns:a="http://schemas.openxmlformats.org/drawingml/2006/main">
                    <a:graphicData uri="http://schemas.microsoft.com/office/word/2010/wordprocessingShape">
                      <wps:wsp>
                        <wps:cNvSpPr txBox="1"/>
                        <wps:spPr>
                          <a:xfrm>
                            <a:off x="0" y="0"/>
                            <a:ext cx="7290435" cy="1828800"/>
                          </a:xfrm>
                          <a:prstGeom prst="rect">
                            <a:avLst/>
                          </a:prstGeom>
                          <a:noFill/>
                          <a:ln w="6350">
                            <a:noFill/>
                          </a:ln>
                        </wps:spPr>
                        <wps:txbx>
                          <w:txbxContent>
                            <w:p w14:paraId="1DC7B196" w14:textId="77777777" w:rsidR="00372A66" w:rsidRDefault="00372A66" w:rsidP="00494626">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10F48995" w14:textId="42C72E3A" w:rsidR="00372A66" w:rsidRPr="000949C5" w:rsidRDefault="00372A66" w:rsidP="00494626">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ED0B83A" id="_x0000_t202" coordsize="21600,21600" o:spt="202" path="m,l,21600r21600,l21600,xe">
                  <v:stroke joinstyle="miter"/>
                  <v:path gradientshapeok="t" o:connecttype="rect"/>
                </v:shapetype>
                <v:shape id="Text Box 8" o:spid="_x0000_s1106" type="#_x0000_t202" style="position:absolute;left:0;text-align:left;margin-left:-39.55pt;margin-top:22.4pt;width:574.0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" filled="f" stroked="f" strokeweight=".5pt">
                  <v:textbox style="mso-fit-shape-to-text:t">
                    <w:txbxContent>
                      <w:p w14:paraId="1DC7B196" w14:textId="77777777" w:rsidR="00372A66" w:rsidRDefault="00372A66" w:rsidP="00494626">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10F48995" w14:textId="42C72E3A" w:rsidR="00372A66" w:rsidRPr="000949C5" w:rsidRDefault="00372A66" w:rsidP="00494626">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v:textbox>
                  <w10:wrap type="square"/>
                </v:shape>
              </w:pict>
            </mc:Fallback>
          </mc:AlternateContent>
        </w:r>
        <w:r w:rsidRPr="00494626">
          <w:rPr>
            <w:rFonts w:asciiTheme="minorHAnsi" w:hAnsiTheme="minorHAnsi" w:cstheme="minorHAnsi"/>
            <w:sz w:val="20"/>
            <w:szCs w:val="20"/>
          </w:rPr>
          <w:fldChar w:fldCharType="begin"/>
        </w:r>
        <w:r w:rsidRPr="00494626">
          <w:rPr>
            <w:rFonts w:asciiTheme="minorHAnsi" w:hAnsiTheme="minorHAnsi" w:cstheme="minorHAnsi"/>
            <w:sz w:val="20"/>
            <w:szCs w:val="20"/>
          </w:rPr>
          <w:instrText xml:space="preserve"> PAGE   \* MERGEFORMAT </w:instrText>
        </w:r>
        <w:r w:rsidRPr="00494626">
          <w:rPr>
            <w:rFonts w:asciiTheme="minorHAnsi" w:hAnsiTheme="minorHAnsi" w:cstheme="minorHAnsi"/>
            <w:sz w:val="20"/>
            <w:szCs w:val="20"/>
          </w:rPr>
          <w:fldChar w:fldCharType="separate"/>
        </w:r>
        <w:r>
          <w:rPr>
            <w:rFonts w:asciiTheme="minorHAnsi" w:hAnsiTheme="minorHAnsi" w:cstheme="minorHAnsi"/>
            <w:noProof/>
            <w:sz w:val="20"/>
            <w:szCs w:val="20"/>
          </w:rPr>
          <w:t>3</w:t>
        </w:r>
        <w:r w:rsidRPr="00494626">
          <w:rPr>
            <w:rFonts w:asciiTheme="minorHAnsi" w:hAnsiTheme="minorHAnsi" w:cstheme="minorHAnsi"/>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3186518"/>
      <w:docPartObj>
        <w:docPartGallery w:val="Page Numbers (Bottom of Page)"/>
        <w:docPartUnique/>
      </w:docPartObj>
    </w:sdtPr>
    <w:sdtEndPr>
      <w:rPr>
        <w:noProof/>
      </w:rPr>
    </w:sdtEndPr>
    <w:sdtContent>
      <w:p w14:paraId="0CCBCE16" w14:textId="77777777" w:rsidR="00372A66" w:rsidRDefault="00372A66">
        <w:pPr>
          <w:pStyle w:val="Footer"/>
          <w:jc w:val="right"/>
        </w:pPr>
        <w:r>
          <w:fldChar w:fldCharType="begin"/>
        </w:r>
        <w:r>
          <w:instrText xml:space="preserve"> PAGE   \* MERGEFORMAT </w:instrText>
        </w:r>
        <w:r>
          <w:fldChar w:fldCharType="separate"/>
        </w:r>
        <w:r>
          <w:rPr>
            <w:noProof/>
          </w:rPr>
          <w:t>0</w:t>
        </w:r>
        <w:r>
          <w:rPr>
            <w:noProof/>
          </w:rPr>
          <w:fldChar w:fldCharType="end"/>
        </w:r>
      </w:p>
    </w:sdtContent>
  </w:sdt>
  <w:p w14:paraId="01ADCBBB" w14:textId="77777777" w:rsidR="00372A66" w:rsidRDefault="00372A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9921331"/>
      <w:docPartObj>
        <w:docPartGallery w:val="Page Numbers (Bottom of Page)"/>
        <w:docPartUnique/>
      </w:docPartObj>
    </w:sdtPr>
    <w:sdtEndPr>
      <w:rPr>
        <w:noProof/>
      </w:rPr>
    </w:sdtEndPr>
    <w:sdtContent>
      <w:p w14:paraId="1AB0FA50" w14:textId="77777777" w:rsidR="00372A66" w:rsidRDefault="00372A66">
        <w:pPr>
          <w:pStyle w:val="Footer"/>
          <w:jc w:val="right"/>
        </w:pPr>
        <w:r>
          <w:rPr>
            <w:noProof/>
          </w:rPr>
          <mc:AlternateContent>
            <mc:Choice Requires="wps">
              <w:drawing>
                <wp:anchor distT="0" distB="0" distL="114300" distR="114300" simplePos="0" relativeHeight="251665408" behindDoc="0" locked="0" layoutInCell="1" allowOverlap="1" wp14:anchorId="30551A16" wp14:editId="4BD67C1B">
                  <wp:simplePos x="0" y="0"/>
                  <wp:positionH relativeFrom="column">
                    <wp:posOffset>-497711</wp:posOffset>
                  </wp:positionH>
                  <wp:positionV relativeFrom="paragraph">
                    <wp:posOffset>210924</wp:posOffset>
                  </wp:positionV>
                  <wp:extent cx="7290435" cy="1828800"/>
                  <wp:effectExtent l="0" t="0" r="0" b="4445"/>
                  <wp:wrapSquare wrapText="bothSides"/>
                  <wp:docPr id="14" name="Text Box 14"/>
                  <wp:cNvGraphicFramePr/>
                  <a:graphic xmlns:a="http://schemas.openxmlformats.org/drawingml/2006/main">
                    <a:graphicData uri="http://schemas.microsoft.com/office/word/2010/wordprocessingShape">
                      <wps:wsp>
                        <wps:cNvSpPr txBox="1"/>
                        <wps:spPr>
                          <a:xfrm>
                            <a:off x="0" y="0"/>
                            <a:ext cx="7290435" cy="1828800"/>
                          </a:xfrm>
                          <a:prstGeom prst="rect">
                            <a:avLst/>
                          </a:prstGeom>
                          <a:noFill/>
                          <a:ln w="6350">
                            <a:noFill/>
                          </a:ln>
                        </wps:spPr>
                        <wps:txbx>
                          <w:txbxContent>
                            <w:p w14:paraId="3B3CDA46"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288E79FC" w14:textId="77777777"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2019 (last modified): Original: December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0551A16" id="_x0000_t202" coordsize="21600,21600" o:spt="202" path="m,l,21600r21600,l21600,xe">
                  <v:stroke joinstyle="miter"/>
                  <v:path gradientshapeok="t" o:connecttype="rect"/>
                </v:shapetype>
                <v:shape id="Text Box 14" o:spid="_x0000_s1107" type="#_x0000_t202" style="position:absolute;left:0;text-align:left;margin-left:-39.2pt;margin-top:16.6pt;width:574.05pt;height:2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" filled="f" stroked="f" strokeweight=".5pt">
                  <v:textbox style="mso-fit-shape-to-text:t">
                    <w:txbxContent>
                      <w:p w14:paraId="3B3CDA46"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288E79FC" w14:textId="77777777"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2019 (last modified): Original: December 2011</w:t>
                        </w:r>
                      </w:p>
                    </w:txbxContent>
                  </v:textbox>
                  <w10:wrap type="square"/>
                </v:shape>
              </w:pict>
            </mc:Fallback>
          </mc:AlternateContent>
        </w:r>
        <w:r w:rsidRPr="00DF394B">
          <w:rPr>
            <w:rFonts w:asciiTheme="minorHAnsi" w:hAnsiTheme="minorHAnsi" w:cstheme="minorHAnsi"/>
            <w:sz w:val="22"/>
            <w:szCs w:val="22"/>
          </w:rPr>
          <w:fldChar w:fldCharType="begin"/>
        </w:r>
        <w:r w:rsidRPr="00DF394B">
          <w:rPr>
            <w:rFonts w:asciiTheme="minorHAnsi" w:hAnsiTheme="minorHAnsi" w:cstheme="minorHAnsi"/>
            <w:sz w:val="22"/>
            <w:szCs w:val="22"/>
          </w:rPr>
          <w:instrText xml:space="preserve"> PAGE   \* MERGEFORMAT </w:instrText>
        </w:r>
        <w:r w:rsidRPr="00DF394B">
          <w:rPr>
            <w:rFonts w:asciiTheme="minorHAnsi" w:hAnsiTheme="minorHAnsi" w:cstheme="minorHAnsi"/>
            <w:sz w:val="22"/>
            <w:szCs w:val="22"/>
          </w:rPr>
          <w:fldChar w:fldCharType="separate"/>
        </w:r>
        <w:r>
          <w:rPr>
            <w:rFonts w:asciiTheme="minorHAnsi" w:hAnsiTheme="minorHAnsi" w:cstheme="minorHAnsi"/>
            <w:noProof/>
            <w:sz w:val="22"/>
            <w:szCs w:val="22"/>
          </w:rPr>
          <w:t>7</w:t>
        </w:r>
        <w:r w:rsidRPr="00DF394B">
          <w:rPr>
            <w:rFonts w:asciiTheme="minorHAnsi" w:hAnsiTheme="minorHAnsi" w:cstheme="minorHAnsi"/>
            <w:noProof/>
            <w:sz w:val="22"/>
            <w:szCs w:val="22"/>
          </w:rPr>
          <w:fldChar w:fldCharType="end"/>
        </w:r>
      </w:p>
    </w:sdtContent>
  </w:sdt>
  <w:p w14:paraId="127F8395" w14:textId="77777777" w:rsidR="00372A66" w:rsidRDefault="00372A66">
    <w:pPr>
      <w:pStyle w:val="BodyText"/>
      <w:kinsoku w:val="0"/>
      <w:overflowPunct w:val="0"/>
      <w:spacing w:line="14" w:lineRule="auto"/>
      <w:ind w:left="0"/>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94672" w14:textId="77777777" w:rsidR="00372A66" w:rsidRPr="00DF394B" w:rsidRDefault="00372A66">
    <w:pPr>
      <w:pStyle w:val="Footer"/>
      <w:jc w:val="right"/>
      <w:rPr>
        <w:rFonts w:asciiTheme="minorHAnsi" w:hAnsiTheme="minorHAnsi" w:cstheme="minorHAnsi"/>
        <w:sz w:val="22"/>
        <w:szCs w:val="22"/>
      </w:rPr>
    </w:pPr>
    <w:r>
      <w:rPr>
        <w:noProof/>
      </w:rPr>
      <mc:AlternateContent>
        <mc:Choice Requires="wps">
          <w:drawing>
            <wp:anchor distT="0" distB="0" distL="114300" distR="114300" simplePos="0" relativeHeight="251661312" behindDoc="0" locked="0" layoutInCell="1" allowOverlap="1" wp14:anchorId="7E6407E6" wp14:editId="5E8FF891">
              <wp:simplePos x="0" y="0"/>
              <wp:positionH relativeFrom="column">
                <wp:posOffset>-567160</wp:posOffset>
              </wp:positionH>
              <wp:positionV relativeFrom="paragraph">
                <wp:posOffset>147610</wp:posOffset>
              </wp:positionV>
              <wp:extent cx="7290435" cy="1828800"/>
              <wp:effectExtent l="0" t="0" r="0" b="4445"/>
              <wp:wrapSquare wrapText="bothSides"/>
              <wp:docPr id="9" name="Text Box 9"/>
              <wp:cNvGraphicFramePr/>
              <a:graphic xmlns:a="http://schemas.openxmlformats.org/drawingml/2006/main">
                <a:graphicData uri="http://schemas.microsoft.com/office/word/2010/wordprocessingShape">
                  <wps:wsp>
                    <wps:cNvSpPr txBox="1"/>
                    <wps:spPr>
                      <a:xfrm>
                        <a:off x="0" y="0"/>
                        <a:ext cx="7290435" cy="1828800"/>
                      </a:xfrm>
                      <a:prstGeom prst="rect">
                        <a:avLst/>
                      </a:prstGeom>
                      <a:noFill/>
                      <a:ln w="6350">
                        <a:noFill/>
                      </a:ln>
                    </wps:spPr>
                    <wps:txbx>
                      <w:txbxContent>
                        <w:p w14:paraId="4C74E35B"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3B42E8A9" w14:textId="41AE9F77"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E6407E6" id="_x0000_t202" coordsize="21600,21600" o:spt="202" path="m,l,21600r21600,l21600,xe">
              <v:stroke joinstyle="miter"/>
              <v:path gradientshapeok="t" o:connecttype="rect"/>
            </v:shapetype>
            <v:shape id="Text Box 9" o:spid="_x0000_s1108" type="#_x0000_t202" style="position:absolute;left:0;text-align:left;margin-left:-44.65pt;margin-top:11.6pt;width:574.05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" filled="f" stroked="f" strokeweight=".5pt">
              <v:textbox style="mso-fit-shape-to-text:t">
                <w:txbxContent>
                  <w:p w14:paraId="4C74E35B"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3B42E8A9" w14:textId="41AE9F77"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v:textbox>
              <w10:wrap type="square"/>
            </v:shape>
          </w:pict>
        </mc:Fallback>
      </mc:AlternateContent>
    </w:r>
    <w:sdt>
      <w:sdtPr>
        <w:id w:val="1225723693"/>
        <w:docPartObj>
          <w:docPartGallery w:val="Page Numbers (Bottom of Page)"/>
          <w:docPartUnique/>
        </w:docPartObj>
      </w:sdtPr>
      <w:sdtEndPr>
        <w:rPr>
          <w:rFonts w:asciiTheme="minorHAnsi" w:hAnsiTheme="minorHAnsi" w:cstheme="minorHAnsi"/>
          <w:noProof/>
          <w:sz w:val="22"/>
          <w:szCs w:val="22"/>
        </w:rPr>
      </w:sdtEndPr>
      <w:sdtContent>
        <w:r w:rsidRPr="00DF394B">
          <w:rPr>
            <w:rFonts w:asciiTheme="minorHAnsi" w:hAnsiTheme="minorHAnsi" w:cstheme="minorHAnsi"/>
            <w:sz w:val="22"/>
            <w:szCs w:val="22"/>
          </w:rPr>
          <w:fldChar w:fldCharType="begin"/>
        </w:r>
        <w:r w:rsidRPr="00DF394B">
          <w:rPr>
            <w:rFonts w:asciiTheme="minorHAnsi" w:hAnsiTheme="minorHAnsi" w:cstheme="minorHAnsi"/>
            <w:sz w:val="22"/>
            <w:szCs w:val="22"/>
          </w:rPr>
          <w:instrText xml:space="preserve"> PAGE   \* MERGEFORMAT </w:instrText>
        </w:r>
        <w:r w:rsidRPr="00DF394B">
          <w:rPr>
            <w:rFonts w:asciiTheme="minorHAnsi" w:hAnsiTheme="minorHAnsi" w:cstheme="minorHAnsi"/>
            <w:sz w:val="22"/>
            <w:szCs w:val="22"/>
          </w:rPr>
          <w:fldChar w:fldCharType="separate"/>
        </w:r>
        <w:r>
          <w:rPr>
            <w:rFonts w:asciiTheme="minorHAnsi" w:hAnsiTheme="minorHAnsi" w:cstheme="minorHAnsi"/>
            <w:noProof/>
            <w:sz w:val="22"/>
            <w:szCs w:val="22"/>
          </w:rPr>
          <w:t>10</w:t>
        </w:r>
        <w:r w:rsidRPr="00DF394B">
          <w:rPr>
            <w:rFonts w:asciiTheme="minorHAnsi" w:hAnsiTheme="minorHAnsi" w:cstheme="minorHAnsi"/>
            <w:noProof/>
            <w:sz w:val="22"/>
            <w:szCs w:val="22"/>
          </w:rPr>
          <w:fldChar w:fldCharType="end"/>
        </w:r>
      </w:sdtContent>
    </w:sdt>
  </w:p>
  <w:p w14:paraId="4BF03E4F" w14:textId="77777777" w:rsidR="00372A66" w:rsidRDefault="00372A66">
    <w:pPr>
      <w:pStyle w:val="BodyText"/>
      <w:kinsoku w:val="0"/>
      <w:overflowPunct w:val="0"/>
      <w:spacing w:line="14" w:lineRule="auto"/>
      <w:ind w:left="0"/>
      <w:rPr>
        <w:rFonts w:ascii="Times New Roman" w:hAnsi="Times New Roman" w:cs="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4504820"/>
      <w:docPartObj>
        <w:docPartGallery w:val="Page Numbers (Bottom of Page)"/>
        <w:docPartUnique/>
      </w:docPartObj>
    </w:sdtPr>
    <w:sdtEndPr>
      <w:rPr>
        <w:rFonts w:asciiTheme="minorHAnsi" w:hAnsiTheme="minorHAnsi" w:cstheme="minorHAnsi"/>
        <w:noProof/>
        <w:sz w:val="18"/>
        <w:szCs w:val="18"/>
      </w:rPr>
    </w:sdtEndPr>
    <w:sdtContent>
      <w:p w14:paraId="5B4CED10" w14:textId="77777777" w:rsidR="00372A66" w:rsidRPr="001D60CF" w:rsidRDefault="00372A66">
        <w:pPr>
          <w:pStyle w:val="Footer"/>
          <w:jc w:val="right"/>
          <w:rPr>
            <w:rFonts w:asciiTheme="minorHAnsi" w:hAnsiTheme="minorHAnsi" w:cstheme="minorHAnsi"/>
            <w:sz w:val="18"/>
            <w:szCs w:val="18"/>
          </w:rPr>
        </w:pPr>
        <w:r>
          <w:rPr>
            <w:noProof/>
          </w:rPr>
          <mc:AlternateContent>
            <mc:Choice Requires="wps">
              <w:drawing>
                <wp:anchor distT="0" distB="0" distL="114300" distR="114300" simplePos="0" relativeHeight="251663360" behindDoc="0" locked="0" layoutInCell="1" allowOverlap="1" wp14:anchorId="543FAFD0" wp14:editId="2A488FF0">
                  <wp:simplePos x="0" y="0"/>
                  <wp:positionH relativeFrom="column">
                    <wp:posOffset>-565785</wp:posOffset>
                  </wp:positionH>
                  <wp:positionV relativeFrom="paragraph">
                    <wp:posOffset>209308</wp:posOffset>
                  </wp:positionV>
                  <wp:extent cx="7290435" cy="1828800"/>
                  <wp:effectExtent l="0" t="0" r="0" b="4445"/>
                  <wp:wrapSquare wrapText="bothSides"/>
                  <wp:docPr id="11" name="Text Box 11"/>
                  <wp:cNvGraphicFramePr/>
                  <a:graphic xmlns:a="http://schemas.openxmlformats.org/drawingml/2006/main">
                    <a:graphicData uri="http://schemas.microsoft.com/office/word/2010/wordprocessingShape">
                      <wps:wsp>
                        <wps:cNvSpPr txBox="1"/>
                        <wps:spPr>
                          <a:xfrm>
                            <a:off x="0" y="0"/>
                            <a:ext cx="7290435" cy="1828800"/>
                          </a:xfrm>
                          <a:prstGeom prst="rect">
                            <a:avLst/>
                          </a:prstGeom>
                          <a:noFill/>
                          <a:ln w="6350">
                            <a:noFill/>
                          </a:ln>
                        </wps:spPr>
                        <wps:txbx>
                          <w:txbxContent>
                            <w:p w14:paraId="24CECEDD"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2CE2B0AE" w14:textId="0AE6D61C"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43FAFD0" id="_x0000_t202" coordsize="21600,21600" o:spt="202" path="m,l,21600r21600,l21600,xe">
                  <v:stroke joinstyle="miter"/>
                  <v:path gradientshapeok="t" o:connecttype="rect"/>
                </v:shapetype>
                <v:shape id="Text Box 11" o:spid="_x0000_s1109" type="#_x0000_t202" style="position:absolute;left:0;text-align:left;margin-left:-44.55pt;margin-top:16.5pt;width:574.0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" filled="f" stroked="f" strokeweight=".5pt">
                  <v:textbox style="mso-fit-shape-to-text:t">
                    <w:txbxContent>
                      <w:p w14:paraId="24CECEDD"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2CE2B0AE" w14:textId="0AE6D61C"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v:textbox>
                  <w10:wrap type="square"/>
                </v:shape>
              </w:pict>
            </mc:Fallback>
          </mc:AlternateContent>
        </w:r>
        <w:r w:rsidRPr="001D60CF">
          <w:rPr>
            <w:rFonts w:asciiTheme="minorHAnsi" w:hAnsiTheme="minorHAnsi" w:cstheme="minorHAnsi"/>
            <w:sz w:val="18"/>
            <w:szCs w:val="18"/>
          </w:rPr>
          <w:fldChar w:fldCharType="begin"/>
        </w:r>
        <w:r w:rsidRPr="001D60CF">
          <w:rPr>
            <w:rFonts w:asciiTheme="minorHAnsi" w:hAnsiTheme="minorHAnsi" w:cstheme="minorHAnsi"/>
            <w:sz w:val="18"/>
            <w:szCs w:val="18"/>
          </w:rPr>
          <w:instrText xml:space="preserve"> PAGE   \* MERGEFORMAT </w:instrText>
        </w:r>
        <w:r w:rsidRPr="001D60CF">
          <w:rPr>
            <w:rFonts w:asciiTheme="minorHAnsi" w:hAnsiTheme="minorHAnsi" w:cstheme="minorHAnsi"/>
            <w:sz w:val="18"/>
            <w:szCs w:val="18"/>
          </w:rPr>
          <w:fldChar w:fldCharType="separate"/>
        </w:r>
        <w:r>
          <w:rPr>
            <w:rFonts w:asciiTheme="minorHAnsi" w:hAnsiTheme="minorHAnsi" w:cstheme="minorHAnsi"/>
            <w:noProof/>
            <w:sz w:val="18"/>
            <w:szCs w:val="18"/>
          </w:rPr>
          <w:t>20</w:t>
        </w:r>
        <w:r w:rsidRPr="001D60CF">
          <w:rPr>
            <w:rFonts w:asciiTheme="minorHAnsi" w:hAnsiTheme="minorHAnsi" w:cstheme="minorHAnsi"/>
            <w:noProof/>
            <w:sz w:val="18"/>
            <w:szCs w:val="18"/>
          </w:rPr>
          <w:fldChar w:fldCharType="end"/>
        </w:r>
      </w:p>
    </w:sdtContent>
  </w:sdt>
  <w:p w14:paraId="312F7221" w14:textId="77777777" w:rsidR="00372A66" w:rsidRDefault="00372A66">
    <w:pPr>
      <w:pStyle w:val="BodyText"/>
      <w:kinsoku w:val="0"/>
      <w:overflowPunct w:val="0"/>
      <w:spacing w:line="14" w:lineRule="auto"/>
      <w:ind w:left="0"/>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9745429"/>
      <w:docPartObj>
        <w:docPartGallery w:val="Page Numbers (Bottom of Page)"/>
        <w:docPartUnique/>
      </w:docPartObj>
    </w:sdtPr>
    <w:sdtEndPr>
      <w:rPr>
        <w:rFonts w:asciiTheme="minorHAnsi" w:hAnsiTheme="minorHAnsi" w:cstheme="minorHAnsi"/>
        <w:noProof/>
        <w:sz w:val="22"/>
        <w:szCs w:val="22"/>
      </w:rPr>
    </w:sdtEndPr>
    <w:sdtContent>
      <w:p w14:paraId="459215D2" w14:textId="77777777" w:rsidR="00372A66" w:rsidRPr="00DF394B" w:rsidRDefault="00372A66">
        <w:pPr>
          <w:pStyle w:val="Footer"/>
          <w:jc w:val="right"/>
          <w:rPr>
            <w:rFonts w:asciiTheme="minorHAnsi" w:hAnsiTheme="minorHAnsi" w:cstheme="minorHAnsi"/>
            <w:sz w:val="22"/>
            <w:szCs w:val="22"/>
          </w:rPr>
        </w:pPr>
        <w:r>
          <w:rPr>
            <w:noProof/>
          </w:rPr>
          <mc:AlternateContent>
            <mc:Choice Requires="wps">
              <w:drawing>
                <wp:anchor distT="0" distB="0" distL="114300" distR="114300" simplePos="0" relativeHeight="251667456" behindDoc="0" locked="0" layoutInCell="1" allowOverlap="1" wp14:anchorId="3CC6A7B4" wp14:editId="2C1C831A">
                  <wp:simplePos x="0" y="0"/>
                  <wp:positionH relativeFrom="column">
                    <wp:posOffset>-601883</wp:posOffset>
                  </wp:positionH>
                  <wp:positionV relativeFrom="paragraph">
                    <wp:posOffset>222499</wp:posOffset>
                  </wp:positionV>
                  <wp:extent cx="7290435" cy="1828800"/>
                  <wp:effectExtent l="0" t="0" r="0" b="4445"/>
                  <wp:wrapSquare wrapText="bothSides"/>
                  <wp:docPr id="16" name="Text Box 16"/>
                  <wp:cNvGraphicFramePr/>
                  <a:graphic xmlns:a="http://schemas.openxmlformats.org/drawingml/2006/main">
                    <a:graphicData uri="http://schemas.microsoft.com/office/word/2010/wordprocessingShape">
                      <wps:wsp>
                        <wps:cNvSpPr txBox="1"/>
                        <wps:spPr>
                          <a:xfrm>
                            <a:off x="0" y="0"/>
                            <a:ext cx="7290435" cy="1828800"/>
                          </a:xfrm>
                          <a:prstGeom prst="rect">
                            <a:avLst/>
                          </a:prstGeom>
                          <a:noFill/>
                          <a:ln w="6350">
                            <a:noFill/>
                          </a:ln>
                        </wps:spPr>
                        <wps:txbx>
                          <w:txbxContent>
                            <w:p w14:paraId="25DD74F8"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3BDD228A" w14:textId="5A3E8575"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CC6A7B4" id="_x0000_t202" coordsize="21600,21600" o:spt="202" path="m,l,21600r21600,l21600,xe">
                  <v:stroke joinstyle="miter"/>
                  <v:path gradientshapeok="t" o:connecttype="rect"/>
                </v:shapetype>
                <v:shape id="Text Box 16" o:spid="_x0000_s1110" type="#_x0000_t202" style="position:absolute;left:0;text-align:left;margin-left:-47.4pt;margin-top:17.5pt;width:574.05pt;height:2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" filled="f" stroked="f" strokeweight=".5pt">
                  <v:textbox style="mso-fit-shape-to-text:t">
                    <w:txbxContent>
                      <w:p w14:paraId="25DD74F8"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3BDD228A" w14:textId="5A3E8575"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v:textbox>
                  <w10:wrap type="square"/>
                </v:shape>
              </w:pict>
            </mc:Fallback>
          </mc:AlternateContent>
        </w:r>
        <w:r w:rsidRPr="00DF394B">
          <w:rPr>
            <w:rFonts w:asciiTheme="minorHAnsi" w:hAnsiTheme="minorHAnsi" w:cstheme="minorHAnsi"/>
            <w:sz w:val="22"/>
            <w:szCs w:val="22"/>
          </w:rPr>
          <w:fldChar w:fldCharType="begin"/>
        </w:r>
        <w:r w:rsidRPr="00DF394B">
          <w:rPr>
            <w:rFonts w:asciiTheme="minorHAnsi" w:hAnsiTheme="minorHAnsi" w:cstheme="minorHAnsi"/>
            <w:sz w:val="22"/>
            <w:szCs w:val="22"/>
          </w:rPr>
          <w:instrText xml:space="preserve"> PAGE   \* MERGEFORMAT </w:instrText>
        </w:r>
        <w:r w:rsidRPr="00DF394B">
          <w:rPr>
            <w:rFonts w:asciiTheme="minorHAnsi" w:hAnsiTheme="minorHAnsi" w:cstheme="minorHAnsi"/>
            <w:sz w:val="22"/>
            <w:szCs w:val="22"/>
          </w:rPr>
          <w:fldChar w:fldCharType="separate"/>
        </w:r>
        <w:r>
          <w:rPr>
            <w:rFonts w:asciiTheme="minorHAnsi" w:hAnsiTheme="minorHAnsi" w:cstheme="minorHAnsi"/>
            <w:noProof/>
            <w:sz w:val="22"/>
            <w:szCs w:val="22"/>
          </w:rPr>
          <w:t>26</w:t>
        </w:r>
        <w:r w:rsidRPr="00DF394B">
          <w:rPr>
            <w:rFonts w:asciiTheme="minorHAnsi" w:hAnsiTheme="minorHAnsi" w:cstheme="minorHAnsi"/>
            <w:noProof/>
            <w:sz w:val="22"/>
            <w:szCs w:val="22"/>
          </w:rPr>
          <w:fldChar w:fldCharType="end"/>
        </w:r>
      </w:p>
    </w:sdtContent>
  </w:sdt>
  <w:p w14:paraId="105BF3CE" w14:textId="77777777" w:rsidR="00372A66" w:rsidRDefault="00372A66">
    <w:pPr>
      <w:pStyle w:val="BodyText"/>
      <w:kinsoku w:val="0"/>
      <w:overflowPunct w:val="0"/>
      <w:spacing w:line="14" w:lineRule="auto"/>
      <w:ind w:left="0"/>
      <w:rPr>
        <w:rFonts w:ascii="Times New Roman" w:hAnsi="Times New Roman" w:cs="Times New Roman"/>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1838988"/>
      <w:docPartObj>
        <w:docPartGallery w:val="Page Numbers (Bottom of Page)"/>
        <w:docPartUnique/>
      </w:docPartObj>
    </w:sdtPr>
    <w:sdtEndPr>
      <w:rPr>
        <w:rFonts w:asciiTheme="minorHAnsi" w:hAnsiTheme="minorHAnsi" w:cstheme="minorHAnsi"/>
        <w:noProof/>
        <w:sz w:val="22"/>
        <w:szCs w:val="22"/>
      </w:rPr>
    </w:sdtEndPr>
    <w:sdtContent>
      <w:p w14:paraId="7B9E87CC" w14:textId="77777777" w:rsidR="00372A66" w:rsidRPr="00DF394B" w:rsidRDefault="00372A66">
        <w:pPr>
          <w:pStyle w:val="Footer"/>
          <w:jc w:val="right"/>
          <w:rPr>
            <w:rFonts w:asciiTheme="minorHAnsi" w:hAnsiTheme="minorHAnsi" w:cstheme="minorHAnsi"/>
            <w:sz w:val="22"/>
            <w:szCs w:val="22"/>
          </w:rPr>
        </w:pPr>
        <w:r w:rsidRPr="00DF394B">
          <w:rPr>
            <w:rFonts w:asciiTheme="minorHAnsi" w:hAnsiTheme="minorHAnsi" w:cstheme="minorHAnsi"/>
            <w:sz w:val="22"/>
            <w:szCs w:val="22"/>
          </w:rPr>
          <w:fldChar w:fldCharType="begin"/>
        </w:r>
        <w:r w:rsidRPr="00DF394B">
          <w:rPr>
            <w:rFonts w:asciiTheme="minorHAnsi" w:hAnsiTheme="minorHAnsi" w:cstheme="minorHAnsi"/>
            <w:sz w:val="22"/>
            <w:szCs w:val="22"/>
          </w:rPr>
          <w:instrText xml:space="preserve"> PAGE   \* MERGEFORMAT </w:instrText>
        </w:r>
        <w:r w:rsidRPr="00DF394B">
          <w:rPr>
            <w:rFonts w:asciiTheme="minorHAnsi" w:hAnsiTheme="minorHAnsi" w:cstheme="minorHAnsi"/>
            <w:sz w:val="22"/>
            <w:szCs w:val="22"/>
          </w:rPr>
          <w:fldChar w:fldCharType="separate"/>
        </w:r>
        <w:r>
          <w:rPr>
            <w:rFonts w:asciiTheme="minorHAnsi" w:hAnsiTheme="minorHAnsi" w:cstheme="minorHAnsi"/>
            <w:noProof/>
            <w:sz w:val="22"/>
            <w:szCs w:val="22"/>
          </w:rPr>
          <w:t>27</w:t>
        </w:r>
        <w:r w:rsidRPr="00DF394B">
          <w:rPr>
            <w:rFonts w:asciiTheme="minorHAnsi" w:hAnsiTheme="minorHAnsi" w:cstheme="minorHAnsi"/>
            <w:noProof/>
            <w:sz w:val="22"/>
            <w:szCs w:val="22"/>
          </w:rPr>
          <w:fldChar w:fldCharType="end"/>
        </w:r>
      </w:p>
    </w:sdtContent>
  </w:sdt>
  <w:p w14:paraId="0BCC9513" w14:textId="77777777" w:rsidR="00372A66" w:rsidRDefault="00372A66">
    <w:pPr>
      <w:pStyle w:val="BodyText"/>
      <w:kinsoku w:val="0"/>
      <w:overflowPunct w:val="0"/>
      <w:spacing w:line="14" w:lineRule="auto"/>
      <w:ind w:left="0"/>
      <w:rPr>
        <w:rFonts w:ascii="Times New Roman" w:hAnsi="Times New Roman" w:cs="Times New Roman"/>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6648523"/>
      <w:docPartObj>
        <w:docPartGallery w:val="Page Numbers (Bottom of Page)"/>
        <w:docPartUnique/>
      </w:docPartObj>
    </w:sdtPr>
    <w:sdtEndPr>
      <w:rPr>
        <w:rFonts w:asciiTheme="minorHAnsi" w:hAnsiTheme="minorHAnsi" w:cstheme="minorHAnsi"/>
        <w:noProof/>
        <w:sz w:val="22"/>
        <w:szCs w:val="22"/>
      </w:rPr>
    </w:sdtEndPr>
    <w:sdtContent>
      <w:p w14:paraId="36118096" w14:textId="77777777" w:rsidR="00372A66" w:rsidRPr="00DF394B" w:rsidRDefault="00372A66">
        <w:pPr>
          <w:pStyle w:val="Footer"/>
          <w:jc w:val="right"/>
          <w:rPr>
            <w:rFonts w:asciiTheme="minorHAnsi" w:hAnsiTheme="minorHAnsi" w:cstheme="minorHAnsi"/>
            <w:sz w:val="22"/>
            <w:szCs w:val="22"/>
          </w:rPr>
        </w:pPr>
        <w:r w:rsidRPr="00DF394B">
          <w:rPr>
            <w:rFonts w:asciiTheme="minorHAnsi" w:hAnsiTheme="minorHAnsi" w:cstheme="minorHAnsi"/>
            <w:sz w:val="22"/>
            <w:szCs w:val="22"/>
          </w:rPr>
          <w:fldChar w:fldCharType="begin"/>
        </w:r>
        <w:r w:rsidRPr="00DF394B">
          <w:rPr>
            <w:rFonts w:asciiTheme="minorHAnsi" w:hAnsiTheme="minorHAnsi" w:cstheme="minorHAnsi"/>
            <w:sz w:val="22"/>
            <w:szCs w:val="22"/>
          </w:rPr>
          <w:instrText xml:space="preserve"> PAGE   \* MERGEFORMAT </w:instrText>
        </w:r>
        <w:r w:rsidRPr="00DF394B">
          <w:rPr>
            <w:rFonts w:asciiTheme="minorHAnsi" w:hAnsiTheme="minorHAnsi" w:cstheme="minorHAnsi"/>
            <w:sz w:val="22"/>
            <w:szCs w:val="22"/>
          </w:rPr>
          <w:fldChar w:fldCharType="separate"/>
        </w:r>
        <w:r>
          <w:rPr>
            <w:rFonts w:asciiTheme="minorHAnsi" w:hAnsiTheme="minorHAnsi" w:cstheme="minorHAnsi"/>
            <w:noProof/>
            <w:sz w:val="22"/>
            <w:szCs w:val="22"/>
          </w:rPr>
          <w:t>29</w:t>
        </w:r>
        <w:r w:rsidRPr="00DF394B">
          <w:rPr>
            <w:rFonts w:asciiTheme="minorHAnsi" w:hAnsiTheme="minorHAnsi" w:cstheme="minorHAnsi"/>
            <w:noProof/>
            <w:sz w:val="22"/>
            <w:szCs w:val="22"/>
          </w:rPr>
          <w:fldChar w:fldCharType="end"/>
        </w:r>
      </w:p>
    </w:sdtContent>
  </w:sdt>
  <w:p w14:paraId="587EC1BF" w14:textId="77777777" w:rsidR="00372A66" w:rsidRPr="00AF6F13" w:rsidRDefault="00372A66" w:rsidP="00AF6F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272711"/>
      <w:docPartObj>
        <w:docPartGallery w:val="Page Numbers (Bottom of Page)"/>
        <w:docPartUnique/>
      </w:docPartObj>
    </w:sdtPr>
    <w:sdtEndPr>
      <w:rPr>
        <w:rFonts w:asciiTheme="minorHAnsi" w:hAnsiTheme="minorHAnsi" w:cstheme="minorHAnsi"/>
        <w:noProof/>
        <w:sz w:val="22"/>
        <w:szCs w:val="22"/>
      </w:rPr>
    </w:sdtEndPr>
    <w:sdtContent>
      <w:p w14:paraId="34606FBB" w14:textId="77777777" w:rsidR="00372A66" w:rsidRPr="00DF394B" w:rsidRDefault="00372A66">
        <w:pPr>
          <w:pStyle w:val="Footer"/>
          <w:jc w:val="right"/>
          <w:rPr>
            <w:rFonts w:asciiTheme="minorHAnsi" w:hAnsiTheme="minorHAnsi" w:cstheme="minorHAnsi"/>
            <w:sz w:val="22"/>
            <w:szCs w:val="22"/>
          </w:rPr>
        </w:pPr>
        <w:r>
          <w:rPr>
            <w:noProof/>
          </w:rPr>
          <mc:AlternateContent>
            <mc:Choice Requires="wps">
              <w:drawing>
                <wp:anchor distT="0" distB="0" distL="114300" distR="114300" simplePos="0" relativeHeight="251669504" behindDoc="0" locked="0" layoutInCell="1" allowOverlap="1" wp14:anchorId="5CDE46B3" wp14:editId="564B1B17">
                  <wp:simplePos x="0" y="0"/>
                  <wp:positionH relativeFrom="column">
                    <wp:posOffset>-626110</wp:posOffset>
                  </wp:positionH>
                  <wp:positionV relativeFrom="paragraph">
                    <wp:posOffset>182245</wp:posOffset>
                  </wp:positionV>
                  <wp:extent cx="7290435" cy="1828800"/>
                  <wp:effectExtent l="0" t="0" r="0" b="4445"/>
                  <wp:wrapSquare wrapText="bothSides"/>
                  <wp:docPr id="22" name="Text Box 22"/>
                  <wp:cNvGraphicFramePr/>
                  <a:graphic xmlns:a="http://schemas.openxmlformats.org/drawingml/2006/main">
                    <a:graphicData uri="http://schemas.microsoft.com/office/word/2010/wordprocessingShape">
                      <wps:wsp>
                        <wps:cNvSpPr txBox="1"/>
                        <wps:spPr>
                          <a:xfrm>
                            <a:off x="0" y="0"/>
                            <a:ext cx="7290435" cy="1828800"/>
                          </a:xfrm>
                          <a:prstGeom prst="rect">
                            <a:avLst/>
                          </a:prstGeom>
                          <a:noFill/>
                          <a:ln w="6350">
                            <a:noFill/>
                          </a:ln>
                        </wps:spPr>
                        <wps:txbx>
                          <w:txbxContent>
                            <w:p w14:paraId="0F779267"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79382CAA" w14:textId="29B85A75"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CDE46B3" id="_x0000_t202" coordsize="21600,21600" o:spt="202" path="m,l,21600r21600,l21600,xe">
                  <v:stroke joinstyle="miter"/>
                  <v:path gradientshapeok="t" o:connecttype="rect"/>
                </v:shapetype>
                <v:shape id="Text Box 22" o:spid="_x0000_s1111" type="#_x0000_t202" style="position:absolute;left:0;text-align:left;margin-left:-49.3pt;margin-top:14.35pt;width:574.05pt;height:2in;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" filled="f" stroked="f" strokeweight=".5pt">
                  <v:textbox style="mso-fit-shape-to-text:t">
                    <w:txbxContent>
                      <w:p w14:paraId="0F779267"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79382CAA" w14:textId="29B85A75"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v:textbox>
                  <w10:wrap type="square"/>
                </v:shape>
              </w:pict>
            </mc:Fallback>
          </mc:AlternateContent>
        </w:r>
        <w:r w:rsidRPr="00DF394B">
          <w:rPr>
            <w:rFonts w:asciiTheme="minorHAnsi" w:hAnsiTheme="minorHAnsi" w:cstheme="minorHAnsi"/>
            <w:sz w:val="22"/>
            <w:szCs w:val="22"/>
          </w:rPr>
          <w:fldChar w:fldCharType="begin"/>
        </w:r>
        <w:r w:rsidRPr="00DF394B">
          <w:rPr>
            <w:rFonts w:asciiTheme="minorHAnsi" w:hAnsiTheme="minorHAnsi" w:cstheme="minorHAnsi"/>
            <w:sz w:val="22"/>
            <w:szCs w:val="22"/>
          </w:rPr>
          <w:instrText xml:space="preserve"> PAGE   \* MERGEFORMAT </w:instrText>
        </w:r>
        <w:r w:rsidRPr="00DF394B">
          <w:rPr>
            <w:rFonts w:asciiTheme="minorHAnsi" w:hAnsiTheme="minorHAnsi" w:cstheme="minorHAnsi"/>
            <w:sz w:val="22"/>
            <w:szCs w:val="22"/>
          </w:rPr>
          <w:fldChar w:fldCharType="separate"/>
        </w:r>
        <w:r>
          <w:rPr>
            <w:rFonts w:asciiTheme="minorHAnsi" w:hAnsiTheme="minorHAnsi" w:cstheme="minorHAnsi"/>
            <w:noProof/>
            <w:sz w:val="22"/>
            <w:szCs w:val="22"/>
          </w:rPr>
          <w:t>36</w:t>
        </w:r>
        <w:r w:rsidRPr="00DF394B">
          <w:rPr>
            <w:rFonts w:asciiTheme="minorHAnsi" w:hAnsiTheme="minorHAnsi" w:cstheme="minorHAnsi"/>
            <w:noProof/>
            <w:sz w:val="22"/>
            <w:szCs w:val="22"/>
          </w:rPr>
          <w:fldChar w:fldCharType="end"/>
        </w:r>
      </w:p>
    </w:sdtContent>
  </w:sdt>
  <w:p w14:paraId="72AB16F9" w14:textId="77777777" w:rsidR="00372A66" w:rsidRDefault="00372A66">
    <w:pPr>
      <w:pStyle w:val="BodyText"/>
      <w:kinsoku w:val="0"/>
      <w:overflowPunct w:val="0"/>
      <w:spacing w:line="14" w:lineRule="auto"/>
      <w:ind w:left="0"/>
      <w:rPr>
        <w:rFonts w:ascii="Times New Roman" w:hAnsi="Times New Roman" w:cs="Times New Roman"/>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A22FA" w14:textId="77777777" w:rsidR="00372A66" w:rsidRPr="00D366A3" w:rsidRDefault="00372A66" w:rsidP="00D366A3">
    <w:pPr>
      <w:pStyle w:val="Footer"/>
      <w:jc w:val="right"/>
      <w:rPr>
        <w:rFonts w:asciiTheme="minorHAnsi" w:hAnsiTheme="minorHAnsi" w:cstheme="minorHAnsi"/>
        <w:sz w:val="22"/>
        <w:szCs w:val="22"/>
      </w:rPr>
    </w:pPr>
    <w:r>
      <w:rPr>
        <w:noProof/>
      </w:rPr>
      <mc:AlternateContent>
        <mc:Choice Requires="wps">
          <w:drawing>
            <wp:anchor distT="0" distB="0" distL="114300" distR="114300" simplePos="0" relativeHeight="251671552" behindDoc="0" locked="0" layoutInCell="1" allowOverlap="1" wp14:anchorId="1A5B27EF" wp14:editId="3617C8DA">
              <wp:simplePos x="0" y="0"/>
              <wp:positionH relativeFrom="column">
                <wp:posOffset>-567159</wp:posOffset>
              </wp:positionH>
              <wp:positionV relativeFrom="paragraph">
                <wp:posOffset>173355</wp:posOffset>
              </wp:positionV>
              <wp:extent cx="7290435" cy="1828800"/>
              <wp:effectExtent l="0" t="0" r="0" b="4445"/>
              <wp:wrapSquare wrapText="bothSides"/>
              <wp:docPr id="24" name="Text Box 24"/>
              <wp:cNvGraphicFramePr/>
              <a:graphic xmlns:a="http://schemas.openxmlformats.org/drawingml/2006/main">
                <a:graphicData uri="http://schemas.microsoft.com/office/word/2010/wordprocessingShape">
                  <wps:wsp>
                    <wps:cNvSpPr txBox="1"/>
                    <wps:spPr>
                      <a:xfrm>
                        <a:off x="0" y="0"/>
                        <a:ext cx="7290435" cy="1828800"/>
                      </a:xfrm>
                      <a:prstGeom prst="rect">
                        <a:avLst/>
                      </a:prstGeom>
                      <a:noFill/>
                      <a:ln w="6350">
                        <a:noFill/>
                      </a:ln>
                    </wps:spPr>
                    <wps:txbx>
                      <w:txbxContent>
                        <w:p w14:paraId="291CA014"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4A35F369" w14:textId="42579404"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A5B27EF" id="_x0000_t202" coordsize="21600,21600" o:spt="202" path="m,l,21600r21600,l21600,xe">
              <v:stroke joinstyle="miter"/>
              <v:path gradientshapeok="t" o:connecttype="rect"/>
            </v:shapetype>
            <v:shape id="Text Box 24" o:spid="_x0000_s1112" type="#_x0000_t202" style="position:absolute;left:0;text-align:left;margin-left:-44.65pt;margin-top:13.65pt;width:574.05pt;height:2in;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" filled="f" stroked="f" strokeweight=".5pt">
              <v:textbox style="mso-fit-shape-to-text:t">
                <w:txbxContent>
                  <w:p w14:paraId="291CA014" w14:textId="77777777" w:rsidR="00372A66" w:rsidRDefault="00372A66" w:rsidP="00D366A3">
                    <w:pPr>
                      <w:pStyle w:val="Footer"/>
                      <w:tabs>
                        <w:tab w:val="clear" w:pos="9026"/>
                        <w:tab w:val="right" w:pos="9923"/>
                      </w:tabs>
                      <w:ind w:left="-142"/>
                      <w:rPr>
                        <w:rFonts w:asciiTheme="majorHAnsi" w:hAnsiTheme="majorHAnsi" w:cstheme="majorHAnsi"/>
                        <w:i/>
                        <w:sz w:val="18"/>
                        <w:szCs w:val="18"/>
                        <w:lang w:val="en-US"/>
                      </w:rPr>
                    </w:pPr>
                    <w:r>
                      <w:rPr>
                        <w:rFonts w:asciiTheme="majorHAnsi" w:hAnsiTheme="majorHAnsi" w:cstheme="majorHAnsi"/>
                        <w:i/>
                        <w:sz w:val="18"/>
                        <w:szCs w:val="18"/>
                        <w:lang w:val="en-US"/>
                      </w:rPr>
                      <w:t>Government of Jamaica</w:t>
                    </w:r>
                    <w:r>
                      <w:rPr>
                        <w:rFonts w:asciiTheme="majorHAnsi" w:hAnsiTheme="majorHAnsi" w:cstheme="majorHAnsi"/>
                        <w:i/>
                        <w:sz w:val="18"/>
                        <w:szCs w:val="18"/>
                        <w:lang w:val="en-US"/>
                      </w:rPr>
                      <w:tab/>
                      <w:t xml:space="preserve">                                                                               Prepared by: Office of the Cabinet [Performance Management and Evaluation Branch]</w:t>
                    </w:r>
                  </w:p>
                  <w:p w14:paraId="4A35F369" w14:textId="42579404" w:rsidR="00372A66" w:rsidRPr="000949C5" w:rsidRDefault="00372A66" w:rsidP="00D366A3">
                    <w:pPr>
                      <w:pStyle w:val="Footer"/>
                      <w:ind w:left="-142"/>
                      <w:rPr>
                        <w:rFonts w:asciiTheme="majorHAnsi" w:hAnsiTheme="majorHAnsi" w:cstheme="majorHAnsi"/>
                        <w:i/>
                        <w:sz w:val="18"/>
                        <w:szCs w:val="18"/>
                        <w:lang w:val="en-US"/>
                      </w:rPr>
                    </w:pPr>
                    <w:r>
                      <w:rPr>
                        <w:rFonts w:asciiTheme="majorHAnsi" w:hAnsiTheme="majorHAnsi" w:cstheme="majorHAnsi"/>
                        <w:i/>
                        <w:sz w:val="18"/>
                        <w:szCs w:val="18"/>
                        <w:lang w:val="en-US"/>
                      </w:rPr>
                      <w:t>Ministry Strategic Business Planning Template</w:t>
                    </w:r>
                    <w:r>
                      <w:rPr>
                        <w:rFonts w:asciiTheme="majorHAnsi" w:hAnsiTheme="majorHAnsi" w:cstheme="majorHAnsi"/>
                        <w:i/>
                        <w:sz w:val="18"/>
                        <w:szCs w:val="18"/>
                        <w:lang w:val="en-US"/>
                      </w:rPr>
                      <w:tab/>
                    </w:r>
                    <w:r>
                      <w:rPr>
                        <w:rFonts w:asciiTheme="majorHAnsi" w:hAnsiTheme="majorHAnsi" w:cstheme="majorHAnsi"/>
                        <w:i/>
                        <w:sz w:val="18"/>
                        <w:szCs w:val="18"/>
                        <w:lang w:val="en-US"/>
                      </w:rPr>
                      <w:tab/>
                      <w:t xml:space="preserve">                              September 2020 (last modified): Original: December 2011</w:t>
                    </w:r>
                  </w:p>
                </w:txbxContent>
              </v:textbox>
              <w10:wrap type="square"/>
            </v:shape>
          </w:pict>
        </mc:Fallback>
      </mc:AlternateContent>
    </w:r>
    <w:sdt>
      <w:sdtPr>
        <w:rPr>
          <w:rFonts w:asciiTheme="minorHAnsi" w:hAnsiTheme="minorHAnsi" w:cstheme="minorHAnsi"/>
          <w:sz w:val="18"/>
          <w:szCs w:val="18"/>
        </w:rPr>
        <w:id w:val="1657956064"/>
        <w:docPartObj>
          <w:docPartGallery w:val="Page Numbers (Bottom of Page)"/>
          <w:docPartUnique/>
        </w:docPartObj>
      </w:sdtPr>
      <w:sdtEndPr>
        <w:rPr>
          <w:noProof/>
          <w:sz w:val="22"/>
          <w:szCs w:val="22"/>
        </w:rPr>
      </w:sdtEndPr>
      <w:sdtContent>
        <w:r w:rsidRPr="00DF394B">
          <w:rPr>
            <w:rFonts w:asciiTheme="minorHAnsi" w:hAnsiTheme="minorHAnsi" w:cstheme="minorHAnsi"/>
            <w:sz w:val="22"/>
            <w:szCs w:val="22"/>
          </w:rPr>
          <w:fldChar w:fldCharType="begin"/>
        </w:r>
        <w:r w:rsidRPr="00DF394B">
          <w:rPr>
            <w:rFonts w:asciiTheme="minorHAnsi" w:hAnsiTheme="minorHAnsi" w:cstheme="minorHAnsi"/>
            <w:sz w:val="22"/>
            <w:szCs w:val="22"/>
          </w:rPr>
          <w:instrText xml:space="preserve"> PAGE   \* MERGEFORMAT </w:instrText>
        </w:r>
        <w:r w:rsidRPr="00DF394B">
          <w:rPr>
            <w:rFonts w:asciiTheme="minorHAnsi" w:hAnsiTheme="minorHAnsi" w:cstheme="minorHAnsi"/>
            <w:sz w:val="22"/>
            <w:szCs w:val="22"/>
          </w:rPr>
          <w:fldChar w:fldCharType="separate"/>
        </w:r>
        <w:r>
          <w:rPr>
            <w:rFonts w:asciiTheme="minorHAnsi" w:hAnsiTheme="minorHAnsi" w:cstheme="minorHAnsi"/>
            <w:noProof/>
            <w:sz w:val="22"/>
            <w:szCs w:val="22"/>
          </w:rPr>
          <w:t>38</w:t>
        </w:r>
        <w:r w:rsidRPr="00DF394B">
          <w:rPr>
            <w:rFonts w:asciiTheme="minorHAnsi" w:hAnsiTheme="minorHAnsi" w:cstheme="minorHAnsi"/>
            <w:noProof/>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BAE082" w14:textId="77777777" w:rsidR="005B2703" w:rsidRDefault="005B2703">
      <w:r>
        <w:separator/>
      </w:r>
    </w:p>
  </w:footnote>
  <w:footnote w:type="continuationSeparator" w:id="0">
    <w:p w14:paraId="76468AAB" w14:textId="77777777" w:rsidR="005B2703" w:rsidRDefault="005B2703">
      <w:r>
        <w:continuationSeparator/>
      </w:r>
    </w:p>
  </w:footnote>
  <w:footnote w:id="1">
    <w:p w14:paraId="4981228B" w14:textId="77777777" w:rsidR="00372A66" w:rsidRPr="006613C5" w:rsidRDefault="00372A66" w:rsidP="006E6699">
      <w:pPr>
        <w:pStyle w:val="FootnoteText"/>
        <w:rPr>
          <w:lang w:val="en-US"/>
        </w:rPr>
      </w:pPr>
      <w:r>
        <w:rPr>
          <w:rStyle w:val="FootnoteReference"/>
        </w:rPr>
        <w:footnoteRef/>
      </w:r>
      <w:r>
        <w:t xml:space="preserve"> </w:t>
      </w:r>
      <w:r w:rsidRPr="00115E64">
        <w:rPr>
          <w:rFonts w:asciiTheme="minorHAnsi" w:hAnsiTheme="minorHAnsi" w:cstheme="minorHAnsi"/>
          <w:i/>
          <w:lang w:val="en-US"/>
        </w:rPr>
        <w:t>These programmes and sub</w:t>
      </w:r>
      <w:r>
        <w:rPr>
          <w:rFonts w:asciiTheme="minorHAnsi" w:hAnsiTheme="minorHAnsi" w:cstheme="minorHAnsi"/>
          <w:i/>
          <w:lang w:val="en-US"/>
        </w:rPr>
        <w:t>-</w:t>
      </w:r>
      <w:r w:rsidRPr="00115E64">
        <w:rPr>
          <w:rFonts w:asciiTheme="minorHAnsi" w:hAnsiTheme="minorHAnsi" w:cstheme="minorHAnsi"/>
          <w:i/>
          <w:lang w:val="en-US"/>
        </w:rPr>
        <w:t>programmes are as they appear in the Jamaica Budget (Estimates of Expenditure).</w:t>
      </w:r>
    </w:p>
  </w:footnote>
  <w:footnote w:id="2">
    <w:p w14:paraId="3C7A2F34" w14:textId="1281C278" w:rsidR="00372A66" w:rsidRPr="00647EEF" w:rsidRDefault="00372A66">
      <w:pPr>
        <w:pStyle w:val="FootnoteText"/>
        <w:rPr>
          <w:rFonts w:asciiTheme="minorHAnsi" w:hAnsiTheme="minorHAnsi" w:cstheme="minorHAnsi"/>
          <w:i/>
          <w:iCs/>
          <w:lang w:val="en-US"/>
        </w:rPr>
      </w:pPr>
      <w:r>
        <w:rPr>
          <w:rStyle w:val="FootnoteReference"/>
        </w:rPr>
        <w:footnoteRef/>
      </w:r>
      <w:r>
        <w:t xml:space="preserve"> </w:t>
      </w:r>
      <w:r w:rsidRPr="00647EEF">
        <w:rPr>
          <w:rFonts w:asciiTheme="minorHAnsi" w:hAnsiTheme="minorHAnsi" w:cstheme="minorHAnsi"/>
          <w:i/>
          <w:iCs/>
          <w:lang w:val="en-US"/>
        </w:rPr>
        <w:t>Baselines are for the 2018/2019 financial year. They should not be changed annually. A timeframe, eg. 3 – 5 years</w:t>
      </w:r>
      <w:r>
        <w:rPr>
          <w:rFonts w:asciiTheme="minorHAnsi" w:hAnsiTheme="minorHAnsi" w:cstheme="minorHAnsi"/>
          <w:i/>
          <w:iCs/>
          <w:lang w:val="en-US"/>
        </w:rPr>
        <w:t>, should</w:t>
      </w:r>
      <w:r w:rsidRPr="00647EEF">
        <w:rPr>
          <w:rFonts w:asciiTheme="minorHAnsi" w:hAnsiTheme="minorHAnsi" w:cstheme="minorHAnsi"/>
          <w:i/>
          <w:iCs/>
          <w:lang w:val="en-US"/>
        </w:rPr>
        <w:t xml:space="preserve"> be set for using the baseline to</w:t>
      </w:r>
      <w:r>
        <w:rPr>
          <w:rFonts w:asciiTheme="minorHAnsi" w:hAnsiTheme="minorHAnsi" w:cstheme="minorHAnsi"/>
          <w:i/>
          <w:iCs/>
          <w:lang w:val="en-US"/>
        </w:rPr>
        <w:t xml:space="preserve"> compare or</w:t>
      </w:r>
      <w:r w:rsidRPr="00647EEF">
        <w:rPr>
          <w:rFonts w:asciiTheme="minorHAnsi" w:hAnsiTheme="minorHAnsi" w:cstheme="minorHAnsi"/>
          <w:i/>
          <w:iCs/>
          <w:lang w:val="en-US"/>
        </w:rPr>
        <w:t xml:space="preserve"> assess change in performance.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D"/>
    <w:multiLevelType w:val="multilevel"/>
    <w:tmpl w:val="00000890"/>
    <w:lvl w:ilvl="0">
      <w:start w:val="1"/>
      <w:numFmt w:val="decimal"/>
      <w:lvlText w:val="%1"/>
      <w:lvlJc w:val="left"/>
      <w:pPr>
        <w:ind w:left="890" w:hanging="720"/>
      </w:pPr>
    </w:lvl>
    <w:lvl w:ilvl="1">
      <w:start w:val="4"/>
      <w:numFmt w:val="decimal"/>
      <w:lvlText w:val="%1.%2"/>
      <w:lvlJc w:val="left"/>
      <w:pPr>
        <w:ind w:left="890" w:hanging="720"/>
      </w:pPr>
      <w:rPr>
        <w:rFonts w:ascii="Times New Roman" w:hAnsi="Times New Roman" w:cs="Times New Roman"/>
        <w:b/>
        <w:bCs/>
        <w:sz w:val="24"/>
        <w:szCs w:val="24"/>
      </w:rPr>
    </w:lvl>
    <w:lvl w:ilvl="2">
      <w:numFmt w:val="bullet"/>
      <w:lvlText w:val="■"/>
      <w:lvlJc w:val="left"/>
      <w:pPr>
        <w:ind w:left="890" w:hanging="360"/>
      </w:pPr>
      <w:rPr>
        <w:rFonts w:ascii="Times New Roman" w:hAnsi="Times New Roman" w:cs="Times New Roman"/>
        <w:b w:val="0"/>
        <w:bCs w:val="0"/>
        <w:sz w:val="22"/>
        <w:szCs w:val="22"/>
      </w:rPr>
    </w:lvl>
    <w:lvl w:ilvl="3">
      <w:numFmt w:val="bullet"/>
      <w:lvlText w:val="-"/>
      <w:lvlJc w:val="left"/>
      <w:pPr>
        <w:ind w:left="1250" w:hanging="360"/>
      </w:pPr>
      <w:rPr>
        <w:rFonts w:ascii="Times New Roman" w:hAnsi="Times New Roman" w:cs="Times New Roman"/>
        <w:b w:val="0"/>
        <w:bCs w:val="0"/>
        <w:i/>
        <w:iCs/>
        <w:sz w:val="24"/>
        <w:szCs w:val="24"/>
      </w:rPr>
    </w:lvl>
    <w:lvl w:ilvl="4">
      <w:numFmt w:val="bullet"/>
      <w:lvlText w:val="•"/>
      <w:lvlJc w:val="left"/>
      <w:pPr>
        <w:ind w:left="4166" w:hanging="360"/>
      </w:pPr>
    </w:lvl>
    <w:lvl w:ilvl="5">
      <w:numFmt w:val="bullet"/>
      <w:lvlText w:val="•"/>
      <w:lvlJc w:val="left"/>
      <w:pPr>
        <w:ind w:left="5138" w:hanging="360"/>
      </w:pPr>
    </w:lvl>
    <w:lvl w:ilvl="6">
      <w:numFmt w:val="bullet"/>
      <w:lvlText w:val="•"/>
      <w:lvlJc w:val="left"/>
      <w:pPr>
        <w:ind w:left="6111" w:hanging="360"/>
      </w:pPr>
    </w:lvl>
    <w:lvl w:ilvl="7">
      <w:numFmt w:val="bullet"/>
      <w:lvlText w:val="•"/>
      <w:lvlJc w:val="left"/>
      <w:pPr>
        <w:ind w:left="7083" w:hanging="360"/>
      </w:pPr>
    </w:lvl>
    <w:lvl w:ilvl="8">
      <w:numFmt w:val="bullet"/>
      <w:lvlText w:val="•"/>
      <w:lvlJc w:val="left"/>
      <w:pPr>
        <w:ind w:left="8055" w:hanging="360"/>
      </w:pPr>
    </w:lvl>
  </w:abstractNum>
  <w:abstractNum w:abstractNumId="1" w15:restartNumberingAfterBreak="0">
    <w:nsid w:val="00000416"/>
    <w:multiLevelType w:val="multilevel"/>
    <w:tmpl w:val="00000899"/>
    <w:lvl w:ilvl="0">
      <w:start w:val="2"/>
      <w:numFmt w:val="decimal"/>
      <w:lvlText w:val="%1."/>
      <w:lvlJc w:val="left"/>
      <w:pPr>
        <w:ind w:left="890" w:hanging="720"/>
      </w:pPr>
      <w:rPr>
        <w:rFonts w:ascii="Times New Roman" w:hAnsi="Times New Roman" w:cs="Times New Roman"/>
        <w:b/>
        <w:bCs/>
        <w:spacing w:val="1"/>
        <w:sz w:val="28"/>
        <w:szCs w:val="28"/>
      </w:rPr>
    </w:lvl>
    <w:lvl w:ilvl="1">
      <w:start w:val="1"/>
      <w:numFmt w:val="decimal"/>
      <w:lvlText w:val="%1.%2"/>
      <w:lvlJc w:val="left"/>
      <w:pPr>
        <w:ind w:left="890" w:hanging="720"/>
      </w:pPr>
      <w:rPr>
        <w:rFonts w:ascii="Times New Roman" w:hAnsi="Times New Roman" w:cs="Times New Roman"/>
        <w:b/>
        <w:bCs/>
        <w:sz w:val="24"/>
        <w:szCs w:val="24"/>
      </w:rPr>
    </w:lvl>
    <w:lvl w:ilvl="2">
      <w:numFmt w:val="bullet"/>
      <w:lvlText w:val="■"/>
      <w:lvlJc w:val="left"/>
      <w:pPr>
        <w:ind w:left="930" w:hanging="360"/>
      </w:pPr>
      <w:rPr>
        <w:rFonts w:ascii="Times New Roman" w:hAnsi="Times New Roman" w:cs="Times New Roman"/>
        <w:b/>
        <w:bCs/>
        <w:sz w:val="22"/>
        <w:szCs w:val="22"/>
      </w:rPr>
    </w:lvl>
    <w:lvl w:ilvl="3">
      <w:numFmt w:val="bullet"/>
      <w:lvlText w:val="•"/>
      <w:lvlJc w:val="left"/>
      <w:pPr>
        <w:ind w:left="2945" w:hanging="360"/>
      </w:pPr>
    </w:lvl>
    <w:lvl w:ilvl="4">
      <w:numFmt w:val="bullet"/>
      <w:lvlText w:val="•"/>
      <w:lvlJc w:val="left"/>
      <w:pPr>
        <w:ind w:left="3953" w:hanging="360"/>
      </w:pPr>
    </w:lvl>
    <w:lvl w:ilvl="5">
      <w:numFmt w:val="bullet"/>
      <w:lvlText w:val="•"/>
      <w:lvlJc w:val="left"/>
      <w:pPr>
        <w:ind w:left="4961" w:hanging="360"/>
      </w:pPr>
    </w:lvl>
    <w:lvl w:ilvl="6">
      <w:numFmt w:val="bullet"/>
      <w:lvlText w:val="•"/>
      <w:lvlJc w:val="left"/>
      <w:pPr>
        <w:ind w:left="5968" w:hanging="360"/>
      </w:pPr>
    </w:lvl>
    <w:lvl w:ilvl="7">
      <w:numFmt w:val="bullet"/>
      <w:lvlText w:val="•"/>
      <w:lvlJc w:val="left"/>
      <w:pPr>
        <w:ind w:left="6976" w:hanging="360"/>
      </w:pPr>
    </w:lvl>
    <w:lvl w:ilvl="8">
      <w:numFmt w:val="bullet"/>
      <w:lvlText w:val="•"/>
      <w:lvlJc w:val="left"/>
      <w:pPr>
        <w:ind w:left="7984" w:hanging="360"/>
      </w:pPr>
    </w:lvl>
  </w:abstractNum>
  <w:abstractNum w:abstractNumId="2" w15:restartNumberingAfterBreak="0">
    <w:nsid w:val="01000BA5"/>
    <w:multiLevelType w:val="hybridMultilevel"/>
    <w:tmpl w:val="D182DE7A"/>
    <w:lvl w:ilvl="0" w:tplc="04090005">
      <w:start w:val="1"/>
      <w:numFmt w:val="bullet"/>
      <w:lvlText w:val=""/>
      <w:lvlJc w:val="left"/>
      <w:pPr>
        <w:ind w:left="1429" w:hanging="360"/>
      </w:pPr>
      <w:rPr>
        <w:rFonts w:ascii="Wingdings" w:hAnsi="Wingdings" w:hint="default"/>
      </w:rPr>
    </w:lvl>
    <w:lvl w:ilvl="1" w:tplc="20090003" w:tentative="1">
      <w:start w:val="1"/>
      <w:numFmt w:val="bullet"/>
      <w:lvlText w:val="o"/>
      <w:lvlJc w:val="left"/>
      <w:pPr>
        <w:ind w:left="2149" w:hanging="360"/>
      </w:pPr>
      <w:rPr>
        <w:rFonts w:ascii="Courier New" w:hAnsi="Courier New" w:cs="Courier New" w:hint="default"/>
      </w:rPr>
    </w:lvl>
    <w:lvl w:ilvl="2" w:tplc="20090005" w:tentative="1">
      <w:start w:val="1"/>
      <w:numFmt w:val="bullet"/>
      <w:lvlText w:val=""/>
      <w:lvlJc w:val="left"/>
      <w:pPr>
        <w:ind w:left="2869" w:hanging="360"/>
      </w:pPr>
      <w:rPr>
        <w:rFonts w:ascii="Wingdings" w:hAnsi="Wingdings" w:hint="default"/>
      </w:rPr>
    </w:lvl>
    <w:lvl w:ilvl="3" w:tplc="20090001" w:tentative="1">
      <w:start w:val="1"/>
      <w:numFmt w:val="bullet"/>
      <w:lvlText w:val=""/>
      <w:lvlJc w:val="left"/>
      <w:pPr>
        <w:ind w:left="3589" w:hanging="360"/>
      </w:pPr>
      <w:rPr>
        <w:rFonts w:ascii="Symbol" w:hAnsi="Symbol" w:hint="default"/>
      </w:rPr>
    </w:lvl>
    <w:lvl w:ilvl="4" w:tplc="20090003" w:tentative="1">
      <w:start w:val="1"/>
      <w:numFmt w:val="bullet"/>
      <w:lvlText w:val="o"/>
      <w:lvlJc w:val="left"/>
      <w:pPr>
        <w:ind w:left="4309" w:hanging="360"/>
      </w:pPr>
      <w:rPr>
        <w:rFonts w:ascii="Courier New" w:hAnsi="Courier New" w:cs="Courier New" w:hint="default"/>
      </w:rPr>
    </w:lvl>
    <w:lvl w:ilvl="5" w:tplc="20090005" w:tentative="1">
      <w:start w:val="1"/>
      <w:numFmt w:val="bullet"/>
      <w:lvlText w:val=""/>
      <w:lvlJc w:val="left"/>
      <w:pPr>
        <w:ind w:left="5029" w:hanging="360"/>
      </w:pPr>
      <w:rPr>
        <w:rFonts w:ascii="Wingdings" w:hAnsi="Wingdings" w:hint="default"/>
      </w:rPr>
    </w:lvl>
    <w:lvl w:ilvl="6" w:tplc="20090001" w:tentative="1">
      <w:start w:val="1"/>
      <w:numFmt w:val="bullet"/>
      <w:lvlText w:val=""/>
      <w:lvlJc w:val="left"/>
      <w:pPr>
        <w:ind w:left="5749" w:hanging="360"/>
      </w:pPr>
      <w:rPr>
        <w:rFonts w:ascii="Symbol" w:hAnsi="Symbol" w:hint="default"/>
      </w:rPr>
    </w:lvl>
    <w:lvl w:ilvl="7" w:tplc="20090003" w:tentative="1">
      <w:start w:val="1"/>
      <w:numFmt w:val="bullet"/>
      <w:lvlText w:val="o"/>
      <w:lvlJc w:val="left"/>
      <w:pPr>
        <w:ind w:left="6469" w:hanging="360"/>
      </w:pPr>
      <w:rPr>
        <w:rFonts w:ascii="Courier New" w:hAnsi="Courier New" w:cs="Courier New" w:hint="default"/>
      </w:rPr>
    </w:lvl>
    <w:lvl w:ilvl="8" w:tplc="20090005" w:tentative="1">
      <w:start w:val="1"/>
      <w:numFmt w:val="bullet"/>
      <w:lvlText w:val=""/>
      <w:lvlJc w:val="left"/>
      <w:pPr>
        <w:ind w:left="7189" w:hanging="360"/>
      </w:pPr>
      <w:rPr>
        <w:rFonts w:ascii="Wingdings" w:hAnsi="Wingdings" w:hint="default"/>
      </w:rPr>
    </w:lvl>
  </w:abstractNum>
  <w:abstractNum w:abstractNumId="3" w15:restartNumberingAfterBreak="0">
    <w:nsid w:val="051B0540"/>
    <w:multiLevelType w:val="hybridMultilevel"/>
    <w:tmpl w:val="0C5C96B2"/>
    <w:lvl w:ilvl="0" w:tplc="04090005">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4" w15:restartNumberingAfterBreak="0">
    <w:nsid w:val="07807C1D"/>
    <w:multiLevelType w:val="hybridMultilevel"/>
    <w:tmpl w:val="49D270FE"/>
    <w:lvl w:ilvl="0" w:tplc="20090005">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5" w15:restartNumberingAfterBreak="0">
    <w:nsid w:val="0A823C6F"/>
    <w:multiLevelType w:val="hybridMultilevel"/>
    <w:tmpl w:val="4FFCCB6E"/>
    <w:lvl w:ilvl="0" w:tplc="D640EE4E">
      <w:start w:val="1"/>
      <w:numFmt w:val="bullet"/>
      <w:lvlText w:val="•"/>
      <w:lvlJc w:val="left"/>
      <w:pPr>
        <w:tabs>
          <w:tab w:val="num" w:pos="720"/>
        </w:tabs>
        <w:ind w:left="720" w:hanging="360"/>
      </w:pPr>
      <w:rPr>
        <w:rFonts w:ascii="Arial" w:hAnsi="Arial" w:hint="default"/>
      </w:rPr>
    </w:lvl>
    <w:lvl w:ilvl="1" w:tplc="E62CB6DC" w:tentative="1">
      <w:start w:val="1"/>
      <w:numFmt w:val="bullet"/>
      <w:lvlText w:val="•"/>
      <w:lvlJc w:val="left"/>
      <w:pPr>
        <w:tabs>
          <w:tab w:val="num" w:pos="1440"/>
        </w:tabs>
        <w:ind w:left="1440" w:hanging="360"/>
      </w:pPr>
      <w:rPr>
        <w:rFonts w:ascii="Arial" w:hAnsi="Arial" w:hint="default"/>
      </w:rPr>
    </w:lvl>
    <w:lvl w:ilvl="2" w:tplc="ADBA678C" w:tentative="1">
      <w:start w:val="1"/>
      <w:numFmt w:val="bullet"/>
      <w:lvlText w:val="•"/>
      <w:lvlJc w:val="left"/>
      <w:pPr>
        <w:tabs>
          <w:tab w:val="num" w:pos="2160"/>
        </w:tabs>
        <w:ind w:left="2160" w:hanging="360"/>
      </w:pPr>
      <w:rPr>
        <w:rFonts w:ascii="Arial" w:hAnsi="Arial" w:hint="default"/>
      </w:rPr>
    </w:lvl>
    <w:lvl w:ilvl="3" w:tplc="C9B2633C" w:tentative="1">
      <w:start w:val="1"/>
      <w:numFmt w:val="bullet"/>
      <w:lvlText w:val="•"/>
      <w:lvlJc w:val="left"/>
      <w:pPr>
        <w:tabs>
          <w:tab w:val="num" w:pos="2880"/>
        </w:tabs>
        <w:ind w:left="2880" w:hanging="360"/>
      </w:pPr>
      <w:rPr>
        <w:rFonts w:ascii="Arial" w:hAnsi="Arial" w:hint="default"/>
      </w:rPr>
    </w:lvl>
    <w:lvl w:ilvl="4" w:tplc="5998B69C" w:tentative="1">
      <w:start w:val="1"/>
      <w:numFmt w:val="bullet"/>
      <w:lvlText w:val="•"/>
      <w:lvlJc w:val="left"/>
      <w:pPr>
        <w:tabs>
          <w:tab w:val="num" w:pos="3600"/>
        </w:tabs>
        <w:ind w:left="3600" w:hanging="360"/>
      </w:pPr>
      <w:rPr>
        <w:rFonts w:ascii="Arial" w:hAnsi="Arial" w:hint="default"/>
      </w:rPr>
    </w:lvl>
    <w:lvl w:ilvl="5" w:tplc="2E32894C" w:tentative="1">
      <w:start w:val="1"/>
      <w:numFmt w:val="bullet"/>
      <w:lvlText w:val="•"/>
      <w:lvlJc w:val="left"/>
      <w:pPr>
        <w:tabs>
          <w:tab w:val="num" w:pos="4320"/>
        </w:tabs>
        <w:ind w:left="4320" w:hanging="360"/>
      </w:pPr>
      <w:rPr>
        <w:rFonts w:ascii="Arial" w:hAnsi="Arial" w:hint="default"/>
      </w:rPr>
    </w:lvl>
    <w:lvl w:ilvl="6" w:tplc="97E6FF66" w:tentative="1">
      <w:start w:val="1"/>
      <w:numFmt w:val="bullet"/>
      <w:lvlText w:val="•"/>
      <w:lvlJc w:val="left"/>
      <w:pPr>
        <w:tabs>
          <w:tab w:val="num" w:pos="5040"/>
        </w:tabs>
        <w:ind w:left="5040" w:hanging="360"/>
      </w:pPr>
      <w:rPr>
        <w:rFonts w:ascii="Arial" w:hAnsi="Arial" w:hint="default"/>
      </w:rPr>
    </w:lvl>
    <w:lvl w:ilvl="7" w:tplc="A1302F84" w:tentative="1">
      <w:start w:val="1"/>
      <w:numFmt w:val="bullet"/>
      <w:lvlText w:val="•"/>
      <w:lvlJc w:val="left"/>
      <w:pPr>
        <w:tabs>
          <w:tab w:val="num" w:pos="5760"/>
        </w:tabs>
        <w:ind w:left="5760" w:hanging="360"/>
      </w:pPr>
      <w:rPr>
        <w:rFonts w:ascii="Arial" w:hAnsi="Arial" w:hint="default"/>
      </w:rPr>
    </w:lvl>
    <w:lvl w:ilvl="8" w:tplc="5D34054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AA76A83"/>
    <w:multiLevelType w:val="hybridMultilevel"/>
    <w:tmpl w:val="C5FAB074"/>
    <w:lvl w:ilvl="0" w:tplc="20090003">
      <w:start w:val="1"/>
      <w:numFmt w:val="bullet"/>
      <w:lvlText w:val="o"/>
      <w:lvlJc w:val="left"/>
      <w:pPr>
        <w:ind w:left="720" w:hanging="360"/>
      </w:pPr>
      <w:rPr>
        <w:rFonts w:ascii="Courier New" w:hAnsi="Courier New" w:cs="Courier New"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7" w15:restartNumberingAfterBreak="0">
    <w:nsid w:val="0BA856F3"/>
    <w:multiLevelType w:val="hybridMultilevel"/>
    <w:tmpl w:val="F6C0D47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D912D2D"/>
    <w:multiLevelType w:val="hybridMultilevel"/>
    <w:tmpl w:val="AEA69E56"/>
    <w:lvl w:ilvl="0" w:tplc="20090005">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9" w15:restartNumberingAfterBreak="0">
    <w:nsid w:val="0F166256"/>
    <w:multiLevelType w:val="hybridMultilevel"/>
    <w:tmpl w:val="70169D34"/>
    <w:lvl w:ilvl="0" w:tplc="20090003">
      <w:start w:val="1"/>
      <w:numFmt w:val="bullet"/>
      <w:lvlText w:val="o"/>
      <w:lvlJc w:val="left"/>
      <w:pPr>
        <w:ind w:left="720" w:hanging="360"/>
      </w:pPr>
      <w:rPr>
        <w:rFonts w:ascii="Courier New" w:hAnsi="Courier New" w:cs="Courier New"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10" w15:restartNumberingAfterBreak="0">
    <w:nsid w:val="204D683D"/>
    <w:multiLevelType w:val="hybridMultilevel"/>
    <w:tmpl w:val="596A905C"/>
    <w:lvl w:ilvl="0" w:tplc="20090005">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11" w15:restartNumberingAfterBreak="0">
    <w:nsid w:val="230F3B64"/>
    <w:multiLevelType w:val="hybridMultilevel"/>
    <w:tmpl w:val="67385278"/>
    <w:lvl w:ilvl="0" w:tplc="20090003">
      <w:start w:val="1"/>
      <w:numFmt w:val="bullet"/>
      <w:lvlText w:val="o"/>
      <w:lvlJc w:val="left"/>
      <w:pPr>
        <w:ind w:left="578" w:hanging="360"/>
      </w:pPr>
      <w:rPr>
        <w:rFonts w:ascii="Courier New" w:hAnsi="Courier New" w:cs="Courier New" w:hint="default"/>
      </w:rPr>
    </w:lvl>
    <w:lvl w:ilvl="1" w:tplc="20090003" w:tentative="1">
      <w:start w:val="1"/>
      <w:numFmt w:val="bullet"/>
      <w:lvlText w:val="o"/>
      <w:lvlJc w:val="left"/>
      <w:pPr>
        <w:ind w:left="1298" w:hanging="360"/>
      </w:pPr>
      <w:rPr>
        <w:rFonts w:ascii="Courier New" w:hAnsi="Courier New" w:cs="Courier New" w:hint="default"/>
      </w:rPr>
    </w:lvl>
    <w:lvl w:ilvl="2" w:tplc="20090005" w:tentative="1">
      <w:start w:val="1"/>
      <w:numFmt w:val="bullet"/>
      <w:lvlText w:val=""/>
      <w:lvlJc w:val="left"/>
      <w:pPr>
        <w:ind w:left="2018" w:hanging="360"/>
      </w:pPr>
      <w:rPr>
        <w:rFonts w:ascii="Wingdings" w:hAnsi="Wingdings" w:hint="default"/>
      </w:rPr>
    </w:lvl>
    <w:lvl w:ilvl="3" w:tplc="20090001" w:tentative="1">
      <w:start w:val="1"/>
      <w:numFmt w:val="bullet"/>
      <w:lvlText w:val=""/>
      <w:lvlJc w:val="left"/>
      <w:pPr>
        <w:ind w:left="2738" w:hanging="360"/>
      </w:pPr>
      <w:rPr>
        <w:rFonts w:ascii="Symbol" w:hAnsi="Symbol" w:hint="default"/>
      </w:rPr>
    </w:lvl>
    <w:lvl w:ilvl="4" w:tplc="20090003" w:tentative="1">
      <w:start w:val="1"/>
      <w:numFmt w:val="bullet"/>
      <w:lvlText w:val="o"/>
      <w:lvlJc w:val="left"/>
      <w:pPr>
        <w:ind w:left="3458" w:hanging="360"/>
      </w:pPr>
      <w:rPr>
        <w:rFonts w:ascii="Courier New" w:hAnsi="Courier New" w:cs="Courier New" w:hint="default"/>
      </w:rPr>
    </w:lvl>
    <w:lvl w:ilvl="5" w:tplc="20090005" w:tentative="1">
      <w:start w:val="1"/>
      <w:numFmt w:val="bullet"/>
      <w:lvlText w:val=""/>
      <w:lvlJc w:val="left"/>
      <w:pPr>
        <w:ind w:left="4178" w:hanging="360"/>
      </w:pPr>
      <w:rPr>
        <w:rFonts w:ascii="Wingdings" w:hAnsi="Wingdings" w:hint="default"/>
      </w:rPr>
    </w:lvl>
    <w:lvl w:ilvl="6" w:tplc="20090001" w:tentative="1">
      <w:start w:val="1"/>
      <w:numFmt w:val="bullet"/>
      <w:lvlText w:val=""/>
      <w:lvlJc w:val="left"/>
      <w:pPr>
        <w:ind w:left="4898" w:hanging="360"/>
      </w:pPr>
      <w:rPr>
        <w:rFonts w:ascii="Symbol" w:hAnsi="Symbol" w:hint="default"/>
      </w:rPr>
    </w:lvl>
    <w:lvl w:ilvl="7" w:tplc="20090003" w:tentative="1">
      <w:start w:val="1"/>
      <w:numFmt w:val="bullet"/>
      <w:lvlText w:val="o"/>
      <w:lvlJc w:val="left"/>
      <w:pPr>
        <w:ind w:left="5618" w:hanging="360"/>
      </w:pPr>
      <w:rPr>
        <w:rFonts w:ascii="Courier New" w:hAnsi="Courier New" w:cs="Courier New" w:hint="default"/>
      </w:rPr>
    </w:lvl>
    <w:lvl w:ilvl="8" w:tplc="20090005" w:tentative="1">
      <w:start w:val="1"/>
      <w:numFmt w:val="bullet"/>
      <w:lvlText w:val=""/>
      <w:lvlJc w:val="left"/>
      <w:pPr>
        <w:ind w:left="6338" w:hanging="360"/>
      </w:pPr>
      <w:rPr>
        <w:rFonts w:ascii="Wingdings" w:hAnsi="Wingdings" w:hint="default"/>
      </w:rPr>
    </w:lvl>
  </w:abstractNum>
  <w:abstractNum w:abstractNumId="12" w15:restartNumberingAfterBreak="0">
    <w:nsid w:val="23AA5C45"/>
    <w:multiLevelType w:val="hybridMultilevel"/>
    <w:tmpl w:val="30DE12A2"/>
    <w:lvl w:ilvl="0" w:tplc="2064F5AC">
      <w:start w:val="1"/>
      <w:numFmt w:val="bullet"/>
      <w:lvlText w:val="•"/>
      <w:lvlJc w:val="left"/>
      <w:pPr>
        <w:tabs>
          <w:tab w:val="num" w:pos="720"/>
        </w:tabs>
        <w:ind w:left="720" w:hanging="360"/>
      </w:pPr>
      <w:rPr>
        <w:rFonts w:ascii="Arial" w:hAnsi="Arial" w:hint="default"/>
      </w:rPr>
    </w:lvl>
    <w:lvl w:ilvl="1" w:tplc="823E0A50" w:tentative="1">
      <w:start w:val="1"/>
      <w:numFmt w:val="bullet"/>
      <w:lvlText w:val="•"/>
      <w:lvlJc w:val="left"/>
      <w:pPr>
        <w:tabs>
          <w:tab w:val="num" w:pos="1440"/>
        </w:tabs>
        <w:ind w:left="1440" w:hanging="360"/>
      </w:pPr>
      <w:rPr>
        <w:rFonts w:ascii="Arial" w:hAnsi="Arial" w:hint="default"/>
      </w:rPr>
    </w:lvl>
    <w:lvl w:ilvl="2" w:tplc="1BBEC116" w:tentative="1">
      <w:start w:val="1"/>
      <w:numFmt w:val="bullet"/>
      <w:lvlText w:val="•"/>
      <w:lvlJc w:val="left"/>
      <w:pPr>
        <w:tabs>
          <w:tab w:val="num" w:pos="2160"/>
        </w:tabs>
        <w:ind w:left="2160" w:hanging="360"/>
      </w:pPr>
      <w:rPr>
        <w:rFonts w:ascii="Arial" w:hAnsi="Arial" w:hint="default"/>
      </w:rPr>
    </w:lvl>
    <w:lvl w:ilvl="3" w:tplc="F2B217AA" w:tentative="1">
      <w:start w:val="1"/>
      <w:numFmt w:val="bullet"/>
      <w:lvlText w:val="•"/>
      <w:lvlJc w:val="left"/>
      <w:pPr>
        <w:tabs>
          <w:tab w:val="num" w:pos="2880"/>
        </w:tabs>
        <w:ind w:left="2880" w:hanging="360"/>
      </w:pPr>
      <w:rPr>
        <w:rFonts w:ascii="Arial" w:hAnsi="Arial" w:hint="default"/>
      </w:rPr>
    </w:lvl>
    <w:lvl w:ilvl="4" w:tplc="2BA0E316" w:tentative="1">
      <w:start w:val="1"/>
      <w:numFmt w:val="bullet"/>
      <w:lvlText w:val="•"/>
      <w:lvlJc w:val="left"/>
      <w:pPr>
        <w:tabs>
          <w:tab w:val="num" w:pos="3600"/>
        </w:tabs>
        <w:ind w:left="3600" w:hanging="360"/>
      </w:pPr>
      <w:rPr>
        <w:rFonts w:ascii="Arial" w:hAnsi="Arial" w:hint="default"/>
      </w:rPr>
    </w:lvl>
    <w:lvl w:ilvl="5" w:tplc="60061E36" w:tentative="1">
      <w:start w:val="1"/>
      <w:numFmt w:val="bullet"/>
      <w:lvlText w:val="•"/>
      <w:lvlJc w:val="left"/>
      <w:pPr>
        <w:tabs>
          <w:tab w:val="num" w:pos="4320"/>
        </w:tabs>
        <w:ind w:left="4320" w:hanging="360"/>
      </w:pPr>
      <w:rPr>
        <w:rFonts w:ascii="Arial" w:hAnsi="Arial" w:hint="default"/>
      </w:rPr>
    </w:lvl>
    <w:lvl w:ilvl="6" w:tplc="62A25514" w:tentative="1">
      <w:start w:val="1"/>
      <w:numFmt w:val="bullet"/>
      <w:lvlText w:val="•"/>
      <w:lvlJc w:val="left"/>
      <w:pPr>
        <w:tabs>
          <w:tab w:val="num" w:pos="5040"/>
        </w:tabs>
        <w:ind w:left="5040" w:hanging="360"/>
      </w:pPr>
      <w:rPr>
        <w:rFonts w:ascii="Arial" w:hAnsi="Arial" w:hint="default"/>
      </w:rPr>
    </w:lvl>
    <w:lvl w:ilvl="7" w:tplc="3BD6E91A" w:tentative="1">
      <w:start w:val="1"/>
      <w:numFmt w:val="bullet"/>
      <w:lvlText w:val="•"/>
      <w:lvlJc w:val="left"/>
      <w:pPr>
        <w:tabs>
          <w:tab w:val="num" w:pos="5760"/>
        </w:tabs>
        <w:ind w:left="5760" w:hanging="360"/>
      </w:pPr>
      <w:rPr>
        <w:rFonts w:ascii="Arial" w:hAnsi="Arial" w:hint="default"/>
      </w:rPr>
    </w:lvl>
    <w:lvl w:ilvl="8" w:tplc="1F30F00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3F658FA"/>
    <w:multiLevelType w:val="hybridMultilevel"/>
    <w:tmpl w:val="6D04A15A"/>
    <w:lvl w:ilvl="0" w:tplc="20090003">
      <w:start w:val="1"/>
      <w:numFmt w:val="bullet"/>
      <w:lvlText w:val="o"/>
      <w:lvlJc w:val="left"/>
      <w:pPr>
        <w:ind w:left="720" w:hanging="360"/>
      </w:pPr>
      <w:rPr>
        <w:rFonts w:ascii="Courier New" w:hAnsi="Courier New" w:cs="Courier New"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14" w15:restartNumberingAfterBreak="0">
    <w:nsid w:val="286153AD"/>
    <w:multiLevelType w:val="hybridMultilevel"/>
    <w:tmpl w:val="9384A3DA"/>
    <w:lvl w:ilvl="0" w:tplc="65804B5C">
      <w:start w:val="1"/>
      <w:numFmt w:val="bullet"/>
      <w:lvlText w:val="•"/>
      <w:lvlJc w:val="left"/>
      <w:pPr>
        <w:tabs>
          <w:tab w:val="num" w:pos="720"/>
        </w:tabs>
        <w:ind w:left="720" w:hanging="360"/>
      </w:pPr>
      <w:rPr>
        <w:rFonts w:ascii="Arial" w:hAnsi="Arial" w:hint="default"/>
      </w:rPr>
    </w:lvl>
    <w:lvl w:ilvl="1" w:tplc="6DEA3456" w:tentative="1">
      <w:start w:val="1"/>
      <w:numFmt w:val="bullet"/>
      <w:lvlText w:val="•"/>
      <w:lvlJc w:val="left"/>
      <w:pPr>
        <w:tabs>
          <w:tab w:val="num" w:pos="1440"/>
        </w:tabs>
        <w:ind w:left="1440" w:hanging="360"/>
      </w:pPr>
      <w:rPr>
        <w:rFonts w:ascii="Arial" w:hAnsi="Arial" w:hint="default"/>
      </w:rPr>
    </w:lvl>
    <w:lvl w:ilvl="2" w:tplc="503C771E" w:tentative="1">
      <w:start w:val="1"/>
      <w:numFmt w:val="bullet"/>
      <w:lvlText w:val="•"/>
      <w:lvlJc w:val="left"/>
      <w:pPr>
        <w:tabs>
          <w:tab w:val="num" w:pos="2160"/>
        </w:tabs>
        <w:ind w:left="2160" w:hanging="360"/>
      </w:pPr>
      <w:rPr>
        <w:rFonts w:ascii="Arial" w:hAnsi="Arial" w:hint="default"/>
      </w:rPr>
    </w:lvl>
    <w:lvl w:ilvl="3" w:tplc="21E48388" w:tentative="1">
      <w:start w:val="1"/>
      <w:numFmt w:val="bullet"/>
      <w:lvlText w:val="•"/>
      <w:lvlJc w:val="left"/>
      <w:pPr>
        <w:tabs>
          <w:tab w:val="num" w:pos="2880"/>
        </w:tabs>
        <w:ind w:left="2880" w:hanging="360"/>
      </w:pPr>
      <w:rPr>
        <w:rFonts w:ascii="Arial" w:hAnsi="Arial" w:hint="default"/>
      </w:rPr>
    </w:lvl>
    <w:lvl w:ilvl="4" w:tplc="931076C6" w:tentative="1">
      <w:start w:val="1"/>
      <w:numFmt w:val="bullet"/>
      <w:lvlText w:val="•"/>
      <w:lvlJc w:val="left"/>
      <w:pPr>
        <w:tabs>
          <w:tab w:val="num" w:pos="3600"/>
        </w:tabs>
        <w:ind w:left="3600" w:hanging="360"/>
      </w:pPr>
      <w:rPr>
        <w:rFonts w:ascii="Arial" w:hAnsi="Arial" w:hint="default"/>
      </w:rPr>
    </w:lvl>
    <w:lvl w:ilvl="5" w:tplc="1DB02848" w:tentative="1">
      <w:start w:val="1"/>
      <w:numFmt w:val="bullet"/>
      <w:lvlText w:val="•"/>
      <w:lvlJc w:val="left"/>
      <w:pPr>
        <w:tabs>
          <w:tab w:val="num" w:pos="4320"/>
        </w:tabs>
        <w:ind w:left="4320" w:hanging="360"/>
      </w:pPr>
      <w:rPr>
        <w:rFonts w:ascii="Arial" w:hAnsi="Arial" w:hint="default"/>
      </w:rPr>
    </w:lvl>
    <w:lvl w:ilvl="6" w:tplc="A8B6C9AA" w:tentative="1">
      <w:start w:val="1"/>
      <w:numFmt w:val="bullet"/>
      <w:lvlText w:val="•"/>
      <w:lvlJc w:val="left"/>
      <w:pPr>
        <w:tabs>
          <w:tab w:val="num" w:pos="5040"/>
        </w:tabs>
        <w:ind w:left="5040" w:hanging="360"/>
      </w:pPr>
      <w:rPr>
        <w:rFonts w:ascii="Arial" w:hAnsi="Arial" w:hint="default"/>
      </w:rPr>
    </w:lvl>
    <w:lvl w:ilvl="7" w:tplc="15FCCEDA" w:tentative="1">
      <w:start w:val="1"/>
      <w:numFmt w:val="bullet"/>
      <w:lvlText w:val="•"/>
      <w:lvlJc w:val="left"/>
      <w:pPr>
        <w:tabs>
          <w:tab w:val="num" w:pos="5760"/>
        </w:tabs>
        <w:ind w:left="5760" w:hanging="360"/>
      </w:pPr>
      <w:rPr>
        <w:rFonts w:ascii="Arial" w:hAnsi="Arial" w:hint="default"/>
      </w:rPr>
    </w:lvl>
    <w:lvl w:ilvl="8" w:tplc="332A5CC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5AD6311"/>
    <w:multiLevelType w:val="hybridMultilevel"/>
    <w:tmpl w:val="C2AAA884"/>
    <w:lvl w:ilvl="0" w:tplc="04090005">
      <w:start w:val="1"/>
      <w:numFmt w:val="bullet"/>
      <w:lvlText w:val=""/>
      <w:lvlJc w:val="left"/>
      <w:pPr>
        <w:ind w:left="2280" w:hanging="360"/>
      </w:pPr>
      <w:rPr>
        <w:rFonts w:ascii="Wingdings" w:hAnsi="Wingdings" w:hint="default"/>
      </w:rPr>
    </w:lvl>
    <w:lvl w:ilvl="1" w:tplc="20090003">
      <w:start w:val="1"/>
      <w:numFmt w:val="bullet"/>
      <w:lvlText w:val="o"/>
      <w:lvlJc w:val="left"/>
      <w:pPr>
        <w:ind w:left="3000" w:hanging="360"/>
      </w:pPr>
      <w:rPr>
        <w:rFonts w:ascii="Courier New" w:hAnsi="Courier New" w:cs="Courier New" w:hint="default"/>
      </w:rPr>
    </w:lvl>
    <w:lvl w:ilvl="2" w:tplc="20090005" w:tentative="1">
      <w:start w:val="1"/>
      <w:numFmt w:val="bullet"/>
      <w:lvlText w:val=""/>
      <w:lvlJc w:val="left"/>
      <w:pPr>
        <w:ind w:left="3720" w:hanging="360"/>
      </w:pPr>
      <w:rPr>
        <w:rFonts w:ascii="Wingdings" w:hAnsi="Wingdings" w:hint="default"/>
      </w:rPr>
    </w:lvl>
    <w:lvl w:ilvl="3" w:tplc="20090001" w:tentative="1">
      <w:start w:val="1"/>
      <w:numFmt w:val="bullet"/>
      <w:lvlText w:val=""/>
      <w:lvlJc w:val="left"/>
      <w:pPr>
        <w:ind w:left="4440" w:hanging="360"/>
      </w:pPr>
      <w:rPr>
        <w:rFonts w:ascii="Symbol" w:hAnsi="Symbol" w:hint="default"/>
      </w:rPr>
    </w:lvl>
    <w:lvl w:ilvl="4" w:tplc="20090003" w:tentative="1">
      <w:start w:val="1"/>
      <w:numFmt w:val="bullet"/>
      <w:lvlText w:val="o"/>
      <w:lvlJc w:val="left"/>
      <w:pPr>
        <w:ind w:left="5160" w:hanging="360"/>
      </w:pPr>
      <w:rPr>
        <w:rFonts w:ascii="Courier New" w:hAnsi="Courier New" w:cs="Courier New" w:hint="default"/>
      </w:rPr>
    </w:lvl>
    <w:lvl w:ilvl="5" w:tplc="20090005" w:tentative="1">
      <w:start w:val="1"/>
      <w:numFmt w:val="bullet"/>
      <w:lvlText w:val=""/>
      <w:lvlJc w:val="left"/>
      <w:pPr>
        <w:ind w:left="5880" w:hanging="360"/>
      </w:pPr>
      <w:rPr>
        <w:rFonts w:ascii="Wingdings" w:hAnsi="Wingdings" w:hint="default"/>
      </w:rPr>
    </w:lvl>
    <w:lvl w:ilvl="6" w:tplc="20090001" w:tentative="1">
      <w:start w:val="1"/>
      <w:numFmt w:val="bullet"/>
      <w:lvlText w:val=""/>
      <w:lvlJc w:val="left"/>
      <w:pPr>
        <w:ind w:left="6600" w:hanging="360"/>
      </w:pPr>
      <w:rPr>
        <w:rFonts w:ascii="Symbol" w:hAnsi="Symbol" w:hint="default"/>
      </w:rPr>
    </w:lvl>
    <w:lvl w:ilvl="7" w:tplc="20090003" w:tentative="1">
      <w:start w:val="1"/>
      <w:numFmt w:val="bullet"/>
      <w:lvlText w:val="o"/>
      <w:lvlJc w:val="left"/>
      <w:pPr>
        <w:ind w:left="7320" w:hanging="360"/>
      </w:pPr>
      <w:rPr>
        <w:rFonts w:ascii="Courier New" w:hAnsi="Courier New" w:cs="Courier New" w:hint="default"/>
      </w:rPr>
    </w:lvl>
    <w:lvl w:ilvl="8" w:tplc="20090005" w:tentative="1">
      <w:start w:val="1"/>
      <w:numFmt w:val="bullet"/>
      <w:lvlText w:val=""/>
      <w:lvlJc w:val="left"/>
      <w:pPr>
        <w:ind w:left="8040" w:hanging="360"/>
      </w:pPr>
      <w:rPr>
        <w:rFonts w:ascii="Wingdings" w:hAnsi="Wingdings" w:hint="default"/>
      </w:rPr>
    </w:lvl>
  </w:abstractNum>
  <w:abstractNum w:abstractNumId="16" w15:restartNumberingAfterBreak="0">
    <w:nsid w:val="3D3D1053"/>
    <w:multiLevelType w:val="hybridMultilevel"/>
    <w:tmpl w:val="0076F462"/>
    <w:lvl w:ilvl="0" w:tplc="0AB2B0AA">
      <w:start w:val="1"/>
      <w:numFmt w:val="bullet"/>
      <w:lvlText w:val="•"/>
      <w:lvlJc w:val="left"/>
      <w:pPr>
        <w:tabs>
          <w:tab w:val="num" w:pos="720"/>
        </w:tabs>
        <w:ind w:left="720" w:hanging="360"/>
      </w:pPr>
      <w:rPr>
        <w:rFonts w:ascii="Arial" w:hAnsi="Arial" w:hint="default"/>
      </w:rPr>
    </w:lvl>
    <w:lvl w:ilvl="1" w:tplc="1E46B852" w:tentative="1">
      <w:start w:val="1"/>
      <w:numFmt w:val="bullet"/>
      <w:lvlText w:val="•"/>
      <w:lvlJc w:val="left"/>
      <w:pPr>
        <w:tabs>
          <w:tab w:val="num" w:pos="1440"/>
        </w:tabs>
        <w:ind w:left="1440" w:hanging="360"/>
      </w:pPr>
      <w:rPr>
        <w:rFonts w:ascii="Arial" w:hAnsi="Arial" w:hint="default"/>
      </w:rPr>
    </w:lvl>
    <w:lvl w:ilvl="2" w:tplc="B518E5A2" w:tentative="1">
      <w:start w:val="1"/>
      <w:numFmt w:val="bullet"/>
      <w:lvlText w:val="•"/>
      <w:lvlJc w:val="left"/>
      <w:pPr>
        <w:tabs>
          <w:tab w:val="num" w:pos="2160"/>
        </w:tabs>
        <w:ind w:left="2160" w:hanging="360"/>
      </w:pPr>
      <w:rPr>
        <w:rFonts w:ascii="Arial" w:hAnsi="Arial" w:hint="default"/>
      </w:rPr>
    </w:lvl>
    <w:lvl w:ilvl="3" w:tplc="F58C8BB2" w:tentative="1">
      <w:start w:val="1"/>
      <w:numFmt w:val="bullet"/>
      <w:lvlText w:val="•"/>
      <w:lvlJc w:val="left"/>
      <w:pPr>
        <w:tabs>
          <w:tab w:val="num" w:pos="2880"/>
        </w:tabs>
        <w:ind w:left="2880" w:hanging="360"/>
      </w:pPr>
      <w:rPr>
        <w:rFonts w:ascii="Arial" w:hAnsi="Arial" w:hint="default"/>
      </w:rPr>
    </w:lvl>
    <w:lvl w:ilvl="4" w:tplc="975E5734" w:tentative="1">
      <w:start w:val="1"/>
      <w:numFmt w:val="bullet"/>
      <w:lvlText w:val="•"/>
      <w:lvlJc w:val="left"/>
      <w:pPr>
        <w:tabs>
          <w:tab w:val="num" w:pos="3600"/>
        </w:tabs>
        <w:ind w:left="3600" w:hanging="360"/>
      </w:pPr>
      <w:rPr>
        <w:rFonts w:ascii="Arial" w:hAnsi="Arial" w:hint="default"/>
      </w:rPr>
    </w:lvl>
    <w:lvl w:ilvl="5" w:tplc="E72E9696" w:tentative="1">
      <w:start w:val="1"/>
      <w:numFmt w:val="bullet"/>
      <w:lvlText w:val="•"/>
      <w:lvlJc w:val="left"/>
      <w:pPr>
        <w:tabs>
          <w:tab w:val="num" w:pos="4320"/>
        </w:tabs>
        <w:ind w:left="4320" w:hanging="360"/>
      </w:pPr>
      <w:rPr>
        <w:rFonts w:ascii="Arial" w:hAnsi="Arial" w:hint="default"/>
      </w:rPr>
    </w:lvl>
    <w:lvl w:ilvl="6" w:tplc="5EB4A128" w:tentative="1">
      <w:start w:val="1"/>
      <w:numFmt w:val="bullet"/>
      <w:lvlText w:val="•"/>
      <w:lvlJc w:val="left"/>
      <w:pPr>
        <w:tabs>
          <w:tab w:val="num" w:pos="5040"/>
        </w:tabs>
        <w:ind w:left="5040" w:hanging="360"/>
      </w:pPr>
      <w:rPr>
        <w:rFonts w:ascii="Arial" w:hAnsi="Arial" w:hint="default"/>
      </w:rPr>
    </w:lvl>
    <w:lvl w:ilvl="7" w:tplc="101C7950" w:tentative="1">
      <w:start w:val="1"/>
      <w:numFmt w:val="bullet"/>
      <w:lvlText w:val="•"/>
      <w:lvlJc w:val="left"/>
      <w:pPr>
        <w:tabs>
          <w:tab w:val="num" w:pos="5760"/>
        </w:tabs>
        <w:ind w:left="5760" w:hanging="360"/>
      </w:pPr>
      <w:rPr>
        <w:rFonts w:ascii="Arial" w:hAnsi="Arial" w:hint="default"/>
      </w:rPr>
    </w:lvl>
    <w:lvl w:ilvl="8" w:tplc="96825CF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03D35D2"/>
    <w:multiLevelType w:val="hybridMultilevel"/>
    <w:tmpl w:val="F82AF25C"/>
    <w:lvl w:ilvl="0" w:tplc="6CA8CF0A">
      <w:start w:val="1"/>
      <w:numFmt w:val="bullet"/>
      <w:lvlText w:val="•"/>
      <w:lvlJc w:val="left"/>
      <w:pPr>
        <w:tabs>
          <w:tab w:val="num" w:pos="720"/>
        </w:tabs>
        <w:ind w:left="720" w:hanging="360"/>
      </w:pPr>
      <w:rPr>
        <w:rFonts w:ascii="Arial" w:hAnsi="Arial" w:hint="default"/>
      </w:rPr>
    </w:lvl>
    <w:lvl w:ilvl="1" w:tplc="6B74E042" w:tentative="1">
      <w:start w:val="1"/>
      <w:numFmt w:val="bullet"/>
      <w:lvlText w:val="•"/>
      <w:lvlJc w:val="left"/>
      <w:pPr>
        <w:tabs>
          <w:tab w:val="num" w:pos="1440"/>
        </w:tabs>
        <w:ind w:left="1440" w:hanging="360"/>
      </w:pPr>
      <w:rPr>
        <w:rFonts w:ascii="Arial" w:hAnsi="Arial" w:hint="default"/>
      </w:rPr>
    </w:lvl>
    <w:lvl w:ilvl="2" w:tplc="C876EE6E" w:tentative="1">
      <w:start w:val="1"/>
      <w:numFmt w:val="bullet"/>
      <w:lvlText w:val="•"/>
      <w:lvlJc w:val="left"/>
      <w:pPr>
        <w:tabs>
          <w:tab w:val="num" w:pos="2160"/>
        </w:tabs>
        <w:ind w:left="2160" w:hanging="360"/>
      </w:pPr>
      <w:rPr>
        <w:rFonts w:ascii="Arial" w:hAnsi="Arial" w:hint="default"/>
      </w:rPr>
    </w:lvl>
    <w:lvl w:ilvl="3" w:tplc="924291F4" w:tentative="1">
      <w:start w:val="1"/>
      <w:numFmt w:val="bullet"/>
      <w:lvlText w:val="•"/>
      <w:lvlJc w:val="left"/>
      <w:pPr>
        <w:tabs>
          <w:tab w:val="num" w:pos="2880"/>
        </w:tabs>
        <w:ind w:left="2880" w:hanging="360"/>
      </w:pPr>
      <w:rPr>
        <w:rFonts w:ascii="Arial" w:hAnsi="Arial" w:hint="default"/>
      </w:rPr>
    </w:lvl>
    <w:lvl w:ilvl="4" w:tplc="D86AFFD8" w:tentative="1">
      <w:start w:val="1"/>
      <w:numFmt w:val="bullet"/>
      <w:lvlText w:val="•"/>
      <w:lvlJc w:val="left"/>
      <w:pPr>
        <w:tabs>
          <w:tab w:val="num" w:pos="3600"/>
        </w:tabs>
        <w:ind w:left="3600" w:hanging="360"/>
      </w:pPr>
      <w:rPr>
        <w:rFonts w:ascii="Arial" w:hAnsi="Arial" w:hint="default"/>
      </w:rPr>
    </w:lvl>
    <w:lvl w:ilvl="5" w:tplc="88E09430" w:tentative="1">
      <w:start w:val="1"/>
      <w:numFmt w:val="bullet"/>
      <w:lvlText w:val="•"/>
      <w:lvlJc w:val="left"/>
      <w:pPr>
        <w:tabs>
          <w:tab w:val="num" w:pos="4320"/>
        </w:tabs>
        <w:ind w:left="4320" w:hanging="360"/>
      </w:pPr>
      <w:rPr>
        <w:rFonts w:ascii="Arial" w:hAnsi="Arial" w:hint="default"/>
      </w:rPr>
    </w:lvl>
    <w:lvl w:ilvl="6" w:tplc="5E80D078" w:tentative="1">
      <w:start w:val="1"/>
      <w:numFmt w:val="bullet"/>
      <w:lvlText w:val="•"/>
      <w:lvlJc w:val="left"/>
      <w:pPr>
        <w:tabs>
          <w:tab w:val="num" w:pos="5040"/>
        </w:tabs>
        <w:ind w:left="5040" w:hanging="360"/>
      </w:pPr>
      <w:rPr>
        <w:rFonts w:ascii="Arial" w:hAnsi="Arial" w:hint="default"/>
      </w:rPr>
    </w:lvl>
    <w:lvl w:ilvl="7" w:tplc="217C0BCE" w:tentative="1">
      <w:start w:val="1"/>
      <w:numFmt w:val="bullet"/>
      <w:lvlText w:val="•"/>
      <w:lvlJc w:val="left"/>
      <w:pPr>
        <w:tabs>
          <w:tab w:val="num" w:pos="5760"/>
        </w:tabs>
        <w:ind w:left="5760" w:hanging="360"/>
      </w:pPr>
      <w:rPr>
        <w:rFonts w:ascii="Arial" w:hAnsi="Arial" w:hint="default"/>
      </w:rPr>
    </w:lvl>
    <w:lvl w:ilvl="8" w:tplc="29FACB4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4C6C5B"/>
    <w:multiLevelType w:val="hybridMultilevel"/>
    <w:tmpl w:val="3E0CC2AC"/>
    <w:lvl w:ilvl="0" w:tplc="20090003">
      <w:start w:val="1"/>
      <w:numFmt w:val="bullet"/>
      <w:lvlText w:val="o"/>
      <w:lvlJc w:val="left"/>
      <w:pPr>
        <w:ind w:left="720" w:hanging="360"/>
      </w:pPr>
      <w:rPr>
        <w:rFonts w:ascii="Courier New" w:hAnsi="Courier New" w:cs="Courier New"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19" w15:restartNumberingAfterBreak="0">
    <w:nsid w:val="4B1C43DC"/>
    <w:multiLevelType w:val="hybridMultilevel"/>
    <w:tmpl w:val="251A9ACE"/>
    <w:lvl w:ilvl="0" w:tplc="20090005">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20" w15:restartNumberingAfterBreak="0">
    <w:nsid w:val="4FC925D9"/>
    <w:multiLevelType w:val="hybridMultilevel"/>
    <w:tmpl w:val="67FA40AE"/>
    <w:lvl w:ilvl="0" w:tplc="20090003">
      <w:start w:val="1"/>
      <w:numFmt w:val="bullet"/>
      <w:lvlText w:val="o"/>
      <w:lvlJc w:val="left"/>
      <w:pPr>
        <w:ind w:left="720" w:hanging="360"/>
      </w:pPr>
      <w:rPr>
        <w:rFonts w:ascii="Courier New" w:hAnsi="Courier New" w:cs="Courier New"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21" w15:restartNumberingAfterBreak="0">
    <w:nsid w:val="54964A48"/>
    <w:multiLevelType w:val="hybridMultilevel"/>
    <w:tmpl w:val="F4748E9E"/>
    <w:lvl w:ilvl="0" w:tplc="04090005">
      <w:start w:val="1"/>
      <w:numFmt w:val="bullet"/>
      <w:lvlText w:val=""/>
      <w:lvlJc w:val="left"/>
      <w:pPr>
        <w:ind w:left="1713" w:hanging="360"/>
      </w:pPr>
      <w:rPr>
        <w:rFonts w:ascii="Wingdings" w:hAnsi="Wingdings" w:hint="default"/>
      </w:rPr>
    </w:lvl>
    <w:lvl w:ilvl="1" w:tplc="20090003" w:tentative="1">
      <w:start w:val="1"/>
      <w:numFmt w:val="bullet"/>
      <w:lvlText w:val="o"/>
      <w:lvlJc w:val="left"/>
      <w:pPr>
        <w:ind w:left="2433" w:hanging="360"/>
      </w:pPr>
      <w:rPr>
        <w:rFonts w:ascii="Courier New" w:hAnsi="Courier New" w:cs="Courier New" w:hint="default"/>
      </w:rPr>
    </w:lvl>
    <w:lvl w:ilvl="2" w:tplc="20090005" w:tentative="1">
      <w:start w:val="1"/>
      <w:numFmt w:val="bullet"/>
      <w:lvlText w:val=""/>
      <w:lvlJc w:val="left"/>
      <w:pPr>
        <w:ind w:left="3153" w:hanging="360"/>
      </w:pPr>
      <w:rPr>
        <w:rFonts w:ascii="Wingdings" w:hAnsi="Wingdings" w:hint="default"/>
      </w:rPr>
    </w:lvl>
    <w:lvl w:ilvl="3" w:tplc="20090001" w:tentative="1">
      <w:start w:val="1"/>
      <w:numFmt w:val="bullet"/>
      <w:lvlText w:val=""/>
      <w:lvlJc w:val="left"/>
      <w:pPr>
        <w:ind w:left="3873" w:hanging="360"/>
      </w:pPr>
      <w:rPr>
        <w:rFonts w:ascii="Symbol" w:hAnsi="Symbol" w:hint="default"/>
      </w:rPr>
    </w:lvl>
    <w:lvl w:ilvl="4" w:tplc="20090003" w:tentative="1">
      <w:start w:val="1"/>
      <w:numFmt w:val="bullet"/>
      <w:lvlText w:val="o"/>
      <w:lvlJc w:val="left"/>
      <w:pPr>
        <w:ind w:left="4593" w:hanging="360"/>
      </w:pPr>
      <w:rPr>
        <w:rFonts w:ascii="Courier New" w:hAnsi="Courier New" w:cs="Courier New" w:hint="default"/>
      </w:rPr>
    </w:lvl>
    <w:lvl w:ilvl="5" w:tplc="20090005" w:tentative="1">
      <w:start w:val="1"/>
      <w:numFmt w:val="bullet"/>
      <w:lvlText w:val=""/>
      <w:lvlJc w:val="left"/>
      <w:pPr>
        <w:ind w:left="5313" w:hanging="360"/>
      </w:pPr>
      <w:rPr>
        <w:rFonts w:ascii="Wingdings" w:hAnsi="Wingdings" w:hint="default"/>
      </w:rPr>
    </w:lvl>
    <w:lvl w:ilvl="6" w:tplc="20090001" w:tentative="1">
      <w:start w:val="1"/>
      <w:numFmt w:val="bullet"/>
      <w:lvlText w:val=""/>
      <w:lvlJc w:val="left"/>
      <w:pPr>
        <w:ind w:left="6033" w:hanging="360"/>
      </w:pPr>
      <w:rPr>
        <w:rFonts w:ascii="Symbol" w:hAnsi="Symbol" w:hint="default"/>
      </w:rPr>
    </w:lvl>
    <w:lvl w:ilvl="7" w:tplc="20090003" w:tentative="1">
      <w:start w:val="1"/>
      <w:numFmt w:val="bullet"/>
      <w:lvlText w:val="o"/>
      <w:lvlJc w:val="left"/>
      <w:pPr>
        <w:ind w:left="6753" w:hanging="360"/>
      </w:pPr>
      <w:rPr>
        <w:rFonts w:ascii="Courier New" w:hAnsi="Courier New" w:cs="Courier New" w:hint="default"/>
      </w:rPr>
    </w:lvl>
    <w:lvl w:ilvl="8" w:tplc="20090005" w:tentative="1">
      <w:start w:val="1"/>
      <w:numFmt w:val="bullet"/>
      <w:lvlText w:val=""/>
      <w:lvlJc w:val="left"/>
      <w:pPr>
        <w:ind w:left="7473" w:hanging="360"/>
      </w:pPr>
      <w:rPr>
        <w:rFonts w:ascii="Wingdings" w:hAnsi="Wingdings" w:hint="default"/>
      </w:rPr>
    </w:lvl>
  </w:abstractNum>
  <w:abstractNum w:abstractNumId="22" w15:restartNumberingAfterBreak="0">
    <w:nsid w:val="55835A7A"/>
    <w:multiLevelType w:val="hybridMultilevel"/>
    <w:tmpl w:val="900826F4"/>
    <w:lvl w:ilvl="0" w:tplc="E0525178">
      <w:start w:val="1"/>
      <w:numFmt w:val="bullet"/>
      <w:lvlText w:val="•"/>
      <w:lvlJc w:val="left"/>
      <w:pPr>
        <w:tabs>
          <w:tab w:val="num" w:pos="720"/>
        </w:tabs>
        <w:ind w:left="720" w:hanging="360"/>
      </w:pPr>
      <w:rPr>
        <w:rFonts w:ascii="Arial" w:hAnsi="Arial" w:hint="default"/>
      </w:rPr>
    </w:lvl>
    <w:lvl w:ilvl="1" w:tplc="E40C5F40" w:tentative="1">
      <w:start w:val="1"/>
      <w:numFmt w:val="bullet"/>
      <w:lvlText w:val="•"/>
      <w:lvlJc w:val="left"/>
      <w:pPr>
        <w:tabs>
          <w:tab w:val="num" w:pos="1440"/>
        </w:tabs>
        <w:ind w:left="1440" w:hanging="360"/>
      </w:pPr>
      <w:rPr>
        <w:rFonts w:ascii="Arial" w:hAnsi="Arial" w:hint="default"/>
      </w:rPr>
    </w:lvl>
    <w:lvl w:ilvl="2" w:tplc="805022EE" w:tentative="1">
      <w:start w:val="1"/>
      <w:numFmt w:val="bullet"/>
      <w:lvlText w:val="•"/>
      <w:lvlJc w:val="left"/>
      <w:pPr>
        <w:tabs>
          <w:tab w:val="num" w:pos="2160"/>
        </w:tabs>
        <w:ind w:left="2160" w:hanging="360"/>
      </w:pPr>
      <w:rPr>
        <w:rFonts w:ascii="Arial" w:hAnsi="Arial" w:hint="default"/>
      </w:rPr>
    </w:lvl>
    <w:lvl w:ilvl="3" w:tplc="71487A08" w:tentative="1">
      <w:start w:val="1"/>
      <w:numFmt w:val="bullet"/>
      <w:lvlText w:val="•"/>
      <w:lvlJc w:val="left"/>
      <w:pPr>
        <w:tabs>
          <w:tab w:val="num" w:pos="2880"/>
        </w:tabs>
        <w:ind w:left="2880" w:hanging="360"/>
      </w:pPr>
      <w:rPr>
        <w:rFonts w:ascii="Arial" w:hAnsi="Arial" w:hint="default"/>
      </w:rPr>
    </w:lvl>
    <w:lvl w:ilvl="4" w:tplc="E4CAC3B6" w:tentative="1">
      <w:start w:val="1"/>
      <w:numFmt w:val="bullet"/>
      <w:lvlText w:val="•"/>
      <w:lvlJc w:val="left"/>
      <w:pPr>
        <w:tabs>
          <w:tab w:val="num" w:pos="3600"/>
        </w:tabs>
        <w:ind w:left="3600" w:hanging="360"/>
      </w:pPr>
      <w:rPr>
        <w:rFonts w:ascii="Arial" w:hAnsi="Arial" w:hint="default"/>
      </w:rPr>
    </w:lvl>
    <w:lvl w:ilvl="5" w:tplc="BCB87384" w:tentative="1">
      <w:start w:val="1"/>
      <w:numFmt w:val="bullet"/>
      <w:lvlText w:val="•"/>
      <w:lvlJc w:val="left"/>
      <w:pPr>
        <w:tabs>
          <w:tab w:val="num" w:pos="4320"/>
        </w:tabs>
        <w:ind w:left="4320" w:hanging="360"/>
      </w:pPr>
      <w:rPr>
        <w:rFonts w:ascii="Arial" w:hAnsi="Arial" w:hint="default"/>
      </w:rPr>
    </w:lvl>
    <w:lvl w:ilvl="6" w:tplc="1CDED3F0" w:tentative="1">
      <w:start w:val="1"/>
      <w:numFmt w:val="bullet"/>
      <w:lvlText w:val="•"/>
      <w:lvlJc w:val="left"/>
      <w:pPr>
        <w:tabs>
          <w:tab w:val="num" w:pos="5040"/>
        </w:tabs>
        <w:ind w:left="5040" w:hanging="360"/>
      </w:pPr>
      <w:rPr>
        <w:rFonts w:ascii="Arial" w:hAnsi="Arial" w:hint="default"/>
      </w:rPr>
    </w:lvl>
    <w:lvl w:ilvl="7" w:tplc="538EC896" w:tentative="1">
      <w:start w:val="1"/>
      <w:numFmt w:val="bullet"/>
      <w:lvlText w:val="•"/>
      <w:lvlJc w:val="left"/>
      <w:pPr>
        <w:tabs>
          <w:tab w:val="num" w:pos="5760"/>
        </w:tabs>
        <w:ind w:left="5760" w:hanging="360"/>
      </w:pPr>
      <w:rPr>
        <w:rFonts w:ascii="Arial" w:hAnsi="Arial" w:hint="default"/>
      </w:rPr>
    </w:lvl>
    <w:lvl w:ilvl="8" w:tplc="BF825F1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7360C08"/>
    <w:multiLevelType w:val="hybridMultilevel"/>
    <w:tmpl w:val="7450B694"/>
    <w:lvl w:ilvl="0" w:tplc="20090003">
      <w:start w:val="1"/>
      <w:numFmt w:val="bullet"/>
      <w:lvlText w:val="o"/>
      <w:lvlJc w:val="left"/>
      <w:pPr>
        <w:ind w:left="720" w:hanging="360"/>
      </w:pPr>
      <w:rPr>
        <w:rFonts w:ascii="Courier New" w:hAnsi="Courier New" w:cs="Courier New"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24" w15:restartNumberingAfterBreak="0">
    <w:nsid w:val="5B836731"/>
    <w:multiLevelType w:val="multilevel"/>
    <w:tmpl w:val="0D4C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433882"/>
    <w:multiLevelType w:val="hybridMultilevel"/>
    <w:tmpl w:val="3E2A44BA"/>
    <w:lvl w:ilvl="0" w:tplc="20090003">
      <w:start w:val="1"/>
      <w:numFmt w:val="bullet"/>
      <w:lvlText w:val="o"/>
      <w:lvlJc w:val="left"/>
      <w:pPr>
        <w:ind w:left="720" w:hanging="360"/>
      </w:pPr>
      <w:rPr>
        <w:rFonts w:ascii="Courier New" w:hAnsi="Courier New" w:cs="Courier New"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26" w15:restartNumberingAfterBreak="0">
    <w:nsid w:val="60C0636C"/>
    <w:multiLevelType w:val="hybridMultilevel"/>
    <w:tmpl w:val="CC64D146"/>
    <w:lvl w:ilvl="0" w:tplc="1C66ECE2">
      <w:start w:val="1"/>
      <w:numFmt w:val="bullet"/>
      <w:lvlText w:val="•"/>
      <w:lvlJc w:val="left"/>
      <w:pPr>
        <w:tabs>
          <w:tab w:val="num" w:pos="720"/>
        </w:tabs>
        <w:ind w:left="720" w:hanging="360"/>
      </w:pPr>
      <w:rPr>
        <w:rFonts w:ascii="Arial" w:hAnsi="Arial" w:hint="default"/>
      </w:rPr>
    </w:lvl>
    <w:lvl w:ilvl="1" w:tplc="24DC74A4" w:tentative="1">
      <w:start w:val="1"/>
      <w:numFmt w:val="bullet"/>
      <w:lvlText w:val="•"/>
      <w:lvlJc w:val="left"/>
      <w:pPr>
        <w:tabs>
          <w:tab w:val="num" w:pos="1440"/>
        </w:tabs>
        <w:ind w:left="1440" w:hanging="360"/>
      </w:pPr>
      <w:rPr>
        <w:rFonts w:ascii="Arial" w:hAnsi="Arial" w:hint="default"/>
      </w:rPr>
    </w:lvl>
    <w:lvl w:ilvl="2" w:tplc="37A062E6" w:tentative="1">
      <w:start w:val="1"/>
      <w:numFmt w:val="bullet"/>
      <w:lvlText w:val="•"/>
      <w:lvlJc w:val="left"/>
      <w:pPr>
        <w:tabs>
          <w:tab w:val="num" w:pos="2160"/>
        </w:tabs>
        <w:ind w:left="2160" w:hanging="360"/>
      </w:pPr>
      <w:rPr>
        <w:rFonts w:ascii="Arial" w:hAnsi="Arial" w:hint="default"/>
      </w:rPr>
    </w:lvl>
    <w:lvl w:ilvl="3" w:tplc="8FC02C1A" w:tentative="1">
      <w:start w:val="1"/>
      <w:numFmt w:val="bullet"/>
      <w:lvlText w:val="•"/>
      <w:lvlJc w:val="left"/>
      <w:pPr>
        <w:tabs>
          <w:tab w:val="num" w:pos="2880"/>
        </w:tabs>
        <w:ind w:left="2880" w:hanging="360"/>
      </w:pPr>
      <w:rPr>
        <w:rFonts w:ascii="Arial" w:hAnsi="Arial" w:hint="default"/>
      </w:rPr>
    </w:lvl>
    <w:lvl w:ilvl="4" w:tplc="4782B460" w:tentative="1">
      <w:start w:val="1"/>
      <w:numFmt w:val="bullet"/>
      <w:lvlText w:val="•"/>
      <w:lvlJc w:val="left"/>
      <w:pPr>
        <w:tabs>
          <w:tab w:val="num" w:pos="3600"/>
        </w:tabs>
        <w:ind w:left="3600" w:hanging="360"/>
      </w:pPr>
      <w:rPr>
        <w:rFonts w:ascii="Arial" w:hAnsi="Arial" w:hint="default"/>
      </w:rPr>
    </w:lvl>
    <w:lvl w:ilvl="5" w:tplc="50BA80D6" w:tentative="1">
      <w:start w:val="1"/>
      <w:numFmt w:val="bullet"/>
      <w:lvlText w:val="•"/>
      <w:lvlJc w:val="left"/>
      <w:pPr>
        <w:tabs>
          <w:tab w:val="num" w:pos="4320"/>
        </w:tabs>
        <w:ind w:left="4320" w:hanging="360"/>
      </w:pPr>
      <w:rPr>
        <w:rFonts w:ascii="Arial" w:hAnsi="Arial" w:hint="default"/>
      </w:rPr>
    </w:lvl>
    <w:lvl w:ilvl="6" w:tplc="291096E4" w:tentative="1">
      <w:start w:val="1"/>
      <w:numFmt w:val="bullet"/>
      <w:lvlText w:val="•"/>
      <w:lvlJc w:val="left"/>
      <w:pPr>
        <w:tabs>
          <w:tab w:val="num" w:pos="5040"/>
        </w:tabs>
        <w:ind w:left="5040" w:hanging="360"/>
      </w:pPr>
      <w:rPr>
        <w:rFonts w:ascii="Arial" w:hAnsi="Arial" w:hint="default"/>
      </w:rPr>
    </w:lvl>
    <w:lvl w:ilvl="7" w:tplc="286652BE" w:tentative="1">
      <w:start w:val="1"/>
      <w:numFmt w:val="bullet"/>
      <w:lvlText w:val="•"/>
      <w:lvlJc w:val="left"/>
      <w:pPr>
        <w:tabs>
          <w:tab w:val="num" w:pos="5760"/>
        </w:tabs>
        <w:ind w:left="5760" w:hanging="360"/>
      </w:pPr>
      <w:rPr>
        <w:rFonts w:ascii="Arial" w:hAnsi="Arial" w:hint="default"/>
      </w:rPr>
    </w:lvl>
    <w:lvl w:ilvl="8" w:tplc="A198AFD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2B86D31"/>
    <w:multiLevelType w:val="hybridMultilevel"/>
    <w:tmpl w:val="672A1468"/>
    <w:lvl w:ilvl="0" w:tplc="48961C82">
      <w:start w:val="1"/>
      <w:numFmt w:val="bullet"/>
      <w:lvlText w:val="•"/>
      <w:lvlJc w:val="left"/>
      <w:pPr>
        <w:tabs>
          <w:tab w:val="num" w:pos="720"/>
        </w:tabs>
        <w:ind w:left="720" w:hanging="360"/>
      </w:pPr>
      <w:rPr>
        <w:rFonts w:ascii="Arial" w:hAnsi="Arial" w:hint="default"/>
      </w:rPr>
    </w:lvl>
    <w:lvl w:ilvl="1" w:tplc="FEC69DA4" w:tentative="1">
      <w:start w:val="1"/>
      <w:numFmt w:val="bullet"/>
      <w:lvlText w:val="•"/>
      <w:lvlJc w:val="left"/>
      <w:pPr>
        <w:tabs>
          <w:tab w:val="num" w:pos="1440"/>
        </w:tabs>
        <w:ind w:left="1440" w:hanging="360"/>
      </w:pPr>
      <w:rPr>
        <w:rFonts w:ascii="Arial" w:hAnsi="Arial" w:hint="default"/>
      </w:rPr>
    </w:lvl>
    <w:lvl w:ilvl="2" w:tplc="3AB80BFC" w:tentative="1">
      <w:start w:val="1"/>
      <w:numFmt w:val="bullet"/>
      <w:lvlText w:val="•"/>
      <w:lvlJc w:val="left"/>
      <w:pPr>
        <w:tabs>
          <w:tab w:val="num" w:pos="2160"/>
        </w:tabs>
        <w:ind w:left="2160" w:hanging="360"/>
      </w:pPr>
      <w:rPr>
        <w:rFonts w:ascii="Arial" w:hAnsi="Arial" w:hint="default"/>
      </w:rPr>
    </w:lvl>
    <w:lvl w:ilvl="3" w:tplc="19A4FF20" w:tentative="1">
      <w:start w:val="1"/>
      <w:numFmt w:val="bullet"/>
      <w:lvlText w:val="•"/>
      <w:lvlJc w:val="left"/>
      <w:pPr>
        <w:tabs>
          <w:tab w:val="num" w:pos="2880"/>
        </w:tabs>
        <w:ind w:left="2880" w:hanging="360"/>
      </w:pPr>
      <w:rPr>
        <w:rFonts w:ascii="Arial" w:hAnsi="Arial" w:hint="default"/>
      </w:rPr>
    </w:lvl>
    <w:lvl w:ilvl="4" w:tplc="2B56FD78" w:tentative="1">
      <w:start w:val="1"/>
      <w:numFmt w:val="bullet"/>
      <w:lvlText w:val="•"/>
      <w:lvlJc w:val="left"/>
      <w:pPr>
        <w:tabs>
          <w:tab w:val="num" w:pos="3600"/>
        </w:tabs>
        <w:ind w:left="3600" w:hanging="360"/>
      </w:pPr>
      <w:rPr>
        <w:rFonts w:ascii="Arial" w:hAnsi="Arial" w:hint="default"/>
      </w:rPr>
    </w:lvl>
    <w:lvl w:ilvl="5" w:tplc="99F266C0" w:tentative="1">
      <w:start w:val="1"/>
      <w:numFmt w:val="bullet"/>
      <w:lvlText w:val="•"/>
      <w:lvlJc w:val="left"/>
      <w:pPr>
        <w:tabs>
          <w:tab w:val="num" w:pos="4320"/>
        </w:tabs>
        <w:ind w:left="4320" w:hanging="360"/>
      </w:pPr>
      <w:rPr>
        <w:rFonts w:ascii="Arial" w:hAnsi="Arial" w:hint="default"/>
      </w:rPr>
    </w:lvl>
    <w:lvl w:ilvl="6" w:tplc="69FA2068" w:tentative="1">
      <w:start w:val="1"/>
      <w:numFmt w:val="bullet"/>
      <w:lvlText w:val="•"/>
      <w:lvlJc w:val="left"/>
      <w:pPr>
        <w:tabs>
          <w:tab w:val="num" w:pos="5040"/>
        </w:tabs>
        <w:ind w:left="5040" w:hanging="360"/>
      </w:pPr>
      <w:rPr>
        <w:rFonts w:ascii="Arial" w:hAnsi="Arial" w:hint="default"/>
      </w:rPr>
    </w:lvl>
    <w:lvl w:ilvl="7" w:tplc="84E25132" w:tentative="1">
      <w:start w:val="1"/>
      <w:numFmt w:val="bullet"/>
      <w:lvlText w:val="•"/>
      <w:lvlJc w:val="left"/>
      <w:pPr>
        <w:tabs>
          <w:tab w:val="num" w:pos="5760"/>
        </w:tabs>
        <w:ind w:left="5760" w:hanging="360"/>
      </w:pPr>
      <w:rPr>
        <w:rFonts w:ascii="Arial" w:hAnsi="Arial" w:hint="default"/>
      </w:rPr>
    </w:lvl>
    <w:lvl w:ilvl="8" w:tplc="53F660B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4FB3DA7"/>
    <w:multiLevelType w:val="multilevel"/>
    <w:tmpl w:val="D6B4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10D68"/>
    <w:multiLevelType w:val="hybridMultilevel"/>
    <w:tmpl w:val="041858C2"/>
    <w:lvl w:ilvl="0" w:tplc="04090005">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30" w15:restartNumberingAfterBreak="0">
    <w:nsid w:val="75371ABF"/>
    <w:multiLevelType w:val="hybridMultilevel"/>
    <w:tmpl w:val="B4826112"/>
    <w:lvl w:ilvl="0" w:tplc="20090003">
      <w:start w:val="1"/>
      <w:numFmt w:val="bullet"/>
      <w:lvlText w:val="o"/>
      <w:lvlJc w:val="left"/>
      <w:pPr>
        <w:ind w:left="720" w:hanging="360"/>
      </w:pPr>
      <w:rPr>
        <w:rFonts w:ascii="Courier New" w:hAnsi="Courier New" w:cs="Courier New"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31" w15:restartNumberingAfterBreak="0">
    <w:nsid w:val="77F244A8"/>
    <w:multiLevelType w:val="hybridMultilevel"/>
    <w:tmpl w:val="4CDACE3E"/>
    <w:lvl w:ilvl="0" w:tplc="B6B849CE">
      <w:start w:val="1"/>
      <w:numFmt w:val="bullet"/>
      <w:lvlText w:val="•"/>
      <w:lvlJc w:val="left"/>
      <w:pPr>
        <w:tabs>
          <w:tab w:val="num" w:pos="720"/>
        </w:tabs>
        <w:ind w:left="720" w:hanging="360"/>
      </w:pPr>
      <w:rPr>
        <w:rFonts w:ascii="Arial" w:hAnsi="Arial" w:hint="default"/>
      </w:rPr>
    </w:lvl>
    <w:lvl w:ilvl="1" w:tplc="CB88C02C" w:tentative="1">
      <w:start w:val="1"/>
      <w:numFmt w:val="bullet"/>
      <w:lvlText w:val="•"/>
      <w:lvlJc w:val="left"/>
      <w:pPr>
        <w:tabs>
          <w:tab w:val="num" w:pos="1440"/>
        </w:tabs>
        <w:ind w:left="1440" w:hanging="360"/>
      </w:pPr>
      <w:rPr>
        <w:rFonts w:ascii="Arial" w:hAnsi="Arial" w:hint="default"/>
      </w:rPr>
    </w:lvl>
    <w:lvl w:ilvl="2" w:tplc="F6FE1A9C" w:tentative="1">
      <w:start w:val="1"/>
      <w:numFmt w:val="bullet"/>
      <w:lvlText w:val="•"/>
      <w:lvlJc w:val="left"/>
      <w:pPr>
        <w:tabs>
          <w:tab w:val="num" w:pos="2160"/>
        </w:tabs>
        <w:ind w:left="2160" w:hanging="360"/>
      </w:pPr>
      <w:rPr>
        <w:rFonts w:ascii="Arial" w:hAnsi="Arial" w:hint="default"/>
      </w:rPr>
    </w:lvl>
    <w:lvl w:ilvl="3" w:tplc="453804DC" w:tentative="1">
      <w:start w:val="1"/>
      <w:numFmt w:val="bullet"/>
      <w:lvlText w:val="•"/>
      <w:lvlJc w:val="left"/>
      <w:pPr>
        <w:tabs>
          <w:tab w:val="num" w:pos="2880"/>
        </w:tabs>
        <w:ind w:left="2880" w:hanging="360"/>
      </w:pPr>
      <w:rPr>
        <w:rFonts w:ascii="Arial" w:hAnsi="Arial" w:hint="default"/>
      </w:rPr>
    </w:lvl>
    <w:lvl w:ilvl="4" w:tplc="CE2E4F06" w:tentative="1">
      <w:start w:val="1"/>
      <w:numFmt w:val="bullet"/>
      <w:lvlText w:val="•"/>
      <w:lvlJc w:val="left"/>
      <w:pPr>
        <w:tabs>
          <w:tab w:val="num" w:pos="3600"/>
        </w:tabs>
        <w:ind w:left="3600" w:hanging="360"/>
      </w:pPr>
      <w:rPr>
        <w:rFonts w:ascii="Arial" w:hAnsi="Arial" w:hint="default"/>
      </w:rPr>
    </w:lvl>
    <w:lvl w:ilvl="5" w:tplc="15B4076C" w:tentative="1">
      <w:start w:val="1"/>
      <w:numFmt w:val="bullet"/>
      <w:lvlText w:val="•"/>
      <w:lvlJc w:val="left"/>
      <w:pPr>
        <w:tabs>
          <w:tab w:val="num" w:pos="4320"/>
        </w:tabs>
        <w:ind w:left="4320" w:hanging="360"/>
      </w:pPr>
      <w:rPr>
        <w:rFonts w:ascii="Arial" w:hAnsi="Arial" w:hint="default"/>
      </w:rPr>
    </w:lvl>
    <w:lvl w:ilvl="6" w:tplc="0D84EF4E" w:tentative="1">
      <w:start w:val="1"/>
      <w:numFmt w:val="bullet"/>
      <w:lvlText w:val="•"/>
      <w:lvlJc w:val="left"/>
      <w:pPr>
        <w:tabs>
          <w:tab w:val="num" w:pos="5040"/>
        </w:tabs>
        <w:ind w:left="5040" w:hanging="360"/>
      </w:pPr>
      <w:rPr>
        <w:rFonts w:ascii="Arial" w:hAnsi="Arial" w:hint="default"/>
      </w:rPr>
    </w:lvl>
    <w:lvl w:ilvl="7" w:tplc="367A4D0A" w:tentative="1">
      <w:start w:val="1"/>
      <w:numFmt w:val="bullet"/>
      <w:lvlText w:val="•"/>
      <w:lvlJc w:val="left"/>
      <w:pPr>
        <w:tabs>
          <w:tab w:val="num" w:pos="5760"/>
        </w:tabs>
        <w:ind w:left="5760" w:hanging="360"/>
      </w:pPr>
      <w:rPr>
        <w:rFonts w:ascii="Arial" w:hAnsi="Arial" w:hint="default"/>
      </w:rPr>
    </w:lvl>
    <w:lvl w:ilvl="8" w:tplc="DBF84D46"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8C614F4"/>
    <w:multiLevelType w:val="hybridMultilevel"/>
    <w:tmpl w:val="156295B8"/>
    <w:lvl w:ilvl="0" w:tplc="20090003">
      <w:start w:val="1"/>
      <w:numFmt w:val="bullet"/>
      <w:lvlText w:val="o"/>
      <w:lvlJc w:val="left"/>
      <w:pPr>
        <w:ind w:left="720" w:hanging="360"/>
      </w:pPr>
      <w:rPr>
        <w:rFonts w:ascii="Courier New" w:hAnsi="Courier New" w:cs="Courier New" w:hint="default"/>
      </w:rPr>
    </w:lvl>
    <w:lvl w:ilvl="1" w:tplc="20090003">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33" w15:restartNumberingAfterBreak="0">
    <w:nsid w:val="7C995787"/>
    <w:multiLevelType w:val="hybridMultilevel"/>
    <w:tmpl w:val="499694EA"/>
    <w:lvl w:ilvl="0" w:tplc="78143A20">
      <w:start w:val="1"/>
      <w:numFmt w:val="bullet"/>
      <w:lvlText w:val="•"/>
      <w:lvlJc w:val="left"/>
      <w:pPr>
        <w:tabs>
          <w:tab w:val="num" w:pos="720"/>
        </w:tabs>
        <w:ind w:left="720" w:hanging="360"/>
      </w:pPr>
      <w:rPr>
        <w:rFonts w:ascii="Arial" w:hAnsi="Arial" w:hint="default"/>
      </w:rPr>
    </w:lvl>
    <w:lvl w:ilvl="1" w:tplc="25A6AE0E" w:tentative="1">
      <w:start w:val="1"/>
      <w:numFmt w:val="bullet"/>
      <w:lvlText w:val="•"/>
      <w:lvlJc w:val="left"/>
      <w:pPr>
        <w:tabs>
          <w:tab w:val="num" w:pos="1440"/>
        </w:tabs>
        <w:ind w:left="1440" w:hanging="360"/>
      </w:pPr>
      <w:rPr>
        <w:rFonts w:ascii="Arial" w:hAnsi="Arial" w:hint="default"/>
      </w:rPr>
    </w:lvl>
    <w:lvl w:ilvl="2" w:tplc="E9B0AC6E" w:tentative="1">
      <w:start w:val="1"/>
      <w:numFmt w:val="bullet"/>
      <w:lvlText w:val="•"/>
      <w:lvlJc w:val="left"/>
      <w:pPr>
        <w:tabs>
          <w:tab w:val="num" w:pos="2160"/>
        </w:tabs>
        <w:ind w:left="2160" w:hanging="360"/>
      </w:pPr>
      <w:rPr>
        <w:rFonts w:ascii="Arial" w:hAnsi="Arial" w:hint="default"/>
      </w:rPr>
    </w:lvl>
    <w:lvl w:ilvl="3" w:tplc="A970B96E" w:tentative="1">
      <w:start w:val="1"/>
      <w:numFmt w:val="bullet"/>
      <w:lvlText w:val="•"/>
      <w:lvlJc w:val="left"/>
      <w:pPr>
        <w:tabs>
          <w:tab w:val="num" w:pos="2880"/>
        </w:tabs>
        <w:ind w:left="2880" w:hanging="360"/>
      </w:pPr>
      <w:rPr>
        <w:rFonts w:ascii="Arial" w:hAnsi="Arial" w:hint="default"/>
      </w:rPr>
    </w:lvl>
    <w:lvl w:ilvl="4" w:tplc="485A35FA" w:tentative="1">
      <w:start w:val="1"/>
      <w:numFmt w:val="bullet"/>
      <w:lvlText w:val="•"/>
      <w:lvlJc w:val="left"/>
      <w:pPr>
        <w:tabs>
          <w:tab w:val="num" w:pos="3600"/>
        </w:tabs>
        <w:ind w:left="3600" w:hanging="360"/>
      </w:pPr>
      <w:rPr>
        <w:rFonts w:ascii="Arial" w:hAnsi="Arial" w:hint="default"/>
      </w:rPr>
    </w:lvl>
    <w:lvl w:ilvl="5" w:tplc="3A0662CC" w:tentative="1">
      <w:start w:val="1"/>
      <w:numFmt w:val="bullet"/>
      <w:lvlText w:val="•"/>
      <w:lvlJc w:val="left"/>
      <w:pPr>
        <w:tabs>
          <w:tab w:val="num" w:pos="4320"/>
        </w:tabs>
        <w:ind w:left="4320" w:hanging="360"/>
      </w:pPr>
      <w:rPr>
        <w:rFonts w:ascii="Arial" w:hAnsi="Arial" w:hint="default"/>
      </w:rPr>
    </w:lvl>
    <w:lvl w:ilvl="6" w:tplc="896A3AD8" w:tentative="1">
      <w:start w:val="1"/>
      <w:numFmt w:val="bullet"/>
      <w:lvlText w:val="•"/>
      <w:lvlJc w:val="left"/>
      <w:pPr>
        <w:tabs>
          <w:tab w:val="num" w:pos="5040"/>
        </w:tabs>
        <w:ind w:left="5040" w:hanging="360"/>
      </w:pPr>
      <w:rPr>
        <w:rFonts w:ascii="Arial" w:hAnsi="Arial" w:hint="default"/>
      </w:rPr>
    </w:lvl>
    <w:lvl w:ilvl="7" w:tplc="043CE94E" w:tentative="1">
      <w:start w:val="1"/>
      <w:numFmt w:val="bullet"/>
      <w:lvlText w:val="•"/>
      <w:lvlJc w:val="left"/>
      <w:pPr>
        <w:tabs>
          <w:tab w:val="num" w:pos="5760"/>
        </w:tabs>
        <w:ind w:left="5760" w:hanging="360"/>
      </w:pPr>
      <w:rPr>
        <w:rFonts w:ascii="Arial" w:hAnsi="Arial" w:hint="default"/>
      </w:rPr>
    </w:lvl>
    <w:lvl w:ilvl="8" w:tplc="0C9896A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F1C2A0D"/>
    <w:multiLevelType w:val="hybridMultilevel"/>
    <w:tmpl w:val="039825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F566C3F"/>
    <w:multiLevelType w:val="hybridMultilevel"/>
    <w:tmpl w:val="D2AEF04C"/>
    <w:lvl w:ilvl="0" w:tplc="3F807AC2">
      <w:start w:val="1"/>
      <w:numFmt w:val="bullet"/>
      <w:lvlText w:val="•"/>
      <w:lvlJc w:val="left"/>
      <w:pPr>
        <w:tabs>
          <w:tab w:val="num" w:pos="720"/>
        </w:tabs>
        <w:ind w:left="720" w:hanging="360"/>
      </w:pPr>
      <w:rPr>
        <w:rFonts w:ascii="Arial" w:hAnsi="Arial" w:hint="default"/>
      </w:rPr>
    </w:lvl>
    <w:lvl w:ilvl="1" w:tplc="D49626F0" w:tentative="1">
      <w:start w:val="1"/>
      <w:numFmt w:val="bullet"/>
      <w:lvlText w:val="•"/>
      <w:lvlJc w:val="left"/>
      <w:pPr>
        <w:tabs>
          <w:tab w:val="num" w:pos="1440"/>
        </w:tabs>
        <w:ind w:left="1440" w:hanging="360"/>
      </w:pPr>
      <w:rPr>
        <w:rFonts w:ascii="Arial" w:hAnsi="Arial" w:hint="default"/>
      </w:rPr>
    </w:lvl>
    <w:lvl w:ilvl="2" w:tplc="538A41B6" w:tentative="1">
      <w:start w:val="1"/>
      <w:numFmt w:val="bullet"/>
      <w:lvlText w:val="•"/>
      <w:lvlJc w:val="left"/>
      <w:pPr>
        <w:tabs>
          <w:tab w:val="num" w:pos="2160"/>
        </w:tabs>
        <w:ind w:left="2160" w:hanging="360"/>
      </w:pPr>
      <w:rPr>
        <w:rFonts w:ascii="Arial" w:hAnsi="Arial" w:hint="default"/>
      </w:rPr>
    </w:lvl>
    <w:lvl w:ilvl="3" w:tplc="5FBC3E7A" w:tentative="1">
      <w:start w:val="1"/>
      <w:numFmt w:val="bullet"/>
      <w:lvlText w:val="•"/>
      <w:lvlJc w:val="left"/>
      <w:pPr>
        <w:tabs>
          <w:tab w:val="num" w:pos="2880"/>
        </w:tabs>
        <w:ind w:left="2880" w:hanging="360"/>
      </w:pPr>
      <w:rPr>
        <w:rFonts w:ascii="Arial" w:hAnsi="Arial" w:hint="default"/>
      </w:rPr>
    </w:lvl>
    <w:lvl w:ilvl="4" w:tplc="497C7752" w:tentative="1">
      <w:start w:val="1"/>
      <w:numFmt w:val="bullet"/>
      <w:lvlText w:val="•"/>
      <w:lvlJc w:val="left"/>
      <w:pPr>
        <w:tabs>
          <w:tab w:val="num" w:pos="3600"/>
        </w:tabs>
        <w:ind w:left="3600" w:hanging="360"/>
      </w:pPr>
      <w:rPr>
        <w:rFonts w:ascii="Arial" w:hAnsi="Arial" w:hint="default"/>
      </w:rPr>
    </w:lvl>
    <w:lvl w:ilvl="5" w:tplc="F8E0322C" w:tentative="1">
      <w:start w:val="1"/>
      <w:numFmt w:val="bullet"/>
      <w:lvlText w:val="•"/>
      <w:lvlJc w:val="left"/>
      <w:pPr>
        <w:tabs>
          <w:tab w:val="num" w:pos="4320"/>
        </w:tabs>
        <w:ind w:left="4320" w:hanging="360"/>
      </w:pPr>
      <w:rPr>
        <w:rFonts w:ascii="Arial" w:hAnsi="Arial" w:hint="default"/>
      </w:rPr>
    </w:lvl>
    <w:lvl w:ilvl="6" w:tplc="11761C16" w:tentative="1">
      <w:start w:val="1"/>
      <w:numFmt w:val="bullet"/>
      <w:lvlText w:val="•"/>
      <w:lvlJc w:val="left"/>
      <w:pPr>
        <w:tabs>
          <w:tab w:val="num" w:pos="5040"/>
        </w:tabs>
        <w:ind w:left="5040" w:hanging="360"/>
      </w:pPr>
      <w:rPr>
        <w:rFonts w:ascii="Arial" w:hAnsi="Arial" w:hint="default"/>
      </w:rPr>
    </w:lvl>
    <w:lvl w:ilvl="7" w:tplc="DC4E34F6" w:tentative="1">
      <w:start w:val="1"/>
      <w:numFmt w:val="bullet"/>
      <w:lvlText w:val="•"/>
      <w:lvlJc w:val="left"/>
      <w:pPr>
        <w:tabs>
          <w:tab w:val="num" w:pos="5760"/>
        </w:tabs>
        <w:ind w:left="5760" w:hanging="360"/>
      </w:pPr>
      <w:rPr>
        <w:rFonts w:ascii="Arial" w:hAnsi="Arial" w:hint="default"/>
      </w:rPr>
    </w:lvl>
    <w:lvl w:ilvl="8" w:tplc="4E7A0E4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3"/>
  </w:num>
  <w:num w:numId="4">
    <w:abstractNumId w:val="29"/>
  </w:num>
  <w:num w:numId="5">
    <w:abstractNumId w:val="2"/>
  </w:num>
  <w:num w:numId="6">
    <w:abstractNumId w:val="15"/>
  </w:num>
  <w:num w:numId="7">
    <w:abstractNumId w:val="21"/>
  </w:num>
  <w:num w:numId="8">
    <w:abstractNumId w:val="10"/>
  </w:num>
  <w:num w:numId="9">
    <w:abstractNumId w:val="8"/>
  </w:num>
  <w:num w:numId="10">
    <w:abstractNumId w:val="3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9"/>
  </w:num>
  <w:num w:numId="14">
    <w:abstractNumId w:val="28"/>
  </w:num>
  <w:num w:numId="15">
    <w:abstractNumId w:val="24"/>
  </w:num>
  <w:num w:numId="16">
    <w:abstractNumId w:val="32"/>
  </w:num>
  <w:num w:numId="17">
    <w:abstractNumId w:val="23"/>
  </w:num>
  <w:num w:numId="18">
    <w:abstractNumId w:val="25"/>
  </w:num>
  <w:num w:numId="19">
    <w:abstractNumId w:val="9"/>
  </w:num>
  <w:num w:numId="20">
    <w:abstractNumId w:val="13"/>
  </w:num>
  <w:num w:numId="21">
    <w:abstractNumId w:val="18"/>
  </w:num>
  <w:num w:numId="22">
    <w:abstractNumId w:val="11"/>
  </w:num>
  <w:num w:numId="23">
    <w:abstractNumId w:val="6"/>
  </w:num>
  <w:num w:numId="24">
    <w:abstractNumId w:val="30"/>
  </w:num>
  <w:num w:numId="25">
    <w:abstractNumId w:val="20"/>
  </w:num>
  <w:num w:numId="26">
    <w:abstractNumId w:val="31"/>
  </w:num>
  <w:num w:numId="27">
    <w:abstractNumId w:val="22"/>
  </w:num>
  <w:num w:numId="28">
    <w:abstractNumId w:val="27"/>
  </w:num>
  <w:num w:numId="29">
    <w:abstractNumId w:val="16"/>
  </w:num>
  <w:num w:numId="30">
    <w:abstractNumId w:val="14"/>
  </w:num>
  <w:num w:numId="31">
    <w:abstractNumId w:val="26"/>
  </w:num>
  <w:num w:numId="32">
    <w:abstractNumId w:val="17"/>
  </w:num>
  <w:num w:numId="33">
    <w:abstractNumId w:val="5"/>
  </w:num>
  <w:num w:numId="34">
    <w:abstractNumId w:val="35"/>
  </w:num>
  <w:num w:numId="35">
    <w:abstractNumId w:val="12"/>
  </w:num>
  <w:num w:numId="36">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wNTc0NzQztTQ0MjZR0lEKTi0uzszPAykwrAUAtWh3kCwAAAA="/>
  </w:docVars>
  <w:rsids>
    <w:rsidRoot w:val="002A2F3F"/>
    <w:rsid w:val="00002212"/>
    <w:rsid w:val="000053BE"/>
    <w:rsid w:val="0000758C"/>
    <w:rsid w:val="00007CEB"/>
    <w:rsid w:val="000105D0"/>
    <w:rsid w:val="00011ACA"/>
    <w:rsid w:val="00012110"/>
    <w:rsid w:val="000124EA"/>
    <w:rsid w:val="00013431"/>
    <w:rsid w:val="00015B54"/>
    <w:rsid w:val="00016273"/>
    <w:rsid w:val="000165A2"/>
    <w:rsid w:val="000171A2"/>
    <w:rsid w:val="00021498"/>
    <w:rsid w:val="0002187A"/>
    <w:rsid w:val="00022864"/>
    <w:rsid w:val="00022E08"/>
    <w:rsid w:val="000241CE"/>
    <w:rsid w:val="0002526D"/>
    <w:rsid w:val="00025D03"/>
    <w:rsid w:val="00026012"/>
    <w:rsid w:val="0002772B"/>
    <w:rsid w:val="0002786F"/>
    <w:rsid w:val="00030602"/>
    <w:rsid w:val="0003098D"/>
    <w:rsid w:val="00030BB6"/>
    <w:rsid w:val="00032546"/>
    <w:rsid w:val="0003327D"/>
    <w:rsid w:val="000336E1"/>
    <w:rsid w:val="00034057"/>
    <w:rsid w:val="0003413F"/>
    <w:rsid w:val="0003494D"/>
    <w:rsid w:val="0003765D"/>
    <w:rsid w:val="0004097F"/>
    <w:rsid w:val="00041591"/>
    <w:rsid w:val="00041763"/>
    <w:rsid w:val="000421ED"/>
    <w:rsid w:val="00042AE8"/>
    <w:rsid w:val="00043372"/>
    <w:rsid w:val="00043636"/>
    <w:rsid w:val="00044F9B"/>
    <w:rsid w:val="00045D9D"/>
    <w:rsid w:val="000468E6"/>
    <w:rsid w:val="000507EF"/>
    <w:rsid w:val="00050C04"/>
    <w:rsid w:val="00051364"/>
    <w:rsid w:val="00051883"/>
    <w:rsid w:val="00051A5E"/>
    <w:rsid w:val="000556CD"/>
    <w:rsid w:val="00056B5A"/>
    <w:rsid w:val="00063A0A"/>
    <w:rsid w:val="00063BC7"/>
    <w:rsid w:val="0006663B"/>
    <w:rsid w:val="00072ADB"/>
    <w:rsid w:val="00072FB9"/>
    <w:rsid w:val="000749BC"/>
    <w:rsid w:val="00075F33"/>
    <w:rsid w:val="000769BB"/>
    <w:rsid w:val="00076BD3"/>
    <w:rsid w:val="000810AD"/>
    <w:rsid w:val="00081F01"/>
    <w:rsid w:val="000834A5"/>
    <w:rsid w:val="00083B16"/>
    <w:rsid w:val="00085A63"/>
    <w:rsid w:val="000869F2"/>
    <w:rsid w:val="00087611"/>
    <w:rsid w:val="0009133E"/>
    <w:rsid w:val="00092058"/>
    <w:rsid w:val="000926FF"/>
    <w:rsid w:val="00093398"/>
    <w:rsid w:val="00094513"/>
    <w:rsid w:val="00094BC2"/>
    <w:rsid w:val="000978CD"/>
    <w:rsid w:val="000A1850"/>
    <w:rsid w:val="000A5ABD"/>
    <w:rsid w:val="000A784A"/>
    <w:rsid w:val="000B0238"/>
    <w:rsid w:val="000B0397"/>
    <w:rsid w:val="000B22C0"/>
    <w:rsid w:val="000B2FB5"/>
    <w:rsid w:val="000B4326"/>
    <w:rsid w:val="000B5EB9"/>
    <w:rsid w:val="000B78D0"/>
    <w:rsid w:val="000B7D8F"/>
    <w:rsid w:val="000C0327"/>
    <w:rsid w:val="000C0F3A"/>
    <w:rsid w:val="000C10CA"/>
    <w:rsid w:val="000C1A60"/>
    <w:rsid w:val="000C20F3"/>
    <w:rsid w:val="000C278C"/>
    <w:rsid w:val="000C2F38"/>
    <w:rsid w:val="000C440B"/>
    <w:rsid w:val="000C4BA4"/>
    <w:rsid w:val="000C50CA"/>
    <w:rsid w:val="000C569E"/>
    <w:rsid w:val="000D0427"/>
    <w:rsid w:val="000D52C8"/>
    <w:rsid w:val="000D554E"/>
    <w:rsid w:val="000D5625"/>
    <w:rsid w:val="000D5B06"/>
    <w:rsid w:val="000D5CB3"/>
    <w:rsid w:val="000E12C3"/>
    <w:rsid w:val="000E22E4"/>
    <w:rsid w:val="000E25F8"/>
    <w:rsid w:val="000E2A1D"/>
    <w:rsid w:val="000E4B32"/>
    <w:rsid w:val="000E50A1"/>
    <w:rsid w:val="000E586D"/>
    <w:rsid w:val="000E6886"/>
    <w:rsid w:val="000E6BF1"/>
    <w:rsid w:val="000E7221"/>
    <w:rsid w:val="000E7C60"/>
    <w:rsid w:val="000F0913"/>
    <w:rsid w:val="000F0CB7"/>
    <w:rsid w:val="000F26BD"/>
    <w:rsid w:val="000F59FE"/>
    <w:rsid w:val="000F5D43"/>
    <w:rsid w:val="00103EC4"/>
    <w:rsid w:val="0010463F"/>
    <w:rsid w:val="00105A03"/>
    <w:rsid w:val="001064C8"/>
    <w:rsid w:val="00110761"/>
    <w:rsid w:val="00110EA9"/>
    <w:rsid w:val="00111196"/>
    <w:rsid w:val="00112D48"/>
    <w:rsid w:val="001133B4"/>
    <w:rsid w:val="00113951"/>
    <w:rsid w:val="0011398C"/>
    <w:rsid w:val="00115C4C"/>
    <w:rsid w:val="00115E64"/>
    <w:rsid w:val="001161F9"/>
    <w:rsid w:val="00116420"/>
    <w:rsid w:val="00120459"/>
    <w:rsid w:val="0012112C"/>
    <w:rsid w:val="00122C5F"/>
    <w:rsid w:val="00122CE6"/>
    <w:rsid w:val="00123C47"/>
    <w:rsid w:val="00123DCE"/>
    <w:rsid w:val="00124B51"/>
    <w:rsid w:val="00124B7F"/>
    <w:rsid w:val="0012512F"/>
    <w:rsid w:val="001270AA"/>
    <w:rsid w:val="00127174"/>
    <w:rsid w:val="00131867"/>
    <w:rsid w:val="001337D9"/>
    <w:rsid w:val="001341BA"/>
    <w:rsid w:val="00137B7B"/>
    <w:rsid w:val="00137BEF"/>
    <w:rsid w:val="00137F41"/>
    <w:rsid w:val="001406DC"/>
    <w:rsid w:val="001411EE"/>
    <w:rsid w:val="001425DF"/>
    <w:rsid w:val="00144B92"/>
    <w:rsid w:val="00146486"/>
    <w:rsid w:val="00146539"/>
    <w:rsid w:val="00150630"/>
    <w:rsid w:val="0015230E"/>
    <w:rsid w:val="001552ED"/>
    <w:rsid w:val="001555C9"/>
    <w:rsid w:val="00155CC6"/>
    <w:rsid w:val="00155DD6"/>
    <w:rsid w:val="0015637B"/>
    <w:rsid w:val="0015755A"/>
    <w:rsid w:val="00160A9D"/>
    <w:rsid w:val="00161810"/>
    <w:rsid w:val="00164154"/>
    <w:rsid w:val="00165963"/>
    <w:rsid w:val="00166CC1"/>
    <w:rsid w:val="001714BD"/>
    <w:rsid w:val="00172103"/>
    <w:rsid w:val="00172180"/>
    <w:rsid w:val="00172538"/>
    <w:rsid w:val="00174BCA"/>
    <w:rsid w:val="0017615B"/>
    <w:rsid w:val="001768EC"/>
    <w:rsid w:val="00180403"/>
    <w:rsid w:val="00180C2A"/>
    <w:rsid w:val="00181368"/>
    <w:rsid w:val="001821D4"/>
    <w:rsid w:val="00183095"/>
    <w:rsid w:val="00187DDB"/>
    <w:rsid w:val="0019073B"/>
    <w:rsid w:val="00193167"/>
    <w:rsid w:val="00194170"/>
    <w:rsid w:val="00194AD7"/>
    <w:rsid w:val="001A01C1"/>
    <w:rsid w:val="001A029F"/>
    <w:rsid w:val="001A0F0F"/>
    <w:rsid w:val="001A18BC"/>
    <w:rsid w:val="001A1C11"/>
    <w:rsid w:val="001A1FC3"/>
    <w:rsid w:val="001A40AC"/>
    <w:rsid w:val="001A414E"/>
    <w:rsid w:val="001A7795"/>
    <w:rsid w:val="001B0AAF"/>
    <w:rsid w:val="001B2893"/>
    <w:rsid w:val="001B2ABD"/>
    <w:rsid w:val="001B2DA0"/>
    <w:rsid w:val="001B2E9F"/>
    <w:rsid w:val="001B34E9"/>
    <w:rsid w:val="001B3513"/>
    <w:rsid w:val="001B3655"/>
    <w:rsid w:val="001B37C1"/>
    <w:rsid w:val="001B45B4"/>
    <w:rsid w:val="001B58EF"/>
    <w:rsid w:val="001B66AB"/>
    <w:rsid w:val="001B7F12"/>
    <w:rsid w:val="001C0098"/>
    <w:rsid w:val="001C016D"/>
    <w:rsid w:val="001C0219"/>
    <w:rsid w:val="001C12C2"/>
    <w:rsid w:val="001C1A71"/>
    <w:rsid w:val="001C1DA0"/>
    <w:rsid w:val="001C2353"/>
    <w:rsid w:val="001C3F66"/>
    <w:rsid w:val="001C4415"/>
    <w:rsid w:val="001C5873"/>
    <w:rsid w:val="001C7B97"/>
    <w:rsid w:val="001D124B"/>
    <w:rsid w:val="001D1ED7"/>
    <w:rsid w:val="001D2208"/>
    <w:rsid w:val="001D27EB"/>
    <w:rsid w:val="001D355F"/>
    <w:rsid w:val="001D3987"/>
    <w:rsid w:val="001D5761"/>
    <w:rsid w:val="001D60CF"/>
    <w:rsid w:val="001D7C9F"/>
    <w:rsid w:val="001D7CC8"/>
    <w:rsid w:val="001E00CD"/>
    <w:rsid w:val="001E14B6"/>
    <w:rsid w:val="001E1AC2"/>
    <w:rsid w:val="001E2423"/>
    <w:rsid w:val="001E264F"/>
    <w:rsid w:val="001E31B5"/>
    <w:rsid w:val="001E3BEB"/>
    <w:rsid w:val="001E55A3"/>
    <w:rsid w:val="001E60F0"/>
    <w:rsid w:val="001E652F"/>
    <w:rsid w:val="001E69B9"/>
    <w:rsid w:val="001E77C5"/>
    <w:rsid w:val="001E78A3"/>
    <w:rsid w:val="001F0B60"/>
    <w:rsid w:val="001F0F1D"/>
    <w:rsid w:val="001F21DC"/>
    <w:rsid w:val="001F223F"/>
    <w:rsid w:val="001F242C"/>
    <w:rsid w:val="001F26C1"/>
    <w:rsid w:val="001F2C96"/>
    <w:rsid w:val="001F4491"/>
    <w:rsid w:val="001F4FF0"/>
    <w:rsid w:val="001F5372"/>
    <w:rsid w:val="001F6007"/>
    <w:rsid w:val="001F6D75"/>
    <w:rsid w:val="001F7401"/>
    <w:rsid w:val="001F7FA2"/>
    <w:rsid w:val="00200FBF"/>
    <w:rsid w:val="002010BD"/>
    <w:rsid w:val="002019E8"/>
    <w:rsid w:val="00202DB8"/>
    <w:rsid w:val="002033B0"/>
    <w:rsid w:val="002039D2"/>
    <w:rsid w:val="0020433A"/>
    <w:rsid w:val="00205189"/>
    <w:rsid w:val="00205E6E"/>
    <w:rsid w:val="00205FD4"/>
    <w:rsid w:val="00206685"/>
    <w:rsid w:val="002131CF"/>
    <w:rsid w:val="002133B4"/>
    <w:rsid w:val="00214D48"/>
    <w:rsid w:val="00215BCC"/>
    <w:rsid w:val="002166A6"/>
    <w:rsid w:val="002171D6"/>
    <w:rsid w:val="00217E9C"/>
    <w:rsid w:val="00221AD3"/>
    <w:rsid w:val="00221B37"/>
    <w:rsid w:val="00222505"/>
    <w:rsid w:val="00222A5E"/>
    <w:rsid w:val="00223CF6"/>
    <w:rsid w:val="0022407F"/>
    <w:rsid w:val="0022493C"/>
    <w:rsid w:val="0022630A"/>
    <w:rsid w:val="00226500"/>
    <w:rsid w:val="0022684A"/>
    <w:rsid w:val="00226AF2"/>
    <w:rsid w:val="00230FB4"/>
    <w:rsid w:val="00231D08"/>
    <w:rsid w:val="00232508"/>
    <w:rsid w:val="002335CE"/>
    <w:rsid w:val="00233C44"/>
    <w:rsid w:val="0023660D"/>
    <w:rsid w:val="00236DDF"/>
    <w:rsid w:val="00237A10"/>
    <w:rsid w:val="00237B1D"/>
    <w:rsid w:val="0024059F"/>
    <w:rsid w:val="00241235"/>
    <w:rsid w:val="00242440"/>
    <w:rsid w:val="00244750"/>
    <w:rsid w:val="00246119"/>
    <w:rsid w:val="00246F9B"/>
    <w:rsid w:val="0025138E"/>
    <w:rsid w:val="002525A3"/>
    <w:rsid w:val="00253335"/>
    <w:rsid w:val="00253EF1"/>
    <w:rsid w:val="00255E54"/>
    <w:rsid w:val="00255EC8"/>
    <w:rsid w:val="002605F9"/>
    <w:rsid w:val="00260FA1"/>
    <w:rsid w:val="00261F55"/>
    <w:rsid w:val="00262513"/>
    <w:rsid w:val="00262AEC"/>
    <w:rsid w:val="002661E2"/>
    <w:rsid w:val="0026674A"/>
    <w:rsid w:val="00267058"/>
    <w:rsid w:val="002672E5"/>
    <w:rsid w:val="00267DE2"/>
    <w:rsid w:val="00274A4E"/>
    <w:rsid w:val="0027519A"/>
    <w:rsid w:val="00276F9C"/>
    <w:rsid w:val="00280D49"/>
    <w:rsid w:val="002811E1"/>
    <w:rsid w:val="002833C5"/>
    <w:rsid w:val="00283C36"/>
    <w:rsid w:val="0028586B"/>
    <w:rsid w:val="00285C59"/>
    <w:rsid w:val="00286408"/>
    <w:rsid w:val="00287AA0"/>
    <w:rsid w:val="00287AC1"/>
    <w:rsid w:val="00287FCE"/>
    <w:rsid w:val="00291E27"/>
    <w:rsid w:val="002927E6"/>
    <w:rsid w:val="00292CC1"/>
    <w:rsid w:val="002935D8"/>
    <w:rsid w:val="00294205"/>
    <w:rsid w:val="0029442A"/>
    <w:rsid w:val="002945B3"/>
    <w:rsid w:val="00295254"/>
    <w:rsid w:val="00295C5E"/>
    <w:rsid w:val="00296E16"/>
    <w:rsid w:val="002A2C1E"/>
    <w:rsid w:val="002A2E09"/>
    <w:rsid w:val="002A2F3F"/>
    <w:rsid w:val="002A2FD8"/>
    <w:rsid w:val="002A4E23"/>
    <w:rsid w:val="002A5741"/>
    <w:rsid w:val="002A63E9"/>
    <w:rsid w:val="002A7D18"/>
    <w:rsid w:val="002B0672"/>
    <w:rsid w:val="002B1AAD"/>
    <w:rsid w:val="002B2073"/>
    <w:rsid w:val="002B4027"/>
    <w:rsid w:val="002B435C"/>
    <w:rsid w:val="002B4588"/>
    <w:rsid w:val="002B5108"/>
    <w:rsid w:val="002B5825"/>
    <w:rsid w:val="002B62E5"/>
    <w:rsid w:val="002B7289"/>
    <w:rsid w:val="002C13CC"/>
    <w:rsid w:val="002C24EB"/>
    <w:rsid w:val="002C26FB"/>
    <w:rsid w:val="002C2DEF"/>
    <w:rsid w:val="002C36A9"/>
    <w:rsid w:val="002C3D18"/>
    <w:rsid w:val="002C43FF"/>
    <w:rsid w:val="002C4C99"/>
    <w:rsid w:val="002C595E"/>
    <w:rsid w:val="002C5B44"/>
    <w:rsid w:val="002C6459"/>
    <w:rsid w:val="002C7545"/>
    <w:rsid w:val="002D0120"/>
    <w:rsid w:val="002D0216"/>
    <w:rsid w:val="002D08C1"/>
    <w:rsid w:val="002D0D17"/>
    <w:rsid w:val="002D1963"/>
    <w:rsid w:val="002D2002"/>
    <w:rsid w:val="002D2D17"/>
    <w:rsid w:val="002D54CA"/>
    <w:rsid w:val="002D5AD7"/>
    <w:rsid w:val="002D798C"/>
    <w:rsid w:val="002D7E50"/>
    <w:rsid w:val="002E4AE6"/>
    <w:rsid w:val="002E4DFA"/>
    <w:rsid w:val="002E5794"/>
    <w:rsid w:val="002E6BE0"/>
    <w:rsid w:val="002E6EF4"/>
    <w:rsid w:val="002E7252"/>
    <w:rsid w:val="002E75FF"/>
    <w:rsid w:val="002E7A1C"/>
    <w:rsid w:val="002F043E"/>
    <w:rsid w:val="002F07E8"/>
    <w:rsid w:val="002F0C42"/>
    <w:rsid w:val="002F1098"/>
    <w:rsid w:val="002F2FAD"/>
    <w:rsid w:val="002F46D6"/>
    <w:rsid w:val="002F5E0D"/>
    <w:rsid w:val="003010A9"/>
    <w:rsid w:val="00301BD2"/>
    <w:rsid w:val="00302046"/>
    <w:rsid w:val="00302805"/>
    <w:rsid w:val="003054CE"/>
    <w:rsid w:val="003058BB"/>
    <w:rsid w:val="00305BDE"/>
    <w:rsid w:val="00305E35"/>
    <w:rsid w:val="00307021"/>
    <w:rsid w:val="00310F1C"/>
    <w:rsid w:val="003111F8"/>
    <w:rsid w:val="00311B78"/>
    <w:rsid w:val="003145A9"/>
    <w:rsid w:val="003146FB"/>
    <w:rsid w:val="00317236"/>
    <w:rsid w:val="0032089A"/>
    <w:rsid w:val="003229DA"/>
    <w:rsid w:val="00325653"/>
    <w:rsid w:val="003258C3"/>
    <w:rsid w:val="003266C0"/>
    <w:rsid w:val="00326DD5"/>
    <w:rsid w:val="0032708E"/>
    <w:rsid w:val="0032770D"/>
    <w:rsid w:val="003302F5"/>
    <w:rsid w:val="00331266"/>
    <w:rsid w:val="00333037"/>
    <w:rsid w:val="00333ABE"/>
    <w:rsid w:val="00334AE2"/>
    <w:rsid w:val="00335BAF"/>
    <w:rsid w:val="00336416"/>
    <w:rsid w:val="00336A95"/>
    <w:rsid w:val="003419FF"/>
    <w:rsid w:val="00341C51"/>
    <w:rsid w:val="0034274D"/>
    <w:rsid w:val="00342F68"/>
    <w:rsid w:val="00344F94"/>
    <w:rsid w:val="00345091"/>
    <w:rsid w:val="003451A7"/>
    <w:rsid w:val="00346014"/>
    <w:rsid w:val="0035000F"/>
    <w:rsid w:val="00351183"/>
    <w:rsid w:val="003518BA"/>
    <w:rsid w:val="003525C7"/>
    <w:rsid w:val="00353D17"/>
    <w:rsid w:val="0035426E"/>
    <w:rsid w:val="003603EC"/>
    <w:rsid w:val="00361A4D"/>
    <w:rsid w:val="003620C8"/>
    <w:rsid w:val="003636D3"/>
    <w:rsid w:val="00365029"/>
    <w:rsid w:val="0036794F"/>
    <w:rsid w:val="00371792"/>
    <w:rsid w:val="0037188C"/>
    <w:rsid w:val="00372A66"/>
    <w:rsid w:val="00372E1A"/>
    <w:rsid w:val="00373A49"/>
    <w:rsid w:val="003745C1"/>
    <w:rsid w:val="00374C12"/>
    <w:rsid w:val="003758B0"/>
    <w:rsid w:val="003779C5"/>
    <w:rsid w:val="00381B63"/>
    <w:rsid w:val="00382961"/>
    <w:rsid w:val="00382B5B"/>
    <w:rsid w:val="00383CDD"/>
    <w:rsid w:val="003867CB"/>
    <w:rsid w:val="00387B2E"/>
    <w:rsid w:val="003906E3"/>
    <w:rsid w:val="003912DD"/>
    <w:rsid w:val="003922B3"/>
    <w:rsid w:val="0039270B"/>
    <w:rsid w:val="00392C89"/>
    <w:rsid w:val="003947EF"/>
    <w:rsid w:val="003947FA"/>
    <w:rsid w:val="0039581F"/>
    <w:rsid w:val="00396779"/>
    <w:rsid w:val="00397616"/>
    <w:rsid w:val="00397704"/>
    <w:rsid w:val="00397B82"/>
    <w:rsid w:val="003A00B4"/>
    <w:rsid w:val="003A01FB"/>
    <w:rsid w:val="003A1C02"/>
    <w:rsid w:val="003A215A"/>
    <w:rsid w:val="003A2C64"/>
    <w:rsid w:val="003A2E14"/>
    <w:rsid w:val="003A4DD9"/>
    <w:rsid w:val="003A50A0"/>
    <w:rsid w:val="003A6968"/>
    <w:rsid w:val="003A6C58"/>
    <w:rsid w:val="003A739C"/>
    <w:rsid w:val="003A772C"/>
    <w:rsid w:val="003A78AB"/>
    <w:rsid w:val="003B0219"/>
    <w:rsid w:val="003B0DD8"/>
    <w:rsid w:val="003B24AF"/>
    <w:rsid w:val="003B37E1"/>
    <w:rsid w:val="003B37FD"/>
    <w:rsid w:val="003B4ADE"/>
    <w:rsid w:val="003B4DD8"/>
    <w:rsid w:val="003B521B"/>
    <w:rsid w:val="003B7082"/>
    <w:rsid w:val="003C11E9"/>
    <w:rsid w:val="003C1CDB"/>
    <w:rsid w:val="003C2CCC"/>
    <w:rsid w:val="003C452D"/>
    <w:rsid w:val="003C5653"/>
    <w:rsid w:val="003C62FC"/>
    <w:rsid w:val="003C6D9A"/>
    <w:rsid w:val="003C6DBF"/>
    <w:rsid w:val="003C7A6E"/>
    <w:rsid w:val="003D11B3"/>
    <w:rsid w:val="003D2785"/>
    <w:rsid w:val="003D2DE0"/>
    <w:rsid w:val="003D3480"/>
    <w:rsid w:val="003D3B65"/>
    <w:rsid w:val="003D4B33"/>
    <w:rsid w:val="003D4EF1"/>
    <w:rsid w:val="003D5188"/>
    <w:rsid w:val="003D6AE6"/>
    <w:rsid w:val="003D7AF7"/>
    <w:rsid w:val="003E00BD"/>
    <w:rsid w:val="003E0586"/>
    <w:rsid w:val="003E07DC"/>
    <w:rsid w:val="003E2BCE"/>
    <w:rsid w:val="003E33E1"/>
    <w:rsid w:val="003E6896"/>
    <w:rsid w:val="003F6E49"/>
    <w:rsid w:val="003F7A2D"/>
    <w:rsid w:val="003F7ADB"/>
    <w:rsid w:val="003F7D50"/>
    <w:rsid w:val="003F7EDA"/>
    <w:rsid w:val="0040093F"/>
    <w:rsid w:val="00400CB1"/>
    <w:rsid w:val="004014E3"/>
    <w:rsid w:val="00401BEB"/>
    <w:rsid w:val="00402851"/>
    <w:rsid w:val="0040549B"/>
    <w:rsid w:val="004054AD"/>
    <w:rsid w:val="004059E8"/>
    <w:rsid w:val="00406754"/>
    <w:rsid w:val="00406B59"/>
    <w:rsid w:val="00410847"/>
    <w:rsid w:val="00410CC2"/>
    <w:rsid w:val="0041287F"/>
    <w:rsid w:val="00412981"/>
    <w:rsid w:val="00412DC5"/>
    <w:rsid w:val="004135F1"/>
    <w:rsid w:val="00414E87"/>
    <w:rsid w:val="0041646C"/>
    <w:rsid w:val="0041774E"/>
    <w:rsid w:val="00417D5A"/>
    <w:rsid w:val="00420B64"/>
    <w:rsid w:val="00421101"/>
    <w:rsid w:val="00421C01"/>
    <w:rsid w:val="0042331E"/>
    <w:rsid w:val="00423BCE"/>
    <w:rsid w:val="0042450F"/>
    <w:rsid w:val="004256E8"/>
    <w:rsid w:val="00425CF4"/>
    <w:rsid w:val="00430BA9"/>
    <w:rsid w:val="004319B3"/>
    <w:rsid w:val="00431A25"/>
    <w:rsid w:val="00432814"/>
    <w:rsid w:val="00432FD8"/>
    <w:rsid w:val="004344FD"/>
    <w:rsid w:val="004367D0"/>
    <w:rsid w:val="00436860"/>
    <w:rsid w:val="00440C93"/>
    <w:rsid w:val="00441A7B"/>
    <w:rsid w:val="004422D4"/>
    <w:rsid w:val="00442EA6"/>
    <w:rsid w:val="00445403"/>
    <w:rsid w:val="00445D7A"/>
    <w:rsid w:val="00445DAD"/>
    <w:rsid w:val="00446B18"/>
    <w:rsid w:val="00447664"/>
    <w:rsid w:val="00447768"/>
    <w:rsid w:val="00447A6D"/>
    <w:rsid w:val="00447ADC"/>
    <w:rsid w:val="00447D3A"/>
    <w:rsid w:val="004503CA"/>
    <w:rsid w:val="00451994"/>
    <w:rsid w:val="004521C8"/>
    <w:rsid w:val="00452E79"/>
    <w:rsid w:val="00455503"/>
    <w:rsid w:val="00456382"/>
    <w:rsid w:val="004565E0"/>
    <w:rsid w:val="0045680A"/>
    <w:rsid w:val="00456A84"/>
    <w:rsid w:val="004572A3"/>
    <w:rsid w:val="0045755E"/>
    <w:rsid w:val="004608A1"/>
    <w:rsid w:val="004609FA"/>
    <w:rsid w:val="00462A3E"/>
    <w:rsid w:val="004635E2"/>
    <w:rsid w:val="00463A78"/>
    <w:rsid w:val="0046494F"/>
    <w:rsid w:val="00464FF1"/>
    <w:rsid w:val="00465FEC"/>
    <w:rsid w:val="004710A1"/>
    <w:rsid w:val="00472C5E"/>
    <w:rsid w:val="00473E7C"/>
    <w:rsid w:val="004740CF"/>
    <w:rsid w:val="00475AB7"/>
    <w:rsid w:val="00476323"/>
    <w:rsid w:val="00476685"/>
    <w:rsid w:val="00476DA7"/>
    <w:rsid w:val="00477264"/>
    <w:rsid w:val="00477FC2"/>
    <w:rsid w:val="00480BE7"/>
    <w:rsid w:val="004811CF"/>
    <w:rsid w:val="00481268"/>
    <w:rsid w:val="004812E2"/>
    <w:rsid w:val="004853B5"/>
    <w:rsid w:val="00490993"/>
    <w:rsid w:val="00490E23"/>
    <w:rsid w:val="00490E49"/>
    <w:rsid w:val="00490FBB"/>
    <w:rsid w:val="0049135A"/>
    <w:rsid w:val="00491956"/>
    <w:rsid w:val="00493C94"/>
    <w:rsid w:val="00494626"/>
    <w:rsid w:val="00496976"/>
    <w:rsid w:val="004A0E2C"/>
    <w:rsid w:val="004A245E"/>
    <w:rsid w:val="004A450C"/>
    <w:rsid w:val="004A4A70"/>
    <w:rsid w:val="004A71BC"/>
    <w:rsid w:val="004B04CB"/>
    <w:rsid w:val="004B30A7"/>
    <w:rsid w:val="004B4727"/>
    <w:rsid w:val="004B54E1"/>
    <w:rsid w:val="004B67BC"/>
    <w:rsid w:val="004B6BFB"/>
    <w:rsid w:val="004B750F"/>
    <w:rsid w:val="004C0204"/>
    <w:rsid w:val="004C15EB"/>
    <w:rsid w:val="004C1751"/>
    <w:rsid w:val="004C19FA"/>
    <w:rsid w:val="004C250E"/>
    <w:rsid w:val="004C433C"/>
    <w:rsid w:val="004C5701"/>
    <w:rsid w:val="004C5F4F"/>
    <w:rsid w:val="004C63A4"/>
    <w:rsid w:val="004C650E"/>
    <w:rsid w:val="004C77CB"/>
    <w:rsid w:val="004C78F6"/>
    <w:rsid w:val="004D254F"/>
    <w:rsid w:val="004D30E9"/>
    <w:rsid w:val="004D51F2"/>
    <w:rsid w:val="004D56AF"/>
    <w:rsid w:val="004E0466"/>
    <w:rsid w:val="004E2452"/>
    <w:rsid w:val="004E29EC"/>
    <w:rsid w:val="004E2C0A"/>
    <w:rsid w:val="004E2DB2"/>
    <w:rsid w:val="004E3458"/>
    <w:rsid w:val="004E4856"/>
    <w:rsid w:val="004E5538"/>
    <w:rsid w:val="004F0940"/>
    <w:rsid w:val="004F169E"/>
    <w:rsid w:val="004F3B61"/>
    <w:rsid w:val="004F4B0F"/>
    <w:rsid w:val="004F5885"/>
    <w:rsid w:val="004F69F2"/>
    <w:rsid w:val="005014CC"/>
    <w:rsid w:val="005019D1"/>
    <w:rsid w:val="00502A70"/>
    <w:rsid w:val="00503E55"/>
    <w:rsid w:val="00504996"/>
    <w:rsid w:val="0050582E"/>
    <w:rsid w:val="0050616C"/>
    <w:rsid w:val="00507A17"/>
    <w:rsid w:val="00513793"/>
    <w:rsid w:val="00517DE7"/>
    <w:rsid w:val="00520528"/>
    <w:rsid w:val="00522D1B"/>
    <w:rsid w:val="005244BB"/>
    <w:rsid w:val="00525762"/>
    <w:rsid w:val="00526F47"/>
    <w:rsid w:val="005270C5"/>
    <w:rsid w:val="0052716F"/>
    <w:rsid w:val="0052768C"/>
    <w:rsid w:val="005308AD"/>
    <w:rsid w:val="005312C0"/>
    <w:rsid w:val="00535067"/>
    <w:rsid w:val="00535901"/>
    <w:rsid w:val="00535D92"/>
    <w:rsid w:val="005401A8"/>
    <w:rsid w:val="0054135E"/>
    <w:rsid w:val="005415ED"/>
    <w:rsid w:val="005427BD"/>
    <w:rsid w:val="00543232"/>
    <w:rsid w:val="00543EE8"/>
    <w:rsid w:val="00545AC4"/>
    <w:rsid w:val="00545BBB"/>
    <w:rsid w:val="00545D72"/>
    <w:rsid w:val="00546A0F"/>
    <w:rsid w:val="00547AAB"/>
    <w:rsid w:val="00550B6E"/>
    <w:rsid w:val="00552E0B"/>
    <w:rsid w:val="00552F27"/>
    <w:rsid w:val="00554E54"/>
    <w:rsid w:val="00555641"/>
    <w:rsid w:val="00560BB5"/>
    <w:rsid w:val="005610A1"/>
    <w:rsid w:val="00564648"/>
    <w:rsid w:val="00564C6F"/>
    <w:rsid w:val="0056521A"/>
    <w:rsid w:val="00566029"/>
    <w:rsid w:val="005675DB"/>
    <w:rsid w:val="00571BC5"/>
    <w:rsid w:val="00572501"/>
    <w:rsid w:val="00574127"/>
    <w:rsid w:val="005745C4"/>
    <w:rsid w:val="0057599B"/>
    <w:rsid w:val="00577944"/>
    <w:rsid w:val="00580EA9"/>
    <w:rsid w:val="00581882"/>
    <w:rsid w:val="0058207C"/>
    <w:rsid w:val="00585865"/>
    <w:rsid w:val="005903DD"/>
    <w:rsid w:val="005909A5"/>
    <w:rsid w:val="005911CF"/>
    <w:rsid w:val="0059155E"/>
    <w:rsid w:val="00593A86"/>
    <w:rsid w:val="00594806"/>
    <w:rsid w:val="00595132"/>
    <w:rsid w:val="00595ADC"/>
    <w:rsid w:val="005A0EDC"/>
    <w:rsid w:val="005A1A7B"/>
    <w:rsid w:val="005A236E"/>
    <w:rsid w:val="005A250A"/>
    <w:rsid w:val="005A6FA3"/>
    <w:rsid w:val="005B01CF"/>
    <w:rsid w:val="005B2703"/>
    <w:rsid w:val="005B3D38"/>
    <w:rsid w:val="005B3E6F"/>
    <w:rsid w:val="005B3F0E"/>
    <w:rsid w:val="005B4CF3"/>
    <w:rsid w:val="005B4DAE"/>
    <w:rsid w:val="005B7065"/>
    <w:rsid w:val="005C076F"/>
    <w:rsid w:val="005C1B92"/>
    <w:rsid w:val="005C24B7"/>
    <w:rsid w:val="005C2F5E"/>
    <w:rsid w:val="005C3ABA"/>
    <w:rsid w:val="005C4664"/>
    <w:rsid w:val="005C4CC2"/>
    <w:rsid w:val="005C673C"/>
    <w:rsid w:val="005D180D"/>
    <w:rsid w:val="005D1C50"/>
    <w:rsid w:val="005D2E0A"/>
    <w:rsid w:val="005D373C"/>
    <w:rsid w:val="005D3896"/>
    <w:rsid w:val="005D42EE"/>
    <w:rsid w:val="005D50A9"/>
    <w:rsid w:val="005D60A3"/>
    <w:rsid w:val="005D6168"/>
    <w:rsid w:val="005D661F"/>
    <w:rsid w:val="005D6A05"/>
    <w:rsid w:val="005D732E"/>
    <w:rsid w:val="005D78F1"/>
    <w:rsid w:val="005E0307"/>
    <w:rsid w:val="005E0B6F"/>
    <w:rsid w:val="005E0C52"/>
    <w:rsid w:val="005E0C5A"/>
    <w:rsid w:val="005E3477"/>
    <w:rsid w:val="005E360E"/>
    <w:rsid w:val="005E40AF"/>
    <w:rsid w:val="005E5B60"/>
    <w:rsid w:val="005E5C41"/>
    <w:rsid w:val="005E6F17"/>
    <w:rsid w:val="005F1CEB"/>
    <w:rsid w:val="005F28AD"/>
    <w:rsid w:val="005F390A"/>
    <w:rsid w:val="005F6978"/>
    <w:rsid w:val="00600D84"/>
    <w:rsid w:val="00601B75"/>
    <w:rsid w:val="0060309E"/>
    <w:rsid w:val="00603D1B"/>
    <w:rsid w:val="0060581F"/>
    <w:rsid w:val="006107B2"/>
    <w:rsid w:val="00611605"/>
    <w:rsid w:val="00613386"/>
    <w:rsid w:val="00613CFC"/>
    <w:rsid w:val="00613D80"/>
    <w:rsid w:val="00614100"/>
    <w:rsid w:val="0061434F"/>
    <w:rsid w:val="006146BB"/>
    <w:rsid w:val="00614C41"/>
    <w:rsid w:val="00616148"/>
    <w:rsid w:val="00620EBC"/>
    <w:rsid w:val="006219AB"/>
    <w:rsid w:val="00622119"/>
    <w:rsid w:val="00622C7A"/>
    <w:rsid w:val="00622CAC"/>
    <w:rsid w:val="0062456E"/>
    <w:rsid w:val="00624F89"/>
    <w:rsid w:val="00625711"/>
    <w:rsid w:val="00625BAB"/>
    <w:rsid w:val="006268F6"/>
    <w:rsid w:val="00626B79"/>
    <w:rsid w:val="00627457"/>
    <w:rsid w:val="00627C77"/>
    <w:rsid w:val="00634D43"/>
    <w:rsid w:val="0063524B"/>
    <w:rsid w:val="006376CD"/>
    <w:rsid w:val="0064201B"/>
    <w:rsid w:val="00642661"/>
    <w:rsid w:val="00642799"/>
    <w:rsid w:val="00642FE5"/>
    <w:rsid w:val="00643947"/>
    <w:rsid w:val="00644C98"/>
    <w:rsid w:val="006455FE"/>
    <w:rsid w:val="00647EEF"/>
    <w:rsid w:val="00651198"/>
    <w:rsid w:val="0065239C"/>
    <w:rsid w:val="006529CE"/>
    <w:rsid w:val="00652C91"/>
    <w:rsid w:val="00654B0F"/>
    <w:rsid w:val="006551D1"/>
    <w:rsid w:val="006558AC"/>
    <w:rsid w:val="00656161"/>
    <w:rsid w:val="00656C87"/>
    <w:rsid w:val="00657389"/>
    <w:rsid w:val="006613C5"/>
    <w:rsid w:val="0066376F"/>
    <w:rsid w:val="00663997"/>
    <w:rsid w:val="006652DD"/>
    <w:rsid w:val="00665C97"/>
    <w:rsid w:val="0067040D"/>
    <w:rsid w:val="00670AED"/>
    <w:rsid w:val="006729B7"/>
    <w:rsid w:val="006741FB"/>
    <w:rsid w:val="00675A73"/>
    <w:rsid w:val="00677AF1"/>
    <w:rsid w:val="00677EBB"/>
    <w:rsid w:val="00682243"/>
    <w:rsid w:val="006836C3"/>
    <w:rsid w:val="0068393F"/>
    <w:rsid w:val="00684127"/>
    <w:rsid w:val="00684C25"/>
    <w:rsid w:val="006877B9"/>
    <w:rsid w:val="00690322"/>
    <w:rsid w:val="006919CD"/>
    <w:rsid w:val="00693E87"/>
    <w:rsid w:val="0069405E"/>
    <w:rsid w:val="00694607"/>
    <w:rsid w:val="006970AF"/>
    <w:rsid w:val="00697609"/>
    <w:rsid w:val="00697FC3"/>
    <w:rsid w:val="006A0193"/>
    <w:rsid w:val="006A21FF"/>
    <w:rsid w:val="006A3461"/>
    <w:rsid w:val="006A413D"/>
    <w:rsid w:val="006A4AA9"/>
    <w:rsid w:val="006A4B1F"/>
    <w:rsid w:val="006A5152"/>
    <w:rsid w:val="006A62F9"/>
    <w:rsid w:val="006A7A7D"/>
    <w:rsid w:val="006B00F5"/>
    <w:rsid w:val="006B1B17"/>
    <w:rsid w:val="006B21DC"/>
    <w:rsid w:val="006B2CB4"/>
    <w:rsid w:val="006B3EA9"/>
    <w:rsid w:val="006B4215"/>
    <w:rsid w:val="006B43FA"/>
    <w:rsid w:val="006B4D3F"/>
    <w:rsid w:val="006B5DB6"/>
    <w:rsid w:val="006B79AA"/>
    <w:rsid w:val="006C06D7"/>
    <w:rsid w:val="006C21FB"/>
    <w:rsid w:val="006C2435"/>
    <w:rsid w:val="006C2646"/>
    <w:rsid w:val="006C2D01"/>
    <w:rsid w:val="006C5090"/>
    <w:rsid w:val="006C73D8"/>
    <w:rsid w:val="006D017D"/>
    <w:rsid w:val="006D1583"/>
    <w:rsid w:val="006D3829"/>
    <w:rsid w:val="006D3ADE"/>
    <w:rsid w:val="006D43C5"/>
    <w:rsid w:val="006D54A2"/>
    <w:rsid w:val="006D55C6"/>
    <w:rsid w:val="006D5C5F"/>
    <w:rsid w:val="006E04D2"/>
    <w:rsid w:val="006E07D8"/>
    <w:rsid w:val="006E0D52"/>
    <w:rsid w:val="006E0DAB"/>
    <w:rsid w:val="006E2A85"/>
    <w:rsid w:val="006E4A55"/>
    <w:rsid w:val="006E4BE4"/>
    <w:rsid w:val="006E5120"/>
    <w:rsid w:val="006E5F87"/>
    <w:rsid w:val="006E5FBF"/>
    <w:rsid w:val="006E6699"/>
    <w:rsid w:val="006E6755"/>
    <w:rsid w:val="006F07A9"/>
    <w:rsid w:val="006F0DD7"/>
    <w:rsid w:val="006F247A"/>
    <w:rsid w:val="006F62CE"/>
    <w:rsid w:val="006F641E"/>
    <w:rsid w:val="007005C3"/>
    <w:rsid w:val="007018CA"/>
    <w:rsid w:val="00703DD3"/>
    <w:rsid w:val="00704CC5"/>
    <w:rsid w:val="00704F24"/>
    <w:rsid w:val="00707605"/>
    <w:rsid w:val="00710498"/>
    <w:rsid w:val="00711011"/>
    <w:rsid w:val="00711810"/>
    <w:rsid w:val="00711EC6"/>
    <w:rsid w:val="0071279A"/>
    <w:rsid w:val="007137F0"/>
    <w:rsid w:val="007139A2"/>
    <w:rsid w:val="00713F06"/>
    <w:rsid w:val="007153E9"/>
    <w:rsid w:val="007172DD"/>
    <w:rsid w:val="00717DF2"/>
    <w:rsid w:val="0072159C"/>
    <w:rsid w:val="00724440"/>
    <w:rsid w:val="00724A13"/>
    <w:rsid w:val="00725A8C"/>
    <w:rsid w:val="00726388"/>
    <w:rsid w:val="00727C0F"/>
    <w:rsid w:val="00727FD6"/>
    <w:rsid w:val="00730519"/>
    <w:rsid w:val="007310BF"/>
    <w:rsid w:val="00734314"/>
    <w:rsid w:val="0073479A"/>
    <w:rsid w:val="0073509E"/>
    <w:rsid w:val="00735A10"/>
    <w:rsid w:val="0073798F"/>
    <w:rsid w:val="00740962"/>
    <w:rsid w:val="007416B8"/>
    <w:rsid w:val="00746721"/>
    <w:rsid w:val="00747644"/>
    <w:rsid w:val="0074793B"/>
    <w:rsid w:val="00747AD1"/>
    <w:rsid w:val="00752361"/>
    <w:rsid w:val="00753750"/>
    <w:rsid w:val="007538E6"/>
    <w:rsid w:val="00755C70"/>
    <w:rsid w:val="00755F95"/>
    <w:rsid w:val="00756F7C"/>
    <w:rsid w:val="007572C7"/>
    <w:rsid w:val="007574EF"/>
    <w:rsid w:val="00760F1E"/>
    <w:rsid w:val="00761630"/>
    <w:rsid w:val="007617AD"/>
    <w:rsid w:val="007634B5"/>
    <w:rsid w:val="00763676"/>
    <w:rsid w:val="00764603"/>
    <w:rsid w:val="00766C42"/>
    <w:rsid w:val="00772A85"/>
    <w:rsid w:val="00774542"/>
    <w:rsid w:val="007747CF"/>
    <w:rsid w:val="00774B71"/>
    <w:rsid w:val="00777017"/>
    <w:rsid w:val="00777110"/>
    <w:rsid w:val="00780764"/>
    <w:rsid w:val="00782C1C"/>
    <w:rsid w:val="00783708"/>
    <w:rsid w:val="00783737"/>
    <w:rsid w:val="007869AA"/>
    <w:rsid w:val="00787831"/>
    <w:rsid w:val="00790F8B"/>
    <w:rsid w:val="0079150A"/>
    <w:rsid w:val="0079315B"/>
    <w:rsid w:val="00794BAD"/>
    <w:rsid w:val="00795487"/>
    <w:rsid w:val="007956D3"/>
    <w:rsid w:val="0079631F"/>
    <w:rsid w:val="0079655A"/>
    <w:rsid w:val="007967F3"/>
    <w:rsid w:val="007A09E4"/>
    <w:rsid w:val="007A17C4"/>
    <w:rsid w:val="007A2CEE"/>
    <w:rsid w:val="007A3974"/>
    <w:rsid w:val="007A4E03"/>
    <w:rsid w:val="007A7602"/>
    <w:rsid w:val="007A7FEE"/>
    <w:rsid w:val="007B0EC6"/>
    <w:rsid w:val="007B21E4"/>
    <w:rsid w:val="007B21EA"/>
    <w:rsid w:val="007B30BD"/>
    <w:rsid w:val="007B3B70"/>
    <w:rsid w:val="007B3D21"/>
    <w:rsid w:val="007B5FE6"/>
    <w:rsid w:val="007B6137"/>
    <w:rsid w:val="007C0523"/>
    <w:rsid w:val="007C13A0"/>
    <w:rsid w:val="007C2FE1"/>
    <w:rsid w:val="007C324F"/>
    <w:rsid w:val="007C3472"/>
    <w:rsid w:val="007C5932"/>
    <w:rsid w:val="007C79EA"/>
    <w:rsid w:val="007D3C0C"/>
    <w:rsid w:val="007D63A3"/>
    <w:rsid w:val="007E0598"/>
    <w:rsid w:val="007E15CF"/>
    <w:rsid w:val="007E2CDD"/>
    <w:rsid w:val="007E4D73"/>
    <w:rsid w:val="007E7280"/>
    <w:rsid w:val="007F018E"/>
    <w:rsid w:val="007F0F2C"/>
    <w:rsid w:val="007F4249"/>
    <w:rsid w:val="007F688D"/>
    <w:rsid w:val="007F6A7C"/>
    <w:rsid w:val="007F6C96"/>
    <w:rsid w:val="007F71F0"/>
    <w:rsid w:val="0080012D"/>
    <w:rsid w:val="00800523"/>
    <w:rsid w:val="00802E1D"/>
    <w:rsid w:val="00803453"/>
    <w:rsid w:val="008041C3"/>
    <w:rsid w:val="008041EB"/>
    <w:rsid w:val="008056D3"/>
    <w:rsid w:val="008059EE"/>
    <w:rsid w:val="00805FB3"/>
    <w:rsid w:val="0080630E"/>
    <w:rsid w:val="0080654E"/>
    <w:rsid w:val="00810389"/>
    <w:rsid w:val="008106BB"/>
    <w:rsid w:val="00810E6B"/>
    <w:rsid w:val="008126C8"/>
    <w:rsid w:val="0081284D"/>
    <w:rsid w:val="0081363A"/>
    <w:rsid w:val="0081487F"/>
    <w:rsid w:val="008150BC"/>
    <w:rsid w:val="0081585A"/>
    <w:rsid w:val="008159D1"/>
    <w:rsid w:val="0081708A"/>
    <w:rsid w:val="00817933"/>
    <w:rsid w:val="00820176"/>
    <w:rsid w:val="00820AA6"/>
    <w:rsid w:val="00824C46"/>
    <w:rsid w:val="00824D87"/>
    <w:rsid w:val="00824F7C"/>
    <w:rsid w:val="008255B7"/>
    <w:rsid w:val="0082598C"/>
    <w:rsid w:val="008313F3"/>
    <w:rsid w:val="00832725"/>
    <w:rsid w:val="00832810"/>
    <w:rsid w:val="0083348E"/>
    <w:rsid w:val="00833B13"/>
    <w:rsid w:val="00836353"/>
    <w:rsid w:val="00836A47"/>
    <w:rsid w:val="0084038B"/>
    <w:rsid w:val="00840726"/>
    <w:rsid w:val="00841075"/>
    <w:rsid w:val="0084172C"/>
    <w:rsid w:val="0084184B"/>
    <w:rsid w:val="008428D9"/>
    <w:rsid w:val="00843E5F"/>
    <w:rsid w:val="008452F5"/>
    <w:rsid w:val="00845503"/>
    <w:rsid w:val="00845507"/>
    <w:rsid w:val="00845B5C"/>
    <w:rsid w:val="008468C1"/>
    <w:rsid w:val="00850055"/>
    <w:rsid w:val="0085037D"/>
    <w:rsid w:val="008515AC"/>
    <w:rsid w:val="008516A1"/>
    <w:rsid w:val="008520E0"/>
    <w:rsid w:val="00854547"/>
    <w:rsid w:val="00855C97"/>
    <w:rsid w:val="00855CAA"/>
    <w:rsid w:val="00856230"/>
    <w:rsid w:val="0085632A"/>
    <w:rsid w:val="008565A8"/>
    <w:rsid w:val="00856674"/>
    <w:rsid w:val="00856E3F"/>
    <w:rsid w:val="00862265"/>
    <w:rsid w:val="008624F7"/>
    <w:rsid w:val="008629F7"/>
    <w:rsid w:val="00862E61"/>
    <w:rsid w:val="00863A74"/>
    <w:rsid w:val="008654FF"/>
    <w:rsid w:val="00865C18"/>
    <w:rsid w:val="00867269"/>
    <w:rsid w:val="00872969"/>
    <w:rsid w:val="00872BE5"/>
    <w:rsid w:val="0087372D"/>
    <w:rsid w:val="00874EBF"/>
    <w:rsid w:val="00877F87"/>
    <w:rsid w:val="0088049E"/>
    <w:rsid w:val="0088159C"/>
    <w:rsid w:val="008824B2"/>
    <w:rsid w:val="00883537"/>
    <w:rsid w:val="0088501B"/>
    <w:rsid w:val="00887AE1"/>
    <w:rsid w:val="00890156"/>
    <w:rsid w:val="00890A5F"/>
    <w:rsid w:val="0089158A"/>
    <w:rsid w:val="00891D25"/>
    <w:rsid w:val="00892790"/>
    <w:rsid w:val="00895054"/>
    <w:rsid w:val="0089556D"/>
    <w:rsid w:val="00895752"/>
    <w:rsid w:val="0089592D"/>
    <w:rsid w:val="00896282"/>
    <w:rsid w:val="008A134C"/>
    <w:rsid w:val="008A37C3"/>
    <w:rsid w:val="008A5D42"/>
    <w:rsid w:val="008A62F3"/>
    <w:rsid w:val="008A6352"/>
    <w:rsid w:val="008B2C3D"/>
    <w:rsid w:val="008B47C3"/>
    <w:rsid w:val="008B4C6F"/>
    <w:rsid w:val="008B5391"/>
    <w:rsid w:val="008C22EB"/>
    <w:rsid w:val="008C2E31"/>
    <w:rsid w:val="008C3FDD"/>
    <w:rsid w:val="008C4131"/>
    <w:rsid w:val="008C4EC5"/>
    <w:rsid w:val="008C788D"/>
    <w:rsid w:val="008D0BAB"/>
    <w:rsid w:val="008D0F1D"/>
    <w:rsid w:val="008D307D"/>
    <w:rsid w:val="008D4298"/>
    <w:rsid w:val="008D441A"/>
    <w:rsid w:val="008D4493"/>
    <w:rsid w:val="008D5975"/>
    <w:rsid w:val="008E184E"/>
    <w:rsid w:val="008E1AFD"/>
    <w:rsid w:val="008E26DA"/>
    <w:rsid w:val="008E4166"/>
    <w:rsid w:val="008E41AB"/>
    <w:rsid w:val="008E46BB"/>
    <w:rsid w:val="008E4734"/>
    <w:rsid w:val="008E484F"/>
    <w:rsid w:val="008E5B59"/>
    <w:rsid w:val="008E649F"/>
    <w:rsid w:val="008E7A6D"/>
    <w:rsid w:val="008E7FD8"/>
    <w:rsid w:val="008F0379"/>
    <w:rsid w:val="008F14D0"/>
    <w:rsid w:val="008F190B"/>
    <w:rsid w:val="008F3133"/>
    <w:rsid w:val="008F3830"/>
    <w:rsid w:val="008F39AC"/>
    <w:rsid w:val="008F4180"/>
    <w:rsid w:val="008F42B7"/>
    <w:rsid w:val="008F4B59"/>
    <w:rsid w:val="008F6709"/>
    <w:rsid w:val="00900B16"/>
    <w:rsid w:val="00901BD8"/>
    <w:rsid w:val="009039BF"/>
    <w:rsid w:val="00903EC7"/>
    <w:rsid w:val="00905A35"/>
    <w:rsid w:val="00906A1B"/>
    <w:rsid w:val="00906A2A"/>
    <w:rsid w:val="00906E61"/>
    <w:rsid w:val="00906E7B"/>
    <w:rsid w:val="00907E2F"/>
    <w:rsid w:val="00907F23"/>
    <w:rsid w:val="0091079A"/>
    <w:rsid w:val="009109F3"/>
    <w:rsid w:val="00912A71"/>
    <w:rsid w:val="00912D19"/>
    <w:rsid w:val="00913505"/>
    <w:rsid w:val="009147C9"/>
    <w:rsid w:val="00914B2D"/>
    <w:rsid w:val="00915743"/>
    <w:rsid w:val="00916B60"/>
    <w:rsid w:val="0091753E"/>
    <w:rsid w:val="00917D96"/>
    <w:rsid w:val="00920BFE"/>
    <w:rsid w:val="00920E5D"/>
    <w:rsid w:val="0092111C"/>
    <w:rsid w:val="00921127"/>
    <w:rsid w:val="0092493A"/>
    <w:rsid w:val="00924AD1"/>
    <w:rsid w:val="009251BE"/>
    <w:rsid w:val="00927040"/>
    <w:rsid w:val="009275E4"/>
    <w:rsid w:val="00930654"/>
    <w:rsid w:val="00931151"/>
    <w:rsid w:val="00932B02"/>
    <w:rsid w:val="009338B1"/>
    <w:rsid w:val="009357E2"/>
    <w:rsid w:val="009358C3"/>
    <w:rsid w:val="009405F4"/>
    <w:rsid w:val="009438DF"/>
    <w:rsid w:val="00943CDE"/>
    <w:rsid w:val="00945F94"/>
    <w:rsid w:val="00946B21"/>
    <w:rsid w:val="00947018"/>
    <w:rsid w:val="009501F6"/>
    <w:rsid w:val="009510B4"/>
    <w:rsid w:val="0095178A"/>
    <w:rsid w:val="00951BD7"/>
    <w:rsid w:val="009533D8"/>
    <w:rsid w:val="00953A55"/>
    <w:rsid w:val="00953CDE"/>
    <w:rsid w:val="00953E00"/>
    <w:rsid w:val="00954FFB"/>
    <w:rsid w:val="00955860"/>
    <w:rsid w:val="009575E0"/>
    <w:rsid w:val="0095791D"/>
    <w:rsid w:val="00957DB0"/>
    <w:rsid w:val="0096004A"/>
    <w:rsid w:val="009611B5"/>
    <w:rsid w:val="009618CC"/>
    <w:rsid w:val="00961F61"/>
    <w:rsid w:val="009623A4"/>
    <w:rsid w:val="00962BA8"/>
    <w:rsid w:val="00963648"/>
    <w:rsid w:val="009640A0"/>
    <w:rsid w:val="0096468A"/>
    <w:rsid w:val="00964A8D"/>
    <w:rsid w:val="00964D52"/>
    <w:rsid w:val="00964FB2"/>
    <w:rsid w:val="00966925"/>
    <w:rsid w:val="00967A05"/>
    <w:rsid w:val="009717F3"/>
    <w:rsid w:val="009729E3"/>
    <w:rsid w:val="00972D4D"/>
    <w:rsid w:val="009742EA"/>
    <w:rsid w:val="00974F29"/>
    <w:rsid w:val="00975ADD"/>
    <w:rsid w:val="0097621D"/>
    <w:rsid w:val="00976C99"/>
    <w:rsid w:val="009775A2"/>
    <w:rsid w:val="0098106F"/>
    <w:rsid w:val="009840E4"/>
    <w:rsid w:val="00984E0E"/>
    <w:rsid w:val="00984E4A"/>
    <w:rsid w:val="00985FAD"/>
    <w:rsid w:val="0099024F"/>
    <w:rsid w:val="00990C5B"/>
    <w:rsid w:val="009927CC"/>
    <w:rsid w:val="00992B44"/>
    <w:rsid w:val="009934E1"/>
    <w:rsid w:val="00993E80"/>
    <w:rsid w:val="00994A85"/>
    <w:rsid w:val="009A088B"/>
    <w:rsid w:val="009A242F"/>
    <w:rsid w:val="009A295A"/>
    <w:rsid w:val="009A3A07"/>
    <w:rsid w:val="009A5529"/>
    <w:rsid w:val="009A5812"/>
    <w:rsid w:val="009A59A2"/>
    <w:rsid w:val="009B03E8"/>
    <w:rsid w:val="009B06E2"/>
    <w:rsid w:val="009B12A9"/>
    <w:rsid w:val="009B2B0A"/>
    <w:rsid w:val="009B38CA"/>
    <w:rsid w:val="009B466F"/>
    <w:rsid w:val="009B631C"/>
    <w:rsid w:val="009B6CFB"/>
    <w:rsid w:val="009B6E82"/>
    <w:rsid w:val="009B7F88"/>
    <w:rsid w:val="009C0C49"/>
    <w:rsid w:val="009C0E4F"/>
    <w:rsid w:val="009C23A5"/>
    <w:rsid w:val="009C352C"/>
    <w:rsid w:val="009C59B6"/>
    <w:rsid w:val="009C6C78"/>
    <w:rsid w:val="009C7379"/>
    <w:rsid w:val="009C7907"/>
    <w:rsid w:val="009C7ACF"/>
    <w:rsid w:val="009D0EEF"/>
    <w:rsid w:val="009D138D"/>
    <w:rsid w:val="009D199E"/>
    <w:rsid w:val="009D26BA"/>
    <w:rsid w:val="009D612D"/>
    <w:rsid w:val="009D6304"/>
    <w:rsid w:val="009E36E2"/>
    <w:rsid w:val="009E3A0D"/>
    <w:rsid w:val="009E60E9"/>
    <w:rsid w:val="009E7B81"/>
    <w:rsid w:val="009F52B9"/>
    <w:rsid w:val="009F5B5C"/>
    <w:rsid w:val="009F5E0B"/>
    <w:rsid w:val="009F6AA7"/>
    <w:rsid w:val="00A015BF"/>
    <w:rsid w:val="00A031CC"/>
    <w:rsid w:val="00A03C0C"/>
    <w:rsid w:val="00A0602F"/>
    <w:rsid w:val="00A105B8"/>
    <w:rsid w:val="00A12114"/>
    <w:rsid w:val="00A137D6"/>
    <w:rsid w:val="00A16C5F"/>
    <w:rsid w:val="00A174F5"/>
    <w:rsid w:val="00A17A90"/>
    <w:rsid w:val="00A207E4"/>
    <w:rsid w:val="00A2170A"/>
    <w:rsid w:val="00A2214B"/>
    <w:rsid w:val="00A226CB"/>
    <w:rsid w:val="00A23FA9"/>
    <w:rsid w:val="00A2430B"/>
    <w:rsid w:val="00A24377"/>
    <w:rsid w:val="00A24869"/>
    <w:rsid w:val="00A2560F"/>
    <w:rsid w:val="00A2688B"/>
    <w:rsid w:val="00A27E12"/>
    <w:rsid w:val="00A3003F"/>
    <w:rsid w:val="00A3262C"/>
    <w:rsid w:val="00A33651"/>
    <w:rsid w:val="00A3446B"/>
    <w:rsid w:val="00A34E4D"/>
    <w:rsid w:val="00A35583"/>
    <w:rsid w:val="00A36085"/>
    <w:rsid w:val="00A36089"/>
    <w:rsid w:val="00A36B59"/>
    <w:rsid w:val="00A37CD6"/>
    <w:rsid w:val="00A41BC4"/>
    <w:rsid w:val="00A442C1"/>
    <w:rsid w:val="00A47F93"/>
    <w:rsid w:val="00A52125"/>
    <w:rsid w:val="00A52152"/>
    <w:rsid w:val="00A52DC1"/>
    <w:rsid w:val="00A53392"/>
    <w:rsid w:val="00A53C34"/>
    <w:rsid w:val="00A546AE"/>
    <w:rsid w:val="00A54A53"/>
    <w:rsid w:val="00A54D0A"/>
    <w:rsid w:val="00A56ACC"/>
    <w:rsid w:val="00A56AF3"/>
    <w:rsid w:val="00A60B9C"/>
    <w:rsid w:val="00A62A35"/>
    <w:rsid w:val="00A631A3"/>
    <w:rsid w:val="00A633FA"/>
    <w:rsid w:val="00A65438"/>
    <w:rsid w:val="00A66AEE"/>
    <w:rsid w:val="00A67263"/>
    <w:rsid w:val="00A676EB"/>
    <w:rsid w:val="00A67848"/>
    <w:rsid w:val="00A7032F"/>
    <w:rsid w:val="00A725ED"/>
    <w:rsid w:val="00A7443C"/>
    <w:rsid w:val="00A745CF"/>
    <w:rsid w:val="00A7477F"/>
    <w:rsid w:val="00A75A79"/>
    <w:rsid w:val="00A75BFB"/>
    <w:rsid w:val="00A75CA4"/>
    <w:rsid w:val="00A76001"/>
    <w:rsid w:val="00A762F6"/>
    <w:rsid w:val="00A76720"/>
    <w:rsid w:val="00A81DD9"/>
    <w:rsid w:val="00A82B23"/>
    <w:rsid w:val="00A83502"/>
    <w:rsid w:val="00A8366D"/>
    <w:rsid w:val="00A83D00"/>
    <w:rsid w:val="00A86CA3"/>
    <w:rsid w:val="00A91573"/>
    <w:rsid w:val="00A916DF"/>
    <w:rsid w:val="00A91C52"/>
    <w:rsid w:val="00A91C71"/>
    <w:rsid w:val="00A92A09"/>
    <w:rsid w:val="00A92F04"/>
    <w:rsid w:val="00A948FE"/>
    <w:rsid w:val="00A965B1"/>
    <w:rsid w:val="00A96742"/>
    <w:rsid w:val="00AA1DB6"/>
    <w:rsid w:val="00AA26C8"/>
    <w:rsid w:val="00AA33E5"/>
    <w:rsid w:val="00AA43A4"/>
    <w:rsid w:val="00AA4627"/>
    <w:rsid w:val="00AA4AE0"/>
    <w:rsid w:val="00AA5267"/>
    <w:rsid w:val="00AA5289"/>
    <w:rsid w:val="00AA5562"/>
    <w:rsid w:val="00AA627F"/>
    <w:rsid w:val="00AA662C"/>
    <w:rsid w:val="00AA714E"/>
    <w:rsid w:val="00AB19FC"/>
    <w:rsid w:val="00AB28DC"/>
    <w:rsid w:val="00AB2E88"/>
    <w:rsid w:val="00AB3323"/>
    <w:rsid w:val="00AB45C6"/>
    <w:rsid w:val="00AB6D48"/>
    <w:rsid w:val="00AB7D51"/>
    <w:rsid w:val="00AB7FB3"/>
    <w:rsid w:val="00AC1839"/>
    <w:rsid w:val="00AC1B41"/>
    <w:rsid w:val="00AC1E40"/>
    <w:rsid w:val="00AC3297"/>
    <w:rsid w:val="00AC3B84"/>
    <w:rsid w:val="00AC3DDF"/>
    <w:rsid w:val="00AC5CF0"/>
    <w:rsid w:val="00AC6172"/>
    <w:rsid w:val="00AC7209"/>
    <w:rsid w:val="00AD007A"/>
    <w:rsid w:val="00AD2788"/>
    <w:rsid w:val="00AD4103"/>
    <w:rsid w:val="00AD4118"/>
    <w:rsid w:val="00AD5530"/>
    <w:rsid w:val="00AD6A1C"/>
    <w:rsid w:val="00AD785C"/>
    <w:rsid w:val="00AE4681"/>
    <w:rsid w:val="00AE4BDC"/>
    <w:rsid w:val="00AE5627"/>
    <w:rsid w:val="00AF0D91"/>
    <w:rsid w:val="00AF1211"/>
    <w:rsid w:val="00AF1410"/>
    <w:rsid w:val="00AF2274"/>
    <w:rsid w:val="00AF2AC1"/>
    <w:rsid w:val="00AF3670"/>
    <w:rsid w:val="00AF3967"/>
    <w:rsid w:val="00AF3ED8"/>
    <w:rsid w:val="00AF441E"/>
    <w:rsid w:val="00AF6F13"/>
    <w:rsid w:val="00AF7E88"/>
    <w:rsid w:val="00B01C89"/>
    <w:rsid w:val="00B030D7"/>
    <w:rsid w:val="00B04AAD"/>
    <w:rsid w:val="00B0582E"/>
    <w:rsid w:val="00B05E60"/>
    <w:rsid w:val="00B137A3"/>
    <w:rsid w:val="00B14BC3"/>
    <w:rsid w:val="00B14E22"/>
    <w:rsid w:val="00B15C93"/>
    <w:rsid w:val="00B162A6"/>
    <w:rsid w:val="00B17355"/>
    <w:rsid w:val="00B2038E"/>
    <w:rsid w:val="00B205BE"/>
    <w:rsid w:val="00B21EEC"/>
    <w:rsid w:val="00B22EB5"/>
    <w:rsid w:val="00B25895"/>
    <w:rsid w:val="00B269CA"/>
    <w:rsid w:val="00B2700C"/>
    <w:rsid w:val="00B270C9"/>
    <w:rsid w:val="00B27441"/>
    <w:rsid w:val="00B274ED"/>
    <w:rsid w:val="00B301B2"/>
    <w:rsid w:val="00B3036E"/>
    <w:rsid w:val="00B30AE4"/>
    <w:rsid w:val="00B31C90"/>
    <w:rsid w:val="00B342C4"/>
    <w:rsid w:val="00B3481B"/>
    <w:rsid w:val="00B34F3B"/>
    <w:rsid w:val="00B34F8E"/>
    <w:rsid w:val="00B3604A"/>
    <w:rsid w:val="00B36EF6"/>
    <w:rsid w:val="00B376F3"/>
    <w:rsid w:val="00B42105"/>
    <w:rsid w:val="00B423CC"/>
    <w:rsid w:val="00B42B26"/>
    <w:rsid w:val="00B4309E"/>
    <w:rsid w:val="00B4389F"/>
    <w:rsid w:val="00B44AA9"/>
    <w:rsid w:val="00B45589"/>
    <w:rsid w:val="00B47938"/>
    <w:rsid w:val="00B47AC0"/>
    <w:rsid w:val="00B50712"/>
    <w:rsid w:val="00B5143B"/>
    <w:rsid w:val="00B522A9"/>
    <w:rsid w:val="00B54838"/>
    <w:rsid w:val="00B55841"/>
    <w:rsid w:val="00B56803"/>
    <w:rsid w:val="00B57509"/>
    <w:rsid w:val="00B648F8"/>
    <w:rsid w:val="00B67A7E"/>
    <w:rsid w:val="00B74506"/>
    <w:rsid w:val="00B74947"/>
    <w:rsid w:val="00B74B35"/>
    <w:rsid w:val="00B74FD9"/>
    <w:rsid w:val="00B75419"/>
    <w:rsid w:val="00B7620D"/>
    <w:rsid w:val="00B768DD"/>
    <w:rsid w:val="00B76C4A"/>
    <w:rsid w:val="00B77A63"/>
    <w:rsid w:val="00B8130B"/>
    <w:rsid w:val="00B83BB8"/>
    <w:rsid w:val="00B864E2"/>
    <w:rsid w:val="00B87B15"/>
    <w:rsid w:val="00B87CFE"/>
    <w:rsid w:val="00B91A96"/>
    <w:rsid w:val="00B92578"/>
    <w:rsid w:val="00B9527A"/>
    <w:rsid w:val="00B95E64"/>
    <w:rsid w:val="00B95F02"/>
    <w:rsid w:val="00B9601D"/>
    <w:rsid w:val="00B9641B"/>
    <w:rsid w:val="00B96608"/>
    <w:rsid w:val="00B96679"/>
    <w:rsid w:val="00B96838"/>
    <w:rsid w:val="00B9705A"/>
    <w:rsid w:val="00BA0A75"/>
    <w:rsid w:val="00BA1752"/>
    <w:rsid w:val="00BA1DB7"/>
    <w:rsid w:val="00BA7014"/>
    <w:rsid w:val="00BA7B31"/>
    <w:rsid w:val="00BB17FA"/>
    <w:rsid w:val="00BB2B56"/>
    <w:rsid w:val="00BB2D71"/>
    <w:rsid w:val="00BB3AF7"/>
    <w:rsid w:val="00BB6CD5"/>
    <w:rsid w:val="00BC1C40"/>
    <w:rsid w:val="00BC2865"/>
    <w:rsid w:val="00BC2992"/>
    <w:rsid w:val="00BC3D74"/>
    <w:rsid w:val="00BC40BF"/>
    <w:rsid w:val="00BC4972"/>
    <w:rsid w:val="00BC58DF"/>
    <w:rsid w:val="00BC5BD6"/>
    <w:rsid w:val="00BC5BE8"/>
    <w:rsid w:val="00BD08D2"/>
    <w:rsid w:val="00BD20C0"/>
    <w:rsid w:val="00BD2CCF"/>
    <w:rsid w:val="00BD3735"/>
    <w:rsid w:val="00BD410E"/>
    <w:rsid w:val="00BD624D"/>
    <w:rsid w:val="00BD68FF"/>
    <w:rsid w:val="00BD6B20"/>
    <w:rsid w:val="00BD7334"/>
    <w:rsid w:val="00BE00CA"/>
    <w:rsid w:val="00BE0158"/>
    <w:rsid w:val="00BE07CA"/>
    <w:rsid w:val="00BE10C0"/>
    <w:rsid w:val="00BE12AA"/>
    <w:rsid w:val="00BE1FAE"/>
    <w:rsid w:val="00BE21A8"/>
    <w:rsid w:val="00BE297E"/>
    <w:rsid w:val="00BE2E46"/>
    <w:rsid w:val="00BE3E22"/>
    <w:rsid w:val="00BE448F"/>
    <w:rsid w:val="00BE49D3"/>
    <w:rsid w:val="00BE4C46"/>
    <w:rsid w:val="00BE6BC4"/>
    <w:rsid w:val="00BE7839"/>
    <w:rsid w:val="00BF093F"/>
    <w:rsid w:val="00BF0D41"/>
    <w:rsid w:val="00BF57FD"/>
    <w:rsid w:val="00BF5D37"/>
    <w:rsid w:val="00BF6D53"/>
    <w:rsid w:val="00BF718C"/>
    <w:rsid w:val="00C004CC"/>
    <w:rsid w:val="00C03E52"/>
    <w:rsid w:val="00C043C9"/>
    <w:rsid w:val="00C046D9"/>
    <w:rsid w:val="00C058D9"/>
    <w:rsid w:val="00C06470"/>
    <w:rsid w:val="00C10A38"/>
    <w:rsid w:val="00C12950"/>
    <w:rsid w:val="00C132A1"/>
    <w:rsid w:val="00C14B45"/>
    <w:rsid w:val="00C14D2D"/>
    <w:rsid w:val="00C1591C"/>
    <w:rsid w:val="00C1645F"/>
    <w:rsid w:val="00C164B9"/>
    <w:rsid w:val="00C175DE"/>
    <w:rsid w:val="00C215F8"/>
    <w:rsid w:val="00C225AA"/>
    <w:rsid w:val="00C22647"/>
    <w:rsid w:val="00C22ECA"/>
    <w:rsid w:val="00C2364D"/>
    <w:rsid w:val="00C239E6"/>
    <w:rsid w:val="00C2431B"/>
    <w:rsid w:val="00C2523A"/>
    <w:rsid w:val="00C26076"/>
    <w:rsid w:val="00C31049"/>
    <w:rsid w:val="00C31E90"/>
    <w:rsid w:val="00C31EC8"/>
    <w:rsid w:val="00C3217C"/>
    <w:rsid w:val="00C32C2C"/>
    <w:rsid w:val="00C32D93"/>
    <w:rsid w:val="00C374A9"/>
    <w:rsid w:val="00C37731"/>
    <w:rsid w:val="00C37F2B"/>
    <w:rsid w:val="00C412BD"/>
    <w:rsid w:val="00C418A0"/>
    <w:rsid w:val="00C42051"/>
    <w:rsid w:val="00C430A8"/>
    <w:rsid w:val="00C43E76"/>
    <w:rsid w:val="00C45431"/>
    <w:rsid w:val="00C477A5"/>
    <w:rsid w:val="00C47C85"/>
    <w:rsid w:val="00C47E87"/>
    <w:rsid w:val="00C520E4"/>
    <w:rsid w:val="00C52EA5"/>
    <w:rsid w:val="00C54A00"/>
    <w:rsid w:val="00C54BDD"/>
    <w:rsid w:val="00C564E3"/>
    <w:rsid w:val="00C56DFB"/>
    <w:rsid w:val="00C57646"/>
    <w:rsid w:val="00C6157F"/>
    <w:rsid w:val="00C61BAB"/>
    <w:rsid w:val="00C63363"/>
    <w:rsid w:val="00C63D64"/>
    <w:rsid w:val="00C63EC9"/>
    <w:rsid w:val="00C6677B"/>
    <w:rsid w:val="00C702BA"/>
    <w:rsid w:val="00C71EAA"/>
    <w:rsid w:val="00C72B41"/>
    <w:rsid w:val="00C747C4"/>
    <w:rsid w:val="00C76465"/>
    <w:rsid w:val="00C770C9"/>
    <w:rsid w:val="00C77379"/>
    <w:rsid w:val="00C803D5"/>
    <w:rsid w:val="00C80ED4"/>
    <w:rsid w:val="00C826A7"/>
    <w:rsid w:val="00C836EF"/>
    <w:rsid w:val="00C85679"/>
    <w:rsid w:val="00C86580"/>
    <w:rsid w:val="00C86C62"/>
    <w:rsid w:val="00C87322"/>
    <w:rsid w:val="00C90347"/>
    <w:rsid w:val="00C9184D"/>
    <w:rsid w:val="00C93958"/>
    <w:rsid w:val="00C93C69"/>
    <w:rsid w:val="00C945FE"/>
    <w:rsid w:val="00C9490C"/>
    <w:rsid w:val="00C956B8"/>
    <w:rsid w:val="00C9686A"/>
    <w:rsid w:val="00C96B61"/>
    <w:rsid w:val="00C96EF0"/>
    <w:rsid w:val="00CA011C"/>
    <w:rsid w:val="00CA17CE"/>
    <w:rsid w:val="00CA2215"/>
    <w:rsid w:val="00CA460A"/>
    <w:rsid w:val="00CA535B"/>
    <w:rsid w:val="00CA5D91"/>
    <w:rsid w:val="00CA702C"/>
    <w:rsid w:val="00CA741E"/>
    <w:rsid w:val="00CB0605"/>
    <w:rsid w:val="00CB0C99"/>
    <w:rsid w:val="00CB0E7D"/>
    <w:rsid w:val="00CB2C4B"/>
    <w:rsid w:val="00CB2E4A"/>
    <w:rsid w:val="00CB4164"/>
    <w:rsid w:val="00CB43C2"/>
    <w:rsid w:val="00CB4FD9"/>
    <w:rsid w:val="00CB5BA9"/>
    <w:rsid w:val="00CB7362"/>
    <w:rsid w:val="00CC28C0"/>
    <w:rsid w:val="00CC315A"/>
    <w:rsid w:val="00CC465D"/>
    <w:rsid w:val="00CC5DB3"/>
    <w:rsid w:val="00CC6155"/>
    <w:rsid w:val="00CC61A0"/>
    <w:rsid w:val="00CC697B"/>
    <w:rsid w:val="00CD0BF0"/>
    <w:rsid w:val="00CD1F71"/>
    <w:rsid w:val="00CD235A"/>
    <w:rsid w:val="00CD2E7A"/>
    <w:rsid w:val="00CD4E7B"/>
    <w:rsid w:val="00CD72A0"/>
    <w:rsid w:val="00CE159C"/>
    <w:rsid w:val="00CE2CF2"/>
    <w:rsid w:val="00CE7719"/>
    <w:rsid w:val="00CE7BEE"/>
    <w:rsid w:val="00CF0022"/>
    <w:rsid w:val="00CF0F7D"/>
    <w:rsid w:val="00CF1EC7"/>
    <w:rsid w:val="00CF296A"/>
    <w:rsid w:val="00CF4A78"/>
    <w:rsid w:val="00CF6110"/>
    <w:rsid w:val="00CF6E83"/>
    <w:rsid w:val="00CF6EED"/>
    <w:rsid w:val="00CF7439"/>
    <w:rsid w:val="00CF7B62"/>
    <w:rsid w:val="00D01F18"/>
    <w:rsid w:val="00D02458"/>
    <w:rsid w:val="00D02880"/>
    <w:rsid w:val="00D03619"/>
    <w:rsid w:val="00D03E15"/>
    <w:rsid w:val="00D04A30"/>
    <w:rsid w:val="00D04BC8"/>
    <w:rsid w:val="00D06034"/>
    <w:rsid w:val="00D10B8F"/>
    <w:rsid w:val="00D1177B"/>
    <w:rsid w:val="00D11C21"/>
    <w:rsid w:val="00D11E06"/>
    <w:rsid w:val="00D13625"/>
    <w:rsid w:val="00D14D94"/>
    <w:rsid w:val="00D15DC8"/>
    <w:rsid w:val="00D202AC"/>
    <w:rsid w:val="00D2051B"/>
    <w:rsid w:val="00D20E97"/>
    <w:rsid w:val="00D2154F"/>
    <w:rsid w:val="00D22AFE"/>
    <w:rsid w:val="00D22C86"/>
    <w:rsid w:val="00D2368D"/>
    <w:rsid w:val="00D23C50"/>
    <w:rsid w:val="00D23FD1"/>
    <w:rsid w:val="00D24844"/>
    <w:rsid w:val="00D31552"/>
    <w:rsid w:val="00D318EC"/>
    <w:rsid w:val="00D32F81"/>
    <w:rsid w:val="00D35C87"/>
    <w:rsid w:val="00D35F07"/>
    <w:rsid w:val="00D366A3"/>
    <w:rsid w:val="00D409BD"/>
    <w:rsid w:val="00D410E9"/>
    <w:rsid w:val="00D4159E"/>
    <w:rsid w:val="00D41C31"/>
    <w:rsid w:val="00D4238D"/>
    <w:rsid w:val="00D42D27"/>
    <w:rsid w:val="00D435AE"/>
    <w:rsid w:val="00D4428C"/>
    <w:rsid w:val="00D463A4"/>
    <w:rsid w:val="00D46B24"/>
    <w:rsid w:val="00D46E24"/>
    <w:rsid w:val="00D476FF"/>
    <w:rsid w:val="00D47D8C"/>
    <w:rsid w:val="00D50E03"/>
    <w:rsid w:val="00D50E4E"/>
    <w:rsid w:val="00D514EE"/>
    <w:rsid w:val="00D51807"/>
    <w:rsid w:val="00D534AE"/>
    <w:rsid w:val="00D54080"/>
    <w:rsid w:val="00D558AE"/>
    <w:rsid w:val="00D57264"/>
    <w:rsid w:val="00D577FB"/>
    <w:rsid w:val="00D60600"/>
    <w:rsid w:val="00D611C1"/>
    <w:rsid w:val="00D61674"/>
    <w:rsid w:val="00D62862"/>
    <w:rsid w:val="00D632F8"/>
    <w:rsid w:val="00D6374E"/>
    <w:rsid w:val="00D6545E"/>
    <w:rsid w:val="00D66C7B"/>
    <w:rsid w:val="00D66D30"/>
    <w:rsid w:val="00D72F08"/>
    <w:rsid w:val="00D731CF"/>
    <w:rsid w:val="00D733A7"/>
    <w:rsid w:val="00D739F4"/>
    <w:rsid w:val="00D73A01"/>
    <w:rsid w:val="00D740CC"/>
    <w:rsid w:val="00D741B1"/>
    <w:rsid w:val="00D7427F"/>
    <w:rsid w:val="00D751B5"/>
    <w:rsid w:val="00D7594A"/>
    <w:rsid w:val="00D762DE"/>
    <w:rsid w:val="00D7654B"/>
    <w:rsid w:val="00D766C9"/>
    <w:rsid w:val="00D770FE"/>
    <w:rsid w:val="00D80F5D"/>
    <w:rsid w:val="00D81902"/>
    <w:rsid w:val="00D82F09"/>
    <w:rsid w:val="00D8367C"/>
    <w:rsid w:val="00D8485B"/>
    <w:rsid w:val="00D853E4"/>
    <w:rsid w:val="00D87A62"/>
    <w:rsid w:val="00D87F31"/>
    <w:rsid w:val="00D927BC"/>
    <w:rsid w:val="00D9368F"/>
    <w:rsid w:val="00D94F23"/>
    <w:rsid w:val="00D95B36"/>
    <w:rsid w:val="00D96A73"/>
    <w:rsid w:val="00DA2618"/>
    <w:rsid w:val="00DA3AE3"/>
    <w:rsid w:val="00DA516C"/>
    <w:rsid w:val="00DA5A3F"/>
    <w:rsid w:val="00DA5E0C"/>
    <w:rsid w:val="00DA6210"/>
    <w:rsid w:val="00DA6A6D"/>
    <w:rsid w:val="00DA7632"/>
    <w:rsid w:val="00DB3A35"/>
    <w:rsid w:val="00DB3BBD"/>
    <w:rsid w:val="00DB4D59"/>
    <w:rsid w:val="00DB5414"/>
    <w:rsid w:val="00DB6AC4"/>
    <w:rsid w:val="00DB713C"/>
    <w:rsid w:val="00DC0E7C"/>
    <w:rsid w:val="00DC1214"/>
    <w:rsid w:val="00DC1A49"/>
    <w:rsid w:val="00DC24FB"/>
    <w:rsid w:val="00DC2525"/>
    <w:rsid w:val="00DC3E9F"/>
    <w:rsid w:val="00DC5D18"/>
    <w:rsid w:val="00DC5D65"/>
    <w:rsid w:val="00DC644D"/>
    <w:rsid w:val="00DD0340"/>
    <w:rsid w:val="00DD0E66"/>
    <w:rsid w:val="00DD151C"/>
    <w:rsid w:val="00DD27B3"/>
    <w:rsid w:val="00DD30A7"/>
    <w:rsid w:val="00DD3EB8"/>
    <w:rsid w:val="00DD5AAA"/>
    <w:rsid w:val="00DD5B0C"/>
    <w:rsid w:val="00DD7744"/>
    <w:rsid w:val="00DD7E56"/>
    <w:rsid w:val="00DE0265"/>
    <w:rsid w:val="00DE0312"/>
    <w:rsid w:val="00DE11DE"/>
    <w:rsid w:val="00DE2794"/>
    <w:rsid w:val="00DE2F6C"/>
    <w:rsid w:val="00DE33FD"/>
    <w:rsid w:val="00DE3428"/>
    <w:rsid w:val="00DE3462"/>
    <w:rsid w:val="00DE4421"/>
    <w:rsid w:val="00DE4763"/>
    <w:rsid w:val="00DE4B1E"/>
    <w:rsid w:val="00DE53B8"/>
    <w:rsid w:val="00DE57A7"/>
    <w:rsid w:val="00DE58C2"/>
    <w:rsid w:val="00DE6B73"/>
    <w:rsid w:val="00DE768B"/>
    <w:rsid w:val="00DE799C"/>
    <w:rsid w:val="00DF0EBC"/>
    <w:rsid w:val="00DF10D6"/>
    <w:rsid w:val="00DF1DC8"/>
    <w:rsid w:val="00DF1F7D"/>
    <w:rsid w:val="00DF394B"/>
    <w:rsid w:val="00DF3FBA"/>
    <w:rsid w:val="00DF6B1A"/>
    <w:rsid w:val="00DF7613"/>
    <w:rsid w:val="00DF76B1"/>
    <w:rsid w:val="00DF7EE7"/>
    <w:rsid w:val="00E014B1"/>
    <w:rsid w:val="00E04F27"/>
    <w:rsid w:val="00E07775"/>
    <w:rsid w:val="00E101C6"/>
    <w:rsid w:val="00E10AC9"/>
    <w:rsid w:val="00E10F7B"/>
    <w:rsid w:val="00E11298"/>
    <w:rsid w:val="00E1497D"/>
    <w:rsid w:val="00E17A0D"/>
    <w:rsid w:val="00E17FD3"/>
    <w:rsid w:val="00E21D35"/>
    <w:rsid w:val="00E22CF1"/>
    <w:rsid w:val="00E22DA5"/>
    <w:rsid w:val="00E22E67"/>
    <w:rsid w:val="00E249E6"/>
    <w:rsid w:val="00E2530F"/>
    <w:rsid w:val="00E256CF"/>
    <w:rsid w:val="00E26C2F"/>
    <w:rsid w:val="00E27BD5"/>
    <w:rsid w:val="00E30A43"/>
    <w:rsid w:val="00E31C71"/>
    <w:rsid w:val="00E3552E"/>
    <w:rsid w:val="00E426B3"/>
    <w:rsid w:val="00E43AB2"/>
    <w:rsid w:val="00E52BD3"/>
    <w:rsid w:val="00E52E0C"/>
    <w:rsid w:val="00E533CE"/>
    <w:rsid w:val="00E549C5"/>
    <w:rsid w:val="00E56551"/>
    <w:rsid w:val="00E57A29"/>
    <w:rsid w:val="00E61BC1"/>
    <w:rsid w:val="00E62FF5"/>
    <w:rsid w:val="00E6509A"/>
    <w:rsid w:val="00E66E89"/>
    <w:rsid w:val="00E67563"/>
    <w:rsid w:val="00E67721"/>
    <w:rsid w:val="00E70C98"/>
    <w:rsid w:val="00E721EE"/>
    <w:rsid w:val="00E72278"/>
    <w:rsid w:val="00E72B8D"/>
    <w:rsid w:val="00E73C52"/>
    <w:rsid w:val="00E75A30"/>
    <w:rsid w:val="00E761FB"/>
    <w:rsid w:val="00E775AC"/>
    <w:rsid w:val="00E81BBC"/>
    <w:rsid w:val="00E82863"/>
    <w:rsid w:val="00E83300"/>
    <w:rsid w:val="00E83FF6"/>
    <w:rsid w:val="00E8433F"/>
    <w:rsid w:val="00E854AE"/>
    <w:rsid w:val="00E8639B"/>
    <w:rsid w:val="00E86A8D"/>
    <w:rsid w:val="00E91C80"/>
    <w:rsid w:val="00E91F20"/>
    <w:rsid w:val="00E92769"/>
    <w:rsid w:val="00E92BC6"/>
    <w:rsid w:val="00E962E0"/>
    <w:rsid w:val="00EA0963"/>
    <w:rsid w:val="00EA29C9"/>
    <w:rsid w:val="00EA3C72"/>
    <w:rsid w:val="00EA3DED"/>
    <w:rsid w:val="00EA438F"/>
    <w:rsid w:val="00EA535B"/>
    <w:rsid w:val="00EA5F62"/>
    <w:rsid w:val="00EA6BE2"/>
    <w:rsid w:val="00EB0477"/>
    <w:rsid w:val="00EB0723"/>
    <w:rsid w:val="00EB0DC8"/>
    <w:rsid w:val="00EB315F"/>
    <w:rsid w:val="00EB34FE"/>
    <w:rsid w:val="00EB44E5"/>
    <w:rsid w:val="00EB4663"/>
    <w:rsid w:val="00EB4A53"/>
    <w:rsid w:val="00EB6473"/>
    <w:rsid w:val="00EB66E2"/>
    <w:rsid w:val="00EB732D"/>
    <w:rsid w:val="00EB7B34"/>
    <w:rsid w:val="00EB7D07"/>
    <w:rsid w:val="00EB7DF5"/>
    <w:rsid w:val="00EC02F5"/>
    <w:rsid w:val="00EC0ADE"/>
    <w:rsid w:val="00EC0B82"/>
    <w:rsid w:val="00EC1F88"/>
    <w:rsid w:val="00EC349B"/>
    <w:rsid w:val="00EC3507"/>
    <w:rsid w:val="00EC3726"/>
    <w:rsid w:val="00EC5322"/>
    <w:rsid w:val="00EC5937"/>
    <w:rsid w:val="00EC6C0E"/>
    <w:rsid w:val="00EC7EB2"/>
    <w:rsid w:val="00ED07A8"/>
    <w:rsid w:val="00ED0CEC"/>
    <w:rsid w:val="00ED12B2"/>
    <w:rsid w:val="00ED1740"/>
    <w:rsid w:val="00ED2F70"/>
    <w:rsid w:val="00ED386C"/>
    <w:rsid w:val="00ED3C36"/>
    <w:rsid w:val="00ED5060"/>
    <w:rsid w:val="00ED5BE1"/>
    <w:rsid w:val="00ED5EBE"/>
    <w:rsid w:val="00ED78EE"/>
    <w:rsid w:val="00EE02B7"/>
    <w:rsid w:val="00EE02BD"/>
    <w:rsid w:val="00EE0370"/>
    <w:rsid w:val="00EE0887"/>
    <w:rsid w:val="00EE15BB"/>
    <w:rsid w:val="00EE1884"/>
    <w:rsid w:val="00EE1EC0"/>
    <w:rsid w:val="00EE3257"/>
    <w:rsid w:val="00EE3395"/>
    <w:rsid w:val="00EE3A1F"/>
    <w:rsid w:val="00EE538E"/>
    <w:rsid w:val="00EE632B"/>
    <w:rsid w:val="00EE651B"/>
    <w:rsid w:val="00EE7D5A"/>
    <w:rsid w:val="00EF1F6A"/>
    <w:rsid w:val="00EF23EF"/>
    <w:rsid w:val="00EF37EF"/>
    <w:rsid w:val="00EF3A4E"/>
    <w:rsid w:val="00EF42B2"/>
    <w:rsid w:val="00EF4758"/>
    <w:rsid w:val="00EF5773"/>
    <w:rsid w:val="00EF57FD"/>
    <w:rsid w:val="00EF69A8"/>
    <w:rsid w:val="00F00320"/>
    <w:rsid w:val="00F02267"/>
    <w:rsid w:val="00F0388E"/>
    <w:rsid w:val="00F06CBA"/>
    <w:rsid w:val="00F0705F"/>
    <w:rsid w:val="00F0762B"/>
    <w:rsid w:val="00F108C6"/>
    <w:rsid w:val="00F109B9"/>
    <w:rsid w:val="00F12583"/>
    <w:rsid w:val="00F150CD"/>
    <w:rsid w:val="00F15F0E"/>
    <w:rsid w:val="00F1614E"/>
    <w:rsid w:val="00F16782"/>
    <w:rsid w:val="00F16F69"/>
    <w:rsid w:val="00F21D91"/>
    <w:rsid w:val="00F23B28"/>
    <w:rsid w:val="00F25479"/>
    <w:rsid w:val="00F27078"/>
    <w:rsid w:val="00F30806"/>
    <w:rsid w:val="00F31396"/>
    <w:rsid w:val="00F31975"/>
    <w:rsid w:val="00F31D6D"/>
    <w:rsid w:val="00F332B3"/>
    <w:rsid w:val="00F35381"/>
    <w:rsid w:val="00F35E29"/>
    <w:rsid w:val="00F35F7C"/>
    <w:rsid w:val="00F36229"/>
    <w:rsid w:val="00F365A0"/>
    <w:rsid w:val="00F36D03"/>
    <w:rsid w:val="00F36DE4"/>
    <w:rsid w:val="00F37B8C"/>
    <w:rsid w:val="00F40F69"/>
    <w:rsid w:val="00F426E0"/>
    <w:rsid w:val="00F436DE"/>
    <w:rsid w:val="00F44EB1"/>
    <w:rsid w:val="00F46803"/>
    <w:rsid w:val="00F50AAA"/>
    <w:rsid w:val="00F51F58"/>
    <w:rsid w:val="00F525C1"/>
    <w:rsid w:val="00F52F81"/>
    <w:rsid w:val="00F54B9B"/>
    <w:rsid w:val="00F55262"/>
    <w:rsid w:val="00F557D9"/>
    <w:rsid w:val="00F5679A"/>
    <w:rsid w:val="00F606A6"/>
    <w:rsid w:val="00F61403"/>
    <w:rsid w:val="00F61E1D"/>
    <w:rsid w:val="00F6649A"/>
    <w:rsid w:val="00F7045D"/>
    <w:rsid w:val="00F705F6"/>
    <w:rsid w:val="00F71054"/>
    <w:rsid w:val="00F71090"/>
    <w:rsid w:val="00F7145A"/>
    <w:rsid w:val="00F71F4D"/>
    <w:rsid w:val="00F71FE4"/>
    <w:rsid w:val="00F721B1"/>
    <w:rsid w:val="00F72DDE"/>
    <w:rsid w:val="00F744A0"/>
    <w:rsid w:val="00F74C60"/>
    <w:rsid w:val="00F770B5"/>
    <w:rsid w:val="00F77C95"/>
    <w:rsid w:val="00F80BA3"/>
    <w:rsid w:val="00F81593"/>
    <w:rsid w:val="00F82448"/>
    <w:rsid w:val="00F8493D"/>
    <w:rsid w:val="00F84AFF"/>
    <w:rsid w:val="00F851AE"/>
    <w:rsid w:val="00F85E21"/>
    <w:rsid w:val="00F86097"/>
    <w:rsid w:val="00F915EE"/>
    <w:rsid w:val="00F93F93"/>
    <w:rsid w:val="00F94BC9"/>
    <w:rsid w:val="00F95781"/>
    <w:rsid w:val="00F96098"/>
    <w:rsid w:val="00FA250B"/>
    <w:rsid w:val="00FA2734"/>
    <w:rsid w:val="00FA2B18"/>
    <w:rsid w:val="00FA2F13"/>
    <w:rsid w:val="00FA2F8B"/>
    <w:rsid w:val="00FA39D5"/>
    <w:rsid w:val="00FA4FA8"/>
    <w:rsid w:val="00FA65EA"/>
    <w:rsid w:val="00FB28E6"/>
    <w:rsid w:val="00FB362A"/>
    <w:rsid w:val="00FB605D"/>
    <w:rsid w:val="00FB6C96"/>
    <w:rsid w:val="00FC190F"/>
    <w:rsid w:val="00FC1B19"/>
    <w:rsid w:val="00FC21E7"/>
    <w:rsid w:val="00FC4358"/>
    <w:rsid w:val="00FC47BB"/>
    <w:rsid w:val="00FD17E0"/>
    <w:rsid w:val="00FD387F"/>
    <w:rsid w:val="00FD44CC"/>
    <w:rsid w:val="00FD4B34"/>
    <w:rsid w:val="00FD6BE0"/>
    <w:rsid w:val="00FD6FCD"/>
    <w:rsid w:val="00FD70E0"/>
    <w:rsid w:val="00FE02DB"/>
    <w:rsid w:val="00FE090E"/>
    <w:rsid w:val="00FE1E0F"/>
    <w:rsid w:val="00FE6A2B"/>
    <w:rsid w:val="00FF16FD"/>
    <w:rsid w:val="00FF29DA"/>
    <w:rsid w:val="00FF3482"/>
    <w:rsid w:val="00FF4FAA"/>
    <w:rsid w:val="00FF6B1E"/>
    <w:rsid w:val="00FF7726"/>
    <w:rsid w:val="025C6F35"/>
    <w:rsid w:val="3B1A794C"/>
    <w:rsid w:val="5CFED8EB"/>
    <w:rsid w:val="7D75796A"/>
  </w:rsids>
  <m:mathPr>
    <m:mathFont m:val="Cambria Math"/>
    <m:brkBin m:val="before"/>
    <m:brkBinSub m:val="--"/>
    <m:smallFrac m:val="0"/>
    <m:dispDef/>
    <m:lMargin m:val="0"/>
    <m:rMargin m:val="0"/>
    <m:defJc m:val="centerGroup"/>
    <m:wrapIndent m:val="1440"/>
    <m:intLim m:val="subSup"/>
    <m:naryLim m:val="undOvr"/>
  </m:mathPr>
  <w:themeFontLang w:val="en-JM"/>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BE9AB3"/>
  <w14:defaultImageDpi w14:val="96"/>
  <w15:docId w15:val="{5E576925-F0ED-48B0-91D0-78318190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JM" w:eastAsia="en-JM"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9705A"/>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aliases w:val="subheading"/>
    <w:basedOn w:val="Normal"/>
    <w:next w:val="Normal"/>
    <w:link w:val="Heading1Char"/>
    <w:uiPriority w:val="9"/>
    <w:qFormat/>
    <w:pPr>
      <w:spacing w:before="35"/>
      <w:ind w:left="170"/>
      <w:outlineLvl w:val="0"/>
    </w:pPr>
    <w:rPr>
      <w:b/>
      <w:bCs/>
      <w:sz w:val="28"/>
      <w:szCs w:val="28"/>
    </w:rPr>
  </w:style>
  <w:style w:type="paragraph" w:styleId="Heading2">
    <w:name w:val="heading 2"/>
    <w:basedOn w:val="Normal"/>
    <w:next w:val="Normal"/>
    <w:link w:val="Heading2Char"/>
    <w:uiPriority w:val="9"/>
    <w:qFormat/>
    <w:pPr>
      <w:ind w:left="170"/>
      <w:outlineLvl w:val="1"/>
    </w:pPr>
    <w:rPr>
      <w:b/>
      <w:bCs/>
      <w:i/>
      <w:iCs/>
      <w:sz w:val="28"/>
      <w:szCs w:val="28"/>
    </w:rPr>
  </w:style>
  <w:style w:type="paragraph" w:styleId="Heading3">
    <w:name w:val="heading 3"/>
    <w:basedOn w:val="Normal"/>
    <w:next w:val="Normal"/>
    <w:link w:val="Heading3Char"/>
    <w:uiPriority w:val="9"/>
    <w:qFormat/>
    <w:pPr>
      <w:spacing w:before="57"/>
      <w:ind w:left="890" w:hanging="720"/>
      <w:outlineLvl w:val="2"/>
    </w:pPr>
    <w:rPr>
      <w:b/>
      <w:bCs/>
    </w:rPr>
  </w:style>
  <w:style w:type="paragraph" w:styleId="Heading4">
    <w:name w:val="heading 4"/>
    <w:basedOn w:val="Normal"/>
    <w:next w:val="Normal"/>
    <w:link w:val="Heading4Char"/>
    <w:uiPriority w:val="1"/>
    <w:qFormat/>
    <w:pPr>
      <w:ind w:left="890"/>
      <w:outlineLvl w:val="3"/>
    </w:pPr>
    <w:rPr>
      <w:b/>
      <w:bCs/>
      <w:i/>
      <w:iCs/>
    </w:rPr>
  </w:style>
  <w:style w:type="paragraph" w:styleId="Heading5">
    <w:name w:val="heading 5"/>
    <w:basedOn w:val="Normal"/>
    <w:next w:val="Normal"/>
    <w:link w:val="Heading5Char"/>
    <w:uiPriority w:val="1"/>
    <w:qFormat/>
    <w:pPr>
      <w:ind w:left="170"/>
      <w:outlineLvl w:val="4"/>
    </w:pPr>
  </w:style>
  <w:style w:type="paragraph" w:styleId="Heading6">
    <w:name w:val="heading 6"/>
    <w:basedOn w:val="Normal"/>
    <w:next w:val="Normal"/>
    <w:link w:val="Heading6Char"/>
    <w:uiPriority w:val="1"/>
    <w:qFormat/>
    <w:pPr>
      <w:ind w:left="170" w:hanging="360"/>
      <w:outlineLvl w:val="5"/>
    </w:pPr>
    <w:rPr>
      <w:i/>
      <w:iCs/>
    </w:rPr>
  </w:style>
  <w:style w:type="paragraph" w:styleId="Heading7">
    <w:name w:val="heading 7"/>
    <w:basedOn w:val="Normal"/>
    <w:next w:val="Normal"/>
    <w:link w:val="Heading7Char"/>
    <w:uiPriority w:val="1"/>
    <w:qFormat/>
    <w:pPr>
      <w:ind w:left="890"/>
      <w:outlineLvl w:val="6"/>
    </w:pPr>
    <w:rPr>
      <w:b/>
      <w:bCs/>
      <w:sz w:val="22"/>
      <w:szCs w:val="22"/>
    </w:rPr>
  </w:style>
  <w:style w:type="paragraph" w:styleId="Heading8">
    <w:name w:val="heading 8"/>
    <w:basedOn w:val="Normal"/>
    <w:next w:val="Normal"/>
    <w:link w:val="Heading8Char"/>
    <w:uiPriority w:val="1"/>
    <w:qFormat/>
    <w:pPr>
      <w:ind w:left="170"/>
      <w:outlineLvl w:val="7"/>
    </w:pPr>
    <w:rPr>
      <w:b/>
      <w:bCs/>
      <w:i/>
      <w:iCs/>
      <w:sz w:val="22"/>
      <w:szCs w:val="22"/>
    </w:rPr>
  </w:style>
  <w:style w:type="paragraph" w:styleId="Heading9">
    <w:name w:val="heading 9"/>
    <w:basedOn w:val="Normal"/>
    <w:next w:val="Normal"/>
    <w:link w:val="Heading9Char"/>
    <w:uiPriority w:val="1"/>
    <w:qFormat/>
    <w:pPr>
      <w:ind w:left="890" w:hanging="3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pPr>
      <w:ind w:left="160"/>
    </w:pPr>
    <w:rPr>
      <w:rFonts w:ascii="Arial" w:hAnsi="Arial" w:cs="Arial"/>
      <w:sz w:val="20"/>
      <w:szCs w:val="20"/>
    </w:rPr>
  </w:style>
  <w:style w:type="character" w:customStyle="1" w:styleId="BodyTextChar">
    <w:name w:val="Body Text Char"/>
    <w:basedOn w:val="DefaultParagraphFont"/>
    <w:link w:val="BodyText"/>
    <w:uiPriority w:val="99"/>
    <w:rPr>
      <w:rFonts w:ascii="Times New Roman" w:hAnsi="Times New Roman" w:cs="Times New Roman"/>
      <w:sz w:val="24"/>
      <w:szCs w:val="24"/>
    </w:rPr>
  </w:style>
  <w:style w:type="character" w:customStyle="1" w:styleId="Heading1Char">
    <w:name w:val="Heading 1 Char"/>
    <w:aliases w:val="subheading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1"/>
    <w:rPr>
      <w:b/>
      <w:bCs/>
      <w:sz w:val="28"/>
      <w:szCs w:val="28"/>
    </w:rPr>
  </w:style>
  <w:style w:type="character" w:customStyle="1" w:styleId="Heading5Char">
    <w:name w:val="Heading 5 Char"/>
    <w:basedOn w:val="DefaultParagraphFont"/>
    <w:link w:val="Heading5"/>
    <w:uiPriority w:val="1"/>
    <w:rPr>
      <w:b/>
      <w:bCs/>
      <w:i/>
      <w:iCs/>
      <w:sz w:val="26"/>
      <w:szCs w:val="26"/>
    </w:rPr>
  </w:style>
  <w:style w:type="character" w:customStyle="1" w:styleId="Heading6Char">
    <w:name w:val="Heading 6 Char"/>
    <w:basedOn w:val="DefaultParagraphFont"/>
    <w:link w:val="Heading6"/>
    <w:uiPriority w:val="1"/>
    <w:rPr>
      <w:b/>
      <w:bCs/>
    </w:rPr>
  </w:style>
  <w:style w:type="character" w:customStyle="1" w:styleId="Heading7Char">
    <w:name w:val="Heading 7 Char"/>
    <w:basedOn w:val="DefaultParagraphFont"/>
    <w:link w:val="Heading7"/>
    <w:uiPriority w:val="1"/>
    <w:rPr>
      <w:sz w:val="24"/>
      <w:szCs w:val="24"/>
    </w:rPr>
  </w:style>
  <w:style w:type="character" w:customStyle="1" w:styleId="Heading8Char">
    <w:name w:val="Heading 8 Char"/>
    <w:basedOn w:val="DefaultParagraphFont"/>
    <w:link w:val="Heading8"/>
    <w:uiPriority w:val="1"/>
    <w:rPr>
      <w:i/>
      <w:iCs/>
      <w:sz w:val="24"/>
      <w:szCs w:val="24"/>
    </w:rPr>
  </w:style>
  <w:style w:type="character" w:customStyle="1" w:styleId="Heading9Char">
    <w:name w:val="Heading 9 Char"/>
    <w:basedOn w:val="DefaultParagraphFont"/>
    <w:link w:val="Heading9"/>
    <w:uiPriority w:val="1"/>
    <w:rPr>
      <w:rFonts w:asciiTheme="majorHAnsi" w:eastAsiaTheme="majorEastAsia" w:hAnsiTheme="majorHAnsi" w:cstheme="majorBidi"/>
    </w:rPr>
  </w:style>
  <w:style w:type="paragraph" w:styleId="ListParagraph">
    <w:name w:val="List Paragraph"/>
    <w:aliases w:val="Bullets,Numbered List Paragraph,123 List Paragraph,List Paragraph1,Celula,Resume Title,List Paragraph (numbered (a)),Normal 2,References,List_Paragraph,Multilevel para_II,Lapis Bulleted List,En tête 1,List Paragraph our"/>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A2F3F"/>
    <w:pPr>
      <w:tabs>
        <w:tab w:val="center" w:pos="4513"/>
        <w:tab w:val="right" w:pos="9026"/>
      </w:tabs>
    </w:pPr>
  </w:style>
  <w:style w:type="character" w:customStyle="1" w:styleId="HeaderChar">
    <w:name w:val="Header Char"/>
    <w:basedOn w:val="DefaultParagraphFont"/>
    <w:link w:val="Header"/>
    <w:uiPriority w:val="99"/>
    <w:rsid w:val="002A2F3F"/>
    <w:rPr>
      <w:rFonts w:ascii="Times New Roman" w:hAnsi="Times New Roman" w:cs="Times New Roman"/>
      <w:sz w:val="24"/>
      <w:szCs w:val="24"/>
    </w:rPr>
  </w:style>
  <w:style w:type="paragraph" w:styleId="Footer">
    <w:name w:val="footer"/>
    <w:basedOn w:val="Normal"/>
    <w:link w:val="FooterChar"/>
    <w:uiPriority w:val="99"/>
    <w:unhideWhenUsed/>
    <w:rsid w:val="002A2F3F"/>
    <w:pPr>
      <w:tabs>
        <w:tab w:val="center" w:pos="4513"/>
        <w:tab w:val="right" w:pos="9026"/>
      </w:tabs>
    </w:pPr>
  </w:style>
  <w:style w:type="character" w:customStyle="1" w:styleId="FooterChar">
    <w:name w:val="Footer Char"/>
    <w:basedOn w:val="DefaultParagraphFont"/>
    <w:link w:val="Footer"/>
    <w:uiPriority w:val="99"/>
    <w:rsid w:val="002A2F3F"/>
    <w:rPr>
      <w:rFonts w:ascii="Times New Roman" w:hAnsi="Times New Roman" w:cs="Times New Roman"/>
      <w:sz w:val="24"/>
      <w:szCs w:val="24"/>
    </w:rPr>
  </w:style>
  <w:style w:type="paragraph" w:styleId="IntenseQuote">
    <w:name w:val="Intense Quote"/>
    <w:basedOn w:val="Normal"/>
    <w:next w:val="Normal"/>
    <w:link w:val="IntenseQuoteChar"/>
    <w:uiPriority w:val="30"/>
    <w:qFormat/>
    <w:rsid w:val="008516A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516A1"/>
    <w:rPr>
      <w:rFonts w:ascii="Times New Roman" w:hAnsi="Times New Roman" w:cs="Times New Roman"/>
      <w:i/>
      <w:iCs/>
      <w:color w:val="4472C4" w:themeColor="accent1"/>
      <w:sz w:val="24"/>
      <w:szCs w:val="24"/>
    </w:rPr>
  </w:style>
  <w:style w:type="table" w:styleId="TableGrid">
    <w:name w:val="Table Grid"/>
    <w:basedOn w:val="TableNormal"/>
    <w:uiPriority w:val="39"/>
    <w:rsid w:val="001A0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S,fn,single space,footnote text,Fußnotentext arial,Footnote Text Char Char,ft,Char Char Char,texto de nota al pie Car1,Nota a pie/Bibliog Car1,Texto nota pie Car1 Car1,Texto nota pie Car Car Car1,Car1 Car2 Car"/>
    <w:basedOn w:val="Normal"/>
    <w:link w:val="FootnoteTextChar"/>
    <w:uiPriority w:val="99"/>
    <w:semiHidden/>
    <w:unhideWhenUsed/>
    <w:rsid w:val="007F0F2C"/>
    <w:rPr>
      <w:sz w:val="20"/>
      <w:szCs w:val="20"/>
    </w:rPr>
  </w:style>
  <w:style w:type="character" w:customStyle="1" w:styleId="FootnoteTextChar">
    <w:name w:val="Footnote Text Char"/>
    <w:aliases w:val="FOOTNOTES Char,fn Char,single space Char,footnote text Char,Fußnotentext arial Char,Footnote Text Char Char Char,ft Char,Char Char Char Char,texto de nota al pie Car1 Char,Nota a pie/Bibliog Car1 Char,Texto nota pie Car1 Car1 Char"/>
    <w:basedOn w:val="DefaultParagraphFont"/>
    <w:link w:val="FootnoteText"/>
    <w:uiPriority w:val="99"/>
    <w:semiHidden/>
    <w:rsid w:val="007F0F2C"/>
    <w:rPr>
      <w:rFonts w:ascii="Times New Roman" w:hAnsi="Times New Roman" w:cs="Times New Roman"/>
      <w:sz w:val="20"/>
      <w:szCs w:val="20"/>
    </w:rPr>
  </w:style>
  <w:style w:type="character" w:styleId="FootnoteReference">
    <w:name w:val="footnote reference"/>
    <w:aliases w:val="Знак сноски 1,referencia nota al pie,ftref,16 Point,Superscript 6 Point,titulo 2,BVI fnr,Fußnotenzeichen DISS,FC,Footnote Reference Number,Footnote,Ref,de nota al pie,Normal + Font:9 Point,Superscript 3 Point Times,SUPERS,BVI fnr Char"/>
    <w:basedOn w:val="DefaultParagraphFont"/>
    <w:link w:val="Char2"/>
    <w:uiPriority w:val="99"/>
    <w:unhideWhenUsed/>
    <w:qFormat/>
    <w:rsid w:val="007F0F2C"/>
    <w:rPr>
      <w:vertAlign w:val="superscript"/>
    </w:rPr>
  </w:style>
  <w:style w:type="character" w:styleId="Hyperlink">
    <w:name w:val="Hyperlink"/>
    <w:basedOn w:val="DefaultParagraphFont"/>
    <w:uiPriority w:val="99"/>
    <w:unhideWhenUsed/>
    <w:rsid w:val="00CA460A"/>
    <w:rPr>
      <w:color w:val="0000FF"/>
      <w:u w:val="single"/>
    </w:rPr>
  </w:style>
  <w:style w:type="paragraph" w:styleId="NormalWeb">
    <w:name w:val="Normal (Web)"/>
    <w:basedOn w:val="Normal"/>
    <w:uiPriority w:val="99"/>
    <w:unhideWhenUsed/>
    <w:rsid w:val="00CA460A"/>
    <w:pPr>
      <w:widowControl/>
      <w:autoSpaceDE/>
      <w:autoSpaceDN/>
      <w:adjustRightInd/>
      <w:spacing w:before="100" w:beforeAutospacing="1" w:after="100" w:afterAutospacing="1"/>
    </w:pPr>
    <w:rPr>
      <w:rFonts w:eastAsia="Times New Roman"/>
    </w:rPr>
  </w:style>
  <w:style w:type="character" w:styleId="Strong">
    <w:name w:val="Strong"/>
    <w:basedOn w:val="DefaultParagraphFont"/>
    <w:uiPriority w:val="22"/>
    <w:qFormat/>
    <w:rsid w:val="00CA460A"/>
    <w:rPr>
      <w:b/>
      <w:bCs/>
    </w:rPr>
  </w:style>
  <w:style w:type="paragraph" w:customStyle="1" w:styleId="term">
    <w:name w:val="term"/>
    <w:basedOn w:val="Normal"/>
    <w:rsid w:val="00CA460A"/>
    <w:pPr>
      <w:widowControl/>
      <w:autoSpaceDE/>
      <w:autoSpaceDN/>
      <w:adjustRightInd/>
      <w:spacing w:before="100" w:beforeAutospacing="1" w:after="100" w:afterAutospacing="1"/>
    </w:pPr>
    <w:rPr>
      <w:rFonts w:eastAsia="Times New Roman"/>
    </w:rPr>
  </w:style>
  <w:style w:type="paragraph" w:customStyle="1" w:styleId="desc">
    <w:name w:val="desc"/>
    <w:basedOn w:val="Normal"/>
    <w:rsid w:val="00CA460A"/>
    <w:pPr>
      <w:widowControl/>
      <w:autoSpaceDE/>
      <w:autoSpaceDN/>
      <w:adjustRightInd/>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432FD8"/>
    <w:rPr>
      <w:sz w:val="16"/>
      <w:szCs w:val="16"/>
    </w:rPr>
  </w:style>
  <w:style w:type="paragraph" w:styleId="CommentText">
    <w:name w:val="annotation text"/>
    <w:basedOn w:val="Normal"/>
    <w:link w:val="CommentTextChar"/>
    <w:uiPriority w:val="99"/>
    <w:semiHidden/>
    <w:unhideWhenUsed/>
    <w:rsid w:val="00432FD8"/>
    <w:rPr>
      <w:sz w:val="20"/>
      <w:szCs w:val="20"/>
    </w:rPr>
  </w:style>
  <w:style w:type="character" w:customStyle="1" w:styleId="CommentTextChar">
    <w:name w:val="Comment Text Char"/>
    <w:basedOn w:val="DefaultParagraphFont"/>
    <w:link w:val="CommentText"/>
    <w:uiPriority w:val="99"/>
    <w:semiHidden/>
    <w:rsid w:val="00432FD8"/>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32FD8"/>
    <w:rPr>
      <w:b/>
      <w:bCs/>
    </w:rPr>
  </w:style>
  <w:style w:type="character" w:customStyle="1" w:styleId="CommentSubjectChar">
    <w:name w:val="Comment Subject Char"/>
    <w:basedOn w:val="CommentTextChar"/>
    <w:link w:val="CommentSubject"/>
    <w:uiPriority w:val="99"/>
    <w:semiHidden/>
    <w:rsid w:val="00432FD8"/>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432F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FD8"/>
    <w:rPr>
      <w:rFonts w:ascii="Segoe UI" w:hAnsi="Segoe UI" w:cs="Segoe UI"/>
      <w:sz w:val="18"/>
      <w:szCs w:val="18"/>
    </w:rPr>
  </w:style>
  <w:style w:type="paragraph" w:styleId="Revision">
    <w:name w:val="Revision"/>
    <w:hidden/>
    <w:uiPriority w:val="99"/>
    <w:semiHidden/>
    <w:rsid w:val="0041287F"/>
    <w:pPr>
      <w:spacing w:after="0" w:line="240" w:lineRule="auto"/>
    </w:pPr>
    <w:rPr>
      <w:rFonts w:ascii="Times New Roman" w:hAnsi="Times New Roman" w:cs="Times New Roman"/>
      <w:sz w:val="24"/>
      <w:szCs w:val="24"/>
    </w:rPr>
  </w:style>
  <w:style w:type="character" w:customStyle="1" w:styleId="ListParagraphChar">
    <w:name w:val="List Paragraph Char"/>
    <w:aliases w:val="Bullets Char,Numbered List Paragraph Char,123 List Paragraph Char,List Paragraph1 Char,Celula Char,Resume Title Char,List Paragraph (numbered (a)) Char,Normal 2 Char,References Char,List_Paragraph Char,Multilevel para_II Char"/>
    <w:link w:val="ListParagraph"/>
    <w:uiPriority w:val="34"/>
    <w:rsid w:val="000E6BF1"/>
    <w:rPr>
      <w:rFonts w:ascii="Times New Roman" w:hAnsi="Times New Roman" w:cs="Times New Roman"/>
      <w:sz w:val="24"/>
      <w:szCs w:val="24"/>
    </w:rPr>
  </w:style>
  <w:style w:type="numbering" w:customStyle="1" w:styleId="NoList1">
    <w:name w:val="No List1"/>
    <w:next w:val="NoList"/>
    <w:uiPriority w:val="99"/>
    <w:semiHidden/>
    <w:unhideWhenUsed/>
    <w:rsid w:val="008A134C"/>
  </w:style>
  <w:style w:type="character" w:customStyle="1" w:styleId="HeaderChar1">
    <w:name w:val="Header Char1"/>
    <w:basedOn w:val="DefaultParagraphFont"/>
    <w:uiPriority w:val="99"/>
    <w:semiHidden/>
    <w:rsid w:val="008A134C"/>
  </w:style>
  <w:style w:type="character" w:customStyle="1" w:styleId="FooterChar1">
    <w:name w:val="Footer Char1"/>
    <w:basedOn w:val="DefaultParagraphFont"/>
    <w:uiPriority w:val="99"/>
    <w:semiHidden/>
    <w:rsid w:val="008A134C"/>
  </w:style>
  <w:style w:type="numbering" w:customStyle="1" w:styleId="NoList11">
    <w:name w:val="No List11"/>
    <w:next w:val="NoList"/>
    <w:uiPriority w:val="99"/>
    <w:semiHidden/>
    <w:unhideWhenUsed/>
    <w:rsid w:val="008A134C"/>
  </w:style>
  <w:style w:type="paragraph" w:customStyle="1" w:styleId="Text">
    <w:name w:val="Text"/>
    <w:aliases w:val="t"/>
    <w:basedOn w:val="Normal"/>
    <w:link w:val="TextChar"/>
    <w:rsid w:val="00E67563"/>
    <w:pPr>
      <w:widowControl/>
      <w:overflowPunct w:val="0"/>
      <w:spacing w:after="220"/>
      <w:jc w:val="both"/>
      <w:textAlignment w:val="baseline"/>
    </w:pPr>
    <w:rPr>
      <w:rFonts w:eastAsia="Times New Roman"/>
      <w:sz w:val="22"/>
      <w:szCs w:val="20"/>
      <w:lang w:val="en-GB" w:eastAsia="en-US"/>
    </w:rPr>
  </w:style>
  <w:style w:type="character" w:customStyle="1" w:styleId="TextChar">
    <w:name w:val="Text Char"/>
    <w:link w:val="Text"/>
    <w:locked/>
    <w:rsid w:val="00E67563"/>
    <w:rPr>
      <w:rFonts w:ascii="Times New Roman" w:eastAsia="Times New Roman" w:hAnsi="Times New Roman" w:cs="Times New Roman"/>
      <w:szCs w:val="20"/>
      <w:lang w:val="en-GB" w:eastAsia="en-US"/>
    </w:rPr>
  </w:style>
  <w:style w:type="paragraph" w:styleId="TOCHeading">
    <w:name w:val="TOC Heading"/>
    <w:basedOn w:val="Heading1"/>
    <w:next w:val="Normal"/>
    <w:uiPriority w:val="39"/>
    <w:unhideWhenUsed/>
    <w:qFormat/>
    <w:rsid w:val="00E67563"/>
    <w:pPr>
      <w:keepNext/>
      <w:keepLines/>
      <w:widowControl/>
      <w:autoSpaceDE/>
      <w:autoSpaceDN/>
      <w:adjustRightInd/>
      <w:spacing w:before="480" w:line="276" w:lineRule="auto"/>
      <w:ind w:left="0"/>
      <w:outlineLvl w:val="9"/>
    </w:pPr>
    <w:rPr>
      <w:rFonts w:ascii="Cambria" w:eastAsia="Times New Roman" w:hAnsi="Cambria"/>
      <w:color w:val="365F91"/>
      <w:lang w:val="en-US" w:eastAsia="ja-JP"/>
    </w:rPr>
  </w:style>
  <w:style w:type="paragraph" w:styleId="TOC1">
    <w:name w:val="toc 1"/>
    <w:basedOn w:val="Normal"/>
    <w:next w:val="Normal"/>
    <w:autoRedefine/>
    <w:uiPriority w:val="39"/>
    <w:unhideWhenUsed/>
    <w:qFormat/>
    <w:rsid w:val="00E67563"/>
    <w:pPr>
      <w:widowControl/>
      <w:tabs>
        <w:tab w:val="right" w:leader="dot" w:pos="9652"/>
      </w:tabs>
      <w:autoSpaceDE/>
      <w:autoSpaceDN/>
      <w:adjustRightInd/>
      <w:spacing w:after="100" w:line="276" w:lineRule="auto"/>
    </w:pPr>
    <w:rPr>
      <w:rFonts w:eastAsia="Calibri"/>
      <w:noProof/>
      <w:sz w:val="22"/>
      <w:szCs w:val="22"/>
      <w:lang w:eastAsia="en-US"/>
    </w:rPr>
  </w:style>
  <w:style w:type="paragraph" w:styleId="TOC2">
    <w:name w:val="toc 2"/>
    <w:basedOn w:val="Normal"/>
    <w:next w:val="Normal"/>
    <w:autoRedefine/>
    <w:uiPriority w:val="39"/>
    <w:unhideWhenUsed/>
    <w:qFormat/>
    <w:rsid w:val="008468C1"/>
    <w:pPr>
      <w:widowControl/>
      <w:tabs>
        <w:tab w:val="left" w:pos="880"/>
        <w:tab w:val="right" w:leader="dot" w:pos="9990"/>
      </w:tabs>
      <w:autoSpaceDE/>
      <w:autoSpaceDN/>
      <w:adjustRightInd/>
      <w:spacing w:line="480" w:lineRule="auto"/>
      <w:ind w:left="221"/>
    </w:pPr>
    <w:rPr>
      <w:rFonts w:ascii="Calibri" w:eastAsia="Calibri" w:hAnsi="Calibri" w:cstheme="minorHAnsi"/>
      <w:iCs/>
      <w:noProof/>
      <w:sz w:val="22"/>
      <w:szCs w:val="22"/>
      <w:lang w:eastAsia="en-US"/>
    </w:rPr>
  </w:style>
  <w:style w:type="paragraph" w:styleId="TOC3">
    <w:name w:val="toc 3"/>
    <w:basedOn w:val="Normal"/>
    <w:next w:val="Normal"/>
    <w:autoRedefine/>
    <w:uiPriority w:val="39"/>
    <w:unhideWhenUsed/>
    <w:qFormat/>
    <w:rsid w:val="00EE7D5A"/>
    <w:pPr>
      <w:widowControl/>
      <w:tabs>
        <w:tab w:val="left" w:pos="1100"/>
        <w:tab w:val="right" w:leader="dot" w:pos="9990"/>
      </w:tabs>
      <w:autoSpaceDE/>
      <w:autoSpaceDN/>
      <w:adjustRightInd/>
      <w:spacing w:line="480" w:lineRule="auto"/>
      <w:ind w:left="442"/>
    </w:pPr>
    <w:rPr>
      <w:rFonts w:ascii="Calibri" w:eastAsia="Calibri" w:hAnsi="Calibri"/>
      <w:sz w:val="22"/>
      <w:szCs w:val="22"/>
      <w:lang w:eastAsia="en-US"/>
    </w:rPr>
  </w:style>
  <w:style w:type="character" w:customStyle="1" w:styleId="style9">
    <w:name w:val="style9"/>
    <w:basedOn w:val="DefaultParagraphFont"/>
    <w:rsid w:val="00E67563"/>
  </w:style>
  <w:style w:type="character" w:customStyle="1" w:styleId="style2">
    <w:name w:val="style2"/>
    <w:basedOn w:val="DefaultParagraphFont"/>
    <w:rsid w:val="00E67563"/>
  </w:style>
  <w:style w:type="paragraph" w:styleId="TOC4">
    <w:name w:val="toc 4"/>
    <w:basedOn w:val="Normal"/>
    <w:next w:val="Normal"/>
    <w:autoRedefine/>
    <w:uiPriority w:val="39"/>
    <w:unhideWhenUsed/>
    <w:rsid w:val="00E67563"/>
    <w:pPr>
      <w:widowControl/>
      <w:autoSpaceDE/>
      <w:autoSpaceDN/>
      <w:adjustRightInd/>
      <w:spacing w:after="100" w:line="276" w:lineRule="auto"/>
      <w:ind w:left="660"/>
    </w:pPr>
    <w:rPr>
      <w:rFonts w:eastAsia="Times New Roman"/>
      <w:sz w:val="22"/>
      <w:szCs w:val="22"/>
    </w:rPr>
  </w:style>
  <w:style w:type="paragraph" w:styleId="TOC5">
    <w:name w:val="toc 5"/>
    <w:basedOn w:val="Normal"/>
    <w:next w:val="Normal"/>
    <w:autoRedefine/>
    <w:uiPriority w:val="39"/>
    <w:unhideWhenUsed/>
    <w:rsid w:val="00E67563"/>
    <w:pPr>
      <w:widowControl/>
      <w:autoSpaceDE/>
      <w:autoSpaceDN/>
      <w:adjustRightInd/>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unhideWhenUsed/>
    <w:rsid w:val="00E67563"/>
    <w:pPr>
      <w:widowControl/>
      <w:autoSpaceDE/>
      <w:autoSpaceDN/>
      <w:adjustRightInd/>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unhideWhenUsed/>
    <w:rsid w:val="00E67563"/>
    <w:pPr>
      <w:widowControl/>
      <w:autoSpaceDE/>
      <w:autoSpaceDN/>
      <w:adjustRightInd/>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unhideWhenUsed/>
    <w:rsid w:val="00E67563"/>
    <w:pPr>
      <w:widowControl/>
      <w:autoSpaceDE/>
      <w:autoSpaceDN/>
      <w:adjustRightInd/>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unhideWhenUsed/>
    <w:rsid w:val="00E67563"/>
    <w:pPr>
      <w:widowControl/>
      <w:autoSpaceDE/>
      <w:autoSpaceDN/>
      <w:adjustRightInd/>
      <w:spacing w:after="100" w:line="276" w:lineRule="auto"/>
      <w:ind w:left="1760"/>
    </w:pPr>
    <w:rPr>
      <w:rFonts w:ascii="Calibri" w:eastAsia="Times New Roman" w:hAnsi="Calibri"/>
      <w:sz w:val="22"/>
      <w:szCs w:val="22"/>
    </w:rPr>
  </w:style>
  <w:style w:type="paragraph" w:customStyle="1" w:styleId="Denomination">
    <w:name w:val="Denomination"/>
    <w:basedOn w:val="Normal"/>
    <w:uiPriority w:val="99"/>
    <w:rsid w:val="00E67563"/>
    <w:pPr>
      <w:widowControl/>
      <w:overflowPunct w:val="0"/>
      <w:jc w:val="right"/>
      <w:textAlignment w:val="baseline"/>
    </w:pPr>
    <w:rPr>
      <w:rFonts w:eastAsia="Times New Roman"/>
      <w:sz w:val="18"/>
      <w:szCs w:val="20"/>
      <w:lang w:val="en-GB" w:eastAsia="en-US"/>
    </w:rPr>
  </w:style>
  <w:style w:type="character" w:styleId="FollowedHyperlink">
    <w:name w:val="FollowedHyperlink"/>
    <w:basedOn w:val="DefaultParagraphFont"/>
    <w:uiPriority w:val="99"/>
    <w:semiHidden/>
    <w:unhideWhenUsed/>
    <w:rsid w:val="00E67563"/>
    <w:rPr>
      <w:color w:val="800080"/>
      <w:u w:val="single"/>
    </w:rPr>
  </w:style>
  <w:style w:type="paragraph" w:styleId="PlainText">
    <w:name w:val="Plain Text"/>
    <w:basedOn w:val="Normal"/>
    <w:link w:val="PlainTextChar"/>
    <w:uiPriority w:val="99"/>
    <w:unhideWhenUsed/>
    <w:rsid w:val="00E67563"/>
    <w:pPr>
      <w:widowControl/>
      <w:autoSpaceDE/>
      <w:autoSpaceDN/>
      <w:adjustRightInd/>
    </w:pPr>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E67563"/>
    <w:rPr>
      <w:rFonts w:ascii="Consolas" w:eastAsiaTheme="minorHAnsi" w:hAnsi="Consolas"/>
      <w:sz w:val="21"/>
      <w:szCs w:val="21"/>
      <w:lang w:eastAsia="en-US"/>
    </w:rPr>
  </w:style>
  <w:style w:type="paragraph" w:styleId="NoSpacing">
    <w:name w:val="No Spacing"/>
    <w:link w:val="NoSpacingChar"/>
    <w:uiPriority w:val="1"/>
    <w:qFormat/>
    <w:rsid w:val="00E67563"/>
    <w:pPr>
      <w:spacing w:after="0" w:line="240" w:lineRule="auto"/>
    </w:pPr>
    <w:rPr>
      <w:rFonts w:eastAsiaTheme="minorHAnsi"/>
      <w:lang w:val="en-US" w:eastAsia="en-US"/>
    </w:rPr>
  </w:style>
  <w:style w:type="table" w:customStyle="1" w:styleId="LightShading1">
    <w:name w:val="Light Shading1"/>
    <w:basedOn w:val="TableNormal"/>
    <w:uiPriority w:val="60"/>
    <w:rsid w:val="00E67563"/>
    <w:pPr>
      <w:spacing w:after="0" w:line="240" w:lineRule="auto"/>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Accent6">
    <w:name w:val="Medium Grid 1 Accent 6"/>
    <w:basedOn w:val="TableNormal"/>
    <w:uiPriority w:val="67"/>
    <w:rsid w:val="00E67563"/>
    <w:pPr>
      <w:spacing w:after="0" w:line="240" w:lineRule="auto"/>
    </w:pPr>
    <w:rPr>
      <w:rFonts w:ascii="Calibri" w:eastAsia="Calibri" w:hAnsi="Calibri" w:cs="Times New Roman"/>
      <w:sz w:val="20"/>
      <w:szCs w:val="20"/>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Grid-Accent6">
    <w:name w:val="Colorful Grid Accent 6"/>
    <w:basedOn w:val="TableNormal"/>
    <w:uiPriority w:val="73"/>
    <w:rsid w:val="00E67563"/>
    <w:pPr>
      <w:spacing w:after="0" w:line="240" w:lineRule="auto"/>
    </w:pPr>
    <w:rPr>
      <w:rFonts w:ascii="Calibri" w:eastAsia="Calibri" w:hAnsi="Calibri"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Grid1">
    <w:name w:val="Colorful Grid1"/>
    <w:basedOn w:val="TableNormal"/>
    <w:uiPriority w:val="73"/>
    <w:rsid w:val="00E67563"/>
    <w:pPr>
      <w:spacing w:after="0" w:line="240" w:lineRule="auto"/>
    </w:pPr>
    <w:rPr>
      <w:rFonts w:ascii="Calibri" w:eastAsia="Calibri" w:hAnsi="Calibri"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2">
    <w:name w:val="Colorful Grid Accent 2"/>
    <w:basedOn w:val="TableNormal"/>
    <w:uiPriority w:val="73"/>
    <w:rsid w:val="00E67563"/>
    <w:pPr>
      <w:spacing w:after="0" w:line="240" w:lineRule="auto"/>
    </w:pPr>
    <w:rPr>
      <w:rFonts w:ascii="Calibri" w:eastAsia="Calibri" w:hAnsi="Calibri"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5">
    <w:name w:val="Colorful Grid Accent 5"/>
    <w:basedOn w:val="TableNormal"/>
    <w:uiPriority w:val="73"/>
    <w:rsid w:val="00E67563"/>
    <w:pPr>
      <w:spacing w:after="0" w:line="240" w:lineRule="auto"/>
    </w:pPr>
    <w:rPr>
      <w:rFonts w:ascii="Calibri" w:eastAsia="Calibri" w:hAnsi="Calibri"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List-Accent1">
    <w:name w:val="Colorful List Accent 1"/>
    <w:basedOn w:val="TableNormal"/>
    <w:uiPriority w:val="72"/>
    <w:rsid w:val="00E67563"/>
    <w:pPr>
      <w:spacing w:after="0" w:line="240" w:lineRule="auto"/>
    </w:pPr>
    <w:rPr>
      <w:rFonts w:ascii="Calibri" w:eastAsia="Calibri" w:hAnsi="Calibri" w:cs="Times New Roman"/>
      <w:color w:val="000000" w:themeColor="text1"/>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ColorfulList1">
    <w:name w:val="Colorful List1"/>
    <w:basedOn w:val="TableNormal"/>
    <w:uiPriority w:val="72"/>
    <w:rsid w:val="00E67563"/>
    <w:pPr>
      <w:spacing w:after="0" w:line="240" w:lineRule="auto"/>
    </w:pPr>
    <w:rPr>
      <w:rFonts w:ascii="Calibri" w:eastAsia="Calibri" w:hAnsi="Calibri" w:cs="Times New Roman"/>
      <w:color w:val="000000" w:themeColor="text1"/>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Accent4">
    <w:name w:val="Colorful Shading Accent 4"/>
    <w:basedOn w:val="TableNormal"/>
    <w:uiPriority w:val="71"/>
    <w:rsid w:val="00E67563"/>
    <w:pPr>
      <w:spacing w:after="0" w:line="240" w:lineRule="auto"/>
    </w:pPr>
    <w:rPr>
      <w:rFonts w:ascii="Calibri" w:eastAsia="Calibri" w:hAnsi="Calibri" w:cs="Times New Roman"/>
      <w:color w:val="000000" w:themeColor="text1"/>
      <w:sz w:val="20"/>
      <w:szCs w:val="20"/>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customStyle="1" w:styleId="ColorfulShading1">
    <w:name w:val="Colorful Shading1"/>
    <w:basedOn w:val="TableNormal"/>
    <w:uiPriority w:val="71"/>
    <w:rsid w:val="00E67563"/>
    <w:pPr>
      <w:spacing w:after="0" w:line="240" w:lineRule="auto"/>
    </w:pPr>
    <w:rPr>
      <w:rFonts w:ascii="Calibri" w:eastAsia="Calibri" w:hAnsi="Calibri" w:cs="Times New Roman"/>
      <w:color w:val="000000" w:themeColor="text1"/>
      <w:sz w:val="20"/>
      <w:szCs w:val="20"/>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Accent6">
    <w:name w:val="Dark List Accent 6"/>
    <w:basedOn w:val="TableNormal"/>
    <w:uiPriority w:val="70"/>
    <w:rsid w:val="00E67563"/>
    <w:pPr>
      <w:spacing w:after="0" w:line="240" w:lineRule="auto"/>
    </w:pPr>
    <w:rPr>
      <w:rFonts w:ascii="Calibri" w:eastAsia="Calibri" w:hAnsi="Calibri" w:cs="Times New Roman"/>
      <w:color w:val="FFFFFF" w:themeColor="background1"/>
      <w:sz w:val="20"/>
      <w:szCs w:val="20"/>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LightGrid-Accent4">
    <w:name w:val="Light Grid Accent 4"/>
    <w:basedOn w:val="TableNormal"/>
    <w:uiPriority w:val="62"/>
    <w:rsid w:val="00E67563"/>
    <w:pPr>
      <w:spacing w:after="0" w:line="240" w:lineRule="auto"/>
    </w:pPr>
    <w:rPr>
      <w:rFonts w:ascii="Calibri" w:eastAsia="Calibri" w:hAnsi="Calibri"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character" w:styleId="SubtleEmphasis">
    <w:name w:val="Subtle Emphasis"/>
    <w:basedOn w:val="DefaultParagraphFont"/>
    <w:uiPriority w:val="19"/>
    <w:qFormat/>
    <w:rsid w:val="00E67563"/>
    <w:rPr>
      <w:i/>
      <w:iCs/>
      <w:color w:val="808080" w:themeColor="text1" w:themeTint="7F"/>
    </w:rPr>
  </w:style>
  <w:style w:type="table" w:styleId="ColorfulShading-Accent1">
    <w:name w:val="Colorful Shading Accent 1"/>
    <w:basedOn w:val="TableNormal"/>
    <w:uiPriority w:val="71"/>
    <w:rsid w:val="00E67563"/>
    <w:pPr>
      <w:spacing w:after="0" w:line="240" w:lineRule="auto"/>
    </w:pPr>
    <w:rPr>
      <w:rFonts w:ascii="Calibri" w:eastAsia="Calibri" w:hAnsi="Calibri" w:cs="Times New Roman"/>
      <w:color w:val="000000" w:themeColor="text1"/>
      <w:sz w:val="20"/>
      <w:szCs w:val="20"/>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paragraph" w:customStyle="1" w:styleId="Default">
    <w:name w:val="Default"/>
    <w:rsid w:val="00E6756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FootnoteTextChar1">
    <w:name w:val="Footnote Text Char1"/>
    <w:aliases w:val="FOOTNOTES Char1,fn Char1,single space Char1,footnote text Char1,Fußnotentext arial Char1,Footnote Text Char Char Char1,ft Char1,Char Char Char Char1,texto de nota al pie Car1 Char1,Nota a pie/Bibliog Car1 Char1,Car1 Car2 Car Char"/>
    <w:uiPriority w:val="99"/>
    <w:semiHidden/>
    <w:locked/>
    <w:rsid w:val="00E67563"/>
    <w:rPr>
      <w:rFonts w:ascii="Times New Roman" w:eastAsia="Times New Roman" w:hAnsi="Times New Roman"/>
      <w:lang w:val="en-GB" w:eastAsia="en-US"/>
    </w:rPr>
  </w:style>
  <w:style w:type="table" w:customStyle="1" w:styleId="TableGrid2">
    <w:name w:val="Table Grid2"/>
    <w:basedOn w:val="TableNormal"/>
    <w:uiPriority w:val="59"/>
    <w:rsid w:val="00E67563"/>
    <w:pPr>
      <w:spacing w:after="0" w:line="240" w:lineRule="auto"/>
    </w:pPr>
    <w:rPr>
      <w:rFonts w:eastAsiaTheme="minorHAnsi"/>
      <w:lang w:val="en-029"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Attribute13">
    <w:name w:val="ParaAttribute13"/>
    <w:uiPriority w:val="99"/>
    <w:rsid w:val="00E67563"/>
    <w:pPr>
      <w:wordWrap w:val="0"/>
      <w:spacing w:after="200" w:line="240" w:lineRule="auto"/>
    </w:pPr>
    <w:rPr>
      <w:rFonts w:ascii="Times New Roman" w:eastAsia="Batang" w:hAnsi="Times New Roman" w:cs="Times New Roman"/>
      <w:sz w:val="20"/>
      <w:szCs w:val="20"/>
      <w:lang w:val="en-029" w:eastAsia="en-029"/>
    </w:rPr>
  </w:style>
  <w:style w:type="character" w:customStyle="1" w:styleId="CharAttribute39">
    <w:name w:val="CharAttribute39"/>
    <w:rsid w:val="00E67563"/>
    <w:rPr>
      <w:rFonts w:ascii="Calibri" w:eastAsia="Calibri" w:hAnsi="Calibri" w:hint="default"/>
      <w:b/>
      <w:bCs w:val="0"/>
      <w:sz w:val="22"/>
    </w:rPr>
  </w:style>
  <w:style w:type="character" w:customStyle="1" w:styleId="CharAttribute52">
    <w:name w:val="CharAttribute52"/>
    <w:rsid w:val="00E67563"/>
    <w:rPr>
      <w:rFonts w:ascii="Calibri" w:eastAsia="Calibri" w:hAnsi="Calibri" w:hint="default"/>
      <w:i/>
      <w:iCs w:val="0"/>
      <w:sz w:val="22"/>
    </w:rPr>
  </w:style>
  <w:style w:type="character" w:customStyle="1" w:styleId="Bodytext0">
    <w:name w:val="Body text_"/>
    <w:link w:val="BodyText1"/>
    <w:locked/>
    <w:rsid w:val="00E67563"/>
    <w:rPr>
      <w:rFonts w:ascii="Times New Roman" w:eastAsia="Times New Roman" w:hAnsi="Times New Roman"/>
      <w:szCs w:val="24"/>
    </w:rPr>
  </w:style>
  <w:style w:type="paragraph" w:customStyle="1" w:styleId="BodyText1">
    <w:name w:val="Body Text1"/>
    <w:basedOn w:val="Normal"/>
    <w:link w:val="Bodytext0"/>
    <w:rsid w:val="00E67563"/>
    <w:pPr>
      <w:widowControl/>
      <w:autoSpaceDE/>
      <w:autoSpaceDN/>
      <w:adjustRightInd/>
      <w:spacing w:after="120"/>
      <w:jc w:val="both"/>
    </w:pPr>
    <w:rPr>
      <w:rFonts w:eastAsia="Times New Roman" w:cstheme="minorBidi"/>
      <w:sz w:val="22"/>
    </w:rPr>
  </w:style>
  <w:style w:type="table" w:styleId="MediumList1-Accent1">
    <w:name w:val="Medium List 1 Accent 1"/>
    <w:basedOn w:val="TableNormal"/>
    <w:uiPriority w:val="65"/>
    <w:rsid w:val="00E67563"/>
    <w:pPr>
      <w:spacing w:after="0" w:line="240" w:lineRule="auto"/>
    </w:pPr>
    <w:rPr>
      <w:rFonts w:ascii="Calibri" w:eastAsia="Calibri" w:hAnsi="Calibri" w:cs="Times New Roman"/>
      <w:color w:val="000000" w:themeColor="text1"/>
      <w:sz w:val="20"/>
      <w:szCs w:val="20"/>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2">
    <w:name w:val="Medium List 2"/>
    <w:basedOn w:val="TableNormal"/>
    <w:uiPriority w:val="66"/>
    <w:rsid w:val="00E67563"/>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3">
    <w:name w:val="Light List Accent 3"/>
    <w:basedOn w:val="TableNormal"/>
    <w:uiPriority w:val="61"/>
    <w:rsid w:val="00E67563"/>
    <w:pPr>
      <w:spacing w:after="0" w:line="240" w:lineRule="auto"/>
    </w:pPr>
    <w:rPr>
      <w:rFonts w:ascii="Calibri" w:eastAsia="Calibri" w:hAnsi="Calibri" w:cs="Times New Roman"/>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MediumShading1-Accent4">
    <w:name w:val="Medium Shading 1 Accent 4"/>
    <w:basedOn w:val="TableNormal"/>
    <w:uiPriority w:val="63"/>
    <w:rsid w:val="00E67563"/>
    <w:pPr>
      <w:spacing w:after="0" w:line="240" w:lineRule="auto"/>
    </w:pPr>
    <w:rPr>
      <w:rFonts w:ascii="Calibri" w:eastAsia="Calibri" w:hAnsi="Calibri" w:cs="Times New Roman"/>
      <w:sz w:val="20"/>
      <w:szCs w:val="20"/>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67563"/>
    <w:pPr>
      <w:spacing w:after="0" w:line="240" w:lineRule="auto"/>
    </w:pPr>
    <w:rPr>
      <w:rFonts w:ascii="Calibri" w:eastAsia="Calibri" w:hAnsi="Calibri" w:cs="Times New Roman"/>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4">
    <w:name w:val="Light List Accent 4"/>
    <w:basedOn w:val="TableNormal"/>
    <w:uiPriority w:val="61"/>
    <w:rsid w:val="00E67563"/>
    <w:pPr>
      <w:spacing w:after="0" w:line="240" w:lineRule="auto"/>
    </w:pPr>
    <w:rPr>
      <w:rFonts w:ascii="Calibri" w:eastAsia="Calibri" w:hAnsi="Calibri"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MediumList1-Accent11">
    <w:name w:val="Medium List 1 - Accent 11"/>
    <w:basedOn w:val="TableNormal"/>
    <w:uiPriority w:val="65"/>
    <w:rsid w:val="00E67563"/>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Open Sans" w:eastAsia="Times New Roman" w:hAnsi="Open San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st">
    <w:name w:val="st"/>
    <w:basedOn w:val="DefaultParagraphFont"/>
    <w:rsid w:val="00E67563"/>
  </w:style>
  <w:style w:type="table" w:customStyle="1" w:styleId="MediumShading1-Accent411">
    <w:name w:val="Medium Shading 1 - Accent 411"/>
    <w:basedOn w:val="TableNormal"/>
    <w:uiPriority w:val="63"/>
    <w:rsid w:val="00E67563"/>
    <w:pPr>
      <w:spacing w:after="0" w:line="240" w:lineRule="auto"/>
    </w:pPr>
    <w:rPr>
      <w:rFonts w:ascii="Calibri" w:eastAsia="Calibri" w:hAnsi="Calibri"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411">
    <w:name w:val="Light List - Accent 411"/>
    <w:basedOn w:val="TableNormal"/>
    <w:uiPriority w:val="61"/>
    <w:rsid w:val="00E67563"/>
    <w:pPr>
      <w:spacing w:after="0" w:line="240" w:lineRule="auto"/>
    </w:pPr>
    <w:rPr>
      <w:rFonts w:ascii="Calibri" w:eastAsia="Calibri" w:hAnsi="Calibri"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NoSpacingChar">
    <w:name w:val="No Spacing Char"/>
    <w:basedOn w:val="DefaultParagraphFont"/>
    <w:link w:val="NoSpacing"/>
    <w:uiPriority w:val="1"/>
    <w:locked/>
    <w:rsid w:val="00E67563"/>
    <w:rPr>
      <w:rFonts w:eastAsiaTheme="minorHAnsi"/>
      <w:lang w:val="en-US" w:eastAsia="en-US"/>
    </w:rPr>
  </w:style>
  <w:style w:type="table" w:styleId="MediumShading2-Accent2">
    <w:name w:val="Medium Shading 2 Accent 2"/>
    <w:basedOn w:val="TableNormal"/>
    <w:uiPriority w:val="64"/>
    <w:rsid w:val="00E67563"/>
    <w:pPr>
      <w:spacing w:after="0" w:line="240" w:lineRule="auto"/>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2">
    <w:name w:val="Medium Grid 2"/>
    <w:basedOn w:val="TableNormal"/>
    <w:uiPriority w:val="68"/>
    <w:rsid w:val="00E67563"/>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TableGrid1">
    <w:name w:val="Table Grid1"/>
    <w:basedOn w:val="TableNormal"/>
    <w:next w:val="TableGrid"/>
    <w:uiPriority w:val="59"/>
    <w:rsid w:val="00E67563"/>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E67563"/>
    <w:pPr>
      <w:spacing w:after="0" w:line="240" w:lineRule="auto"/>
    </w:pPr>
    <w:rPr>
      <w:rFonts w:ascii="Calibri" w:eastAsia="Calibri" w:hAnsi="Calibri" w:cs="Times New Roman"/>
      <w:color w:val="000000"/>
      <w:lang w:val="en-US"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1-Accent61">
    <w:name w:val="Medium Grid 1 - Accent 61"/>
    <w:basedOn w:val="TableNormal"/>
    <w:next w:val="MediumGrid1-Accent6"/>
    <w:uiPriority w:val="67"/>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ColorfulGrid-Accent61">
    <w:name w:val="Colorful Grid - Accent 61"/>
    <w:basedOn w:val="TableNormal"/>
    <w:next w:val="ColorfulGrid-Accent6"/>
    <w:uiPriority w:val="73"/>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Grid11">
    <w:name w:val="Colorful Grid11"/>
    <w:basedOn w:val="TableNormal"/>
    <w:uiPriority w:val="73"/>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21">
    <w:name w:val="Colorful Grid - Accent 21"/>
    <w:basedOn w:val="TableNormal"/>
    <w:next w:val="ColorfulGrid-Accent2"/>
    <w:uiPriority w:val="73"/>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51">
    <w:name w:val="Colorful Grid - Accent 51"/>
    <w:basedOn w:val="TableNormal"/>
    <w:next w:val="ColorfulGrid-Accent5"/>
    <w:uiPriority w:val="73"/>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List-Accent11">
    <w:name w:val="Colorful List - Accent 11"/>
    <w:basedOn w:val="TableNormal"/>
    <w:next w:val="ColorfulList-Accent1"/>
    <w:uiPriority w:val="72"/>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11">
    <w:name w:val="Colorful List11"/>
    <w:basedOn w:val="TableNormal"/>
    <w:uiPriority w:val="72"/>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Accent41">
    <w:name w:val="Colorful Shading - Accent 41"/>
    <w:basedOn w:val="TableNormal"/>
    <w:next w:val="ColorfulShading-Accent4"/>
    <w:uiPriority w:val="71"/>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11">
    <w:name w:val="Colorful Shading11"/>
    <w:basedOn w:val="TableNormal"/>
    <w:uiPriority w:val="71"/>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DarkList-Accent61">
    <w:name w:val="Dark List - Accent 61"/>
    <w:basedOn w:val="TableNormal"/>
    <w:next w:val="DarkList-Accent6"/>
    <w:uiPriority w:val="70"/>
    <w:rsid w:val="00E67563"/>
    <w:pPr>
      <w:spacing w:after="0" w:line="240" w:lineRule="auto"/>
    </w:pPr>
    <w:rPr>
      <w:rFonts w:ascii="Calibri" w:eastAsia="Calibri" w:hAnsi="Calibri" w:cs="Times New Roman"/>
      <w:color w:val="FFFFFF"/>
      <w:sz w:val="20"/>
      <w:szCs w:val="20"/>
      <w:lang w:val="en-US" w:eastAsia="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ghtGrid-Accent41">
    <w:name w:val="Light Grid - Accent 41"/>
    <w:basedOn w:val="TableNormal"/>
    <w:next w:val="LightGrid-Accent4"/>
    <w:uiPriority w:val="62"/>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Open Sans" w:eastAsia="Times New Roman" w:hAnsi="Open San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Open Sans" w:eastAsia="Times New Roman" w:hAnsi="Open San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Open Sans" w:eastAsia="Times New Roman" w:hAnsi="Open Sans" w:cs="Times New Roman"/>
        <w:b/>
        <w:bCs/>
      </w:rPr>
    </w:tblStylePr>
    <w:tblStylePr w:type="lastCol">
      <w:rPr>
        <w:rFonts w:ascii="Open Sans" w:eastAsia="Times New Roman" w:hAnsi="Open San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ColorfulShading-Accent11">
    <w:name w:val="Colorful Shading - Accent 11"/>
    <w:basedOn w:val="TableNormal"/>
    <w:next w:val="ColorfulShading-Accent1"/>
    <w:uiPriority w:val="71"/>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leGrid21">
    <w:name w:val="Table Grid21"/>
    <w:basedOn w:val="TableNormal"/>
    <w:uiPriority w:val="59"/>
    <w:rsid w:val="00E67563"/>
    <w:pPr>
      <w:spacing w:after="0" w:line="240" w:lineRule="auto"/>
    </w:pPr>
    <w:rPr>
      <w:rFonts w:ascii="Calibri" w:eastAsia="Calibri" w:hAnsi="Calibri" w:cs="Times New Roman"/>
      <w:lang w:val="en-029"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Accent12">
    <w:name w:val="Medium List 1 - Accent 12"/>
    <w:basedOn w:val="TableNormal"/>
    <w:next w:val="MediumList1-Accent1"/>
    <w:uiPriority w:val="65"/>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top w:val="single" w:sz="8" w:space="0" w:color="4F81BD"/>
        <w:bottom w:val="single" w:sz="8" w:space="0" w:color="4F81BD"/>
      </w:tblBorders>
    </w:tblPr>
    <w:tblStylePr w:type="firstRow">
      <w:rPr>
        <w:rFonts w:ascii="Open Sans" w:eastAsia="Times New Roman" w:hAnsi="Open San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1">
    <w:name w:val="Medium List 21"/>
    <w:basedOn w:val="TableNormal"/>
    <w:next w:val="MediumList2"/>
    <w:uiPriority w:val="66"/>
    <w:rsid w:val="00E67563"/>
    <w:pPr>
      <w:spacing w:after="0" w:line="240" w:lineRule="auto"/>
    </w:pPr>
    <w:rPr>
      <w:rFonts w:ascii="Cambria" w:eastAsia="Times New Roman" w:hAnsi="Cambria" w:cs="Times New Roman"/>
      <w:color w:val="000000"/>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List-Accent31">
    <w:name w:val="Light List - Accent 31"/>
    <w:basedOn w:val="TableNormal"/>
    <w:next w:val="LightList-Accent3"/>
    <w:uiPriority w:val="61"/>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41">
    <w:name w:val="Medium Shading 1 - Accent 41"/>
    <w:basedOn w:val="TableNormal"/>
    <w:next w:val="MediumShading1-Accent4"/>
    <w:uiPriority w:val="63"/>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51">
    <w:name w:val="Light List - Accent 51"/>
    <w:basedOn w:val="TableNormal"/>
    <w:next w:val="LightList-Accent5"/>
    <w:uiPriority w:val="61"/>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41">
    <w:name w:val="Light List - Accent 41"/>
    <w:basedOn w:val="TableNormal"/>
    <w:next w:val="LightList-Accent4"/>
    <w:uiPriority w:val="61"/>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BodyText3">
    <w:name w:val="Body Text 3"/>
    <w:basedOn w:val="Normal"/>
    <w:link w:val="BodyText3Char"/>
    <w:uiPriority w:val="99"/>
    <w:semiHidden/>
    <w:unhideWhenUsed/>
    <w:rsid w:val="00E67563"/>
    <w:pPr>
      <w:widowControl/>
      <w:overflowPunct w:val="0"/>
      <w:spacing w:after="120"/>
      <w:textAlignment w:val="baseline"/>
    </w:pPr>
    <w:rPr>
      <w:rFonts w:eastAsia="Times New Roman"/>
      <w:sz w:val="16"/>
      <w:szCs w:val="16"/>
      <w:lang w:val="en-GB" w:eastAsia="en-US"/>
    </w:rPr>
  </w:style>
  <w:style w:type="character" w:customStyle="1" w:styleId="BodyText3Char">
    <w:name w:val="Body Text 3 Char"/>
    <w:basedOn w:val="DefaultParagraphFont"/>
    <w:link w:val="BodyText3"/>
    <w:uiPriority w:val="99"/>
    <w:semiHidden/>
    <w:rsid w:val="00E67563"/>
    <w:rPr>
      <w:rFonts w:ascii="Times New Roman" w:eastAsia="Times New Roman" w:hAnsi="Times New Roman" w:cs="Times New Roman"/>
      <w:sz w:val="16"/>
      <w:szCs w:val="16"/>
      <w:lang w:val="en-GB" w:eastAsia="en-US"/>
    </w:rPr>
  </w:style>
  <w:style w:type="table" w:customStyle="1" w:styleId="TableGrid11">
    <w:name w:val="Table Grid11"/>
    <w:basedOn w:val="TableNormal"/>
    <w:next w:val="TableGrid"/>
    <w:uiPriority w:val="59"/>
    <w:rsid w:val="00E67563"/>
    <w:pPr>
      <w:spacing w:after="0" w:line="240" w:lineRule="auto"/>
    </w:pPr>
    <w:rPr>
      <w:rFonts w:ascii="Calibri" w:eastAsia="Calibri" w:hAnsi="Calibri" w:cs="Times New Roman"/>
      <w:lang w:val="en-029"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67563"/>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E67563"/>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4">
    <w:name w:val="Table Grid4"/>
    <w:basedOn w:val="TableNormal"/>
    <w:next w:val="TableGrid"/>
    <w:uiPriority w:val="59"/>
    <w:rsid w:val="00E6756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6756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E6756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E6756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6756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6756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E6756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67563"/>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67563"/>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E6756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67563"/>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67563"/>
    <w:pPr>
      <w:widowControl/>
      <w:autoSpaceDE/>
      <w:autoSpaceDN/>
      <w:adjustRightInd/>
    </w:pPr>
    <w:rPr>
      <w:rFonts w:asciiTheme="minorHAnsi" w:eastAsiaTheme="minorHAnsi" w:hAnsiTheme="minorHAnsi" w:cstheme="minorBidi"/>
      <w:sz w:val="20"/>
      <w:szCs w:val="20"/>
      <w:lang w:val="en-US" w:eastAsia="en-US"/>
    </w:rPr>
  </w:style>
  <w:style w:type="character" w:customStyle="1" w:styleId="EndnoteTextChar">
    <w:name w:val="Endnote Text Char"/>
    <w:basedOn w:val="DefaultParagraphFont"/>
    <w:link w:val="EndnoteText"/>
    <w:uiPriority w:val="99"/>
    <w:semiHidden/>
    <w:rsid w:val="00E67563"/>
    <w:rPr>
      <w:rFonts w:eastAsiaTheme="minorHAnsi"/>
      <w:sz w:val="20"/>
      <w:szCs w:val="20"/>
      <w:lang w:val="en-US" w:eastAsia="en-US"/>
    </w:rPr>
  </w:style>
  <w:style w:type="character" w:styleId="EndnoteReference">
    <w:name w:val="endnote reference"/>
    <w:basedOn w:val="DefaultParagraphFont"/>
    <w:uiPriority w:val="99"/>
    <w:semiHidden/>
    <w:unhideWhenUsed/>
    <w:rsid w:val="00E67563"/>
    <w:rPr>
      <w:vertAlign w:val="superscript"/>
    </w:rPr>
  </w:style>
  <w:style w:type="character" w:styleId="BookTitle">
    <w:name w:val="Book Title"/>
    <w:basedOn w:val="DefaultParagraphFont"/>
    <w:uiPriority w:val="33"/>
    <w:qFormat/>
    <w:rsid w:val="00E67563"/>
    <w:rPr>
      <w:b/>
      <w:bCs/>
      <w:smallCaps/>
      <w:spacing w:val="5"/>
    </w:rPr>
  </w:style>
  <w:style w:type="paragraph" w:customStyle="1" w:styleId="PlainText1">
    <w:name w:val="Plain Text1"/>
    <w:basedOn w:val="Normal"/>
    <w:next w:val="PlainText"/>
    <w:uiPriority w:val="99"/>
    <w:unhideWhenUsed/>
    <w:rsid w:val="00E67563"/>
    <w:pPr>
      <w:widowControl/>
      <w:autoSpaceDE/>
      <w:autoSpaceDN/>
      <w:adjustRightInd/>
    </w:pPr>
    <w:rPr>
      <w:rFonts w:ascii="Consolas" w:eastAsia="Calibri" w:hAnsi="Consolas"/>
      <w:sz w:val="21"/>
      <w:szCs w:val="21"/>
      <w:lang w:val="en-US" w:eastAsia="en-US"/>
    </w:rPr>
  </w:style>
  <w:style w:type="paragraph" w:customStyle="1" w:styleId="NoSpacing1">
    <w:name w:val="No Spacing1"/>
    <w:next w:val="NoSpacing"/>
    <w:uiPriority w:val="1"/>
    <w:qFormat/>
    <w:rsid w:val="00E67563"/>
    <w:pPr>
      <w:spacing w:after="0" w:line="240" w:lineRule="auto"/>
    </w:pPr>
    <w:rPr>
      <w:rFonts w:eastAsiaTheme="minorHAnsi"/>
      <w:lang w:val="en-US" w:eastAsia="en-US"/>
    </w:rPr>
  </w:style>
  <w:style w:type="character" w:customStyle="1" w:styleId="SubtleEmphasis1">
    <w:name w:val="Subtle Emphasis1"/>
    <w:basedOn w:val="DefaultParagraphFont"/>
    <w:uiPriority w:val="19"/>
    <w:qFormat/>
    <w:rsid w:val="00E67563"/>
    <w:rPr>
      <w:i/>
      <w:iCs/>
      <w:color w:val="808080"/>
    </w:rPr>
  </w:style>
  <w:style w:type="table" w:customStyle="1" w:styleId="MediumList1-Accent111">
    <w:name w:val="Medium List 1 - Accent 111"/>
    <w:basedOn w:val="TableNormal"/>
    <w:uiPriority w:val="65"/>
    <w:rsid w:val="00E67563"/>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Open Sans" w:eastAsia="Times New Roman" w:hAnsi="Open San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21">
    <w:name w:val="Medium Shading 2 - Accent 21"/>
    <w:basedOn w:val="TableNormal"/>
    <w:next w:val="MediumShading2-Accent2"/>
    <w:uiPriority w:val="64"/>
    <w:rsid w:val="00E67563"/>
    <w:pPr>
      <w:spacing w:after="0" w:line="240" w:lineRule="auto"/>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21">
    <w:name w:val="Medium Grid 21"/>
    <w:basedOn w:val="TableNormal"/>
    <w:next w:val="MediumGrid2"/>
    <w:uiPriority w:val="68"/>
    <w:rsid w:val="00E67563"/>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1-Accent611">
    <w:name w:val="Medium Grid 1 - Accent 611"/>
    <w:basedOn w:val="TableNormal"/>
    <w:next w:val="MediumGrid1-Accent6"/>
    <w:uiPriority w:val="67"/>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ColorfulGrid-Accent611">
    <w:name w:val="Colorful Grid - Accent 611"/>
    <w:basedOn w:val="TableNormal"/>
    <w:next w:val="ColorfulGrid-Accent6"/>
    <w:uiPriority w:val="73"/>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Grid-Accent211">
    <w:name w:val="Colorful Grid - Accent 211"/>
    <w:basedOn w:val="TableNormal"/>
    <w:next w:val="ColorfulGrid-Accent2"/>
    <w:uiPriority w:val="73"/>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511">
    <w:name w:val="Colorful Grid - Accent 511"/>
    <w:basedOn w:val="TableNormal"/>
    <w:next w:val="ColorfulGrid-Accent5"/>
    <w:uiPriority w:val="73"/>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List-Accent111">
    <w:name w:val="Colorful List - Accent 111"/>
    <w:basedOn w:val="TableNormal"/>
    <w:next w:val="ColorfulList-Accent1"/>
    <w:uiPriority w:val="72"/>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Shading-Accent411">
    <w:name w:val="Colorful Shading - Accent 411"/>
    <w:basedOn w:val="TableNormal"/>
    <w:next w:val="ColorfulShading-Accent4"/>
    <w:uiPriority w:val="71"/>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611">
    <w:name w:val="Dark List - Accent 611"/>
    <w:basedOn w:val="TableNormal"/>
    <w:next w:val="DarkList-Accent6"/>
    <w:uiPriority w:val="70"/>
    <w:rsid w:val="00E67563"/>
    <w:pPr>
      <w:spacing w:after="0" w:line="240" w:lineRule="auto"/>
    </w:pPr>
    <w:rPr>
      <w:rFonts w:ascii="Calibri" w:eastAsia="Calibri" w:hAnsi="Calibri" w:cs="Times New Roman"/>
      <w:color w:val="FFFFFF"/>
      <w:sz w:val="20"/>
      <w:szCs w:val="20"/>
      <w:lang w:val="en-US" w:eastAsia="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ghtGrid-Accent411">
    <w:name w:val="Light Grid - Accent 411"/>
    <w:basedOn w:val="TableNormal"/>
    <w:next w:val="LightGrid-Accent4"/>
    <w:uiPriority w:val="62"/>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Open Sans" w:eastAsia="Times New Roman" w:hAnsi="Open San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Open Sans" w:eastAsia="Times New Roman" w:hAnsi="Open San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Open Sans" w:eastAsia="Times New Roman" w:hAnsi="Open Sans" w:cs="Times New Roman"/>
        <w:b/>
        <w:bCs/>
      </w:rPr>
    </w:tblStylePr>
    <w:tblStylePr w:type="lastCol">
      <w:rPr>
        <w:rFonts w:ascii="Open Sans" w:eastAsia="Times New Roman" w:hAnsi="Open San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ColorfulShading-Accent111">
    <w:name w:val="Colorful Shading - Accent 111"/>
    <w:basedOn w:val="TableNormal"/>
    <w:next w:val="ColorfulShading-Accent1"/>
    <w:uiPriority w:val="71"/>
    <w:rsid w:val="00E67563"/>
    <w:pPr>
      <w:spacing w:after="0" w:line="240" w:lineRule="auto"/>
    </w:pPr>
    <w:rPr>
      <w:rFonts w:ascii="Calibri" w:eastAsia="Calibri" w:hAnsi="Calibri" w:cs="Times New Roman"/>
      <w:color w:val="000000"/>
      <w:sz w:val="20"/>
      <w:szCs w:val="20"/>
      <w:lang w:val="en-US" w:eastAsia="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MediumList211">
    <w:name w:val="Medium List 211"/>
    <w:basedOn w:val="TableNormal"/>
    <w:next w:val="MediumList2"/>
    <w:uiPriority w:val="66"/>
    <w:rsid w:val="00E67563"/>
    <w:pPr>
      <w:spacing w:after="0" w:line="240" w:lineRule="auto"/>
    </w:pPr>
    <w:rPr>
      <w:rFonts w:ascii="Cambria" w:eastAsia="Times New Roman" w:hAnsi="Cambria" w:cs="Times New Roman"/>
      <w:color w:val="000000"/>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List-Accent311">
    <w:name w:val="Light List - Accent 311"/>
    <w:basedOn w:val="TableNormal"/>
    <w:next w:val="LightList-Accent3"/>
    <w:uiPriority w:val="61"/>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412">
    <w:name w:val="Medium Shading 1 - Accent 412"/>
    <w:basedOn w:val="TableNormal"/>
    <w:next w:val="MediumShading1-Accent4"/>
    <w:uiPriority w:val="63"/>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511">
    <w:name w:val="Light List - Accent 511"/>
    <w:basedOn w:val="TableNormal"/>
    <w:next w:val="LightList-Accent5"/>
    <w:uiPriority w:val="61"/>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412">
    <w:name w:val="Light List - Accent 412"/>
    <w:basedOn w:val="TableNormal"/>
    <w:next w:val="LightList-Accent4"/>
    <w:uiPriority w:val="61"/>
    <w:rsid w:val="00E67563"/>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EndnoteText1">
    <w:name w:val="Endnote Text1"/>
    <w:basedOn w:val="Normal"/>
    <w:next w:val="EndnoteText"/>
    <w:uiPriority w:val="99"/>
    <w:semiHidden/>
    <w:unhideWhenUsed/>
    <w:rsid w:val="00E67563"/>
    <w:pPr>
      <w:widowControl/>
      <w:autoSpaceDE/>
      <w:autoSpaceDN/>
      <w:adjustRightInd/>
    </w:pPr>
    <w:rPr>
      <w:rFonts w:ascii="Calibri" w:eastAsia="Calibri" w:hAnsi="Calibri"/>
      <w:sz w:val="22"/>
      <w:szCs w:val="22"/>
      <w:lang w:val="en-US" w:eastAsia="en-US"/>
    </w:rPr>
  </w:style>
  <w:style w:type="character" w:customStyle="1" w:styleId="PlainTextChar1">
    <w:name w:val="Plain Text Char1"/>
    <w:basedOn w:val="DefaultParagraphFont"/>
    <w:uiPriority w:val="99"/>
    <w:semiHidden/>
    <w:rsid w:val="00E67563"/>
    <w:rPr>
      <w:rFonts w:ascii="Consolas" w:hAnsi="Consolas" w:cs="Consolas"/>
      <w:sz w:val="21"/>
      <w:szCs w:val="21"/>
    </w:rPr>
  </w:style>
  <w:style w:type="character" w:customStyle="1" w:styleId="EndnoteTextChar1">
    <w:name w:val="Endnote Text Char1"/>
    <w:basedOn w:val="DefaultParagraphFont"/>
    <w:uiPriority w:val="99"/>
    <w:semiHidden/>
    <w:rsid w:val="00E67563"/>
    <w:rPr>
      <w:sz w:val="20"/>
      <w:szCs w:val="20"/>
    </w:rPr>
  </w:style>
  <w:style w:type="character" w:customStyle="1" w:styleId="Heading1Char1">
    <w:name w:val="Heading 1 Char1"/>
    <w:aliases w:val="subheading Char1"/>
    <w:basedOn w:val="DefaultParagraphFont"/>
    <w:uiPriority w:val="9"/>
    <w:rsid w:val="00E67563"/>
    <w:rPr>
      <w:rFonts w:asciiTheme="majorHAnsi" w:eastAsiaTheme="majorEastAsia" w:hAnsiTheme="majorHAnsi" w:cstheme="majorBidi"/>
      <w:color w:val="2F5496" w:themeColor="accent1" w:themeShade="BF"/>
      <w:sz w:val="32"/>
      <w:szCs w:val="32"/>
      <w:lang w:val="en-JM"/>
    </w:rPr>
  </w:style>
  <w:style w:type="paragraph" w:customStyle="1" w:styleId="msonormal0">
    <w:name w:val="msonormal"/>
    <w:basedOn w:val="Normal"/>
    <w:uiPriority w:val="99"/>
    <w:semiHidden/>
    <w:rsid w:val="00E67563"/>
    <w:pPr>
      <w:widowControl/>
      <w:autoSpaceDE/>
      <w:autoSpaceDN/>
      <w:adjustRightInd/>
      <w:spacing w:before="100" w:beforeAutospacing="1" w:after="100" w:afterAutospacing="1"/>
    </w:pPr>
    <w:rPr>
      <w:rFonts w:eastAsia="Times New Roman"/>
      <w:sz w:val="21"/>
      <w:szCs w:val="21"/>
      <w:lang w:val="en-US" w:eastAsia="en-US"/>
    </w:rPr>
  </w:style>
  <w:style w:type="paragraph" w:styleId="BodyTextIndent">
    <w:name w:val="Body Text Indent"/>
    <w:basedOn w:val="Normal"/>
    <w:link w:val="BodyTextIndentChar"/>
    <w:uiPriority w:val="99"/>
    <w:semiHidden/>
    <w:unhideWhenUsed/>
    <w:rsid w:val="00E67563"/>
    <w:pPr>
      <w:widowControl/>
      <w:autoSpaceDE/>
      <w:autoSpaceDN/>
      <w:adjustRightInd/>
      <w:spacing w:after="120" w:line="276" w:lineRule="auto"/>
      <w:ind w:left="360"/>
    </w:pPr>
    <w:rPr>
      <w:rFonts w:ascii="Calibri" w:eastAsia="Calibri" w:hAnsi="Calibri"/>
      <w:sz w:val="22"/>
      <w:szCs w:val="22"/>
      <w:lang w:eastAsia="en-US"/>
    </w:rPr>
  </w:style>
  <w:style w:type="character" w:customStyle="1" w:styleId="BodyTextIndentChar">
    <w:name w:val="Body Text Indent Char"/>
    <w:basedOn w:val="DefaultParagraphFont"/>
    <w:link w:val="BodyTextIndent"/>
    <w:uiPriority w:val="99"/>
    <w:semiHidden/>
    <w:rsid w:val="00E67563"/>
    <w:rPr>
      <w:rFonts w:ascii="Calibri" w:eastAsia="Calibri" w:hAnsi="Calibri" w:cs="Times New Roman"/>
      <w:lang w:eastAsia="en-US"/>
    </w:rPr>
  </w:style>
  <w:style w:type="paragraph" w:customStyle="1" w:styleId="font5">
    <w:name w:val="font5"/>
    <w:basedOn w:val="Normal"/>
    <w:uiPriority w:val="99"/>
    <w:semiHidden/>
    <w:rsid w:val="00E67563"/>
    <w:pPr>
      <w:widowControl/>
      <w:autoSpaceDE/>
      <w:autoSpaceDN/>
      <w:adjustRightInd/>
      <w:spacing w:before="100" w:beforeAutospacing="1" w:after="100" w:afterAutospacing="1"/>
    </w:pPr>
    <w:rPr>
      <w:rFonts w:eastAsia="Times New Roman"/>
      <w:color w:val="000000"/>
      <w:sz w:val="18"/>
      <w:szCs w:val="18"/>
      <w:lang w:val="en-US" w:eastAsia="en-US"/>
    </w:rPr>
  </w:style>
  <w:style w:type="paragraph" w:customStyle="1" w:styleId="font6">
    <w:name w:val="font6"/>
    <w:basedOn w:val="Normal"/>
    <w:uiPriority w:val="99"/>
    <w:semiHidden/>
    <w:rsid w:val="00E67563"/>
    <w:pPr>
      <w:widowControl/>
      <w:autoSpaceDE/>
      <w:autoSpaceDN/>
      <w:adjustRightInd/>
      <w:spacing w:before="100" w:beforeAutospacing="1" w:after="100" w:afterAutospacing="1"/>
    </w:pPr>
    <w:rPr>
      <w:rFonts w:eastAsia="Times New Roman"/>
      <w:color w:val="000000"/>
      <w:sz w:val="14"/>
      <w:szCs w:val="14"/>
      <w:lang w:val="en-US" w:eastAsia="en-US"/>
    </w:rPr>
  </w:style>
  <w:style w:type="paragraph" w:customStyle="1" w:styleId="xl65">
    <w:name w:val="xl65"/>
    <w:basedOn w:val="Normal"/>
    <w:uiPriority w:val="99"/>
    <w:semiHidden/>
    <w:rsid w:val="00E67563"/>
    <w:pPr>
      <w:widowControl/>
      <w:pBdr>
        <w:top w:val="single" w:sz="8" w:space="0" w:color="000080"/>
        <w:right w:val="single" w:sz="8" w:space="0" w:color="000080"/>
      </w:pBdr>
      <w:shd w:val="clear" w:color="auto" w:fill="8DB3E2"/>
      <w:autoSpaceDE/>
      <w:autoSpaceDN/>
      <w:adjustRightInd/>
      <w:spacing w:before="100" w:beforeAutospacing="1" w:after="100" w:afterAutospacing="1"/>
    </w:pPr>
    <w:rPr>
      <w:rFonts w:eastAsia="Times New Roman"/>
      <w:b/>
      <w:bCs/>
      <w:sz w:val="18"/>
      <w:szCs w:val="18"/>
      <w:lang w:val="en-US" w:eastAsia="en-US"/>
    </w:rPr>
  </w:style>
  <w:style w:type="paragraph" w:customStyle="1" w:styleId="xl66">
    <w:name w:val="xl66"/>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67">
    <w:name w:val="xl67"/>
    <w:basedOn w:val="Normal"/>
    <w:uiPriority w:val="99"/>
    <w:semiHidden/>
    <w:rsid w:val="00E67563"/>
    <w:pPr>
      <w:widowControl/>
      <w:pBdr>
        <w:right w:val="single" w:sz="8" w:space="0" w:color="000080"/>
      </w:pBdr>
      <w:shd w:val="clear" w:color="auto" w:fill="8DB3E2"/>
      <w:autoSpaceDE/>
      <w:autoSpaceDN/>
      <w:adjustRightInd/>
      <w:spacing w:before="100" w:beforeAutospacing="1" w:after="100" w:afterAutospacing="1"/>
    </w:pPr>
    <w:rPr>
      <w:rFonts w:eastAsia="Times New Roman"/>
      <w:b/>
      <w:bCs/>
      <w:sz w:val="18"/>
      <w:szCs w:val="18"/>
      <w:lang w:val="en-US" w:eastAsia="en-US"/>
    </w:rPr>
  </w:style>
  <w:style w:type="paragraph" w:customStyle="1" w:styleId="xl68">
    <w:name w:val="xl68"/>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pPr>
    <w:rPr>
      <w:rFonts w:eastAsia="Times New Roman"/>
      <w:sz w:val="18"/>
      <w:szCs w:val="18"/>
      <w:lang w:val="en-US" w:eastAsia="en-US"/>
    </w:rPr>
  </w:style>
  <w:style w:type="paragraph" w:customStyle="1" w:styleId="xl69">
    <w:name w:val="xl69"/>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70">
    <w:name w:val="xl70"/>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18"/>
      <w:szCs w:val="18"/>
      <w:lang w:val="en-US" w:eastAsia="en-US"/>
    </w:rPr>
  </w:style>
  <w:style w:type="paragraph" w:customStyle="1" w:styleId="xl71">
    <w:name w:val="xl71"/>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72">
    <w:name w:val="xl72"/>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73">
    <w:name w:val="xl73"/>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18"/>
      <w:szCs w:val="18"/>
      <w:lang w:val="en-US" w:eastAsia="en-US"/>
    </w:rPr>
  </w:style>
  <w:style w:type="paragraph" w:customStyle="1" w:styleId="xl74">
    <w:name w:val="xl74"/>
    <w:basedOn w:val="Normal"/>
    <w:uiPriority w:val="99"/>
    <w:semiHidden/>
    <w:rsid w:val="00E67563"/>
    <w:pPr>
      <w:widowControl/>
      <w:pBdr>
        <w:top w:val="single" w:sz="4" w:space="0" w:color="auto"/>
        <w:left w:val="single" w:sz="4" w:space="14" w:color="auto"/>
        <w:bottom w:val="single" w:sz="4" w:space="0" w:color="auto"/>
        <w:right w:val="single" w:sz="4" w:space="0" w:color="auto"/>
      </w:pBdr>
      <w:autoSpaceDE/>
      <w:autoSpaceDN/>
      <w:adjustRightInd/>
      <w:spacing w:before="100" w:beforeAutospacing="1" w:after="100" w:afterAutospacing="1"/>
      <w:ind w:firstLineChars="200" w:firstLine="200"/>
    </w:pPr>
    <w:rPr>
      <w:rFonts w:ascii="Symbol" w:eastAsia="Times New Roman" w:hAnsi="Symbol"/>
      <w:sz w:val="18"/>
      <w:szCs w:val="18"/>
      <w:lang w:val="en-US" w:eastAsia="en-US"/>
    </w:rPr>
  </w:style>
  <w:style w:type="paragraph" w:customStyle="1" w:styleId="xl75">
    <w:name w:val="xl75"/>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lang w:val="en-US" w:eastAsia="en-US"/>
    </w:rPr>
  </w:style>
  <w:style w:type="paragraph" w:customStyle="1" w:styleId="xl76">
    <w:name w:val="xl76"/>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lang w:val="en-US" w:eastAsia="en-US"/>
    </w:rPr>
  </w:style>
  <w:style w:type="paragraph" w:customStyle="1" w:styleId="xl77">
    <w:name w:val="xl77"/>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18"/>
      <w:szCs w:val="18"/>
      <w:lang w:val="en-US" w:eastAsia="en-US"/>
    </w:rPr>
  </w:style>
  <w:style w:type="paragraph" w:customStyle="1" w:styleId="xl78">
    <w:name w:val="xl78"/>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79">
    <w:name w:val="xl79"/>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i/>
      <w:iCs/>
      <w:sz w:val="18"/>
      <w:szCs w:val="18"/>
      <w:lang w:val="en-US" w:eastAsia="en-US"/>
    </w:rPr>
  </w:style>
  <w:style w:type="paragraph" w:customStyle="1" w:styleId="xl80">
    <w:name w:val="xl80"/>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i/>
      <w:iCs/>
      <w:sz w:val="18"/>
      <w:szCs w:val="18"/>
      <w:lang w:val="en-US" w:eastAsia="en-US"/>
    </w:rPr>
  </w:style>
  <w:style w:type="paragraph" w:customStyle="1" w:styleId="xl81">
    <w:name w:val="xl81"/>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i/>
      <w:iCs/>
      <w:sz w:val="18"/>
      <w:szCs w:val="18"/>
      <w:lang w:val="en-US" w:eastAsia="en-US"/>
    </w:rPr>
  </w:style>
  <w:style w:type="paragraph" w:customStyle="1" w:styleId="xl82">
    <w:name w:val="xl82"/>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i/>
      <w:iCs/>
      <w:sz w:val="18"/>
      <w:szCs w:val="18"/>
      <w:lang w:val="en-US" w:eastAsia="en-US"/>
    </w:rPr>
  </w:style>
  <w:style w:type="paragraph" w:customStyle="1" w:styleId="xl83">
    <w:name w:val="xl83"/>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84">
    <w:name w:val="xl84"/>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85">
    <w:name w:val="xl85"/>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lang w:val="en-US" w:eastAsia="en-US"/>
    </w:rPr>
  </w:style>
  <w:style w:type="paragraph" w:customStyle="1" w:styleId="xl86">
    <w:name w:val="xl86"/>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87">
    <w:name w:val="xl87"/>
    <w:basedOn w:val="Normal"/>
    <w:uiPriority w:val="99"/>
    <w:semiHidden/>
    <w:rsid w:val="00E67563"/>
    <w:pPr>
      <w:widowControl/>
      <w:pBdr>
        <w:top w:val="single" w:sz="4" w:space="0" w:color="auto"/>
        <w:left w:val="single" w:sz="4" w:space="31" w:color="auto"/>
        <w:bottom w:val="single" w:sz="4" w:space="0" w:color="auto"/>
        <w:right w:val="single" w:sz="4" w:space="0" w:color="auto"/>
      </w:pBdr>
      <w:autoSpaceDE/>
      <w:autoSpaceDN/>
      <w:adjustRightInd/>
      <w:spacing w:before="100" w:beforeAutospacing="1" w:after="100" w:afterAutospacing="1"/>
      <w:ind w:firstLineChars="500" w:firstLine="500"/>
    </w:pPr>
    <w:rPr>
      <w:rFonts w:ascii="Symbol" w:eastAsia="Times New Roman" w:hAnsi="Symbol"/>
      <w:sz w:val="18"/>
      <w:szCs w:val="18"/>
      <w:lang w:val="en-US" w:eastAsia="en-US"/>
    </w:rPr>
  </w:style>
  <w:style w:type="paragraph" w:customStyle="1" w:styleId="xl88">
    <w:name w:val="xl88"/>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18"/>
      <w:szCs w:val="18"/>
      <w:lang w:val="en-US" w:eastAsia="en-US"/>
    </w:rPr>
  </w:style>
  <w:style w:type="paragraph" w:customStyle="1" w:styleId="xl89">
    <w:name w:val="xl89"/>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90">
    <w:name w:val="xl90"/>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91">
    <w:name w:val="xl91"/>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18"/>
      <w:szCs w:val="18"/>
      <w:lang w:val="en-US" w:eastAsia="en-US"/>
    </w:rPr>
  </w:style>
  <w:style w:type="paragraph" w:customStyle="1" w:styleId="xl92">
    <w:name w:val="xl92"/>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i/>
      <w:iCs/>
      <w:sz w:val="18"/>
      <w:szCs w:val="18"/>
      <w:lang w:val="en-US" w:eastAsia="en-US"/>
    </w:rPr>
  </w:style>
  <w:style w:type="paragraph" w:customStyle="1" w:styleId="xl93">
    <w:name w:val="xl93"/>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i/>
      <w:iCs/>
      <w:sz w:val="18"/>
      <w:szCs w:val="18"/>
      <w:lang w:val="en-US" w:eastAsia="en-US"/>
    </w:rPr>
  </w:style>
  <w:style w:type="paragraph" w:customStyle="1" w:styleId="xl94">
    <w:name w:val="xl94"/>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95">
    <w:name w:val="xl95"/>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96">
    <w:name w:val="xl96"/>
    <w:basedOn w:val="Normal"/>
    <w:uiPriority w:val="99"/>
    <w:semiHidden/>
    <w:rsid w:val="00E6756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18"/>
      <w:szCs w:val="18"/>
      <w:lang w:val="en-US" w:eastAsia="en-US"/>
    </w:rPr>
  </w:style>
  <w:style w:type="paragraph" w:customStyle="1" w:styleId="xl97">
    <w:name w:val="xl97"/>
    <w:basedOn w:val="Normal"/>
    <w:uiPriority w:val="99"/>
    <w:semiHidden/>
    <w:rsid w:val="00E67563"/>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98">
    <w:name w:val="xl98"/>
    <w:basedOn w:val="Normal"/>
    <w:uiPriority w:val="99"/>
    <w:semiHidden/>
    <w:rsid w:val="00E67563"/>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xl99">
    <w:name w:val="xl99"/>
    <w:basedOn w:val="Normal"/>
    <w:uiPriority w:val="99"/>
    <w:semiHidden/>
    <w:rsid w:val="00E67563"/>
    <w:pPr>
      <w:widowControl/>
      <w:pBdr>
        <w:top w:val="single" w:sz="8" w:space="0" w:color="000080"/>
        <w:left w:val="single" w:sz="8" w:space="0" w:color="000080"/>
        <w:right w:val="single" w:sz="8" w:space="0" w:color="000080"/>
      </w:pBdr>
      <w:shd w:val="clear" w:color="auto" w:fill="8DB3E2"/>
      <w:autoSpaceDE/>
      <w:autoSpaceDN/>
      <w:adjustRightInd/>
      <w:spacing w:before="100" w:beforeAutospacing="1" w:after="100" w:afterAutospacing="1"/>
    </w:pPr>
    <w:rPr>
      <w:rFonts w:eastAsia="Times New Roman"/>
      <w:b/>
      <w:bCs/>
      <w:sz w:val="18"/>
      <w:szCs w:val="18"/>
      <w:lang w:val="en-US" w:eastAsia="en-US"/>
    </w:rPr>
  </w:style>
  <w:style w:type="paragraph" w:customStyle="1" w:styleId="xl100">
    <w:name w:val="xl100"/>
    <w:basedOn w:val="Normal"/>
    <w:uiPriority w:val="99"/>
    <w:semiHidden/>
    <w:rsid w:val="00E67563"/>
    <w:pPr>
      <w:widowControl/>
      <w:pBdr>
        <w:left w:val="single" w:sz="8" w:space="0" w:color="000080"/>
        <w:right w:val="single" w:sz="8" w:space="0" w:color="000080"/>
      </w:pBdr>
      <w:shd w:val="clear" w:color="auto" w:fill="8DB3E2"/>
      <w:autoSpaceDE/>
      <w:autoSpaceDN/>
      <w:adjustRightInd/>
      <w:spacing w:before="100" w:beforeAutospacing="1" w:after="100" w:afterAutospacing="1"/>
    </w:pPr>
    <w:rPr>
      <w:rFonts w:eastAsia="Times New Roman"/>
      <w:b/>
      <w:bCs/>
      <w:sz w:val="18"/>
      <w:szCs w:val="18"/>
      <w:lang w:val="en-US" w:eastAsia="en-US"/>
    </w:rPr>
  </w:style>
  <w:style w:type="paragraph" w:customStyle="1" w:styleId="xl101">
    <w:name w:val="xl101"/>
    <w:basedOn w:val="Normal"/>
    <w:uiPriority w:val="99"/>
    <w:semiHidden/>
    <w:rsid w:val="00E67563"/>
    <w:pPr>
      <w:widowControl/>
      <w:pBdr>
        <w:left w:val="single" w:sz="4" w:space="0" w:color="auto"/>
        <w:right w:val="single" w:sz="4" w:space="0" w:color="auto"/>
      </w:pBdr>
      <w:autoSpaceDE/>
      <w:autoSpaceDN/>
      <w:adjustRightInd/>
      <w:spacing w:before="100" w:beforeAutospacing="1" w:after="100" w:afterAutospacing="1"/>
    </w:pPr>
    <w:rPr>
      <w:rFonts w:eastAsia="Times New Roman"/>
      <w:sz w:val="18"/>
      <w:szCs w:val="18"/>
      <w:lang w:val="en-US" w:eastAsia="en-US"/>
    </w:rPr>
  </w:style>
  <w:style w:type="paragraph" w:customStyle="1" w:styleId="Char2">
    <w:name w:val="Char2"/>
    <w:basedOn w:val="Normal"/>
    <w:link w:val="FootnoteReference"/>
    <w:uiPriority w:val="99"/>
    <w:semiHidden/>
    <w:rsid w:val="00E67563"/>
    <w:pPr>
      <w:widowControl/>
      <w:autoSpaceDE/>
      <w:autoSpaceDN/>
      <w:adjustRightInd/>
      <w:spacing w:after="160" w:line="240" w:lineRule="exact"/>
    </w:pPr>
    <w:rPr>
      <w:rFonts w:asciiTheme="minorHAnsi" w:hAnsiTheme="minorHAnsi" w:cstheme="minorBidi"/>
      <w:sz w:val="22"/>
      <w:szCs w:val="22"/>
      <w:vertAlign w:val="superscript"/>
    </w:rPr>
  </w:style>
  <w:style w:type="table" w:customStyle="1" w:styleId="TableGrid16">
    <w:name w:val="Table Grid16"/>
    <w:basedOn w:val="TableNormal"/>
    <w:uiPriority w:val="59"/>
    <w:rsid w:val="00E67563"/>
    <w:pPr>
      <w:spacing w:after="0" w:line="240" w:lineRule="auto"/>
    </w:pPr>
    <w:rPr>
      <w:rFonts w:eastAsiaTheme="minorHAnsi"/>
      <w:lang w:val="en-029"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E67563"/>
    <w:pPr>
      <w:spacing w:after="0" w:line="240" w:lineRule="auto"/>
    </w:pPr>
    <w:rPr>
      <w:rFonts w:eastAsiaTheme="minorHAnsi"/>
      <w:lang w:val="en-029"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39"/>
    <w:rsid w:val="00E67563"/>
    <w:pPr>
      <w:spacing w:after="0" w:line="240" w:lineRule="auto"/>
    </w:pPr>
    <w:rPr>
      <w:rFonts w:eastAsiaTheme="minorHAnsi"/>
      <w:lang w:val="en-029"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59"/>
    <w:rsid w:val="00E67563"/>
    <w:pPr>
      <w:spacing w:after="0" w:line="240" w:lineRule="auto"/>
    </w:pPr>
    <w:rPr>
      <w:rFonts w:eastAsiaTheme="minorHAnsi"/>
      <w:lang w:val="en-029"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1">
    <w:name w:val="Grid Table 4 - Accent 511"/>
    <w:basedOn w:val="TableNormal"/>
    <w:uiPriority w:val="49"/>
    <w:rsid w:val="00E67563"/>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20">
    <w:name w:val="Table Grid20"/>
    <w:basedOn w:val="TableNormal"/>
    <w:uiPriority w:val="59"/>
    <w:rsid w:val="00E67563"/>
    <w:pPr>
      <w:spacing w:after="0" w:line="240" w:lineRule="auto"/>
    </w:pPr>
    <w:rPr>
      <w:rFonts w:eastAsiaTheme="minorHAnsi"/>
      <w:lang w:val="en-029"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E67563"/>
    <w:pPr>
      <w:spacing w:after="0" w:line="240" w:lineRule="auto"/>
    </w:pPr>
    <w:rPr>
      <w:rFonts w:eastAsiaTheme="minorHAnsi"/>
      <w:lang w:val="en-029"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E67563"/>
    <w:pPr>
      <w:spacing w:after="0" w:line="240" w:lineRule="auto"/>
    </w:pPr>
    <w:rPr>
      <w:rFonts w:eastAsiaTheme="minorHAnsi"/>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E67563"/>
    <w:pPr>
      <w:spacing w:after="0" w:line="240" w:lineRule="auto"/>
    </w:pPr>
    <w:rPr>
      <w:rFonts w:eastAsiaTheme="minorHAnsi"/>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E67563"/>
    <w:pPr>
      <w:spacing w:after="0" w:line="240" w:lineRule="auto"/>
    </w:pPr>
    <w:rPr>
      <w:rFonts w:eastAsiaTheme="minorHAnsi"/>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5">
    <w:name w:val="Light Grid Accent 5"/>
    <w:basedOn w:val="TableNormal"/>
    <w:uiPriority w:val="62"/>
    <w:rsid w:val="00E67563"/>
    <w:pPr>
      <w:spacing w:after="0" w:line="240" w:lineRule="auto"/>
    </w:pPr>
    <w:rPr>
      <w:rFonts w:eastAsiaTheme="minorHAnsi"/>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paragraph" w:customStyle="1" w:styleId="Normal-SpaceAfter">
    <w:name w:val="Normal - Space After"/>
    <w:basedOn w:val="Normal"/>
    <w:uiPriority w:val="99"/>
    <w:qFormat/>
    <w:rsid w:val="00E67563"/>
    <w:pPr>
      <w:widowControl/>
      <w:autoSpaceDE/>
      <w:autoSpaceDN/>
      <w:adjustRightInd/>
      <w:spacing w:before="160" w:after="1200" w:line="276" w:lineRule="auto"/>
    </w:pPr>
    <w:rPr>
      <w:rFonts w:asciiTheme="minorHAnsi" w:eastAsiaTheme="minorHAnsi" w:hAnsiTheme="minorHAnsi" w:cstheme="minorBidi"/>
      <w:noProof/>
      <w:sz w:val="20"/>
      <w:szCs w:val="20"/>
      <w:lang w:eastAsia="en-US"/>
    </w:rPr>
  </w:style>
  <w:style w:type="character" w:customStyle="1" w:styleId="UnresolvedMention1">
    <w:name w:val="Unresolved Mention1"/>
    <w:basedOn w:val="DefaultParagraphFont"/>
    <w:uiPriority w:val="99"/>
    <w:semiHidden/>
    <w:unhideWhenUsed/>
    <w:rsid w:val="00B67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4117586">
      <w:bodyDiv w:val="1"/>
      <w:marLeft w:val="0"/>
      <w:marRight w:val="0"/>
      <w:marTop w:val="0"/>
      <w:marBottom w:val="0"/>
      <w:divBdr>
        <w:top w:val="none" w:sz="0" w:space="0" w:color="auto"/>
        <w:left w:val="none" w:sz="0" w:space="0" w:color="auto"/>
        <w:bottom w:val="none" w:sz="0" w:space="0" w:color="auto"/>
        <w:right w:val="none" w:sz="0" w:space="0" w:color="auto"/>
      </w:divBdr>
    </w:div>
    <w:div w:id="605581771">
      <w:bodyDiv w:val="1"/>
      <w:marLeft w:val="0"/>
      <w:marRight w:val="0"/>
      <w:marTop w:val="0"/>
      <w:marBottom w:val="0"/>
      <w:divBdr>
        <w:top w:val="none" w:sz="0" w:space="0" w:color="auto"/>
        <w:left w:val="none" w:sz="0" w:space="0" w:color="auto"/>
        <w:bottom w:val="none" w:sz="0" w:space="0" w:color="auto"/>
        <w:right w:val="none" w:sz="0" w:space="0" w:color="auto"/>
      </w:divBdr>
      <w:divsChild>
        <w:div w:id="1071540254">
          <w:marLeft w:val="0"/>
          <w:marRight w:val="0"/>
          <w:marTop w:val="0"/>
          <w:marBottom w:val="0"/>
          <w:divBdr>
            <w:top w:val="none" w:sz="0" w:space="0" w:color="auto"/>
            <w:left w:val="none" w:sz="0" w:space="0" w:color="auto"/>
            <w:bottom w:val="none" w:sz="0" w:space="0" w:color="auto"/>
            <w:right w:val="none" w:sz="0" w:space="0" w:color="auto"/>
          </w:divBdr>
        </w:div>
        <w:div w:id="1670448266">
          <w:marLeft w:val="0"/>
          <w:marRight w:val="0"/>
          <w:marTop w:val="0"/>
          <w:marBottom w:val="0"/>
          <w:divBdr>
            <w:top w:val="none" w:sz="0" w:space="0" w:color="auto"/>
            <w:left w:val="none" w:sz="0" w:space="0" w:color="auto"/>
            <w:bottom w:val="none" w:sz="0" w:space="0" w:color="auto"/>
            <w:right w:val="none" w:sz="0" w:space="0" w:color="auto"/>
          </w:divBdr>
        </w:div>
        <w:div w:id="2108772957">
          <w:marLeft w:val="0"/>
          <w:marRight w:val="0"/>
          <w:marTop w:val="0"/>
          <w:marBottom w:val="0"/>
          <w:divBdr>
            <w:top w:val="none" w:sz="0" w:space="0" w:color="auto"/>
            <w:left w:val="none" w:sz="0" w:space="0" w:color="auto"/>
            <w:bottom w:val="none" w:sz="0" w:space="0" w:color="auto"/>
            <w:right w:val="none" w:sz="0" w:space="0" w:color="auto"/>
          </w:divBdr>
        </w:div>
      </w:divsChild>
    </w:div>
    <w:div w:id="674183809">
      <w:bodyDiv w:val="1"/>
      <w:marLeft w:val="0"/>
      <w:marRight w:val="0"/>
      <w:marTop w:val="0"/>
      <w:marBottom w:val="0"/>
      <w:divBdr>
        <w:top w:val="none" w:sz="0" w:space="0" w:color="auto"/>
        <w:left w:val="none" w:sz="0" w:space="0" w:color="auto"/>
        <w:bottom w:val="none" w:sz="0" w:space="0" w:color="auto"/>
        <w:right w:val="none" w:sz="0" w:space="0" w:color="auto"/>
      </w:divBdr>
    </w:div>
    <w:div w:id="799107459">
      <w:bodyDiv w:val="1"/>
      <w:marLeft w:val="0"/>
      <w:marRight w:val="0"/>
      <w:marTop w:val="0"/>
      <w:marBottom w:val="0"/>
      <w:divBdr>
        <w:top w:val="none" w:sz="0" w:space="0" w:color="auto"/>
        <w:left w:val="none" w:sz="0" w:space="0" w:color="auto"/>
        <w:bottom w:val="none" w:sz="0" w:space="0" w:color="auto"/>
        <w:right w:val="none" w:sz="0" w:space="0" w:color="auto"/>
      </w:divBdr>
    </w:div>
    <w:div w:id="854685729">
      <w:bodyDiv w:val="1"/>
      <w:marLeft w:val="0"/>
      <w:marRight w:val="0"/>
      <w:marTop w:val="0"/>
      <w:marBottom w:val="0"/>
      <w:divBdr>
        <w:top w:val="none" w:sz="0" w:space="0" w:color="auto"/>
        <w:left w:val="none" w:sz="0" w:space="0" w:color="auto"/>
        <w:bottom w:val="none" w:sz="0" w:space="0" w:color="auto"/>
        <w:right w:val="none" w:sz="0" w:space="0" w:color="auto"/>
      </w:divBdr>
    </w:div>
    <w:div w:id="928849658">
      <w:bodyDiv w:val="1"/>
      <w:marLeft w:val="0"/>
      <w:marRight w:val="0"/>
      <w:marTop w:val="0"/>
      <w:marBottom w:val="0"/>
      <w:divBdr>
        <w:top w:val="none" w:sz="0" w:space="0" w:color="auto"/>
        <w:left w:val="none" w:sz="0" w:space="0" w:color="auto"/>
        <w:bottom w:val="none" w:sz="0" w:space="0" w:color="auto"/>
        <w:right w:val="none" w:sz="0" w:space="0" w:color="auto"/>
      </w:divBdr>
    </w:div>
    <w:div w:id="1197426149">
      <w:bodyDiv w:val="1"/>
      <w:marLeft w:val="0"/>
      <w:marRight w:val="0"/>
      <w:marTop w:val="0"/>
      <w:marBottom w:val="0"/>
      <w:divBdr>
        <w:top w:val="none" w:sz="0" w:space="0" w:color="auto"/>
        <w:left w:val="none" w:sz="0" w:space="0" w:color="auto"/>
        <w:bottom w:val="none" w:sz="0" w:space="0" w:color="auto"/>
        <w:right w:val="none" w:sz="0" w:space="0" w:color="auto"/>
      </w:divBdr>
    </w:div>
    <w:div w:id="1448282427">
      <w:bodyDiv w:val="1"/>
      <w:marLeft w:val="0"/>
      <w:marRight w:val="0"/>
      <w:marTop w:val="0"/>
      <w:marBottom w:val="0"/>
      <w:divBdr>
        <w:top w:val="none" w:sz="0" w:space="0" w:color="auto"/>
        <w:left w:val="none" w:sz="0" w:space="0" w:color="auto"/>
        <w:bottom w:val="none" w:sz="0" w:space="0" w:color="auto"/>
        <w:right w:val="none" w:sz="0" w:space="0" w:color="auto"/>
      </w:divBdr>
    </w:div>
    <w:div w:id="1581209802">
      <w:bodyDiv w:val="1"/>
      <w:marLeft w:val="0"/>
      <w:marRight w:val="0"/>
      <w:marTop w:val="0"/>
      <w:marBottom w:val="0"/>
      <w:divBdr>
        <w:top w:val="none" w:sz="0" w:space="0" w:color="auto"/>
        <w:left w:val="none" w:sz="0" w:space="0" w:color="auto"/>
        <w:bottom w:val="none" w:sz="0" w:space="0" w:color="auto"/>
        <w:right w:val="none" w:sz="0" w:space="0" w:color="auto"/>
      </w:divBdr>
    </w:div>
    <w:div w:id="1656445091">
      <w:bodyDiv w:val="1"/>
      <w:marLeft w:val="0"/>
      <w:marRight w:val="0"/>
      <w:marTop w:val="0"/>
      <w:marBottom w:val="0"/>
      <w:divBdr>
        <w:top w:val="none" w:sz="0" w:space="0" w:color="auto"/>
        <w:left w:val="none" w:sz="0" w:space="0" w:color="auto"/>
        <w:bottom w:val="none" w:sz="0" w:space="0" w:color="auto"/>
        <w:right w:val="none" w:sz="0" w:space="0" w:color="auto"/>
      </w:divBdr>
    </w:div>
    <w:div w:id="173396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s://www.thebalancesmb.com/competitive-advantage-building-a-lasting-organization-1794329"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hyperlink" Target="https://www.shrm.org/resourcesandtools/tools-and-samples/how-to-guides/pages/performanceimprovementplan.asp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www.marketing91.com/pest-analysis/"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jpeg"/><Relationship Id="rId28" Type="http://schemas.openxmlformats.org/officeDocument/2006/relationships/image" Target="media/image9.png"/><Relationship Id="rId10" Type="http://schemas.openxmlformats.org/officeDocument/2006/relationships/footer" Target="footer1.xml"/><Relationship Id="rId19" Type="http://schemas.openxmlformats.org/officeDocument/2006/relationships/hyperlink" Target="https://www.marketing91.com/swot-analysis-brands/" TargetMode="Externa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4.xml"/><Relationship Id="rId22" Type="http://schemas.openxmlformats.org/officeDocument/2006/relationships/hyperlink" Target="https://www.thebalancesmb.com/swot-analysis-for-small-business-2951706" TargetMode="Externa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2C22-E91A-4707-B30C-D2B0DA479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8321</Words>
  <Characters>47432</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Georgette Wright</dc:creator>
  <cp:keywords/>
  <dc:description/>
  <cp:lastModifiedBy>Latavia Mitchell Morgan</cp:lastModifiedBy>
  <cp:revision>2</cp:revision>
  <cp:lastPrinted>2020-09-29T19:08:00Z</cp:lastPrinted>
  <dcterms:created xsi:type="dcterms:W3CDTF">2020-10-15T15:43:00Z</dcterms:created>
  <dcterms:modified xsi:type="dcterms:W3CDTF">2020-10-15T15:43:00Z</dcterms:modified>
</cp:coreProperties>
</file>