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6A26FF" w14:textId="77777777" w:rsidR="00592814" w:rsidRDefault="00ED0BC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5D50A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A1C39F9" wp14:editId="4F8207FA">
                <wp:simplePos x="0" y="0"/>
                <wp:positionH relativeFrom="page">
                  <wp:posOffset>542925</wp:posOffset>
                </wp:positionH>
                <wp:positionV relativeFrom="page">
                  <wp:posOffset>592455</wp:posOffset>
                </wp:positionV>
                <wp:extent cx="6904990" cy="9231179"/>
                <wp:effectExtent l="0" t="0" r="29210" b="46355"/>
                <wp:wrapNone/>
                <wp:docPr id="94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9231179"/>
                          <a:chOff x="547" y="833"/>
                          <a:chExt cx="10030" cy="13518"/>
                        </a:xfrm>
                      </wpg:grpSpPr>
                      <wps:wsp>
                        <wps:cNvPr id="9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7" y="833"/>
                            <a:ext cx="190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4412F" w14:textId="77777777" w:rsidR="00BC0E94" w:rsidRDefault="00BC0E94" w:rsidP="00ED0BC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0FB539" wp14:editId="69A810DD">
                                    <wp:extent cx="1206500" cy="1283970"/>
                                    <wp:effectExtent l="0" t="0" r="0" b="0"/>
                                    <wp:docPr id="948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6500" cy="1283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E562E5" w14:textId="77777777" w:rsidR="00BC0E94" w:rsidRDefault="00BC0E94" w:rsidP="00ED0BC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6" name="Freeform 7"/>
                        <wps:cNvSpPr>
                          <a:spLocks/>
                        </wps:cNvSpPr>
                        <wps:spPr bwMode="auto">
                          <a:xfrm>
                            <a:off x="697" y="2855"/>
                            <a:ext cx="88" cy="11496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12060"/>
                              <a:gd name="T2" fmla="*/ 0 w 84"/>
                              <a:gd name="T3" fmla="*/ 12060 h 1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12060">
                                <a:moveTo>
                                  <a:pt x="84" y="0"/>
                                </a:moveTo>
                                <a:lnTo>
                                  <a:pt x="0" y="1206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472C4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8"/>
                        <wps:cNvSpPr>
                          <a:spLocks/>
                        </wps:cNvSpPr>
                        <wps:spPr bwMode="auto">
                          <a:xfrm>
                            <a:off x="2115" y="1157"/>
                            <a:ext cx="8462" cy="72"/>
                          </a:xfrm>
                          <a:custGeom>
                            <a:avLst/>
                            <a:gdLst>
                              <a:gd name="T0" fmla="*/ 0 w 7830"/>
                              <a:gd name="T1" fmla="*/ 0 h 44"/>
                              <a:gd name="T2" fmla="*/ 7830 w 7830"/>
                              <a:gd name="T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0" h="44">
                                <a:moveTo>
                                  <a:pt x="0" y="0"/>
                                </a:moveTo>
                                <a:lnTo>
                                  <a:pt x="7830" y="44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4472C4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C39F9" id="Group 3" o:spid="_x0000_s1026" style="position:absolute;margin-left:42.75pt;margin-top:46.65pt;width:543.7pt;height:726.85pt;z-index:-251657216;mso-position-horizontal-relative:page;mso-position-vertical-relative:page" coordorigin="547,833" coordsize="10030,1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" o:allowincell="f">
                <v:rect id="Rectangle 6" o:spid="_x0000_s1027" style="position:absolute;left:547;top:833;width:1900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14:paraId="2424412F" w14:textId="77777777" w:rsidR="00BC0E94" w:rsidRDefault="00BC0E94" w:rsidP="00ED0BC0">
                        <w:pPr>
                          <w:widowControl/>
                          <w:autoSpaceDE/>
                          <w:autoSpaceDN/>
                          <w:adjustRightInd/>
                          <w:spacing w:line="2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0FB539" wp14:editId="69A810DD">
                              <wp:extent cx="1206500" cy="1283970"/>
                              <wp:effectExtent l="0" t="0" r="0" b="0"/>
                              <wp:docPr id="94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0" cy="128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E562E5" w14:textId="77777777" w:rsidR="00BC0E94" w:rsidRDefault="00BC0E94" w:rsidP="00ED0BC0"/>
                    </w:txbxContent>
                  </v:textbox>
                </v:rect>
                <v:shape id="Freeform 7" o:spid="_x0000_s1028" style="position:absolute;left:697;top:2855;width:88;height:11496;visibility:visible;mso-wrap-style:square;v-text-anchor:top" coordsize="8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" path="m84,l,12060e" filled="f" strokecolor="#203864" strokeweight="4.5pt">
                  <v:path arrowok="t" o:connecttype="custom" o:connectlocs="88,0;0,11496" o:connectangles="0,0"/>
                </v:shape>
                <v:shape id="Freeform 8" o:spid="_x0000_s1029" style="position:absolute;left:2115;top:1157;width:8462;height:72;visibility:visible;mso-wrap-style:square;v-text-anchor:top" coordsize="783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" path="m,l7830,44e" filled="f" strokecolor="#203864" strokeweight="4.5pt">
                  <v:path arrowok="t" o:connecttype="custom" o:connectlocs="0,0;8462,72" o:connectangles="0,0"/>
                </v:shape>
                <w10:wrap anchorx="page" anchory="page"/>
              </v:group>
            </w:pict>
          </mc:Fallback>
        </mc:AlternateContent>
      </w:r>
    </w:p>
    <w:p w14:paraId="365B438F" w14:textId="77777777" w:rsidR="00592814" w:rsidRDefault="0059281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pacing w:val="-1"/>
          <w:sz w:val="22"/>
          <w:szCs w:val="22"/>
        </w:rPr>
      </w:pPr>
    </w:p>
    <w:p w14:paraId="1592BC3A" w14:textId="77777777" w:rsidR="00592814" w:rsidRDefault="0059281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pacing w:val="-1"/>
          <w:sz w:val="22"/>
          <w:szCs w:val="22"/>
        </w:rPr>
      </w:pPr>
    </w:p>
    <w:p w14:paraId="1284D9FF" w14:textId="5BB44D63" w:rsidR="007F3536" w:rsidRDefault="00592814" w:rsidP="0059281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r>
        <w:rPr>
          <w:rFonts w:ascii="Copperplate Gothic Bold" w:hAnsi="Copperplate Gothic Bold" w:cstheme="minorHAnsi"/>
          <w:b/>
          <w:bCs/>
          <w:sz w:val="32"/>
          <w:szCs w:val="32"/>
        </w:rPr>
        <w:t xml:space="preserve">                     </w:t>
      </w:r>
      <w:r w:rsidRPr="00414E87">
        <w:rPr>
          <w:rFonts w:ascii="Copperplate Gothic Bold" w:hAnsi="Copperplate Gothic Bold" w:cstheme="minorHAnsi"/>
          <w:b/>
          <w:bCs/>
          <w:sz w:val="32"/>
          <w:szCs w:val="32"/>
        </w:rPr>
        <w:t>GOVERNMENT OF JAMAICA</w:t>
      </w:r>
    </w:p>
    <w:p w14:paraId="11F79FE4" w14:textId="77777777" w:rsidR="007F3536" w:rsidRDefault="007F3536" w:rsidP="00795D58">
      <w:pPr>
        <w:pStyle w:val="Heading3"/>
        <w:kinsoku w:val="0"/>
        <w:overflowPunct w:val="0"/>
        <w:spacing w:before="64"/>
        <w:ind w:left="1134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B2501D6" w14:textId="77777777" w:rsidR="000630D6" w:rsidRDefault="000630D6" w:rsidP="00795D58">
      <w:pPr>
        <w:pStyle w:val="Heading3"/>
        <w:kinsoku w:val="0"/>
        <w:overflowPunct w:val="0"/>
        <w:spacing w:before="64"/>
        <w:ind w:left="1134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7F78BA7D" w14:textId="77777777" w:rsidR="000630D6" w:rsidRDefault="000630D6" w:rsidP="00795D58">
      <w:pPr>
        <w:pStyle w:val="Heading3"/>
        <w:kinsoku w:val="0"/>
        <w:overflowPunct w:val="0"/>
        <w:spacing w:before="64"/>
        <w:ind w:left="1134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5522252" w14:textId="77777777" w:rsidR="00592814" w:rsidRDefault="007F3536" w:rsidP="00795D58">
      <w:pPr>
        <w:pStyle w:val="Heading3"/>
        <w:kinsoku w:val="0"/>
        <w:overflowPunct w:val="0"/>
        <w:spacing w:before="64"/>
        <w:ind w:left="1134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352E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3E709CBF" w14:textId="54DEFF43" w:rsidR="008000F1" w:rsidRDefault="002F2733" w:rsidP="008000F1">
      <w:pPr>
        <w:pStyle w:val="BodyText"/>
        <w:kinsoku w:val="0"/>
        <w:overflowPunct w:val="0"/>
        <w:ind w:left="1360"/>
        <w:jc w:val="both"/>
        <w:rPr>
          <w:sz w:val="22"/>
          <w:szCs w:val="22"/>
        </w:rPr>
      </w:pPr>
      <w:r w:rsidRPr="005741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988D4" wp14:editId="0AE6480A">
                <wp:simplePos x="0" y="0"/>
                <wp:positionH relativeFrom="column">
                  <wp:posOffset>-156475</wp:posOffset>
                </wp:positionH>
                <wp:positionV relativeFrom="paragraph">
                  <wp:posOffset>3961950</wp:posOffset>
                </wp:positionV>
                <wp:extent cx="7430770" cy="301214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770" cy="30121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2A9AE" w14:textId="77777777" w:rsidR="00BC0E94" w:rsidRDefault="00BC0E94" w:rsidP="00800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988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-12.3pt;margin-top:311.95pt;width:585.1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" fillcolor="#203864" stroked="f" strokeweight=".5pt">
                <v:textbox>
                  <w:txbxContent>
                    <w:p w14:paraId="2622A9AE" w14:textId="77777777" w:rsidR="00BC0E94" w:rsidRDefault="00BC0E94" w:rsidP="008000F1"/>
                  </w:txbxContent>
                </v:textbox>
              </v:shape>
            </w:pict>
          </mc:Fallback>
        </mc:AlternateContent>
      </w:r>
      <w:r w:rsidRPr="005741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82A76" wp14:editId="410EFD5B">
                <wp:simplePos x="0" y="0"/>
                <wp:positionH relativeFrom="column">
                  <wp:posOffset>-163058</wp:posOffset>
                </wp:positionH>
                <wp:positionV relativeFrom="paragraph">
                  <wp:posOffset>1289050</wp:posOffset>
                </wp:positionV>
                <wp:extent cx="7430770" cy="301214"/>
                <wp:effectExtent l="0" t="0" r="0" b="3810"/>
                <wp:wrapNone/>
                <wp:docPr id="959" name="Text Box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770" cy="30121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F0612" w14:textId="77777777" w:rsidR="00BC0E94" w:rsidRDefault="00BC0E94" w:rsidP="00800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2A76" id="Text Box 959" o:spid="_x0000_s1031" type="#_x0000_t202" style="position:absolute;left:0;text-align:left;margin-left:-12.85pt;margin-top:101.5pt;width:585.1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" fillcolor="#203864" stroked="f" strokeweight=".5pt">
                <v:textbox>
                  <w:txbxContent>
                    <w:p w14:paraId="401F0612" w14:textId="77777777" w:rsidR="00BC0E94" w:rsidRDefault="00BC0E94" w:rsidP="008000F1"/>
                  </w:txbxContent>
                </v:textbox>
              </v:shape>
            </w:pict>
          </mc:Fallback>
        </mc:AlternateContent>
      </w:r>
      <w:r w:rsidRPr="003111F8">
        <w:rPr>
          <w:rFonts w:asciiTheme="majorHAnsi" w:eastAsiaTheme="minorHAnsi" w:hAnsiTheme="majorHAnsi" w:cstheme="minorBidi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D1693" wp14:editId="0F940620">
                <wp:simplePos x="0" y="0"/>
                <wp:positionH relativeFrom="column">
                  <wp:posOffset>-141918</wp:posOffset>
                </wp:positionH>
                <wp:positionV relativeFrom="paragraph">
                  <wp:posOffset>1594300</wp:posOffset>
                </wp:positionV>
                <wp:extent cx="7269463" cy="2372360"/>
                <wp:effectExtent l="0" t="0" r="27305" b="27940"/>
                <wp:wrapNone/>
                <wp:docPr id="949" name="Text Box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63" cy="23723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78885" w14:textId="77777777" w:rsidR="00BC0E94" w:rsidRDefault="00BC0E94" w:rsidP="003758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03D4955" w14:textId="77777777" w:rsidR="00BC0E94" w:rsidRPr="00543EE8" w:rsidRDefault="00BC0E94" w:rsidP="003758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A3314D4" w14:textId="77777777" w:rsidR="00BC0E94" w:rsidRPr="00414E87" w:rsidRDefault="00BC0E94" w:rsidP="0037583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414E87">
                              <w:rPr>
                                <w:rFonts w:ascii="Copperplate Gothic Bold" w:hAnsi="Copperplate Gothic Bold"/>
                                <w:iCs/>
                                <w:sz w:val="32"/>
                                <w:szCs w:val="32"/>
                              </w:rPr>
                              <w:t>[Place name of Ministry here]</w:t>
                            </w:r>
                          </w:p>
                          <w:p w14:paraId="64B2BF69" w14:textId="77777777" w:rsidR="00BC0E94" w:rsidRPr="00414E87" w:rsidRDefault="00BC0E94" w:rsidP="0037583A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iCs/>
                              </w:rPr>
                            </w:pPr>
                          </w:p>
                          <w:p w14:paraId="38661A67" w14:textId="77777777" w:rsidR="00BC0E94" w:rsidRDefault="00BC0E94" w:rsidP="0037583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00FB38A" w14:textId="689BB21B" w:rsidR="00BC0E94" w:rsidRPr="00414E87" w:rsidRDefault="00BC0E94" w:rsidP="0037583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4"/>
                              </w:rPr>
                              <w:t>OPERATIONAL</w:t>
                            </w:r>
                            <w:r w:rsidRPr="00414E87"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4"/>
                              </w:rPr>
                              <w:t xml:space="preserve"> PLAN</w:t>
                            </w:r>
                          </w:p>
                          <w:p w14:paraId="356791F8" w14:textId="7D6C2183" w:rsidR="00BC0E94" w:rsidRPr="00414E87" w:rsidRDefault="00BC0E94" w:rsidP="0037583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 w:rsidRPr="00414E87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2020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414E87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  <w:p w14:paraId="6157B2F4" w14:textId="77777777" w:rsidR="00BC0E94" w:rsidRDefault="00BC0E94" w:rsidP="00375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1693" id="Text Box 949" o:spid="_x0000_s1032" type="#_x0000_t202" style="position:absolute;left:0;text-align:left;margin-left:-11.15pt;margin-top:125.55pt;width:572.4pt;height:1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" fillcolor="#deebf7" strokeweight=".5pt">
                <v:textbox>
                  <w:txbxContent>
                    <w:p w14:paraId="71F78885" w14:textId="77777777" w:rsidR="00BC0E94" w:rsidRDefault="00BC0E94" w:rsidP="0037583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03D4955" w14:textId="77777777" w:rsidR="00BC0E94" w:rsidRPr="00543EE8" w:rsidRDefault="00BC0E94" w:rsidP="0037583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A3314D4" w14:textId="77777777" w:rsidR="00BC0E94" w:rsidRPr="00414E87" w:rsidRDefault="00BC0E94" w:rsidP="0037583A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414E87">
                        <w:rPr>
                          <w:rFonts w:ascii="Copperplate Gothic Bold" w:hAnsi="Copperplate Gothic Bold"/>
                          <w:iCs/>
                          <w:sz w:val="32"/>
                          <w:szCs w:val="32"/>
                        </w:rPr>
                        <w:t>[Place name of Ministry here]</w:t>
                      </w:r>
                    </w:p>
                    <w:p w14:paraId="64B2BF69" w14:textId="77777777" w:rsidR="00BC0E94" w:rsidRPr="00414E87" w:rsidRDefault="00BC0E94" w:rsidP="0037583A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iCs/>
                        </w:rPr>
                      </w:pPr>
                    </w:p>
                    <w:p w14:paraId="38661A67" w14:textId="77777777" w:rsidR="00BC0E94" w:rsidRDefault="00BC0E94" w:rsidP="0037583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4"/>
                          <w:szCs w:val="44"/>
                        </w:rPr>
                      </w:pPr>
                    </w:p>
                    <w:p w14:paraId="400FB38A" w14:textId="689BB21B" w:rsidR="00BC0E94" w:rsidRPr="00414E87" w:rsidRDefault="00BC0E94" w:rsidP="0037583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4"/>
                          <w:szCs w:val="44"/>
                        </w:rPr>
                        <w:t>OPERATIONAL</w:t>
                      </w:r>
                      <w:r w:rsidRPr="00414E87">
                        <w:rPr>
                          <w:rFonts w:ascii="Copperplate Gothic Bold" w:hAnsi="Copperplate Gothic Bold"/>
                          <w:b/>
                          <w:sz w:val="44"/>
                          <w:szCs w:val="44"/>
                        </w:rPr>
                        <w:t xml:space="preserve"> PLAN</w:t>
                      </w:r>
                    </w:p>
                    <w:p w14:paraId="356791F8" w14:textId="7D6C2183" w:rsidR="00BC0E94" w:rsidRPr="00414E87" w:rsidRDefault="00BC0E94" w:rsidP="0037583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 w:rsidRPr="00414E87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2020</w:t>
                      </w: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 xml:space="preserve"> - </w:t>
                      </w:r>
                      <w:r w:rsidRPr="00414E87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2021</w:t>
                      </w:r>
                    </w:p>
                    <w:p w14:paraId="6157B2F4" w14:textId="77777777" w:rsidR="00BC0E94" w:rsidRDefault="00BC0E94" w:rsidP="003758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6567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2FC69" wp14:editId="66CAEB46">
                <wp:simplePos x="0" y="0"/>
                <wp:positionH relativeFrom="column">
                  <wp:posOffset>-157464</wp:posOffset>
                </wp:positionH>
                <wp:positionV relativeFrom="paragraph">
                  <wp:posOffset>6156325</wp:posOffset>
                </wp:positionV>
                <wp:extent cx="6960853" cy="62230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53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88FA3" w14:textId="77777777" w:rsidR="00BC0E94" w:rsidRDefault="00BC0E94" w:rsidP="008A6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FC69" id="Text Box 43" o:spid="_x0000_s1033" type="#_x0000_t202" style="position:absolute;left:0;text-align:left;margin-left:-12.4pt;margin-top:484.75pt;width:548.1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" fillcolor="window" stroked="f" strokeweight=".5pt">
                <v:textbox>
                  <w:txbxContent>
                    <w:p w14:paraId="67188FA3" w14:textId="77777777" w:rsidR="00BC0E94" w:rsidRDefault="00BC0E94" w:rsidP="008A6567"/>
                  </w:txbxContent>
                </v:textbox>
              </v:shape>
            </w:pict>
          </mc:Fallback>
        </mc:AlternateContent>
      </w:r>
      <w:r w:rsidR="00592814">
        <w:rPr>
          <w:rFonts w:asciiTheme="minorHAnsi" w:hAnsiTheme="minorHAnsi" w:cstheme="minorHAnsi"/>
          <w:spacing w:val="-1"/>
          <w:sz w:val="22"/>
          <w:szCs w:val="22"/>
        </w:rPr>
        <w:br w:type="page"/>
      </w:r>
    </w:p>
    <w:p w14:paraId="7CEFBC94" w14:textId="7D5BBFF2" w:rsidR="00592814" w:rsidRDefault="0059281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14:paraId="0AA805AB" w14:textId="77777777" w:rsidR="00592814" w:rsidRDefault="00592814" w:rsidP="00795D58">
      <w:pPr>
        <w:pStyle w:val="Heading3"/>
        <w:kinsoku w:val="0"/>
        <w:overflowPunct w:val="0"/>
        <w:spacing w:before="64"/>
        <w:ind w:left="1134" w:right="11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4D0772DE" w14:textId="77777777" w:rsidR="00592814" w:rsidRDefault="00592814" w:rsidP="002E0801">
      <w:pPr>
        <w:pStyle w:val="Heading3"/>
        <w:kinsoku w:val="0"/>
        <w:overflowPunct w:val="0"/>
        <w:spacing w:before="64"/>
        <w:ind w:left="1134" w:right="514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489E1BE" w14:textId="6AEE24D2" w:rsidR="00B364C0" w:rsidRPr="009352ED" w:rsidRDefault="007D0DF8" w:rsidP="00222486">
      <w:pPr>
        <w:pStyle w:val="Heading3"/>
        <w:kinsoku w:val="0"/>
        <w:overflowPunct w:val="0"/>
        <w:spacing w:before="64"/>
        <w:ind w:left="142" w:right="1081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352ED">
        <w:rPr>
          <w:rFonts w:asciiTheme="minorHAnsi" w:hAnsiTheme="minorHAnsi" w:cstheme="minorHAnsi"/>
          <w:spacing w:val="-1"/>
          <w:sz w:val="22"/>
          <w:szCs w:val="22"/>
        </w:rPr>
        <w:t>[This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Template</w:t>
      </w:r>
      <w:r w:rsidRPr="009352E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z w:val="22"/>
          <w:szCs w:val="22"/>
        </w:rPr>
        <w:t>be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used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preparing</w:t>
      </w:r>
      <w:r w:rsidRPr="009352E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b/>
          <w:bCs/>
          <w:spacing w:val="-2"/>
          <w:sz w:val="22"/>
          <w:szCs w:val="22"/>
        </w:rPr>
        <w:t>Operational</w:t>
      </w:r>
      <w:r w:rsidRPr="009352ED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b/>
          <w:bCs/>
          <w:spacing w:val="-1"/>
          <w:sz w:val="22"/>
          <w:szCs w:val="22"/>
        </w:rPr>
        <w:t>Plan</w:t>
      </w:r>
      <w:r w:rsidRPr="009352ED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9352E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Ministries,</w:t>
      </w:r>
      <w:r w:rsidRPr="009352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Departments</w:t>
      </w:r>
      <w:r w:rsidRPr="009352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9352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Agencies</w:t>
      </w:r>
      <w:r w:rsidRPr="009352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(MDAs),</w:t>
      </w:r>
      <w:r w:rsidRPr="009352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9352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accordance</w:t>
      </w:r>
      <w:r w:rsidRPr="009352E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9352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GoJ</w:t>
      </w:r>
      <w:r w:rsidRPr="009352ED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Performance</w:t>
      </w:r>
      <w:r w:rsidRPr="009352ED">
        <w:rPr>
          <w:rFonts w:asciiTheme="minorHAnsi" w:hAnsiTheme="minorHAnsi" w:cstheme="minorHAnsi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Monitoring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Evaluation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 xml:space="preserve">System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(PMES).]</w:t>
      </w:r>
    </w:p>
    <w:p w14:paraId="18A62080" w14:textId="77777777" w:rsidR="00B364C0" w:rsidRPr="009352ED" w:rsidRDefault="00B364C0" w:rsidP="00222486">
      <w:pPr>
        <w:pStyle w:val="BodyText"/>
        <w:kinsoku w:val="0"/>
        <w:overflowPunct w:val="0"/>
        <w:spacing w:before="2"/>
        <w:ind w:left="142" w:right="1081"/>
        <w:rPr>
          <w:rFonts w:asciiTheme="minorHAnsi" w:hAnsiTheme="minorHAnsi" w:cstheme="minorHAnsi"/>
          <w:i/>
          <w:iCs/>
          <w:sz w:val="22"/>
          <w:szCs w:val="22"/>
        </w:rPr>
      </w:pPr>
    </w:p>
    <w:p w14:paraId="11DFFE20" w14:textId="7C4FFFC8" w:rsidR="00B364C0" w:rsidRPr="009352ED" w:rsidRDefault="007D0DF8" w:rsidP="00222486">
      <w:pPr>
        <w:pStyle w:val="BodyText"/>
        <w:kinsoku w:val="0"/>
        <w:overflowPunct w:val="0"/>
        <w:ind w:left="142" w:right="1081"/>
        <w:jc w:val="both"/>
        <w:rPr>
          <w:rFonts w:asciiTheme="minorHAnsi" w:hAnsiTheme="minorHAnsi" w:cstheme="minorHAnsi"/>
          <w:sz w:val="22"/>
          <w:szCs w:val="22"/>
        </w:rPr>
      </w:pP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Operational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Plans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of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Ministries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must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submitted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Office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of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5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Cabinet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Ministry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 xml:space="preserve"> of</w:t>
      </w:r>
      <w:r w:rsidRPr="009352ED">
        <w:rPr>
          <w:rFonts w:asciiTheme="minorHAnsi" w:hAnsiTheme="minorHAnsi" w:cstheme="minorHAnsi"/>
          <w:i/>
          <w:iCs/>
          <w:spacing w:val="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Finance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bookmarkStart w:id="1" w:name="_Hlk20379273"/>
      <w:r w:rsidR="00834499">
        <w:rPr>
          <w:rFonts w:asciiTheme="minorHAnsi" w:hAnsiTheme="minorHAnsi" w:cstheme="minorHAnsi"/>
          <w:i/>
          <w:iCs/>
          <w:spacing w:val="2"/>
          <w:sz w:val="22"/>
          <w:szCs w:val="22"/>
        </w:rPr>
        <w:t>The Public Service</w:t>
      </w:r>
      <w:bookmarkEnd w:id="1"/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, and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those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of</w:t>
      </w:r>
      <w:r w:rsidR="0059495F"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the</w:t>
      </w:r>
      <w:r w:rsidR="00941639"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portfolio</w:t>
      </w:r>
      <w:r w:rsidRPr="009352ED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Departments</w:t>
      </w:r>
      <w:r w:rsidRPr="009352ED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Agencies</w:t>
      </w:r>
      <w:r w:rsidRPr="009352ED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must</w:t>
      </w:r>
      <w:r w:rsidRPr="009352ED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Pr="009352ED">
        <w:rPr>
          <w:rFonts w:asciiTheme="minorHAnsi" w:hAnsiTheme="minorHAnsi" w:cstheme="minorHAnsi"/>
          <w:i/>
          <w:iCs/>
          <w:spacing w:val="4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submitted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Pr="009352ED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22486"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respective parent</w:t>
      </w:r>
      <w:r w:rsidRPr="009352ED">
        <w:rPr>
          <w:rFonts w:asciiTheme="minorHAnsi" w:hAnsiTheme="minorHAnsi" w:cstheme="minorHAnsi"/>
          <w:i/>
          <w:iCs/>
          <w:spacing w:val="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Ministry</w:t>
      </w:r>
      <w:r w:rsidRPr="009352ED">
        <w:rPr>
          <w:rFonts w:asciiTheme="minorHAnsi" w:hAnsiTheme="minorHAnsi" w:cstheme="minorHAnsi"/>
          <w:i/>
          <w:iCs/>
          <w:spacing w:val="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 xml:space="preserve"> the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Ministry</w:t>
      </w:r>
      <w:r w:rsidRPr="009352ED">
        <w:rPr>
          <w:rFonts w:asciiTheme="minorHAnsi" w:hAnsiTheme="minorHAnsi" w:cstheme="minorHAnsi"/>
          <w:i/>
          <w:iCs/>
          <w:spacing w:val="6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of</w:t>
      </w:r>
      <w:r w:rsidRPr="009352ED">
        <w:rPr>
          <w:rFonts w:asciiTheme="minorHAnsi" w:hAnsiTheme="minorHAnsi" w:cstheme="minorHAnsi"/>
          <w:i/>
          <w:iCs/>
          <w:spacing w:val="2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Finance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="00834499">
        <w:rPr>
          <w:rFonts w:asciiTheme="minorHAnsi" w:hAnsiTheme="minorHAnsi" w:cstheme="minorHAnsi"/>
          <w:i/>
          <w:iCs/>
          <w:spacing w:val="2"/>
          <w:sz w:val="22"/>
          <w:szCs w:val="22"/>
        </w:rPr>
        <w:t>The Public Service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to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support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their</w:t>
      </w:r>
      <w:r w:rsidR="00941639"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b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udget</w:t>
      </w:r>
      <w:r w:rsidRPr="009352ED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2"/>
          <w:sz w:val="22"/>
          <w:szCs w:val="22"/>
        </w:rPr>
        <w:t>submissions.]</w:t>
      </w:r>
    </w:p>
    <w:p w14:paraId="5924BFEE" w14:textId="77777777" w:rsidR="00B364C0" w:rsidRPr="009352ED" w:rsidRDefault="00B364C0" w:rsidP="00222486">
      <w:pPr>
        <w:pStyle w:val="BodyText"/>
        <w:kinsoku w:val="0"/>
        <w:overflowPunct w:val="0"/>
        <w:spacing w:before="9"/>
        <w:ind w:left="142" w:right="1081"/>
        <w:rPr>
          <w:rFonts w:asciiTheme="minorHAnsi" w:hAnsiTheme="minorHAnsi" w:cstheme="minorHAnsi"/>
          <w:i/>
          <w:iCs/>
          <w:sz w:val="22"/>
          <w:szCs w:val="22"/>
        </w:rPr>
      </w:pPr>
    </w:p>
    <w:p w14:paraId="71E3F10A" w14:textId="0A88B6C5" w:rsidR="00B364C0" w:rsidRPr="009352ED" w:rsidRDefault="007D0DF8" w:rsidP="00222486">
      <w:pPr>
        <w:pStyle w:val="BodyText"/>
        <w:tabs>
          <w:tab w:val="left" w:pos="2946"/>
        </w:tabs>
        <w:kinsoku w:val="0"/>
        <w:overflowPunct w:val="0"/>
        <w:ind w:left="142" w:right="1081"/>
        <w:rPr>
          <w:rFonts w:asciiTheme="minorHAnsi" w:hAnsiTheme="minorHAnsi" w:cstheme="minorHAnsi"/>
          <w:color w:val="000000"/>
          <w:sz w:val="22"/>
          <w:szCs w:val="22"/>
        </w:rPr>
      </w:pP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</w:rPr>
        <w:t>NB</w:t>
      </w:r>
      <w:r w:rsidR="000D036C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</w:rPr>
        <w:t xml:space="preserve">.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  <w:u w:val="thick"/>
        </w:rPr>
        <w:t>This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2"/>
          <w:sz w:val="22"/>
          <w:szCs w:val="22"/>
          <w:u w:val="thick"/>
        </w:rPr>
        <w:t>Template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2"/>
          <w:sz w:val="22"/>
          <w:szCs w:val="22"/>
          <w:u w:val="thick"/>
        </w:rPr>
        <w:t>does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3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>not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3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  <w:u w:val="thick"/>
        </w:rPr>
        <w:t>apply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  <w:u w:val="thick"/>
        </w:rPr>
        <w:t>to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1"/>
          <w:sz w:val="22"/>
          <w:szCs w:val="22"/>
          <w:u w:val="thick"/>
        </w:rPr>
        <w:t>self-financed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1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2"/>
          <w:sz w:val="22"/>
          <w:szCs w:val="22"/>
          <w:u w:val="thick"/>
        </w:rPr>
        <w:t>Public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thick"/>
        </w:rPr>
        <w:t xml:space="preserve"> </w:t>
      </w:r>
      <w:r w:rsidRPr="009352ED">
        <w:rPr>
          <w:rFonts w:asciiTheme="minorHAnsi" w:hAnsiTheme="minorHAnsi" w:cstheme="minorHAnsi"/>
          <w:b/>
          <w:bCs/>
          <w:i/>
          <w:iCs/>
          <w:color w:val="FF0000"/>
          <w:spacing w:val="-2"/>
          <w:sz w:val="22"/>
          <w:szCs w:val="22"/>
          <w:u w:val="thick"/>
        </w:rPr>
        <w:t>Bodies</w:t>
      </w:r>
    </w:p>
    <w:p w14:paraId="50A2F5D5" w14:textId="77777777" w:rsidR="00B364C0" w:rsidRPr="009352ED" w:rsidRDefault="00B364C0" w:rsidP="00222486">
      <w:pPr>
        <w:pStyle w:val="BodyText"/>
        <w:kinsoku w:val="0"/>
        <w:overflowPunct w:val="0"/>
        <w:spacing w:before="9"/>
        <w:ind w:left="142" w:right="108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6BDC71F" w14:textId="77777777" w:rsidR="00B364C0" w:rsidRPr="009352ED" w:rsidRDefault="007D0DF8" w:rsidP="00222486">
      <w:pPr>
        <w:pStyle w:val="BodyText"/>
        <w:kinsoku w:val="0"/>
        <w:overflowPunct w:val="0"/>
        <w:spacing w:before="64"/>
        <w:ind w:left="142" w:right="1081"/>
        <w:jc w:val="both"/>
        <w:rPr>
          <w:rFonts w:asciiTheme="minorHAnsi" w:hAnsiTheme="minorHAnsi" w:cstheme="minorHAnsi"/>
          <w:sz w:val="22"/>
          <w:szCs w:val="22"/>
        </w:rPr>
      </w:pPr>
      <w:r w:rsidRPr="009352ED">
        <w:rPr>
          <w:rFonts w:asciiTheme="minorHAnsi" w:hAnsiTheme="minorHAnsi" w:cstheme="minorHAnsi"/>
          <w:i/>
          <w:iCs/>
          <w:sz w:val="22"/>
          <w:szCs w:val="22"/>
        </w:rPr>
        <w:t>[All</w:t>
      </w:r>
      <w:r w:rsidRPr="009352ED">
        <w:rPr>
          <w:rFonts w:asciiTheme="minorHAnsi" w:hAnsiTheme="minorHAnsi" w:cstheme="minorHAnsi"/>
          <w:i/>
          <w:iCs/>
          <w:spacing w:val="-1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instructions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are</w:t>
      </w:r>
      <w:r w:rsidRPr="009352ED">
        <w:rPr>
          <w:rFonts w:asciiTheme="minorHAnsi" w:hAnsiTheme="minorHAnsi" w:cstheme="minorHAnsi"/>
          <w:i/>
          <w:iCs/>
          <w:spacing w:val="-1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Pr="009352ED">
        <w:rPr>
          <w:rFonts w:asciiTheme="minorHAnsi" w:hAnsiTheme="minorHAnsi" w:cstheme="minorHAnsi"/>
          <w:i/>
          <w:iCs/>
          <w:spacing w:val="-1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italics</w:t>
      </w:r>
      <w:r w:rsidRPr="009352ED">
        <w:rPr>
          <w:rFonts w:asciiTheme="minorHAnsi" w:hAnsiTheme="minorHAnsi" w:cstheme="minorHAnsi"/>
          <w:i/>
          <w:iCs/>
          <w:spacing w:val="-1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proofErr w:type="gramStart"/>
      <w:r w:rsidRPr="009352ED">
        <w:rPr>
          <w:rFonts w:asciiTheme="minorHAnsi" w:hAnsiTheme="minorHAnsi" w:cstheme="minorHAnsi"/>
          <w:i/>
          <w:iCs/>
          <w:sz w:val="22"/>
          <w:szCs w:val="22"/>
        </w:rPr>
        <w:t>bracketed,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and</w:t>
      </w:r>
      <w:proofErr w:type="gramEnd"/>
      <w:r w:rsidRPr="009352ED">
        <w:rPr>
          <w:rFonts w:asciiTheme="minorHAnsi" w:hAnsiTheme="minorHAnsi" w:cstheme="minorHAnsi"/>
          <w:i/>
          <w:iCs/>
          <w:spacing w:val="-1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should</w:t>
      </w:r>
      <w:r w:rsidRPr="009352ED">
        <w:rPr>
          <w:rFonts w:asciiTheme="minorHAnsi" w:hAnsiTheme="minorHAnsi" w:cstheme="minorHAnsi"/>
          <w:i/>
          <w:iCs/>
          <w:spacing w:val="-1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deleted</w:t>
      </w:r>
      <w:r w:rsidRPr="009352ED">
        <w:rPr>
          <w:rFonts w:asciiTheme="minorHAnsi" w:hAnsiTheme="minorHAnsi" w:cstheme="minorHAnsi"/>
          <w:i/>
          <w:iCs/>
          <w:spacing w:val="-1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1"/>
          <w:sz w:val="22"/>
          <w:szCs w:val="22"/>
        </w:rPr>
        <w:t>from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-1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finalised</w:t>
      </w:r>
      <w:r w:rsidRPr="009352ED">
        <w:rPr>
          <w:rFonts w:asciiTheme="minorHAnsi" w:hAnsiTheme="minorHAnsi" w:cstheme="minorHAnsi"/>
          <w:i/>
          <w:iCs/>
          <w:spacing w:val="-1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Plan</w:t>
      </w:r>
      <w:r w:rsidRPr="009352ED">
        <w:rPr>
          <w:rFonts w:asciiTheme="minorHAnsi" w:hAnsiTheme="minorHAnsi" w:cstheme="minorHAnsi"/>
          <w:i/>
          <w:iCs/>
          <w:spacing w:val="34"/>
          <w:w w:val="9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before</w:t>
      </w:r>
      <w:r w:rsidRPr="009352ED">
        <w:rPr>
          <w:rFonts w:asciiTheme="minorHAnsi" w:hAnsiTheme="minorHAnsi" w:cstheme="minorHAnsi"/>
          <w:i/>
          <w:iCs/>
          <w:spacing w:val="3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submission.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footer</w:t>
      </w:r>
      <w:r w:rsidRPr="009352ED">
        <w:rPr>
          <w:rFonts w:asciiTheme="minorHAnsi" w:hAnsiTheme="minorHAnsi" w:cstheme="minorHAnsi"/>
          <w:i/>
          <w:iCs/>
          <w:spacing w:val="3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on</w:t>
      </w:r>
      <w:r w:rsidRPr="009352ED">
        <w:rPr>
          <w:rFonts w:asciiTheme="minorHAnsi" w:hAnsiTheme="minorHAnsi" w:cstheme="minorHAnsi"/>
          <w:i/>
          <w:iCs/>
          <w:spacing w:val="3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this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cover</w:t>
      </w:r>
      <w:r w:rsidRPr="009352ED">
        <w:rPr>
          <w:rFonts w:asciiTheme="minorHAnsi" w:hAnsiTheme="minorHAnsi" w:cstheme="minorHAnsi"/>
          <w:i/>
          <w:iCs/>
          <w:spacing w:val="3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page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Pr="009352ED">
        <w:rPr>
          <w:rFonts w:asciiTheme="minorHAnsi" w:hAnsiTheme="minorHAnsi" w:cstheme="minorHAnsi"/>
          <w:i/>
          <w:iCs/>
          <w:spacing w:val="3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Table</w:t>
      </w:r>
      <w:r w:rsidRPr="009352ED">
        <w:rPr>
          <w:rFonts w:asciiTheme="minorHAnsi" w:hAnsiTheme="minorHAnsi" w:cstheme="minorHAnsi"/>
          <w:i/>
          <w:iCs/>
          <w:spacing w:val="3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9352ED">
        <w:rPr>
          <w:rFonts w:asciiTheme="minorHAnsi" w:hAnsiTheme="minorHAnsi" w:cstheme="minorHAnsi"/>
          <w:i/>
          <w:iCs/>
          <w:spacing w:val="3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must</w:t>
      </w:r>
      <w:r w:rsidRPr="009352ED">
        <w:rPr>
          <w:rFonts w:asciiTheme="minorHAnsi" w:hAnsiTheme="minorHAnsi" w:cstheme="minorHAnsi"/>
          <w:i/>
          <w:iCs/>
          <w:spacing w:val="3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either</w:t>
      </w:r>
      <w:r w:rsidRPr="009352ED">
        <w:rPr>
          <w:rFonts w:asciiTheme="minorHAnsi" w:hAnsiTheme="minorHAnsi" w:cstheme="minorHAnsi"/>
          <w:i/>
          <w:iCs/>
          <w:spacing w:val="3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Pr="009352ED">
        <w:rPr>
          <w:rFonts w:asciiTheme="minorHAnsi" w:hAnsiTheme="minorHAnsi" w:cstheme="minorHAnsi"/>
          <w:i/>
          <w:iCs/>
          <w:spacing w:val="24"/>
          <w:w w:val="9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deleted,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or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edited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represent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Ministry,</w:t>
      </w:r>
      <w:r w:rsidRPr="009352ED">
        <w:rPr>
          <w:rFonts w:asciiTheme="minorHAnsi" w:hAnsiTheme="minorHAnsi" w:cstheme="minorHAnsi"/>
          <w:i/>
          <w:iCs/>
          <w:spacing w:val="40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Department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or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Agency.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38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z w:val="22"/>
          <w:szCs w:val="22"/>
        </w:rPr>
        <w:t>instructional</w:t>
      </w:r>
      <w:r w:rsidRPr="009352ED">
        <w:rPr>
          <w:rFonts w:asciiTheme="minorHAnsi" w:hAnsiTheme="minorHAnsi" w:cstheme="minorHAnsi"/>
          <w:i/>
          <w:iCs/>
          <w:spacing w:val="28"/>
          <w:w w:val="99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sheets</w:t>
      </w:r>
      <w:r w:rsidRPr="009352ED">
        <w:rPr>
          <w:rFonts w:asciiTheme="minorHAnsi" w:hAnsiTheme="minorHAnsi" w:cstheme="minorHAnsi"/>
          <w:i/>
          <w:iCs/>
          <w:spacing w:val="-7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located</w:t>
      </w:r>
      <w:r w:rsidRPr="009352ED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after</w:t>
      </w:r>
      <w:r w:rsidRPr="009352ED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Table</w:t>
      </w:r>
      <w:r w:rsidRPr="009352ED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are</w:t>
      </w:r>
      <w:r w:rsidRPr="009352ED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also</w:t>
      </w:r>
      <w:r w:rsidRPr="009352ED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to</w:t>
      </w:r>
      <w:r w:rsidRPr="009352ED">
        <w:rPr>
          <w:rFonts w:asciiTheme="minorHAnsi" w:hAnsiTheme="minorHAnsi" w:cstheme="minorHAnsi"/>
          <w:i/>
          <w:iCs/>
          <w:spacing w:val="-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be</w:t>
      </w:r>
      <w:r w:rsidRPr="009352ED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i/>
          <w:iCs/>
          <w:spacing w:val="-1"/>
          <w:sz w:val="22"/>
          <w:szCs w:val="22"/>
        </w:rPr>
        <w:t>deleted.]</w:t>
      </w:r>
    </w:p>
    <w:p w14:paraId="098CA278" w14:textId="77777777" w:rsidR="00B364C0" w:rsidRPr="009352ED" w:rsidRDefault="00B364C0" w:rsidP="00222486">
      <w:pPr>
        <w:pStyle w:val="BodyText"/>
        <w:kinsoku w:val="0"/>
        <w:overflowPunct w:val="0"/>
        <w:spacing w:before="6"/>
        <w:ind w:left="142" w:right="1081"/>
        <w:rPr>
          <w:rFonts w:asciiTheme="minorHAnsi" w:hAnsiTheme="minorHAnsi" w:cstheme="minorHAnsi"/>
          <w:i/>
          <w:iCs/>
          <w:sz w:val="22"/>
          <w:szCs w:val="22"/>
        </w:rPr>
      </w:pPr>
    </w:p>
    <w:p w14:paraId="73417D87" w14:textId="7D1E189A" w:rsidR="00B364C0" w:rsidRPr="009352ED" w:rsidRDefault="007D0DF8" w:rsidP="00222486">
      <w:pPr>
        <w:pStyle w:val="Heading2"/>
        <w:kinsoku w:val="0"/>
        <w:overflowPunct w:val="0"/>
        <w:ind w:left="142" w:right="1081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9352ED">
        <w:rPr>
          <w:rFonts w:asciiTheme="minorHAnsi" w:hAnsiTheme="minorHAnsi" w:cstheme="minorHAnsi"/>
          <w:spacing w:val="-1"/>
          <w:sz w:val="22"/>
          <w:szCs w:val="22"/>
        </w:rPr>
        <w:t>[Please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z w:val="22"/>
          <w:szCs w:val="22"/>
        </w:rPr>
        <w:t>note</w:t>
      </w:r>
      <w:r w:rsidRPr="009352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>that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references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relating</w:t>
      </w:r>
      <w:r w:rsidRPr="009352ED">
        <w:rPr>
          <w:rFonts w:asciiTheme="minorHAnsi" w:hAnsiTheme="minorHAnsi" w:cstheme="minorHAnsi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9352ED">
        <w:rPr>
          <w:rFonts w:asciiTheme="minorHAnsi" w:hAnsiTheme="minorHAnsi" w:cstheme="minorHAnsi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9352ED">
        <w:rPr>
          <w:rFonts w:asciiTheme="minorHAnsi" w:hAnsiTheme="minorHAnsi" w:cstheme="minorHAnsi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Ministry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 xml:space="preserve">of </w:t>
      </w:r>
      <w:r w:rsidR="008A2A12" w:rsidRPr="009352ED">
        <w:rPr>
          <w:rFonts w:asciiTheme="minorHAnsi" w:hAnsiTheme="minorHAnsi" w:cstheme="minorHAnsi"/>
          <w:spacing w:val="-1"/>
          <w:sz w:val="22"/>
          <w:szCs w:val="22"/>
        </w:rPr>
        <w:t>Industry, Commerce, Agriculture and Fisheries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z w:val="22"/>
          <w:szCs w:val="22"/>
        </w:rPr>
        <w:t>are</w:t>
      </w:r>
      <w:r w:rsidRPr="009352E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 xml:space="preserve">used only </w:t>
      </w:r>
      <w:r w:rsidRPr="009352ED">
        <w:rPr>
          <w:rFonts w:asciiTheme="minorHAnsi" w:hAnsiTheme="minorHAnsi" w:cstheme="minorHAnsi"/>
          <w:sz w:val="22"/>
          <w:szCs w:val="22"/>
        </w:rPr>
        <w:t xml:space="preserve">as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illustrations</w:t>
      </w:r>
      <w:r w:rsidRPr="009352E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9352ED">
        <w:rPr>
          <w:rFonts w:asciiTheme="minorHAnsi" w:hAnsiTheme="minorHAnsi" w:cstheme="minorHAnsi"/>
          <w:sz w:val="22"/>
          <w:szCs w:val="22"/>
        </w:rPr>
        <w:t xml:space="preserve"> the</w:t>
      </w:r>
      <w:r w:rsidRPr="009352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 xml:space="preserve">Table </w:t>
      </w:r>
      <w:r w:rsidRPr="009352ED">
        <w:rPr>
          <w:rFonts w:asciiTheme="minorHAnsi" w:hAnsiTheme="minorHAnsi" w:cstheme="minorHAnsi"/>
          <w:sz w:val="22"/>
          <w:szCs w:val="22"/>
        </w:rPr>
        <w:t>to</w:t>
      </w:r>
      <w:r w:rsidRPr="009352E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help guide</w:t>
      </w:r>
      <w:r w:rsidRPr="009352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352ED">
        <w:rPr>
          <w:rFonts w:asciiTheme="minorHAnsi" w:hAnsiTheme="minorHAnsi" w:cstheme="minorHAnsi"/>
          <w:spacing w:val="-1"/>
          <w:sz w:val="22"/>
          <w:szCs w:val="22"/>
        </w:rPr>
        <w:t>preparation</w:t>
      </w:r>
      <w:r w:rsidRPr="009352ED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.]</w:t>
      </w:r>
    </w:p>
    <w:p w14:paraId="32799D21" w14:textId="77777777" w:rsidR="00B364C0" w:rsidRPr="009352ED" w:rsidRDefault="00B364C0" w:rsidP="00222486">
      <w:pPr>
        <w:pStyle w:val="BodyText"/>
        <w:kinsoku w:val="0"/>
        <w:overflowPunct w:val="0"/>
        <w:ind w:left="426" w:right="1081"/>
        <w:rPr>
          <w:rFonts w:asciiTheme="minorHAnsi" w:hAnsiTheme="minorHAnsi" w:cstheme="minorHAnsi"/>
          <w:i/>
          <w:iCs/>
          <w:sz w:val="22"/>
          <w:szCs w:val="22"/>
        </w:rPr>
      </w:pPr>
    </w:p>
    <w:p w14:paraId="4CAA6EA9" w14:textId="77777777" w:rsidR="00B364C0" w:rsidRDefault="00B364C0" w:rsidP="00222486">
      <w:pPr>
        <w:pStyle w:val="BodyText"/>
        <w:kinsoku w:val="0"/>
        <w:overflowPunct w:val="0"/>
        <w:ind w:right="1081"/>
        <w:jc w:val="center"/>
        <w:rPr>
          <w:rFonts w:ascii="Cambria" w:hAnsi="Cambria" w:cs="Cambria"/>
          <w:i/>
          <w:spacing w:val="-1"/>
          <w:sz w:val="18"/>
          <w:szCs w:val="18"/>
        </w:rPr>
      </w:pPr>
    </w:p>
    <w:p w14:paraId="73BB3D2B" w14:textId="77777777" w:rsidR="00131112" w:rsidRPr="00131112" w:rsidRDefault="00131112" w:rsidP="00222486">
      <w:pPr>
        <w:ind w:right="1081"/>
      </w:pPr>
    </w:p>
    <w:p w14:paraId="1B738C7C" w14:textId="4D1BAB42" w:rsidR="00131112" w:rsidRPr="007E4C8E" w:rsidRDefault="009D08A1" w:rsidP="00222486">
      <w:pPr>
        <w:kinsoku w:val="0"/>
        <w:overflowPunct w:val="0"/>
        <w:ind w:left="210" w:right="108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NB. The </w:t>
      </w:r>
      <w:r w:rsidR="006B22B0"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Operational </w:t>
      </w:r>
      <w:r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Plan outlines the </w:t>
      </w:r>
      <w:r w:rsidR="006B22B0"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major activities or initiatives </w:t>
      </w:r>
      <w:r w:rsidR="00266060"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being undertaken </w:t>
      </w:r>
      <w:r w:rsidR="00D82618" w:rsidRPr="00A74FAA">
        <w:rPr>
          <w:rFonts w:asciiTheme="minorHAnsi" w:hAnsiTheme="minorHAnsi" w:cstheme="minorHAnsi"/>
          <w:b/>
          <w:i/>
          <w:sz w:val="22"/>
          <w:szCs w:val="22"/>
        </w:rPr>
        <w:t xml:space="preserve">to support the </w:t>
      </w:r>
      <w:r w:rsidR="000F1071">
        <w:rPr>
          <w:rFonts w:asciiTheme="minorHAnsi" w:hAnsiTheme="minorHAnsi" w:cstheme="minorHAnsi"/>
          <w:b/>
          <w:i/>
          <w:sz w:val="22"/>
          <w:szCs w:val="22"/>
        </w:rPr>
        <w:t xml:space="preserve">respective </w:t>
      </w:r>
      <w:r w:rsidR="00CA58EC" w:rsidRPr="00A74FAA">
        <w:rPr>
          <w:rFonts w:asciiTheme="minorHAnsi" w:hAnsiTheme="minorHAnsi" w:cstheme="minorHAnsi"/>
          <w:b/>
          <w:i/>
          <w:sz w:val="22"/>
          <w:szCs w:val="22"/>
        </w:rPr>
        <w:t>sub-</w:t>
      </w:r>
      <w:r w:rsidRPr="00A74FAA">
        <w:rPr>
          <w:rFonts w:asciiTheme="minorHAnsi" w:hAnsiTheme="minorHAnsi" w:cstheme="minorHAnsi"/>
          <w:b/>
          <w:i/>
          <w:sz w:val="22"/>
          <w:szCs w:val="22"/>
        </w:rPr>
        <w:t>programmes</w:t>
      </w:r>
      <w:r w:rsidR="002E0801" w:rsidRPr="00A74FAA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2E0801" w:rsidRPr="007E4C8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74FAA" w:rsidRPr="006B5021">
        <w:rPr>
          <w:rFonts w:asciiTheme="minorHAnsi" w:hAnsiTheme="minorHAnsi" w:cstheme="minorHAnsi"/>
          <w:b/>
          <w:i/>
          <w:sz w:val="22"/>
          <w:szCs w:val="22"/>
          <w:u w:val="single"/>
        </w:rPr>
        <w:t>In addition to other</w:t>
      </w:r>
      <w:r w:rsidR="00182ED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B567F0">
        <w:rPr>
          <w:rFonts w:asciiTheme="minorHAnsi" w:hAnsiTheme="minorHAnsi" w:cstheme="minorHAnsi"/>
          <w:b/>
          <w:i/>
          <w:sz w:val="22"/>
          <w:szCs w:val="22"/>
          <w:u w:val="single"/>
        </w:rPr>
        <w:t>intended results</w:t>
      </w:r>
      <w:r w:rsidR="00A74FAA">
        <w:rPr>
          <w:rFonts w:asciiTheme="minorHAnsi" w:hAnsiTheme="minorHAnsi" w:cstheme="minorHAnsi"/>
          <w:b/>
          <w:i/>
          <w:sz w:val="22"/>
          <w:szCs w:val="22"/>
        </w:rPr>
        <w:t>, the intended results of the programmes</w:t>
      </w:r>
      <w:r w:rsidR="006B5021">
        <w:rPr>
          <w:rFonts w:asciiTheme="minorHAnsi" w:hAnsiTheme="minorHAnsi" w:cstheme="minorHAnsi"/>
          <w:b/>
          <w:i/>
          <w:sz w:val="22"/>
          <w:szCs w:val="22"/>
        </w:rPr>
        <w:t>, as outlined in the Strategic</w:t>
      </w:r>
      <w:r w:rsidR="00A74FAA">
        <w:rPr>
          <w:rFonts w:asciiTheme="minorHAnsi" w:hAnsiTheme="minorHAnsi" w:cstheme="minorHAnsi"/>
          <w:b/>
          <w:i/>
          <w:sz w:val="22"/>
          <w:szCs w:val="22"/>
        </w:rPr>
        <w:t xml:space="preserve"> Business Plan</w:t>
      </w:r>
      <w:r w:rsidR="006B5021">
        <w:rPr>
          <w:rFonts w:asciiTheme="minorHAnsi" w:hAnsiTheme="minorHAnsi" w:cstheme="minorHAnsi"/>
          <w:b/>
          <w:i/>
          <w:sz w:val="22"/>
          <w:szCs w:val="22"/>
        </w:rPr>
        <w:t xml:space="preserve">, should be translated to the Operational Plan (see column two). </w:t>
      </w:r>
    </w:p>
    <w:p w14:paraId="6A6B388A" w14:textId="296BC9D4" w:rsidR="00131112" w:rsidRDefault="00131112" w:rsidP="00222486">
      <w:pPr>
        <w:kinsoku w:val="0"/>
        <w:overflowPunct w:val="0"/>
        <w:ind w:right="1081"/>
        <w:rPr>
          <w:rFonts w:asciiTheme="minorHAnsi" w:hAnsiTheme="minorHAnsi" w:cstheme="minorHAnsi"/>
          <w:b/>
          <w:sz w:val="22"/>
          <w:szCs w:val="22"/>
        </w:rPr>
      </w:pPr>
    </w:p>
    <w:p w14:paraId="71BA050E" w14:textId="77777777" w:rsidR="00131112" w:rsidRDefault="00131112" w:rsidP="00222486">
      <w:pPr>
        <w:kinsoku w:val="0"/>
        <w:overflowPunct w:val="0"/>
        <w:ind w:right="1081"/>
        <w:rPr>
          <w:rFonts w:asciiTheme="minorHAnsi" w:hAnsiTheme="minorHAnsi" w:cstheme="minorHAnsi"/>
          <w:b/>
          <w:sz w:val="22"/>
          <w:szCs w:val="22"/>
        </w:rPr>
      </w:pPr>
    </w:p>
    <w:p w14:paraId="4E06C1CD" w14:textId="51172F5E" w:rsidR="009739E2" w:rsidRPr="009739E2" w:rsidRDefault="009739E2" w:rsidP="00222486">
      <w:pPr>
        <w:kinsoku w:val="0"/>
        <w:overflowPunct w:val="0"/>
        <w:ind w:left="210" w:right="1081"/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9739E2" w:rsidRPr="009739E2" w:rsidSect="009739E2">
          <w:headerReference w:type="default" r:id="rId12"/>
          <w:footerReference w:type="default" r:id="rId13"/>
          <w:type w:val="continuous"/>
          <w:pgSz w:w="12240" w:h="15840"/>
          <w:pgMar w:top="1361" w:right="442" w:bottom="1361" w:left="1361" w:header="0" w:footer="1168" w:gutter="0"/>
          <w:cols w:space="720"/>
          <w:noEndnote/>
        </w:sectPr>
      </w:pPr>
      <w:r w:rsidRPr="009739E2">
        <w:rPr>
          <w:rFonts w:asciiTheme="minorHAnsi" w:hAnsiTheme="minorHAnsi" w:cstheme="minorHAnsi"/>
          <w:i/>
          <w:iCs/>
          <w:sz w:val="22"/>
          <w:szCs w:val="22"/>
        </w:rPr>
        <w:t xml:space="preserve">The template is provided below, along with an example of the implementation plan for one of the Ministry’s </w:t>
      </w:r>
      <w:r w:rsidR="000D036C">
        <w:rPr>
          <w:rFonts w:asciiTheme="minorHAnsi" w:hAnsiTheme="minorHAnsi" w:cstheme="minorHAnsi"/>
          <w:i/>
          <w:iCs/>
          <w:sz w:val="22"/>
          <w:szCs w:val="22"/>
        </w:rPr>
        <w:t>sub-</w:t>
      </w:r>
      <w:r w:rsidRPr="009739E2">
        <w:rPr>
          <w:rFonts w:asciiTheme="minorHAnsi" w:hAnsiTheme="minorHAnsi" w:cstheme="minorHAnsi"/>
          <w:i/>
          <w:iCs/>
          <w:sz w:val="22"/>
          <w:szCs w:val="22"/>
        </w:rPr>
        <w:t>programmes.</w:t>
      </w:r>
    </w:p>
    <w:p w14:paraId="67B9C243" w14:textId="07D271A0" w:rsidR="00622C3F" w:rsidRDefault="00622C3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6B8DE43" w14:textId="77777777" w:rsidR="00030F47" w:rsidRDefault="00030F4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2F5AADD4" w14:textId="77777777" w:rsidR="00622C3F" w:rsidRDefault="00622C3F" w:rsidP="00131112">
      <w:pPr>
        <w:kinsoku w:val="0"/>
        <w:overflowPunct w:val="0"/>
        <w:rPr>
          <w:rFonts w:asciiTheme="minorHAnsi" w:hAnsiTheme="minorHAnsi" w:cstheme="minorHAnsi"/>
          <w:b/>
          <w:sz w:val="22"/>
          <w:szCs w:val="22"/>
        </w:rPr>
      </w:pPr>
    </w:p>
    <w:p w14:paraId="5ABBDEC8" w14:textId="5C5E7927" w:rsidR="00131112" w:rsidRPr="002F2733" w:rsidRDefault="00131112" w:rsidP="008000F1">
      <w:pPr>
        <w:kinsoku w:val="0"/>
        <w:overflowPunct w:val="0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2F2733">
        <w:rPr>
          <w:rFonts w:asciiTheme="minorHAnsi" w:hAnsiTheme="minorHAnsi" w:cstheme="minorHAnsi"/>
          <w:b/>
          <w:sz w:val="28"/>
          <w:szCs w:val="28"/>
        </w:rPr>
        <w:t>DOCUMENT APPROVAL AND SIGN OFF</w:t>
      </w:r>
    </w:p>
    <w:p w14:paraId="745E8827" w14:textId="77777777" w:rsidR="00131112" w:rsidRPr="00131112" w:rsidRDefault="00131112" w:rsidP="008000F1">
      <w:pPr>
        <w:widowControl/>
        <w:autoSpaceDE/>
        <w:autoSpaceDN/>
        <w:adjustRightInd/>
        <w:spacing w:after="160" w:line="259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8F4390" w14:textId="505B0317" w:rsidR="00075B5E" w:rsidRPr="00075B5E" w:rsidRDefault="00075B5E" w:rsidP="008000F1">
      <w:pPr>
        <w:widowControl/>
        <w:tabs>
          <w:tab w:val="left" w:pos="1035"/>
        </w:tabs>
        <w:autoSpaceDE/>
        <w:autoSpaceDN/>
        <w:adjustRightInd/>
        <w:spacing w:after="160" w:line="259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5B5E">
        <w:rPr>
          <w:rFonts w:asciiTheme="minorHAnsi" w:hAnsiTheme="minorHAnsi" w:cstheme="minorHAnsi"/>
          <w:i/>
          <w:sz w:val="22"/>
          <w:szCs w:val="22"/>
        </w:rPr>
        <w:t xml:space="preserve">This document has been approved as the official </w:t>
      </w:r>
      <w:r>
        <w:rPr>
          <w:rFonts w:asciiTheme="minorHAnsi" w:hAnsiTheme="minorHAnsi" w:cstheme="minorHAnsi"/>
          <w:i/>
          <w:sz w:val="22"/>
          <w:szCs w:val="22"/>
        </w:rPr>
        <w:t>Operational</w:t>
      </w:r>
      <w:r w:rsidRPr="00075B5E">
        <w:rPr>
          <w:rFonts w:asciiTheme="minorHAnsi" w:hAnsiTheme="minorHAnsi" w:cstheme="minorHAnsi"/>
          <w:i/>
          <w:sz w:val="22"/>
          <w:szCs w:val="22"/>
        </w:rPr>
        <w:t xml:space="preserve"> Plan of the Ministry of Industry, Commerce, Agriculture and Fisheries for the </w:t>
      </w:r>
      <w:r w:rsidR="00834499">
        <w:rPr>
          <w:rFonts w:asciiTheme="minorHAnsi" w:hAnsiTheme="minorHAnsi" w:cstheme="minorHAnsi"/>
          <w:i/>
          <w:sz w:val="22"/>
          <w:szCs w:val="22"/>
        </w:rPr>
        <w:t xml:space="preserve">financial year </w:t>
      </w:r>
      <w:r w:rsidRPr="00075B5E">
        <w:rPr>
          <w:rFonts w:asciiTheme="minorHAnsi" w:hAnsiTheme="minorHAnsi" w:cstheme="minorHAnsi"/>
          <w:i/>
          <w:sz w:val="22"/>
          <w:szCs w:val="22"/>
        </w:rPr>
        <w:t>2020/2021</w:t>
      </w:r>
      <w:r w:rsidR="00834499">
        <w:rPr>
          <w:rFonts w:asciiTheme="minorHAnsi" w:hAnsiTheme="minorHAnsi" w:cstheme="minorHAnsi"/>
          <w:i/>
          <w:sz w:val="22"/>
          <w:szCs w:val="22"/>
        </w:rPr>
        <w:t>.</w:t>
      </w:r>
      <w:r w:rsidRPr="00075B5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75B5E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834499">
        <w:rPr>
          <w:rFonts w:asciiTheme="minorHAnsi" w:hAnsiTheme="minorHAnsi" w:cstheme="minorHAnsi"/>
          <w:i/>
          <w:sz w:val="22"/>
          <w:szCs w:val="22"/>
        </w:rPr>
        <w:t>Operational Plan</w:t>
      </w:r>
      <w:r w:rsidRPr="00075B5E">
        <w:rPr>
          <w:rFonts w:asciiTheme="minorHAnsi" w:hAnsiTheme="minorHAnsi" w:cstheme="minorHAnsi"/>
          <w:i/>
          <w:sz w:val="22"/>
          <w:szCs w:val="22"/>
        </w:rPr>
        <w:t xml:space="preserve"> of the Ministry has been prepared in consideration of the various relevant policies, legislation and other mandates for which the Ministry is responsible.</w:t>
      </w:r>
    </w:p>
    <w:p w14:paraId="681FE37F" w14:textId="77777777" w:rsidR="00075B5E" w:rsidRPr="00075B5E" w:rsidRDefault="00075B5E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32"/>
        <w:gridCol w:w="3653"/>
        <w:gridCol w:w="2158"/>
      </w:tblGrid>
      <w:tr w:rsidR="00075B5E" w:rsidRPr="00075B5E" w14:paraId="08D7F739" w14:textId="77777777" w:rsidTr="008000F1">
        <w:trPr>
          <w:gridBefore w:val="1"/>
          <w:wBefore w:w="284" w:type="dxa"/>
          <w:trHeight w:val="310"/>
        </w:trPr>
        <w:tc>
          <w:tcPr>
            <w:tcW w:w="3832" w:type="dxa"/>
            <w:shd w:val="clear" w:color="auto" w:fill="D9D9D9" w:themeFill="background1" w:themeFillShade="D9"/>
          </w:tcPr>
          <w:p w14:paraId="2A676677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Prepared by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14:paraId="5BD2A936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Signature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BB26F7C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</w:t>
            </w:r>
          </w:p>
          <w:p w14:paraId="476BACFB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75B5E" w:rsidRPr="00075B5E" w14:paraId="616A787B" w14:textId="77777777" w:rsidTr="008000F1">
        <w:trPr>
          <w:trHeight w:val="1593"/>
        </w:trPr>
        <w:tc>
          <w:tcPr>
            <w:tcW w:w="4116" w:type="dxa"/>
            <w:gridSpan w:val="2"/>
          </w:tcPr>
          <w:p w14:paraId="6033F79C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2" w:name="_Hlk20211529"/>
          </w:p>
          <w:p w14:paraId="44AEF476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</w:t>
            </w:r>
          </w:p>
          <w:p w14:paraId="06E53613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[Insert Name]</w:t>
            </w:r>
          </w:p>
          <w:bookmarkEnd w:id="2"/>
          <w:p w14:paraId="22583D43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E32FC52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</w:t>
            </w:r>
          </w:p>
          <w:p w14:paraId="7506AC7A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[Insert Title]</w:t>
            </w:r>
          </w:p>
          <w:p w14:paraId="1C13CA98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653" w:type="dxa"/>
          </w:tcPr>
          <w:p w14:paraId="3E4FEFE0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BB2493B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</w:t>
            </w:r>
          </w:p>
        </w:tc>
        <w:tc>
          <w:tcPr>
            <w:tcW w:w="2158" w:type="dxa"/>
          </w:tcPr>
          <w:p w14:paraId="21B022A5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D2DCEFB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</w:t>
            </w:r>
          </w:p>
        </w:tc>
      </w:tr>
    </w:tbl>
    <w:p w14:paraId="4C9CE5EB" w14:textId="77777777" w:rsidR="00075B5E" w:rsidRPr="00075B5E" w:rsidRDefault="00075B5E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i/>
          <w:sz w:val="22"/>
          <w:szCs w:val="22"/>
        </w:rPr>
      </w:pPr>
      <w:r w:rsidRPr="00075B5E">
        <w:rPr>
          <w:rFonts w:asciiTheme="minorHAnsi" w:hAnsiTheme="minorHAnsi" w:cstheme="minorHAnsi"/>
          <w:i/>
          <w:sz w:val="22"/>
          <w:szCs w:val="22"/>
        </w:rPr>
        <w:t xml:space="preserve">  ________________________________</w:t>
      </w:r>
    </w:p>
    <w:p w14:paraId="3A2D3D0A" w14:textId="77777777" w:rsidR="00075B5E" w:rsidRPr="00075B5E" w:rsidRDefault="00075B5E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i/>
          <w:sz w:val="22"/>
          <w:szCs w:val="22"/>
        </w:rPr>
      </w:pPr>
      <w:r w:rsidRPr="00075B5E">
        <w:rPr>
          <w:rFonts w:asciiTheme="minorHAnsi" w:hAnsiTheme="minorHAnsi" w:cstheme="minorHAnsi"/>
          <w:i/>
          <w:sz w:val="22"/>
          <w:szCs w:val="22"/>
        </w:rPr>
        <w:t xml:space="preserve">  [Insert Department]</w:t>
      </w:r>
    </w:p>
    <w:p w14:paraId="748B8C36" w14:textId="77777777" w:rsidR="00075B5E" w:rsidRPr="00075B5E" w:rsidRDefault="00075B5E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288EDCD1" w14:textId="203A6E7D" w:rsidR="00075B5E" w:rsidRDefault="00075B5E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7CAD7465" w14:textId="77777777" w:rsidR="008000F1" w:rsidRPr="00075B5E" w:rsidRDefault="008000F1" w:rsidP="008000F1">
      <w:pPr>
        <w:widowControl/>
        <w:tabs>
          <w:tab w:val="left" w:pos="1035"/>
        </w:tabs>
        <w:autoSpaceDE/>
        <w:autoSpaceDN/>
        <w:adjustRightInd/>
        <w:ind w:left="284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3849"/>
        <w:gridCol w:w="2071"/>
      </w:tblGrid>
      <w:tr w:rsidR="00075B5E" w:rsidRPr="00075B5E" w14:paraId="1CDE8A04" w14:textId="77777777" w:rsidTr="008000F1">
        <w:trPr>
          <w:trHeight w:val="328"/>
        </w:trPr>
        <w:tc>
          <w:tcPr>
            <w:tcW w:w="3723" w:type="dxa"/>
            <w:shd w:val="clear" w:color="auto" w:fill="D9D9D9" w:themeFill="background1" w:themeFillShade="D9"/>
          </w:tcPr>
          <w:p w14:paraId="0BBA18AB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Approved by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7D510A52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Signature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2905E074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</w:t>
            </w:r>
          </w:p>
          <w:p w14:paraId="618094EF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075B5E" w:rsidRPr="00075B5E" w14:paraId="3197AF0C" w14:textId="77777777" w:rsidTr="008000F1">
        <w:trPr>
          <w:trHeight w:val="2538"/>
        </w:trPr>
        <w:tc>
          <w:tcPr>
            <w:tcW w:w="3723" w:type="dxa"/>
          </w:tcPr>
          <w:p w14:paraId="2061723A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567EC71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EE68EEF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</w:t>
            </w:r>
          </w:p>
          <w:p w14:paraId="3E061F2C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[Insert Name] </w:t>
            </w:r>
          </w:p>
          <w:p w14:paraId="0BE6A53E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Permanent Secretary</w:t>
            </w:r>
          </w:p>
          <w:p w14:paraId="2A5DEF3A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49" w:type="dxa"/>
          </w:tcPr>
          <w:p w14:paraId="70AF4448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EDB718D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39FD736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</w:tc>
        <w:tc>
          <w:tcPr>
            <w:tcW w:w="2071" w:type="dxa"/>
          </w:tcPr>
          <w:p w14:paraId="760FF3CD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0900B9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6D9FC9" w14:textId="77777777" w:rsidR="00075B5E" w:rsidRPr="00075B5E" w:rsidRDefault="00075B5E" w:rsidP="008000F1">
            <w:pPr>
              <w:widowControl/>
              <w:tabs>
                <w:tab w:val="left" w:pos="1035"/>
              </w:tabs>
              <w:autoSpaceDE/>
              <w:autoSpaceDN/>
              <w:adjustRightInd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5B5E">
              <w:rPr>
                <w:rFonts w:asciiTheme="minorHAnsi" w:hAnsiTheme="minorHAnsi" w:cstheme="minorHAnsi"/>
                <w:i/>
                <w:sz w:val="22"/>
                <w:szCs w:val="22"/>
              </w:rPr>
              <w:t>_____________</w:t>
            </w:r>
          </w:p>
        </w:tc>
      </w:tr>
    </w:tbl>
    <w:p w14:paraId="23232EB6" w14:textId="77777777" w:rsidR="00075B5E" w:rsidRPr="00075B5E" w:rsidRDefault="00075B5E" w:rsidP="00075B5E">
      <w:pPr>
        <w:widowControl/>
        <w:tabs>
          <w:tab w:val="left" w:pos="1035"/>
        </w:tabs>
        <w:autoSpaceDE/>
        <w:autoSpaceDN/>
        <w:adjustRightInd/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  <w:r w:rsidRPr="00075B5E">
        <w:rPr>
          <w:rFonts w:asciiTheme="minorHAnsi" w:hAnsiTheme="minorHAnsi" w:cstheme="minorHAnsi"/>
          <w:i/>
          <w:sz w:val="22"/>
          <w:szCs w:val="22"/>
        </w:rPr>
        <w:tab/>
      </w:r>
    </w:p>
    <w:p w14:paraId="1497A0A1" w14:textId="77777777" w:rsidR="00131112" w:rsidRPr="00131112" w:rsidRDefault="00131112" w:rsidP="00131112">
      <w:pPr>
        <w:widowControl/>
        <w:tabs>
          <w:tab w:val="left" w:pos="1035"/>
        </w:tabs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31112">
        <w:rPr>
          <w:rFonts w:asciiTheme="minorHAnsi" w:hAnsiTheme="minorHAnsi" w:cstheme="minorHAnsi"/>
          <w:sz w:val="22"/>
          <w:szCs w:val="22"/>
        </w:rPr>
        <w:tab/>
      </w:r>
    </w:p>
    <w:p w14:paraId="6E31634D" w14:textId="77777777" w:rsidR="00131112" w:rsidRPr="00131112" w:rsidRDefault="00131112" w:rsidP="00131112"/>
    <w:p w14:paraId="6BCB15F6" w14:textId="19EF333E" w:rsidR="00131112" w:rsidRDefault="00131112" w:rsidP="00131112">
      <w:pPr>
        <w:tabs>
          <w:tab w:val="left" w:pos="993"/>
        </w:tabs>
        <w:ind w:left="993"/>
        <w:rPr>
          <w:rFonts w:ascii="Cambria" w:hAnsi="Cambria" w:cs="Cambria"/>
          <w:i/>
          <w:spacing w:val="-1"/>
          <w:sz w:val="18"/>
          <w:szCs w:val="18"/>
        </w:rPr>
      </w:pPr>
      <w:r>
        <w:rPr>
          <w:rFonts w:ascii="Cambria" w:hAnsi="Cambria" w:cs="Cambria"/>
          <w:i/>
          <w:spacing w:val="-1"/>
          <w:sz w:val="18"/>
          <w:szCs w:val="18"/>
        </w:rPr>
        <w:tab/>
      </w:r>
    </w:p>
    <w:p w14:paraId="08824D62" w14:textId="69165CB3" w:rsidR="00131112" w:rsidRPr="00131112" w:rsidRDefault="00131112" w:rsidP="00131112">
      <w:pPr>
        <w:tabs>
          <w:tab w:val="left" w:pos="1845"/>
        </w:tabs>
        <w:sectPr w:rsidR="00131112" w:rsidRPr="00131112" w:rsidSect="00131112">
          <w:type w:val="continuous"/>
          <w:pgSz w:w="12240" w:h="15840"/>
          <w:pgMar w:top="1060" w:right="1320" w:bottom="280" w:left="993" w:header="720" w:footer="720" w:gutter="0"/>
          <w:cols w:space="720"/>
          <w:noEndnote/>
        </w:sectPr>
      </w:pPr>
      <w:r>
        <w:tab/>
      </w:r>
    </w:p>
    <w:p w14:paraId="0D1BF5D3" w14:textId="77777777" w:rsidR="00030F47" w:rsidRPr="00AD5202" w:rsidRDefault="00030F47" w:rsidP="00030F47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AD5202">
        <w:rPr>
          <w:rFonts w:ascii="Calibri" w:hAnsi="Calibri" w:cs="Calibri"/>
          <w:b/>
          <w:sz w:val="28"/>
          <w:szCs w:val="28"/>
        </w:rPr>
        <w:lastRenderedPageBreak/>
        <w:t>GOVERNMENT OF JAMAICA</w:t>
      </w:r>
    </w:p>
    <w:p w14:paraId="04B26005" w14:textId="77777777" w:rsidR="00030F47" w:rsidRPr="00AD5202" w:rsidRDefault="00030F47" w:rsidP="00030F47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AD5202">
        <w:rPr>
          <w:rFonts w:ascii="Calibri" w:hAnsi="Calibri" w:cs="Calibri"/>
          <w:b/>
          <w:sz w:val="28"/>
          <w:szCs w:val="28"/>
        </w:rPr>
        <w:t>[</w:t>
      </w:r>
      <w:r w:rsidRPr="00AD5202">
        <w:rPr>
          <w:rFonts w:ascii="Calibri" w:hAnsi="Calibri" w:cs="Calibri"/>
          <w:b/>
          <w:i/>
          <w:sz w:val="28"/>
          <w:szCs w:val="28"/>
        </w:rPr>
        <w:t>Insert Name of Ministry, Department or Agency here</w:t>
      </w:r>
      <w:r w:rsidRPr="00AD5202">
        <w:rPr>
          <w:rFonts w:ascii="Calibri" w:hAnsi="Calibri" w:cs="Calibri"/>
          <w:b/>
          <w:sz w:val="28"/>
          <w:szCs w:val="28"/>
        </w:rPr>
        <w:t>]</w:t>
      </w:r>
    </w:p>
    <w:p w14:paraId="4A1A546A" w14:textId="77777777" w:rsidR="00030F47" w:rsidRPr="00AD5202" w:rsidRDefault="00030F47" w:rsidP="00030F47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AD5202">
        <w:rPr>
          <w:rFonts w:ascii="Calibri" w:hAnsi="Calibri" w:cs="Calibri"/>
          <w:b/>
          <w:sz w:val="28"/>
          <w:szCs w:val="28"/>
        </w:rPr>
        <w:t>OPERATIONAL PLAN</w:t>
      </w:r>
    </w:p>
    <w:p w14:paraId="6F2553FA" w14:textId="77777777" w:rsidR="00030F47" w:rsidRPr="00AD5202" w:rsidRDefault="00030F47" w:rsidP="00030F47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AD5202">
        <w:rPr>
          <w:rFonts w:ascii="Calibri" w:hAnsi="Calibri" w:cs="Calibri"/>
          <w:b/>
          <w:sz w:val="28"/>
          <w:szCs w:val="28"/>
        </w:rPr>
        <w:t xml:space="preserve">2020 - 2021 </w:t>
      </w:r>
    </w:p>
    <w:p w14:paraId="06138620" w14:textId="77777777" w:rsidR="00030F47" w:rsidRDefault="00030F47" w:rsidP="00030F47">
      <w:pPr>
        <w:pStyle w:val="BodyText"/>
        <w:kinsoku w:val="0"/>
        <w:overflowPunct w:val="0"/>
        <w:ind w:left="860"/>
        <w:jc w:val="center"/>
        <w:rPr>
          <w:rFonts w:ascii="Cambria" w:hAnsi="Cambria" w:cs="Cambria"/>
        </w:rPr>
      </w:pPr>
    </w:p>
    <w:tbl>
      <w:tblPr>
        <w:tblStyle w:val="TableGrid2"/>
        <w:tblW w:w="14175" w:type="dxa"/>
        <w:tblInd w:w="562" w:type="dxa"/>
        <w:tblLook w:val="04A0" w:firstRow="1" w:lastRow="0" w:firstColumn="1" w:lastColumn="0" w:noHBand="0" w:noVBand="1"/>
      </w:tblPr>
      <w:tblGrid>
        <w:gridCol w:w="3807"/>
        <w:gridCol w:w="6258"/>
        <w:gridCol w:w="4110"/>
      </w:tblGrid>
      <w:tr w:rsidR="00030F47" w:rsidRPr="00BC7AE9" w14:paraId="29C03CBB" w14:textId="77777777" w:rsidTr="00BC0E94">
        <w:trPr>
          <w:trHeight w:val="1107"/>
        </w:trPr>
        <w:tc>
          <w:tcPr>
            <w:tcW w:w="3807" w:type="dxa"/>
            <w:shd w:val="clear" w:color="auto" w:fill="2F5496" w:themeFill="accent1" w:themeFillShade="BF"/>
          </w:tcPr>
          <w:p w14:paraId="360D271B" w14:textId="77777777" w:rsidR="00030F47" w:rsidRDefault="00030F47" w:rsidP="00BC0E9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PROGRAMME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31A21A77" w14:textId="77777777" w:rsidR="00030F47" w:rsidRPr="00220571" w:rsidRDefault="00030F47" w:rsidP="00BC0E9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32DE1109" w14:textId="77777777" w:rsidR="00030F47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>OBJECTIVE:</w:t>
            </w:r>
          </w:p>
          <w:p w14:paraId="0C405CE4" w14:textId="77777777" w:rsidR="00030F47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1C384968" w14:textId="77777777" w:rsidR="00030F47" w:rsidRPr="00BC7AE9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3664E590" w14:textId="1BC99A6C" w:rsidR="00030F47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 xml:space="preserve">GOJ POLICY PRIORITY:   </w:t>
            </w:r>
          </w:p>
          <w:p w14:paraId="1C09DCB1" w14:textId="77777777" w:rsidR="00030F47" w:rsidRPr="00BC7AE9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368" w:type="dxa"/>
            <w:gridSpan w:val="2"/>
          </w:tcPr>
          <w:p w14:paraId="416441F3" w14:textId="77777777" w:rsidR="00030F47" w:rsidRPr="006117BC" w:rsidRDefault="00030F47" w:rsidP="00BC0E94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17BC">
              <w:rPr>
                <w:rFonts w:asciiTheme="minorHAnsi" w:hAnsiTheme="minorHAnsi" w:cstheme="minorHAnsi"/>
                <w:i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6117BC">
              <w:rPr>
                <w:rFonts w:asciiTheme="minorHAnsi" w:hAnsiTheme="minorHAnsi" w:cstheme="minorHAnsi"/>
                <w:i/>
                <w:sz w:val="22"/>
                <w:szCs w:val="22"/>
              </w:rPr>
              <w:t>nsert name of programme]</w:t>
            </w:r>
          </w:p>
          <w:p w14:paraId="3E42E457" w14:textId="77777777" w:rsidR="00030F47" w:rsidRPr="00BC7AE9" w:rsidRDefault="00030F47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14:paraId="56AA07E7" w14:textId="77777777" w:rsidR="00030F47" w:rsidRDefault="00030F47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  <w:r w:rsidRPr="0021197E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[Insert objective(s) of the programme]</w:t>
            </w:r>
          </w:p>
          <w:p w14:paraId="53A573AC" w14:textId="77777777" w:rsidR="00BC7AA3" w:rsidRDefault="00BC7AA3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</w:p>
          <w:p w14:paraId="555639D0" w14:textId="77777777" w:rsidR="00BC7AA3" w:rsidRDefault="00BC7AA3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</w:p>
          <w:p w14:paraId="273EA803" w14:textId="2F80F370" w:rsidR="00BC7AA3" w:rsidRPr="0021197E" w:rsidRDefault="00BC7AA3" w:rsidP="00BC0E94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[</w:t>
            </w:r>
            <w:r w:rsidR="00ED6D8A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Insert</w:t>
            </w:r>
            <w:r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 Policy Priorities that su</w:t>
            </w:r>
            <w:r w:rsidR="00ED6D8A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pport the programme]</w:t>
            </w:r>
          </w:p>
        </w:tc>
      </w:tr>
      <w:tr w:rsidR="00030F47" w:rsidRPr="00220571" w14:paraId="0471B8F9" w14:textId="77777777" w:rsidTr="00BC0E94">
        <w:trPr>
          <w:trHeight w:val="1406"/>
        </w:trPr>
        <w:tc>
          <w:tcPr>
            <w:tcW w:w="3807" w:type="dxa"/>
            <w:shd w:val="clear" w:color="auto" w:fill="2F5496" w:themeFill="accent1" w:themeFillShade="BF"/>
          </w:tcPr>
          <w:p w14:paraId="4EE689E8" w14:textId="77777777" w:rsidR="00030F47" w:rsidRPr="00220571" w:rsidRDefault="00030F47" w:rsidP="00BC0E94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SUB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</w:t>
            </w:r>
            <w:r w:rsidRPr="0022057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PROGRAMME:</w:t>
            </w:r>
          </w:p>
          <w:p w14:paraId="7D45570E" w14:textId="77777777" w:rsidR="00030F47" w:rsidRDefault="00030F47" w:rsidP="00BC0E9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6829A2C1" w14:textId="77777777" w:rsidR="00030F47" w:rsidRPr="00220571" w:rsidRDefault="00030F47" w:rsidP="00BC0E9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OBJECTIVE</w:t>
            </w:r>
          </w:p>
        </w:tc>
        <w:tc>
          <w:tcPr>
            <w:tcW w:w="10368" w:type="dxa"/>
            <w:gridSpan w:val="2"/>
          </w:tcPr>
          <w:p w14:paraId="2055AAE5" w14:textId="24CAF1EB" w:rsidR="00030F47" w:rsidRPr="006117BC" w:rsidRDefault="00030F47" w:rsidP="00BC0E94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17BC">
              <w:rPr>
                <w:rFonts w:asciiTheme="minorHAnsi" w:hAnsiTheme="minorHAnsi" w:cstheme="minorHAnsi"/>
                <w:i/>
                <w:sz w:val="22"/>
                <w:szCs w:val="22"/>
              </w:rPr>
              <w:t>[</w:t>
            </w:r>
            <w:r w:rsidR="00ED6D8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6117BC">
              <w:rPr>
                <w:rFonts w:asciiTheme="minorHAnsi" w:hAnsiTheme="minorHAnsi" w:cstheme="minorHAnsi"/>
                <w:i/>
                <w:sz w:val="22"/>
                <w:szCs w:val="22"/>
              </w:rPr>
              <w:t>nsert name of sub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Pr="006117BC">
              <w:rPr>
                <w:rFonts w:asciiTheme="minorHAnsi" w:hAnsiTheme="minorHAnsi" w:cstheme="minorHAnsi"/>
                <w:i/>
                <w:sz w:val="22"/>
                <w:szCs w:val="22"/>
              </w:rPr>
              <w:t>programme]</w:t>
            </w:r>
          </w:p>
          <w:p w14:paraId="1189D26F" w14:textId="77777777" w:rsidR="00030F47" w:rsidRPr="00220571" w:rsidRDefault="00030F47" w:rsidP="00BC0E94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AAB7C" w14:textId="77777777" w:rsidR="00030F47" w:rsidRPr="00220571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1197E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 xml:space="preserve">[Insert objective(s) of the </w:t>
            </w:r>
            <w:r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sub-</w:t>
            </w:r>
            <w:r w:rsidRPr="0021197E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programme]</w:t>
            </w:r>
          </w:p>
        </w:tc>
      </w:tr>
      <w:tr w:rsidR="00030F47" w:rsidRPr="00BC7AE9" w14:paraId="1CEAFA1A" w14:textId="77777777" w:rsidTr="00BC0E94">
        <w:tc>
          <w:tcPr>
            <w:tcW w:w="3807" w:type="dxa"/>
          </w:tcPr>
          <w:p w14:paraId="19D1E4ED" w14:textId="77777777" w:rsidR="00030F47" w:rsidRPr="00BC7AE9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National Goal: </w:t>
            </w:r>
          </w:p>
        </w:tc>
        <w:tc>
          <w:tcPr>
            <w:tcW w:w="6258" w:type="dxa"/>
          </w:tcPr>
          <w:p w14:paraId="244821FB" w14:textId="77777777" w:rsidR="00030F47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Sector Outcome: </w:t>
            </w:r>
          </w:p>
          <w:p w14:paraId="7E4C5167" w14:textId="77777777" w:rsidR="00030F47" w:rsidRPr="00BC7AE9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110" w:type="dxa"/>
          </w:tcPr>
          <w:p w14:paraId="50DBD799" w14:textId="77777777" w:rsidR="00030F47" w:rsidRPr="00BC7AE9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Budget </w:t>
            </w: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No.: </w:t>
            </w:r>
          </w:p>
        </w:tc>
      </w:tr>
      <w:tr w:rsidR="00030F47" w:rsidRPr="00BC7AE9" w14:paraId="0F3D5559" w14:textId="77777777" w:rsidTr="00BC0E94">
        <w:tc>
          <w:tcPr>
            <w:tcW w:w="3807" w:type="dxa"/>
          </w:tcPr>
          <w:p w14:paraId="7D897209" w14:textId="77777777" w:rsidR="00030F47" w:rsidRPr="00BC7AE9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National Outcome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  <w:p w14:paraId="1CE8C51F" w14:textId="77777777" w:rsidR="00030F47" w:rsidRPr="00BC7AE9" w:rsidRDefault="00030F47" w:rsidP="00BC0E9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0368" w:type="dxa"/>
            <w:gridSpan w:val="2"/>
          </w:tcPr>
          <w:p w14:paraId="28DF07DC" w14:textId="77777777" w:rsidR="00030F47" w:rsidRPr="00BC7AE9" w:rsidRDefault="00030F47" w:rsidP="00BC0E9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Contributing GOJ Strategic Priority:</w:t>
            </w:r>
            <w:r w:rsidRPr="002205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3EFFE351" w14:textId="77777777" w:rsidR="00030F47" w:rsidRDefault="00030F47" w:rsidP="00030F47"/>
    <w:tbl>
      <w:tblPr>
        <w:tblStyle w:val="TableGrid"/>
        <w:tblW w:w="14201" w:type="dxa"/>
        <w:tblInd w:w="562" w:type="dxa"/>
        <w:tblLook w:val="04A0" w:firstRow="1" w:lastRow="0" w:firstColumn="1" w:lastColumn="0" w:noHBand="0" w:noVBand="1"/>
      </w:tblPr>
      <w:tblGrid>
        <w:gridCol w:w="2064"/>
        <w:gridCol w:w="1721"/>
        <w:gridCol w:w="1531"/>
        <w:gridCol w:w="1142"/>
        <w:gridCol w:w="749"/>
        <w:gridCol w:w="1189"/>
        <w:gridCol w:w="751"/>
        <w:gridCol w:w="1189"/>
        <w:gridCol w:w="751"/>
        <w:gridCol w:w="1128"/>
        <w:gridCol w:w="637"/>
        <w:gridCol w:w="1349"/>
      </w:tblGrid>
      <w:tr w:rsidR="00030F47" w:rsidRPr="00D815AB" w14:paraId="3F4FF417" w14:textId="77777777" w:rsidTr="00BC0E94">
        <w:trPr>
          <w:trHeight w:val="262"/>
          <w:tblHeader/>
        </w:trPr>
        <w:tc>
          <w:tcPr>
            <w:tcW w:w="2064" w:type="dxa"/>
            <w:vMerge w:val="restart"/>
            <w:shd w:val="clear" w:color="auto" w:fill="B4C6E7" w:themeFill="accent1" w:themeFillTint="66"/>
          </w:tcPr>
          <w:p w14:paraId="79C065CD" w14:textId="77777777" w:rsidR="00030F47" w:rsidRDefault="00030F47" w:rsidP="00BC0E94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Major Activity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14:paraId="650E5F55" w14:textId="77777777" w:rsidR="00030F47" w:rsidRDefault="00030F47" w:rsidP="00BC0E94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Initiative </w:t>
            </w:r>
          </w:p>
          <w:p w14:paraId="736C3570" w14:textId="77777777" w:rsidR="00030F47" w:rsidRPr="00983DB2" w:rsidRDefault="00030F47" w:rsidP="00BC0E94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[project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policies </w:t>
            </w: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etc.]</w:t>
            </w:r>
          </w:p>
        </w:tc>
        <w:tc>
          <w:tcPr>
            <w:tcW w:w="1721" w:type="dxa"/>
            <w:vMerge w:val="restart"/>
            <w:shd w:val="clear" w:color="auto" w:fill="B4C6E7" w:themeFill="accent1" w:themeFillTint="66"/>
          </w:tcPr>
          <w:p w14:paraId="194B09AB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EBEA1E3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Intended Results</w:t>
            </w:r>
          </w:p>
          <w:p w14:paraId="22556738" w14:textId="77777777" w:rsidR="00030F47" w:rsidRPr="001C0D42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shd w:val="clear" w:color="auto" w:fill="B4C6E7" w:themeFill="accent1" w:themeFillTint="66"/>
          </w:tcPr>
          <w:p w14:paraId="72355778" w14:textId="40127B92" w:rsidR="00030F47" w:rsidRPr="00983DB2" w:rsidRDefault="00030F47" w:rsidP="00352C82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Performance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Measure</w:t>
            </w:r>
          </w:p>
        </w:tc>
        <w:tc>
          <w:tcPr>
            <w:tcW w:w="7536" w:type="dxa"/>
            <w:gridSpan w:val="8"/>
            <w:shd w:val="clear" w:color="auto" w:fill="B4C6E7" w:themeFill="accent1" w:themeFillTint="66"/>
          </w:tcPr>
          <w:p w14:paraId="03699826" w14:textId="49F37CF6" w:rsidR="00030F47" w:rsidRPr="00983DB2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</w:t>
            </w:r>
            <w:r w:rsidRPr="00983DB2">
              <w:rPr>
                <w:rFonts w:ascii="Calibri" w:hAnsi="Calibri" w:cs="Calibri"/>
                <w:b/>
                <w:sz w:val="18"/>
                <w:szCs w:val="18"/>
              </w:rPr>
              <w:t>arget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 and </w:t>
            </w:r>
            <w:r w:rsidR="003F6697">
              <w:rPr>
                <w:rFonts w:ascii="Calibri" w:hAnsi="Calibri" w:cs="Calibri"/>
                <w:b/>
                <w:sz w:val="18"/>
                <w:szCs w:val="18"/>
              </w:rPr>
              <w:t>Projected Expenditure</w:t>
            </w: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 (J$’000)</w:t>
            </w:r>
          </w:p>
        </w:tc>
        <w:tc>
          <w:tcPr>
            <w:tcW w:w="1349" w:type="dxa"/>
            <w:vMerge w:val="restart"/>
            <w:shd w:val="clear" w:color="auto" w:fill="B4C6E7" w:themeFill="accent1" w:themeFillTint="66"/>
          </w:tcPr>
          <w:p w14:paraId="04FE9F88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3AE0F3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Functional Agency/Dept</w:t>
            </w:r>
          </w:p>
          <w:p w14:paraId="68D49B1F" w14:textId="77777777" w:rsidR="00030F47" w:rsidRPr="00983DB2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 Division</w:t>
            </w:r>
          </w:p>
        </w:tc>
      </w:tr>
      <w:tr w:rsidR="00030F47" w:rsidRPr="00D815AB" w14:paraId="37615C68" w14:textId="77777777" w:rsidTr="002F2F3B">
        <w:trPr>
          <w:trHeight w:val="279"/>
          <w:tblHeader/>
        </w:trPr>
        <w:tc>
          <w:tcPr>
            <w:tcW w:w="2064" w:type="dxa"/>
            <w:vMerge/>
            <w:shd w:val="clear" w:color="auto" w:fill="1F3864" w:themeFill="accent1" w:themeFillShade="80"/>
          </w:tcPr>
          <w:p w14:paraId="7953EB8C" w14:textId="77777777" w:rsidR="00030F47" w:rsidRPr="00D815AB" w:rsidRDefault="00030F47" w:rsidP="00BC0E94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Merge/>
            <w:shd w:val="clear" w:color="auto" w:fill="1F3864" w:themeFill="accent1" w:themeFillShade="80"/>
          </w:tcPr>
          <w:p w14:paraId="238047DB" w14:textId="77777777" w:rsidR="00030F47" w:rsidRPr="00D815AB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1F3864" w:themeFill="accent1" w:themeFillShade="80"/>
          </w:tcPr>
          <w:p w14:paraId="0B5168EA" w14:textId="77777777" w:rsidR="00030F47" w:rsidRPr="00D815AB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B4C6E7" w:themeFill="accent1" w:themeFillTint="66"/>
          </w:tcPr>
          <w:p w14:paraId="4D329001" w14:textId="77777777" w:rsidR="00030F47" w:rsidRPr="00983DB2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1</w:t>
            </w:r>
          </w:p>
        </w:tc>
        <w:tc>
          <w:tcPr>
            <w:tcW w:w="1940" w:type="dxa"/>
            <w:gridSpan w:val="2"/>
            <w:shd w:val="clear" w:color="auto" w:fill="B4C6E7" w:themeFill="accent1" w:themeFillTint="66"/>
          </w:tcPr>
          <w:p w14:paraId="27CB5CA4" w14:textId="77777777" w:rsidR="00030F47" w:rsidRPr="00983DB2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2</w:t>
            </w:r>
          </w:p>
        </w:tc>
        <w:tc>
          <w:tcPr>
            <w:tcW w:w="1940" w:type="dxa"/>
            <w:gridSpan w:val="2"/>
            <w:shd w:val="clear" w:color="auto" w:fill="B4C6E7" w:themeFill="accent1" w:themeFillTint="66"/>
          </w:tcPr>
          <w:p w14:paraId="3FADD718" w14:textId="77777777" w:rsidR="00030F47" w:rsidRPr="00983DB2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3</w:t>
            </w:r>
          </w:p>
        </w:tc>
        <w:tc>
          <w:tcPr>
            <w:tcW w:w="1765" w:type="dxa"/>
            <w:gridSpan w:val="2"/>
            <w:shd w:val="clear" w:color="auto" w:fill="B4C6E7" w:themeFill="accent1" w:themeFillTint="66"/>
          </w:tcPr>
          <w:p w14:paraId="0B21938E" w14:textId="77777777" w:rsidR="00030F47" w:rsidRPr="00983DB2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4</w:t>
            </w:r>
          </w:p>
        </w:tc>
        <w:tc>
          <w:tcPr>
            <w:tcW w:w="1349" w:type="dxa"/>
            <w:vMerge/>
            <w:shd w:val="clear" w:color="auto" w:fill="1F3864" w:themeFill="accent1" w:themeFillShade="80"/>
          </w:tcPr>
          <w:p w14:paraId="22266E47" w14:textId="77777777" w:rsidR="00030F47" w:rsidRPr="00D815AB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F47" w:rsidRPr="00D815AB" w14:paraId="480A39A3" w14:textId="77777777" w:rsidTr="002F2F3B">
        <w:trPr>
          <w:trHeight w:val="537"/>
          <w:tblHeader/>
        </w:trPr>
        <w:tc>
          <w:tcPr>
            <w:tcW w:w="2064" w:type="dxa"/>
            <w:vMerge/>
            <w:shd w:val="clear" w:color="auto" w:fill="1F3864" w:themeFill="accent1" w:themeFillShade="80"/>
          </w:tcPr>
          <w:p w14:paraId="2D22C79E" w14:textId="77777777" w:rsidR="00030F47" w:rsidRDefault="00030F47" w:rsidP="00BC0E94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vMerge/>
            <w:shd w:val="clear" w:color="auto" w:fill="1F3864" w:themeFill="accent1" w:themeFillShade="80"/>
          </w:tcPr>
          <w:p w14:paraId="2A50B6F7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1F3864" w:themeFill="accent1" w:themeFillShade="80"/>
          </w:tcPr>
          <w:p w14:paraId="7587EEE7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B4C6E7" w:themeFill="accent1" w:themeFillTint="66"/>
          </w:tcPr>
          <w:p w14:paraId="7AE51790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B03BD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Quarter</w:t>
            </w:r>
          </w:p>
          <w:p w14:paraId="41C5F50F" w14:textId="77777777" w:rsidR="00030F47" w:rsidRPr="00EB03BD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EB03BD">
              <w:rPr>
                <w:rFonts w:ascii="Calibri" w:hAnsi="Calibri" w:cs="Calibri"/>
                <w:sz w:val="18"/>
                <w:szCs w:val="18"/>
              </w:rPr>
              <w:t>pr - June</w:t>
            </w:r>
          </w:p>
        </w:tc>
        <w:tc>
          <w:tcPr>
            <w:tcW w:w="749" w:type="dxa"/>
            <w:shd w:val="clear" w:color="auto" w:fill="B4C6E7" w:themeFill="accent1" w:themeFillTint="66"/>
          </w:tcPr>
          <w:p w14:paraId="62572321" w14:textId="77777777" w:rsidR="00030F47" w:rsidRPr="00EB03BD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89" w:type="dxa"/>
            <w:shd w:val="clear" w:color="auto" w:fill="B4C6E7" w:themeFill="accent1" w:themeFillTint="66"/>
          </w:tcPr>
          <w:p w14:paraId="43EB8B4B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EB03BD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Quarter</w:t>
            </w:r>
          </w:p>
          <w:p w14:paraId="3E4BA213" w14:textId="77777777" w:rsidR="00030F47" w:rsidRPr="00EB03BD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Jul – Sept</w:t>
            </w:r>
          </w:p>
        </w:tc>
        <w:tc>
          <w:tcPr>
            <w:tcW w:w="751" w:type="dxa"/>
            <w:shd w:val="clear" w:color="auto" w:fill="B4C6E7" w:themeFill="accent1" w:themeFillTint="66"/>
          </w:tcPr>
          <w:p w14:paraId="769586F8" w14:textId="77777777" w:rsidR="00030F47" w:rsidRPr="00EB03BD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89" w:type="dxa"/>
            <w:shd w:val="clear" w:color="auto" w:fill="B4C6E7" w:themeFill="accent1" w:themeFillTint="66"/>
          </w:tcPr>
          <w:p w14:paraId="6167D0A7" w14:textId="77777777" w:rsidR="00030F47" w:rsidRPr="00EB03BD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3</w:t>
            </w:r>
            <w:r w:rsidRPr="00EB03BD">
              <w:rPr>
                <w:rFonts w:ascii="Calibri" w:hAnsi="Calibri" w:cs="Calibri"/>
                <w:sz w:val="18"/>
                <w:szCs w:val="18"/>
                <w:vertAlign w:val="superscript"/>
              </w:rPr>
              <w:t>rd</w:t>
            </w:r>
            <w:r w:rsidRPr="00EB03BD">
              <w:rPr>
                <w:rFonts w:ascii="Calibri" w:hAnsi="Calibri" w:cs="Calibri"/>
                <w:sz w:val="18"/>
                <w:szCs w:val="18"/>
              </w:rPr>
              <w:t xml:space="preserve"> Quarter</w:t>
            </w:r>
          </w:p>
          <w:p w14:paraId="66BC7A8C" w14:textId="77777777" w:rsidR="00030F47" w:rsidRPr="00EB03BD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Oct- Dec</w:t>
            </w:r>
          </w:p>
        </w:tc>
        <w:tc>
          <w:tcPr>
            <w:tcW w:w="751" w:type="dxa"/>
            <w:shd w:val="clear" w:color="auto" w:fill="B4C6E7" w:themeFill="accent1" w:themeFillTint="66"/>
          </w:tcPr>
          <w:p w14:paraId="67B62B91" w14:textId="77777777" w:rsidR="00030F47" w:rsidRPr="00EB03BD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28" w:type="dxa"/>
            <w:shd w:val="clear" w:color="auto" w:fill="B4C6E7" w:themeFill="accent1" w:themeFillTint="66"/>
          </w:tcPr>
          <w:p w14:paraId="52B24A4B" w14:textId="77777777" w:rsidR="00030F47" w:rsidRPr="00EB03BD" w:rsidRDefault="00030F47" w:rsidP="00BC0E94">
            <w:pPr>
              <w:pStyle w:val="BodyText"/>
              <w:kinsoku w:val="0"/>
              <w:overflowPunct w:val="0"/>
              <w:ind w:left="0" w:right="-11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B03B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EB03BD">
              <w:rPr>
                <w:rFonts w:asciiTheme="minorHAnsi" w:hAnsiTheme="minorHAnsi" w:cstheme="minorHAnsi"/>
                <w:sz w:val="18"/>
                <w:szCs w:val="18"/>
              </w:rPr>
              <w:t xml:space="preserve"> Quarter</w:t>
            </w:r>
          </w:p>
          <w:p w14:paraId="1CD8F950" w14:textId="77777777" w:rsidR="00030F47" w:rsidRPr="00EB03BD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Theme="minorHAnsi" w:hAnsiTheme="minorHAnsi" w:cstheme="minorHAnsi"/>
                <w:sz w:val="18"/>
                <w:szCs w:val="18"/>
              </w:rPr>
              <w:t>Jan – Mar</w:t>
            </w:r>
          </w:p>
        </w:tc>
        <w:tc>
          <w:tcPr>
            <w:tcW w:w="637" w:type="dxa"/>
            <w:shd w:val="clear" w:color="auto" w:fill="B4C6E7" w:themeFill="accent1" w:themeFillTint="66"/>
          </w:tcPr>
          <w:p w14:paraId="4AE13247" w14:textId="77777777" w:rsidR="00030F47" w:rsidRPr="00EB03BD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Theme="minorHAnsi" w:hAnsiTheme="minorHAnsi" w:cstheme="minorHAnsi"/>
                <w:sz w:val="18"/>
                <w:szCs w:val="18"/>
              </w:rPr>
              <w:t>Cost</w:t>
            </w:r>
          </w:p>
        </w:tc>
        <w:tc>
          <w:tcPr>
            <w:tcW w:w="1349" w:type="dxa"/>
            <w:vMerge/>
            <w:shd w:val="clear" w:color="auto" w:fill="1F3864" w:themeFill="accent1" w:themeFillShade="80"/>
          </w:tcPr>
          <w:p w14:paraId="3C529AD2" w14:textId="77777777" w:rsidR="00030F47" w:rsidRPr="00D815AB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2C82" w:rsidRPr="00D815AB" w14:paraId="4DCE2B22" w14:textId="77777777" w:rsidTr="00352C82">
        <w:trPr>
          <w:trHeight w:val="251"/>
        </w:trPr>
        <w:tc>
          <w:tcPr>
            <w:tcW w:w="14201" w:type="dxa"/>
            <w:gridSpan w:val="12"/>
            <w:shd w:val="clear" w:color="auto" w:fill="1F3864" w:themeFill="accent1" w:themeFillShade="80"/>
          </w:tcPr>
          <w:p w14:paraId="2496F1FD" w14:textId="67859014" w:rsidR="00352C82" w:rsidRPr="00352C82" w:rsidRDefault="00352C82" w:rsidP="00352C8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52C82">
              <w:rPr>
                <w:rFonts w:asciiTheme="minorHAnsi" w:hAnsiTheme="minorHAnsi" w:cstheme="minorHAnsi"/>
                <w:b/>
              </w:rPr>
              <w:t>OUTPUT</w:t>
            </w:r>
          </w:p>
        </w:tc>
      </w:tr>
      <w:tr w:rsidR="00030F47" w:rsidRPr="00D815AB" w14:paraId="65EC1E61" w14:textId="77777777" w:rsidTr="002F2F3B">
        <w:trPr>
          <w:trHeight w:val="1116"/>
        </w:trPr>
        <w:tc>
          <w:tcPr>
            <w:tcW w:w="2064" w:type="dxa"/>
          </w:tcPr>
          <w:p w14:paraId="4B5209C4" w14:textId="7CBA65E9" w:rsidR="00030F47" w:rsidRPr="004444A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44A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="0065763B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444A7">
              <w:rPr>
                <w:rFonts w:asciiTheme="minorHAnsi" w:hAnsiTheme="minorHAnsi" w:cstheme="minorHAnsi"/>
                <w:i/>
                <w:sz w:val="20"/>
                <w:szCs w:val="20"/>
              </w:rPr>
              <w:t>nsert name of activity/ initiative]</w:t>
            </w:r>
          </w:p>
        </w:tc>
        <w:tc>
          <w:tcPr>
            <w:tcW w:w="1721" w:type="dxa"/>
          </w:tcPr>
          <w:p w14:paraId="254D7F18" w14:textId="12D2B817" w:rsidR="00030F47" w:rsidRPr="00F272AC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272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 w:rsidR="00BC0E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State</w:t>
            </w:r>
            <w:r w:rsidRPr="00F272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results/change expected from implementation of the activity]</w:t>
            </w:r>
          </w:p>
        </w:tc>
        <w:tc>
          <w:tcPr>
            <w:tcW w:w="1531" w:type="dxa"/>
          </w:tcPr>
          <w:p w14:paraId="29117BDC" w14:textId="0BD96E6D" w:rsidR="00030F47" w:rsidRPr="00C20BE6" w:rsidRDefault="00030F47" w:rsidP="00BC0E94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0BE6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="00BB106B">
              <w:rPr>
                <w:rFonts w:asciiTheme="minorHAnsi" w:hAnsiTheme="minorHAnsi" w:cstheme="minorHAnsi"/>
                <w:i/>
                <w:sz w:val="20"/>
                <w:szCs w:val="20"/>
              </w:rPr>
              <w:t>State</w:t>
            </w:r>
            <w:r w:rsidRPr="00C20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how the performance of the activity will be measured]</w:t>
            </w:r>
          </w:p>
        </w:tc>
        <w:tc>
          <w:tcPr>
            <w:tcW w:w="1142" w:type="dxa"/>
          </w:tcPr>
          <w:p w14:paraId="1EC96CFB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14:paraId="3066ACA8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DFA69D7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</w:tcPr>
          <w:p w14:paraId="3ABB61E1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1A6C97B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</w:tcPr>
          <w:p w14:paraId="368C5E3C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207E283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dxa"/>
          </w:tcPr>
          <w:p w14:paraId="438996B4" w14:textId="77777777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0674C70" w14:textId="77777777" w:rsidR="00030F47" w:rsidRPr="00D815AB" w:rsidRDefault="00030F47" w:rsidP="00BC0E94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F47" w:rsidRPr="00D815AB" w14:paraId="6064593C" w14:textId="77777777" w:rsidTr="002F2F3B">
        <w:trPr>
          <w:trHeight w:val="971"/>
        </w:trPr>
        <w:tc>
          <w:tcPr>
            <w:tcW w:w="2064" w:type="dxa"/>
          </w:tcPr>
          <w:p w14:paraId="2E566A32" w14:textId="7ED9BE8A" w:rsidR="00030F47" w:rsidRPr="002B2099" w:rsidRDefault="00030F47" w:rsidP="00BC0E94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44A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="0065763B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4444A7">
              <w:rPr>
                <w:rFonts w:asciiTheme="minorHAnsi" w:hAnsiTheme="minorHAnsi" w:cstheme="minorHAnsi"/>
                <w:i/>
                <w:sz w:val="20"/>
                <w:szCs w:val="20"/>
              </w:rPr>
              <w:t>nsert name of activity/ initiative]</w:t>
            </w:r>
          </w:p>
        </w:tc>
        <w:tc>
          <w:tcPr>
            <w:tcW w:w="1721" w:type="dxa"/>
          </w:tcPr>
          <w:p w14:paraId="7267A853" w14:textId="59E671B5" w:rsidR="00030F47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272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</w:t>
            </w:r>
            <w:r w:rsidR="00BC0E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State</w:t>
            </w:r>
            <w:r w:rsidRPr="00F272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results/change expected from implementation of </w:t>
            </w:r>
            <w:r w:rsidRPr="00F272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the activity]</w:t>
            </w:r>
          </w:p>
          <w:p w14:paraId="4434DCC7" w14:textId="22D577F5" w:rsidR="003B3310" w:rsidRPr="002B2099" w:rsidRDefault="003B3310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B068540" w14:textId="1E157CDD" w:rsidR="00030F47" w:rsidRPr="002B2099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0BE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[</w:t>
            </w:r>
            <w:r w:rsidR="00BB106B">
              <w:rPr>
                <w:rFonts w:asciiTheme="minorHAnsi" w:hAnsiTheme="minorHAnsi" w:cstheme="minorHAnsi"/>
                <w:i/>
                <w:sz w:val="20"/>
                <w:szCs w:val="20"/>
              </w:rPr>
              <w:t>State</w:t>
            </w:r>
            <w:r w:rsidRPr="00C20B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how the performance of the activity will be measured]</w:t>
            </w:r>
          </w:p>
        </w:tc>
        <w:tc>
          <w:tcPr>
            <w:tcW w:w="1142" w:type="dxa"/>
          </w:tcPr>
          <w:p w14:paraId="0432C29E" w14:textId="77777777" w:rsidR="00030F47" w:rsidRPr="002B2099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14:paraId="2A60DD20" w14:textId="77777777" w:rsidR="00030F47" w:rsidRPr="002B2099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10FD12A" w14:textId="77777777" w:rsidR="00030F47" w:rsidRPr="002B2099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</w:tcPr>
          <w:p w14:paraId="36D82F78" w14:textId="77777777" w:rsidR="00030F47" w:rsidRPr="002B2099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EA1E80F" w14:textId="77777777" w:rsidR="00030F47" w:rsidRPr="002B2099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</w:tcPr>
          <w:p w14:paraId="44505CA5" w14:textId="77777777" w:rsidR="00030F47" w:rsidRPr="002B2099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9FEED92" w14:textId="77777777" w:rsidR="00030F47" w:rsidRPr="002B2099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dxa"/>
          </w:tcPr>
          <w:p w14:paraId="23ECECC2" w14:textId="77777777" w:rsidR="00030F47" w:rsidRPr="002B2099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3438579" w14:textId="77777777" w:rsidR="00030F47" w:rsidRPr="00D815AB" w:rsidRDefault="00030F47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2F3B" w:rsidRPr="00D815AB" w14:paraId="6CFF5BFD" w14:textId="77777777" w:rsidTr="00BC0E94">
        <w:trPr>
          <w:trHeight w:val="203"/>
        </w:trPr>
        <w:tc>
          <w:tcPr>
            <w:tcW w:w="14201" w:type="dxa"/>
            <w:gridSpan w:val="12"/>
            <w:shd w:val="clear" w:color="auto" w:fill="1F3864" w:themeFill="accent1" w:themeFillShade="80"/>
          </w:tcPr>
          <w:p w14:paraId="4047B7B4" w14:textId="333D9813" w:rsidR="002F2F3B" w:rsidRPr="00ED6D8A" w:rsidRDefault="00BB20DE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D6D8A">
              <w:rPr>
                <w:rFonts w:asciiTheme="minorHAnsi" w:hAnsiTheme="minorHAnsi" w:cstheme="minorHAnsi"/>
                <w:b/>
              </w:rPr>
              <w:t>INPU</w:t>
            </w:r>
            <w:r w:rsidR="00472853" w:rsidRPr="00ED6D8A">
              <w:rPr>
                <w:rFonts w:asciiTheme="minorHAnsi" w:hAnsiTheme="minorHAnsi" w:cstheme="minorHAnsi"/>
                <w:b/>
              </w:rPr>
              <w:t>T</w:t>
            </w:r>
            <w:r w:rsidRPr="00ED6D8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CBF2BC8" w14:textId="4D4C4FE4" w:rsidR="00BB20DE" w:rsidRPr="00ED6D8A" w:rsidRDefault="00BB20DE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D6D8A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="00222486" w:rsidRPr="00ED6D8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NB. </w:t>
            </w:r>
            <w:r w:rsidR="00045E3A" w:rsidRPr="00ED6D8A">
              <w:rPr>
                <w:rFonts w:asciiTheme="minorHAnsi" w:hAnsiTheme="minorHAnsi" w:cstheme="minorHAnsi"/>
                <w:i/>
                <w:sz w:val="20"/>
                <w:szCs w:val="20"/>
              </w:rPr>
              <w:t>Provide</w:t>
            </w:r>
            <w:r w:rsidRPr="00ED6D8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at least one input measure </w:t>
            </w:r>
            <w:r w:rsidR="004133AF" w:rsidRPr="00ED6D8A">
              <w:rPr>
                <w:rFonts w:asciiTheme="minorHAnsi" w:hAnsiTheme="minorHAnsi" w:cstheme="minorHAnsi"/>
                <w:i/>
                <w:sz w:val="20"/>
                <w:szCs w:val="20"/>
              </w:rPr>
              <w:t>for the Sub</w:t>
            </w:r>
            <w:r w:rsidR="00045E3A" w:rsidRPr="00ED6D8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472853" w:rsidRPr="00ED6D8A">
              <w:rPr>
                <w:rFonts w:asciiTheme="minorHAnsi" w:hAnsiTheme="minorHAnsi" w:cstheme="minorHAnsi"/>
                <w:i/>
                <w:sz w:val="20"/>
                <w:szCs w:val="20"/>
              </w:rPr>
              <w:t>programme</w:t>
            </w:r>
            <w:r w:rsidR="004133AF" w:rsidRPr="00ED6D8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that the major activities fall under</w:t>
            </w:r>
            <w:r w:rsidR="002A095C" w:rsidRPr="00ED6D8A">
              <w:rPr>
                <w:rFonts w:asciiTheme="minorHAnsi" w:hAnsiTheme="minorHAnsi" w:cstheme="minorHAnsi"/>
                <w:i/>
                <w:sz w:val="20"/>
                <w:szCs w:val="20"/>
              </w:rPr>
              <w:t>]</w:t>
            </w:r>
          </w:p>
        </w:tc>
      </w:tr>
      <w:tr w:rsidR="002F2F3B" w:rsidRPr="00D815AB" w14:paraId="005FFBD7" w14:textId="77777777" w:rsidTr="002F2F3B">
        <w:trPr>
          <w:trHeight w:val="971"/>
        </w:trPr>
        <w:tc>
          <w:tcPr>
            <w:tcW w:w="2064" w:type="dxa"/>
          </w:tcPr>
          <w:p w14:paraId="592E22BD" w14:textId="60797DDE" w:rsidR="002F2F3B" w:rsidRPr="004444A7" w:rsidRDefault="00045E3A" w:rsidP="00BC0E94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[State Input component]</w:t>
            </w:r>
          </w:p>
        </w:tc>
        <w:tc>
          <w:tcPr>
            <w:tcW w:w="1721" w:type="dxa"/>
          </w:tcPr>
          <w:p w14:paraId="59F798EE" w14:textId="520443DA" w:rsidR="002F2F3B" w:rsidRPr="00F272AC" w:rsidRDefault="00222486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224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[State the results expected from mobilising the inputs]</w:t>
            </w:r>
          </w:p>
        </w:tc>
        <w:tc>
          <w:tcPr>
            <w:tcW w:w="1531" w:type="dxa"/>
          </w:tcPr>
          <w:p w14:paraId="0AB2CE5C" w14:textId="0A9D61BF" w:rsidR="002F2F3B" w:rsidRPr="00C20BE6" w:rsidRDefault="00BB106B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="000126E1">
              <w:rPr>
                <w:rFonts w:asciiTheme="minorHAnsi" w:hAnsiTheme="minorHAnsi" w:cstheme="minorHAnsi"/>
                <w:i/>
                <w:sz w:val="20"/>
                <w:szCs w:val="20"/>
              </w:rPr>
              <w:t>State how the efficiency of the input will be measured]</w:t>
            </w:r>
          </w:p>
        </w:tc>
        <w:tc>
          <w:tcPr>
            <w:tcW w:w="1142" w:type="dxa"/>
          </w:tcPr>
          <w:p w14:paraId="08A3687B" w14:textId="77777777" w:rsidR="002F2F3B" w:rsidRPr="002B2099" w:rsidRDefault="002F2F3B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9" w:type="dxa"/>
          </w:tcPr>
          <w:p w14:paraId="7FEBEDFA" w14:textId="77777777" w:rsidR="002F2F3B" w:rsidRPr="002B2099" w:rsidRDefault="002F2F3B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91591F9" w14:textId="77777777" w:rsidR="002F2F3B" w:rsidRPr="002B2099" w:rsidRDefault="002F2F3B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</w:tcPr>
          <w:p w14:paraId="6B8DC490" w14:textId="77777777" w:rsidR="002F2F3B" w:rsidRPr="002B2099" w:rsidRDefault="002F2F3B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8BAB09D" w14:textId="77777777" w:rsidR="002F2F3B" w:rsidRPr="002B2099" w:rsidRDefault="002F2F3B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</w:tcPr>
          <w:p w14:paraId="6D164AE1" w14:textId="77777777" w:rsidR="002F2F3B" w:rsidRPr="002B2099" w:rsidRDefault="002F2F3B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B437D65" w14:textId="77777777" w:rsidR="002F2F3B" w:rsidRPr="002B2099" w:rsidRDefault="002F2F3B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dxa"/>
          </w:tcPr>
          <w:p w14:paraId="372E55A6" w14:textId="77777777" w:rsidR="002F2F3B" w:rsidRPr="002B2099" w:rsidRDefault="002F2F3B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7987F80" w14:textId="77777777" w:rsidR="002F2F3B" w:rsidRPr="00D815AB" w:rsidRDefault="002F2F3B" w:rsidP="00BC0E9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554582" w14:textId="77777777" w:rsidR="00030F47" w:rsidRDefault="00030F47" w:rsidP="00030F47">
      <w:pPr>
        <w:widowControl/>
        <w:autoSpaceDE/>
        <w:autoSpaceDN/>
        <w:adjustRightInd/>
      </w:pPr>
    </w:p>
    <w:p w14:paraId="12174B1D" w14:textId="77777777" w:rsidR="000F1071" w:rsidRDefault="000F1071" w:rsidP="000F1071"/>
    <w:p w14:paraId="04C02A51" w14:textId="2156798E" w:rsidR="000F1071" w:rsidRPr="000F1071" w:rsidRDefault="000F1071" w:rsidP="000F1071">
      <w:pPr>
        <w:tabs>
          <w:tab w:val="center" w:pos="7341"/>
        </w:tabs>
        <w:sectPr w:rsidR="000F1071" w:rsidRPr="000F1071" w:rsidSect="00BC7AE9">
          <w:pgSz w:w="15842" w:h="12242" w:orient="landscape" w:code="1"/>
          <w:pgMar w:top="760" w:right="578" w:bottom="992" w:left="578" w:header="720" w:footer="720" w:gutter="0"/>
          <w:cols w:space="720" w:equalWidth="0">
            <w:col w:w="14682"/>
          </w:cols>
          <w:noEndnote/>
        </w:sectPr>
      </w:pPr>
      <w:r>
        <w:tab/>
      </w:r>
    </w:p>
    <w:p w14:paraId="3D186495" w14:textId="08A898BB" w:rsidR="002E2CC0" w:rsidRPr="00C81475" w:rsidRDefault="002E2CC0" w:rsidP="00BC7AE9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C81475">
        <w:rPr>
          <w:rFonts w:ascii="Calibri" w:hAnsi="Calibri" w:cs="Calibri"/>
          <w:b/>
          <w:sz w:val="28"/>
          <w:szCs w:val="28"/>
        </w:rPr>
        <w:lastRenderedPageBreak/>
        <w:t>GOVERNMENT OF JAMAICA</w:t>
      </w:r>
    </w:p>
    <w:p w14:paraId="4AB8F5CB" w14:textId="27C5933B" w:rsidR="002E2CC0" w:rsidRPr="00C81475" w:rsidRDefault="002E2CC0" w:rsidP="00BC7AE9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C81475">
        <w:rPr>
          <w:rFonts w:ascii="Calibri" w:hAnsi="Calibri" w:cs="Calibri"/>
          <w:b/>
          <w:sz w:val="28"/>
          <w:szCs w:val="28"/>
        </w:rPr>
        <w:t>[</w:t>
      </w:r>
      <w:r w:rsidR="00805553" w:rsidRPr="00C81475">
        <w:rPr>
          <w:rFonts w:ascii="Calibri" w:hAnsi="Calibri" w:cs="Calibri"/>
          <w:b/>
          <w:i/>
          <w:sz w:val="28"/>
          <w:szCs w:val="28"/>
        </w:rPr>
        <w:t>Insert Name of Ministry, Department or Agency here</w:t>
      </w:r>
      <w:r w:rsidRPr="00C81475">
        <w:rPr>
          <w:rFonts w:ascii="Calibri" w:hAnsi="Calibri" w:cs="Calibri"/>
          <w:b/>
          <w:sz w:val="28"/>
          <w:szCs w:val="28"/>
        </w:rPr>
        <w:t>]</w:t>
      </w:r>
    </w:p>
    <w:p w14:paraId="5957D760" w14:textId="3A92F128" w:rsidR="0059495F" w:rsidRPr="00C81475" w:rsidRDefault="00EC7BFE" w:rsidP="00BC7AE9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C81475">
        <w:rPr>
          <w:rFonts w:ascii="Calibri" w:hAnsi="Calibri" w:cs="Calibri"/>
          <w:b/>
          <w:sz w:val="28"/>
          <w:szCs w:val="28"/>
        </w:rPr>
        <w:t>OPERATIONAL</w:t>
      </w:r>
      <w:r w:rsidR="0059495F" w:rsidRPr="00C81475">
        <w:rPr>
          <w:rFonts w:ascii="Calibri" w:hAnsi="Calibri" w:cs="Calibri"/>
          <w:b/>
          <w:sz w:val="28"/>
          <w:szCs w:val="28"/>
        </w:rPr>
        <w:t xml:space="preserve"> PLAN</w:t>
      </w:r>
    </w:p>
    <w:p w14:paraId="19EE65E1" w14:textId="6B9B160C" w:rsidR="0059495F" w:rsidRPr="00C81475" w:rsidRDefault="0059495F" w:rsidP="00BC7AE9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C81475">
        <w:rPr>
          <w:rFonts w:ascii="Calibri" w:hAnsi="Calibri" w:cs="Calibri"/>
          <w:b/>
          <w:sz w:val="28"/>
          <w:szCs w:val="28"/>
        </w:rPr>
        <w:t>2020</w:t>
      </w:r>
      <w:r w:rsidR="00C81475" w:rsidRPr="00C81475">
        <w:rPr>
          <w:rFonts w:ascii="Calibri" w:hAnsi="Calibri" w:cs="Calibri"/>
          <w:b/>
          <w:sz w:val="28"/>
          <w:szCs w:val="28"/>
        </w:rPr>
        <w:t xml:space="preserve"> - </w:t>
      </w:r>
      <w:r w:rsidR="008D715B" w:rsidRPr="00C81475">
        <w:rPr>
          <w:rFonts w:ascii="Calibri" w:hAnsi="Calibri" w:cs="Calibri"/>
          <w:b/>
          <w:sz w:val="28"/>
          <w:szCs w:val="28"/>
        </w:rPr>
        <w:t>2021</w:t>
      </w:r>
      <w:r w:rsidRPr="00C81475">
        <w:rPr>
          <w:rFonts w:ascii="Calibri" w:hAnsi="Calibri" w:cs="Calibri"/>
          <w:b/>
          <w:sz w:val="28"/>
          <w:szCs w:val="28"/>
        </w:rPr>
        <w:t xml:space="preserve"> </w:t>
      </w:r>
    </w:p>
    <w:p w14:paraId="69C720B5" w14:textId="746B9A9B" w:rsidR="0059495F" w:rsidRDefault="0059495F" w:rsidP="0059495F">
      <w:pPr>
        <w:pStyle w:val="BodyText"/>
        <w:kinsoku w:val="0"/>
        <w:overflowPunct w:val="0"/>
        <w:ind w:left="860"/>
        <w:jc w:val="center"/>
        <w:rPr>
          <w:rFonts w:ascii="Cambria" w:hAnsi="Cambria" w:cs="Cambria"/>
        </w:rPr>
      </w:pPr>
    </w:p>
    <w:tbl>
      <w:tblPr>
        <w:tblStyle w:val="TableGrid2"/>
        <w:tblW w:w="0" w:type="auto"/>
        <w:tblInd w:w="562" w:type="dxa"/>
        <w:tblLook w:val="04A0" w:firstRow="1" w:lastRow="0" w:firstColumn="1" w:lastColumn="0" w:noHBand="0" w:noVBand="1"/>
      </w:tblPr>
      <w:tblGrid>
        <w:gridCol w:w="3807"/>
        <w:gridCol w:w="6258"/>
        <w:gridCol w:w="3543"/>
      </w:tblGrid>
      <w:tr w:rsidR="00BC7AE9" w:rsidRPr="00BC7AE9" w14:paraId="4B0587B8" w14:textId="77777777" w:rsidTr="00447179">
        <w:trPr>
          <w:trHeight w:val="1107"/>
        </w:trPr>
        <w:tc>
          <w:tcPr>
            <w:tcW w:w="3807" w:type="dxa"/>
            <w:shd w:val="clear" w:color="auto" w:fill="2F5496" w:themeFill="accent1" w:themeFillShade="BF"/>
          </w:tcPr>
          <w:p w14:paraId="7AAF5813" w14:textId="61DFDFA7" w:rsidR="00BC7AE9" w:rsidRPr="00220571" w:rsidRDefault="00BC7AE9" w:rsidP="003E799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PROGRAMME</w:t>
            </w:r>
          </w:p>
          <w:p w14:paraId="63671938" w14:textId="7F843BD4" w:rsidR="00BC7AE9" w:rsidRDefault="00BC7AE9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0EF837D1" w14:textId="18A82F4E" w:rsidR="00CF7335" w:rsidRDefault="0045584B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>OBJECTIVE</w:t>
            </w:r>
            <w:r w:rsidR="00D05034"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>(S)</w:t>
            </w:r>
          </w:p>
          <w:p w14:paraId="6D276993" w14:textId="4603F95E" w:rsidR="009F2016" w:rsidRDefault="009F2016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218252EF" w14:textId="37F54CC2" w:rsidR="00574410" w:rsidRDefault="00574410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588E8F0F" w14:textId="70131175" w:rsidR="00D24201" w:rsidRDefault="00D24201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26919BA2" w14:textId="77777777" w:rsidR="00D24201" w:rsidRDefault="00D24201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</w:p>
          <w:p w14:paraId="053F71AF" w14:textId="070530A2" w:rsidR="00BC7AE9" w:rsidRPr="00BC7AE9" w:rsidRDefault="00BC7AE9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color w:val="FFFFFF" w:themeColor="background1"/>
                <w:sz w:val="22"/>
                <w:szCs w:val="22"/>
              </w:rPr>
              <w:t xml:space="preserve">GOJ POLICY PRIORITY:   </w:t>
            </w:r>
          </w:p>
          <w:p w14:paraId="01F9E948" w14:textId="77777777" w:rsidR="00BC7AE9" w:rsidRPr="00BC7AE9" w:rsidRDefault="00BC7AE9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9801" w:type="dxa"/>
            <w:gridSpan w:val="2"/>
          </w:tcPr>
          <w:p w14:paraId="2A04AA6D" w14:textId="77777777" w:rsidR="001404F3" w:rsidRPr="00220571" w:rsidRDefault="001404F3" w:rsidP="003E7991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sz w:val="22"/>
                <w:szCs w:val="22"/>
              </w:rPr>
              <w:t>INDUSTRIAL DEVELOPMENT AND REGULATION</w:t>
            </w:r>
          </w:p>
          <w:p w14:paraId="14FFDC63" w14:textId="77777777" w:rsidR="0045584B" w:rsidRDefault="0045584B" w:rsidP="00154E77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4594E0" w14:textId="2DDF42C5" w:rsidR="009C1DB5" w:rsidRPr="00437D56" w:rsidRDefault="009C1DB5" w:rsidP="009C1DB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37D56">
              <w:rPr>
                <w:rFonts w:asciiTheme="minorHAnsi" w:hAnsiTheme="minorHAnsi"/>
                <w:i/>
                <w:sz w:val="22"/>
                <w:szCs w:val="22"/>
              </w:rPr>
              <w:t>To improve the quality, relevance, efficiency and competitiveness of local products and services.</w:t>
            </w:r>
          </w:p>
          <w:p w14:paraId="32C66B94" w14:textId="77777777" w:rsidR="00D24201" w:rsidRPr="00437D56" w:rsidRDefault="00D24201" w:rsidP="00D24201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5F570DA" w14:textId="7898FB7D" w:rsidR="00D24201" w:rsidRPr="00437D56" w:rsidRDefault="00D24201" w:rsidP="00D24201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37D56">
              <w:rPr>
                <w:rFonts w:asciiTheme="minorHAnsi" w:hAnsiTheme="minorHAnsi"/>
                <w:i/>
                <w:sz w:val="22"/>
                <w:szCs w:val="22"/>
              </w:rPr>
              <w:t xml:space="preserve">To improve the industrial regulatory framework and </w:t>
            </w:r>
            <w:r w:rsidR="00FC35B5" w:rsidRPr="00437D56">
              <w:rPr>
                <w:rFonts w:asciiTheme="minorHAnsi" w:hAnsiTheme="minorHAnsi"/>
                <w:i/>
                <w:sz w:val="22"/>
                <w:szCs w:val="22"/>
              </w:rPr>
              <w:t xml:space="preserve">business </w:t>
            </w:r>
            <w:r w:rsidRPr="00437D56">
              <w:rPr>
                <w:rFonts w:asciiTheme="minorHAnsi" w:hAnsiTheme="minorHAnsi"/>
                <w:i/>
                <w:sz w:val="22"/>
                <w:szCs w:val="22"/>
              </w:rPr>
              <w:t>compliance</w:t>
            </w:r>
            <w:r w:rsidR="00FC35B5" w:rsidRPr="00437D56">
              <w:rPr>
                <w:rFonts w:asciiTheme="minorHAnsi" w:hAnsiTheme="minorHAnsi"/>
                <w:i/>
                <w:sz w:val="22"/>
                <w:szCs w:val="22"/>
              </w:rPr>
              <w:t xml:space="preserve"> with regulations</w:t>
            </w:r>
            <w:r w:rsidRPr="00437D56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46C7F1B" w14:textId="1324380C" w:rsidR="00D61048" w:rsidRPr="00437D56" w:rsidRDefault="00D61048" w:rsidP="004F493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6F86DC54" w14:textId="77777777" w:rsidR="009C1DB5" w:rsidRPr="00437D56" w:rsidRDefault="009C1DB5" w:rsidP="004F493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FAF86E4" w14:textId="5866A9B5" w:rsidR="004F4936" w:rsidRPr="00A57354" w:rsidRDefault="00FB017D" w:rsidP="004F493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spacing w:val="-1"/>
                <w:sz w:val="22"/>
                <w:szCs w:val="22"/>
              </w:rPr>
            </w:pPr>
            <w:r w:rsidRPr="00437D56">
              <w:rPr>
                <w:rFonts w:asciiTheme="minorHAnsi" w:hAnsiTheme="minorHAnsi" w:cstheme="minorHAnsi"/>
                <w:bCs/>
                <w:i/>
                <w:spacing w:val="-1"/>
                <w:sz w:val="22"/>
                <w:szCs w:val="22"/>
              </w:rPr>
              <w:t>Fin</w:t>
            </w:r>
            <w:r w:rsidR="004F4936" w:rsidRPr="00437D56">
              <w:rPr>
                <w:rFonts w:asciiTheme="minorHAnsi" w:hAnsiTheme="minorHAnsi" w:cstheme="minorHAnsi"/>
                <w:bCs/>
                <w:i/>
                <w:spacing w:val="-1"/>
                <w:sz w:val="22"/>
                <w:szCs w:val="22"/>
              </w:rPr>
              <w:t>ancing of, and support to the development of MSMEs business ventures</w:t>
            </w:r>
            <w:r w:rsidR="004F4936" w:rsidRPr="00A57354">
              <w:rPr>
                <w:rFonts w:asciiTheme="minorHAnsi" w:hAnsiTheme="minorHAnsi" w:cstheme="minorHAnsi"/>
                <w:b/>
                <w:bCs/>
                <w:i/>
                <w:spacing w:val="-1"/>
                <w:sz w:val="22"/>
                <w:szCs w:val="22"/>
              </w:rPr>
              <w:t>.</w:t>
            </w:r>
          </w:p>
          <w:p w14:paraId="1D93D2AA" w14:textId="6B64DD4D" w:rsidR="004F4936" w:rsidRPr="00BC7AE9" w:rsidRDefault="004F4936" w:rsidP="00154E77">
            <w:pPr>
              <w:tabs>
                <w:tab w:val="left" w:pos="890"/>
              </w:tabs>
              <w:kinsoku w:val="0"/>
              <w:overflowPunct w:val="0"/>
              <w:ind w:right="163"/>
              <w:jc w:val="both"/>
              <w:outlineLvl w:val="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1404F3" w:rsidRPr="00220571" w14:paraId="050D6715" w14:textId="77777777" w:rsidTr="00447179">
        <w:trPr>
          <w:trHeight w:val="1406"/>
        </w:trPr>
        <w:tc>
          <w:tcPr>
            <w:tcW w:w="3807" w:type="dxa"/>
            <w:shd w:val="clear" w:color="auto" w:fill="2F5496" w:themeFill="accent1" w:themeFillShade="BF"/>
          </w:tcPr>
          <w:p w14:paraId="7DCDA62B" w14:textId="1D90AA18" w:rsidR="001404F3" w:rsidRPr="00220571" w:rsidRDefault="001404F3" w:rsidP="003E7991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SUBPROGRAMME:</w:t>
            </w:r>
          </w:p>
          <w:p w14:paraId="56FEB364" w14:textId="77777777" w:rsidR="001404F3" w:rsidRDefault="001404F3" w:rsidP="003E799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565D4F44" w14:textId="2E118657" w:rsidR="00D05034" w:rsidRPr="00220571" w:rsidRDefault="00D05034" w:rsidP="003E799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OBJECTIVE(S)</w:t>
            </w:r>
          </w:p>
        </w:tc>
        <w:tc>
          <w:tcPr>
            <w:tcW w:w="9801" w:type="dxa"/>
            <w:gridSpan w:val="2"/>
          </w:tcPr>
          <w:p w14:paraId="59BEFADF" w14:textId="3831FE09" w:rsidR="001404F3" w:rsidRPr="00220571" w:rsidRDefault="001404F3" w:rsidP="003E7991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sz w:val="22"/>
                <w:szCs w:val="22"/>
              </w:rPr>
              <w:t>Micro, Small and Medium-sized Enterprise Development</w:t>
            </w:r>
          </w:p>
          <w:p w14:paraId="3FCFE250" w14:textId="77777777" w:rsidR="00D05034" w:rsidRDefault="00D05034" w:rsidP="00D0503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i/>
                <w:spacing w:val="-1"/>
                <w:sz w:val="22"/>
                <w:szCs w:val="22"/>
              </w:rPr>
            </w:pPr>
          </w:p>
          <w:p w14:paraId="5344E77A" w14:textId="77777777" w:rsidR="000C5CB9" w:rsidRPr="000C5CB9" w:rsidRDefault="000C5CB9" w:rsidP="000C5C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C5CB9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To increase the capacity of Jamaican MSMEs and other industry stakeholders to take advantage of transformational and development opportunities.</w:t>
            </w:r>
          </w:p>
          <w:p w14:paraId="0182B239" w14:textId="0DFBF7EC" w:rsidR="00D05034" w:rsidRPr="005167B2" w:rsidRDefault="00D05034" w:rsidP="00D05034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421CB247" w14:textId="77777777" w:rsidR="007A2868" w:rsidRPr="007A2868" w:rsidRDefault="007A2868" w:rsidP="007A2868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7A2868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To increase, by 20%, the uptake and utilisation of financing opportunities by MSMEs.</w:t>
            </w:r>
          </w:p>
          <w:p w14:paraId="54B6D4C5" w14:textId="6BD1CB96" w:rsidR="001404F3" w:rsidRPr="00220571" w:rsidRDefault="001404F3" w:rsidP="00154E77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</w:tc>
      </w:tr>
      <w:tr w:rsidR="00BC7AE9" w:rsidRPr="00BC7AE9" w14:paraId="53A4E70B" w14:textId="77777777" w:rsidTr="00447179">
        <w:tc>
          <w:tcPr>
            <w:tcW w:w="3807" w:type="dxa"/>
          </w:tcPr>
          <w:p w14:paraId="2E346E05" w14:textId="0B10B1D2" w:rsidR="00BC7AE9" w:rsidRPr="00BC7AE9" w:rsidRDefault="00BC7AE9" w:rsidP="003E7991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National Goal</w:t>
            </w:r>
            <w:r w:rsidR="00F20640" w:rsidRPr="002205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#4</w:t>
            </w: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: </w:t>
            </w:r>
            <w:r w:rsidR="003E7991"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Jamaica’s </w:t>
            </w:r>
            <w:r w:rsidR="009F2016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="003E7991"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conomy is </w:t>
            </w:r>
            <w:r w:rsidR="009F2016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="003E7991"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>rosperous</w:t>
            </w:r>
            <w:r w:rsidR="003E7991" w:rsidRPr="002205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58" w:type="dxa"/>
          </w:tcPr>
          <w:p w14:paraId="7E785C61" w14:textId="67895B5D" w:rsidR="00BC7AE9" w:rsidRPr="00BC7AE9" w:rsidRDefault="00BC7AE9" w:rsidP="00ED028E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Sector Outcome: </w:t>
            </w:r>
            <w:r w:rsidR="006B4AA7"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>Enhanced capabilities of MSMEs to establish lucrative businesses and compete in the marketplace</w:t>
            </w:r>
          </w:p>
        </w:tc>
        <w:tc>
          <w:tcPr>
            <w:tcW w:w="3543" w:type="dxa"/>
          </w:tcPr>
          <w:p w14:paraId="6A7CDFDC" w14:textId="03DFAE59" w:rsidR="00BC7AE9" w:rsidRPr="00BC7AE9" w:rsidRDefault="008777D2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Budget</w:t>
            </w:r>
            <w:r w:rsidR="00BC7AE9"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No.: </w:t>
            </w:r>
          </w:p>
        </w:tc>
      </w:tr>
      <w:tr w:rsidR="00BC7AE9" w:rsidRPr="00BC7AE9" w14:paraId="687C5098" w14:textId="77777777" w:rsidTr="00447179">
        <w:tc>
          <w:tcPr>
            <w:tcW w:w="3807" w:type="dxa"/>
          </w:tcPr>
          <w:p w14:paraId="78406EF4" w14:textId="01816679" w:rsidR="00BC7AE9" w:rsidRPr="00220571" w:rsidRDefault="00BC7AE9" w:rsidP="00B2138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National Outcome</w:t>
            </w:r>
            <w:r w:rsidR="00B21389" w:rsidRPr="002205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#8</w:t>
            </w: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  <w:r w:rsidR="00B21389" w:rsidRPr="002205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B21389"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An Enabling Business Environment </w:t>
            </w:r>
            <w:r w:rsidRPr="00BC7AE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5AED7E4D" w14:textId="5C44D040" w:rsidR="00BC7AE9" w:rsidRPr="00BC7AE9" w:rsidRDefault="008C7F1A" w:rsidP="00154E77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057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National Outcome #12:</w:t>
            </w:r>
            <w:r w:rsidRPr="0022057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Internationally Competitive Industry Structures</w:t>
            </w:r>
          </w:p>
        </w:tc>
        <w:tc>
          <w:tcPr>
            <w:tcW w:w="9801" w:type="dxa"/>
            <w:gridSpan w:val="2"/>
          </w:tcPr>
          <w:p w14:paraId="64132CF5" w14:textId="788E8E27" w:rsidR="00BC7AE9" w:rsidRPr="00BC7AE9" w:rsidRDefault="00BC7AE9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C7AE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Contributing GOJ Strategic Priority:</w:t>
            </w:r>
            <w:r w:rsidR="00ED028E" w:rsidRPr="0022057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ED028E" w:rsidRPr="002205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Inclusive Sustainable Economic Growth </w:t>
            </w:r>
            <w:r w:rsidR="009F20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</w:t>
            </w:r>
            <w:r w:rsidR="00ED028E" w:rsidRPr="002205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Job Creation</w:t>
            </w:r>
          </w:p>
          <w:p w14:paraId="4EB09CCD" w14:textId="77777777" w:rsidR="00BC7AE9" w:rsidRPr="00BC7AE9" w:rsidRDefault="00BC7AE9" w:rsidP="003E799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1667AE56" w14:textId="77777777" w:rsidR="00BC7AE9" w:rsidRDefault="00BC7AE9"/>
    <w:tbl>
      <w:tblPr>
        <w:tblStyle w:val="TableGrid"/>
        <w:tblW w:w="14110" w:type="dxa"/>
        <w:tblInd w:w="562" w:type="dxa"/>
        <w:tblLook w:val="04A0" w:firstRow="1" w:lastRow="0" w:firstColumn="1" w:lastColumn="0" w:noHBand="0" w:noVBand="1"/>
      </w:tblPr>
      <w:tblGrid>
        <w:gridCol w:w="1643"/>
        <w:gridCol w:w="1548"/>
        <w:gridCol w:w="1389"/>
        <w:gridCol w:w="1546"/>
        <w:gridCol w:w="773"/>
        <w:gridCol w:w="1141"/>
        <w:gridCol w:w="773"/>
        <w:gridCol w:w="1105"/>
        <w:gridCol w:w="672"/>
        <w:gridCol w:w="1548"/>
        <w:gridCol w:w="773"/>
        <w:gridCol w:w="1199"/>
      </w:tblGrid>
      <w:tr w:rsidR="00D8742E" w:rsidRPr="00D815AB" w14:paraId="2F780471" w14:textId="77777777" w:rsidTr="00AA4685">
        <w:trPr>
          <w:trHeight w:val="253"/>
          <w:tblHeader/>
        </w:trPr>
        <w:tc>
          <w:tcPr>
            <w:tcW w:w="1643" w:type="dxa"/>
            <w:vMerge w:val="restart"/>
            <w:shd w:val="clear" w:color="auto" w:fill="B4C6E7" w:themeFill="accent1" w:themeFillTint="66"/>
          </w:tcPr>
          <w:p w14:paraId="2C796BF1" w14:textId="1C5FCB6A" w:rsidR="00447179" w:rsidRDefault="00447179" w:rsidP="005065DA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Major Activity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Initiative</w:t>
            </w: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B7CAFBE" w14:textId="4F0F5407" w:rsidR="00447179" w:rsidRPr="00983DB2" w:rsidRDefault="00447179" w:rsidP="005065DA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[project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policies</w:t>
            </w: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etc.]</w:t>
            </w:r>
          </w:p>
        </w:tc>
        <w:tc>
          <w:tcPr>
            <w:tcW w:w="1548" w:type="dxa"/>
            <w:vMerge w:val="restart"/>
            <w:shd w:val="clear" w:color="auto" w:fill="B4C6E7" w:themeFill="accent1" w:themeFillTint="66"/>
          </w:tcPr>
          <w:p w14:paraId="386F5590" w14:textId="40F67CA3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E2D672F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887965" w14:textId="6182C06E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Intended Results</w:t>
            </w:r>
          </w:p>
          <w:p w14:paraId="701D2203" w14:textId="551232FE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6F01D0" w14:textId="23358CD4" w:rsidR="00447179" w:rsidRPr="001C0D42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B4C6E7" w:themeFill="accent1" w:themeFillTint="66"/>
          </w:tcPr>
          <w:p w14:paraId="584B2F37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9E3617B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A550B8" w14:textId="39959D76" w:rsidR="00447179" w:rsidRPr="00983DB2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Performance </w:t>
            </w:r>
            <w:r w:rsidR="00352C82">
              <w:rPr>
                <w:rFonts w:ascii="Calibri" w:hAnsi="Calibri" w:cs="Calibri"/>
                <w:b/>
                <w:sz w:val="18"/>
                <w:szCs w:val="18"/>
              </w:rPr>
              <w:t>Measure</w:t>
            </w:r>
          </w:p>
        </w:tc>
        <w:tc>
          <w:tcPr>
            <w:tcW w:w="8331" w:type="dxa"/>
            <w:gridSpan w:val="8"/>
            <w:shd w:val="clear" w:color="auto" w:fill="B4C6E7" w:themeFill="accent1" w:themeFillTint="66"/>
          </w:tcPr>
          <w:p w14:paraId="3B16799D" w14:textId="3568E041" w:rsidR="00447179" w:rsidRPr="00983DB2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="Calibri" w:hAnsi="Calibri" w:cs="Calibri"/>
                <w:b/>
                <w:sz w:val="18"/>
                <w:szCs w:val="18"/>
              </w:rPr>
              <w:t>Target</w:t>
            </w:r>
            <w:r w:rsidR="00EE5149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 and </w:t>
            </w:r>
            <w:r w:rsidR="003F6697">
              <w:rPr>
                <w:rFonts w:ascii="Calibri" w:hAnsi="Calibri" w:cs="Calibri"/>
                <w:b/>
                <w:sz w:val="18"/>
                <w:szCs w:val="18"/>
              </w:rPr>
              <w:t xml:space="preserve">Projected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Expenditure</w:t>
            </w:r>
            <w:r w:rsidRPr="00983DB2">
              <w:rPr>
                <w:rFonts w:ascii="Calibri" w:hAnsi="Calibri" w:cs="Calibri"/>
                <w:b/>
                <w:sz w:val="18"/>
                <w:szCs w:val="18"/>
              </w:rPr>
              <w:t xml:space="preserve"> (J$’000)</w:t>
            </w:r>
          </w:p>
        </w:tc>
        <w:tc>
          <w:tcPr>
            <w:tcW w:w="1199" w:type="dxa"/>
            <w:vMerge w:val="restart"/>
            <w:shd w:val="clear" w:color="auto" w:fill="B4C6E7" w:themeFill="accent1" w:themeFillTint="66"/>
          </w:tcPr>
          <w:p w14:paraId="6ABB0180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929FA4" w14:textId="1CA46B74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Functional Agency/Dept</w:t>
            </w:r>
          </w:p>
          <w:p w14:paraId="000A8AB5" w14:textId="45B3A375" w:rsidR="00447179" w:rsidRPr="00983DB2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 Division</w:t>
            </w:r>
          </w:p>
        </w:tc>
      </w:tr>
      <w:tr w:rsidR="00222486" w:rsidRPr="00D815AB" w14:paraId="7A853A75" w14:textId="77777777" w:rsidTr="00AA4685">
        <w:trPr>
          <w:trHeight w:val="269"/>
          <w:tblHeader/>
        </w:trPr>
        <w:tc>
          <w:tcPr>
            <w:tcW w:w="1643" w:type="dxa"/>
            <w:vMerge/>
            <w:shd w:val="clear" w:color="auto" w:fill="1F3864" w:themeFill="accent1" w:themeFillShade="80"/>
          </w:tcPr>
          <w:p w14:paraId="2A4F2FDB" w14:textId="77777777" w:rsidR="00447179" w:rsidRPr="00D815AB" w:rsidRDefault="00447179" w:rsidP="005065DA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1F3864" w:themeFill="accent1" w:themeFillShade="80"/>
          </w:tcPr>
          <w:p w14:paraId="3AEBACA4" w14:textId="0FFB7517" w:rsidR="00447179" w:rsidRPr="00D815AB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1F3864" w:themeFill="accent1" w:themeFillShade="80"/>
          </w:tcPr>
          <w:p w14:paraId="7E4ADF60" w14:textId="77777777" w:rsidR="00447179" w:rsidRPr="00D815AB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shd w:val="clear" w:color="auto" w:fill="B4C6E7" w:themeFill="accent1" w:themeFillTint="66"/>
          </w:tcPr>
          <w:p w14:paraId="196850E0" w14:textId="77777777" w:rsidR="00447179" w:rsidRPr="00983DB2" w:rsidRDefault="00447179" w:rsidP="00983DB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1</w:t>
            </w:r>
          </w:p>
        </w:tc>
        <w:tc>
          <w:tcPr>
            <w:tcW w:w="1914" w:type="dxa"/>
            <w:gridSpan w:val="2"/>
            <w:shd w:val="clear" w:color="auto" w:fill="B4C6E7" w:themeFill="accent1" w:themeFillTint="66"/>
          </w:tcPr>
          <w:p w14:paraId="51F36389" w14:textId="77777777" w:rsidR="00447179" w:rsidRPr="00983DB2" w:rsidRDefault="00447179" w:rsidP="00983DB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2</w:t>
            </w:r>
          </w:p>
        </w:tc>
        <w:tc>
          <w:tcPr>
            <w:tcW w:w="1777" w:type="dxa"/>
            <w:gridSpan w:val="2"/>
            <w:shd w:val="clear" w:color="auto" w:fill="B4C6E7" w:themeFill="accent1" w:themeFillTint="66"/>
          </w:tcPr>
          <w:p w14:paraId="013E6786" w14:textId="77777777" w:rsidR="00447179" w:rsidRPr="00983DB2" w:rsidRDefault="00447179" w:rsidP="00983DB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3</w:t>
            </w:r>
          </w:p>
        </w:tc>
        <w:tc>
          <w:tcPr>
            <w:tcW w:w="2321" w:type="dxa"/>
            <w:gridSpan w:val="2"/>
            <w:shd w:val="clear" w:color="auto" w:fill="B4C6E7" w:themeFill="accent1" w:themeFillTint="66"/>
          </w:tcPr>
          <w:p w14:paraId="5216309B" w14:textId="77777777" w:rsidR="00447179" w:rsidRPr="00983DB2" w:rsidRDefault="00447179" w:rsidP="00983DB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3DB2">
              <w:rPr>
                <w:rFonts w:asciiTheme="minorHAnsi" w:hAnsiTheme="minorHAnsi" w:cstheme="minorHAnsi"/>
                <w:b/>
                <w:sz w:val="18"/>
                <w:szCs w:val="18"/>
              </w:rPr>
              <w:t>QUARTER 4</w:t>
            </w:r>
          </w:p>
        </w:tc>
        <w:tc>
          <w:tcPr>
            <w:tcW w:w="1199" w:type="dxa"/>
            <w:vMerge/>
            <w:shd w:val="clear" w:color="auto" w:fill="1F3864" w:themeFill="accent1" w:themeFillShade="80"/>
          </w:tcPr>
          <w:p w14:paraId="38539B9A" w14:textId="77777777" w:rsidR="00447179" w:rsidRPr="00D815AB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616" w:rsidRPr="00D815AB" w14:paraId="2EADB9EA" w14:textId="77777777" w:rsidTr="00AA4685">
        <w:trPr>
          <w:trHeight w:val="517"/>
          <w:tblHeader/>
        </w:trPr>
        <w:tc>
          <w:tcPr>
            <w:tcW w:w="1643" w:type="dxa"/>
            <w:vMerge/>
            <w:shd w:val="clear" w:color="auto" w:fill="1F3864" w:themeFill="accent1" w:themeFillShade="80"/>
          </w:tcPr>
          <w:p w14:paraId="6420A0B3" w14:textId="77777777" w:rsidR="00447179" w:rsidRDefault="00447179" w:rsidP="00AB0734">
            <w:pPr>
              <w:pStyle w:val="BodyText"/>
              <w:kinsoku w:val="0"/>
              <w:overflowPunct w:val="0"/>
              <w:ind w:left="-4" w:hanging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1F3864" w:themeFill="accent1" w:themeFillShade="80"/>
          </w:tcPr>
          <w:p w14:paraId="52C1D927" w14:textId="7940ED13" w:rsidR="00447179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1F3864" w:themeFill="accent1" w:themeFillShade="80"/>
          </w:tcPr>
          <w:p w14:paraId="71B49D1C" w14:textId="77777777" w:rsidR="00447179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B4C6E7" w:themeFill="accent1" w:themeFillTint="66"/>
          </w:tcPr>
          <w:p w14:paraId="3FCAB255" w14:textId="77777777" w:rsidR="00447179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B03BD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Quarter</w:t>
            </w:r>
          </w:p>
          <w:p w14:paraId="3BE10D44" w14:textId="5E283148" w:rsidR="00447179" w:rsidRPr="00983DB2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EB03BD">
              <w:rPr>
                <w:rFonts w:ascii="Calibri" w:hAnsi="Calibri" w:cs="Calibri"/>
                <w:sz w:val="18"/>
                <w:szCs w:val="18"/>
              </w:rPr>
              <w:t>pr - June</w:t>
            </w:r>
          </w:p>
        </w:tc>
        <w:tc>
          <w:tcPr>
            <w:tcW w:w="773" w:type="dxa"/>
            <w:shd w:val="clear" w:color="auto" w:fill="B4C6E7" w:themeFill="accent1" w:themeFillTint="66"/>
          </w:tcPr>
          <w:p w14:paraId="43C6BA53" w14:textId="46F77F28" w:rsidR="00447179" w:rsidRPr="00983DB2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41" w:type="dxa"/>
            <w:shd w:val="clear" w:color="auto" w:fill="B4C6E7" w:themeFill="accent1" w:themeFillTint="66"/>
          </w:tcPr>
          <w:p w14:paraId="1FD5FFDE" w14:textId="77777777" w:rsidR="00447179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EB03BD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Quarter</w:t>
            </w:r>
          </w:p>
          <w:p w14:paraId="6B21D375" w14:textId="6FC5B56C" w:rsidR="00447179" w:rsidRPr="00983DB2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Jul – Sept</w:t>
            </w:r>
          </w:p>
        </w:tc>
        <w:tc>
          <w:tcPr>
            <w:tcW w:w="773" w:type="dxa"/>
            <w:shd w:val="clear" w:color="auto" w:fill="B4C6E7" w:themeFill="accent1" w:themeFillTint="66"/>
          </w:tcPr>
          <w:p w14:paraId="0BBA1C61" w14:textId="0ECDDEE8" w:rsidR="00447179" w:rsidRPr="00983DB2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0AED28B3" w14:textId="77777777" w:rsidR="00447179" w:rsidRPr="00EB03BD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3</w:t>
            </w:r>
            <w:r w:rsidRPr="00EB03BD">
              <w:rPr>
                <w:rFonts w:ascii="Calibri" w:hAnsi="Calibri" w:cs="Calibri"/>
                <w:sz w:val="18"/>
                <w:szCs w:val="18"/>
                <w:vertAlign w:val="superscript"/>
              </w:rPr>
              <w:t>rd</w:t>
            </w:r>
            <w:r w:rsidRPr="00EB03BD">
              <w:rPr>
                <w:rFonts w:ascii="Calibri" w:hAnsi="Calibri" w:cs="Calibri"/>
                <w:sz w:val="18"/>
                <w:szCs w:val="18"/>
              </w:rPr>
              <w:t xml:space="preserve"> Quarter</w:t>
            </w:r>
          </w:p>
          <w:p w14:paraId="7E53CB10" w14:textId="473F1A44" w:rsidR="00447179" w:rsidRPr="00983DB2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Oct- Dec</w:t>
            </w:r>
          </w:p>
        </w:tc>
        <w:tc>
          <w:tcPr>
            <w:tcW w:w="672" w:type="dxa"/>
            <w:shd w:val="clear" w:color="auto" w:fill="B4C6E7" w:themeFill="accent1" w:themeFillTint="66"/>
          </w:tcPr>
          <w:p w14:paraId="6FA227B6" w14:textId="5ADF883B" w:rsidR="00447179" w:rsidRPr="00983DB2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548" w:type="dxa"/>
            <w:shd w:val="clear" w:color="auto" w:fill="B4C6E7" w:themeFill="accent1" w:themeFillTint="66"/>
          </w:tcPr>
          <w:p w14:paraId="4C7A1DFE" w14:textId="77777777" w:rsidR="00447179" w:rsidRPr="00EB03BD" w:rsidRDefault="00447179" w:rsidP="00AB0734">
            <w:pPr>
              <w:pStyle w:val="BodyText"/>
              <w:kinsoku w:val="0"/>
              <w:overflowPunct w:val="0"/>
              <w:ind w:left="0" w:right="-112"/>
              <w:rPr>
                <w:rFonts w:asciiTheme="minorHAnsi" w:hAnsiTheme="minorHAnsi" w:cstheme="minorHAnsi"/>
                <w:sz w:val="18"/>
                <w:szCs w:val="18"/>
              </w:rPr>
            </w:pPr>
            <w:r w:rsidRPr="00EB03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EB03B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EB03BD">
              <w:rPr>
                <w:rFonts w:asciiTheme="minorHAnsi" w:hAnsiTheme="minorHAnsi" w:cstheme="minorHAnsi"/>
                <w:sz w:val="18"/>
                <w:szCs w:val="18"/>
              </w:rPr>
              <w:t xml:space="preserve"> Quarter</w:t>
            </w:r>
          </w:p>
          <w:p w14:paraId="655D5506" w14:textId="03DD7BF5" w:rsidR="00447179" w:rsidRPr="00983DB2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Theme="minorHAnsi" w:hAnsiTheme="minorHAnsi" w:cstheme="minorHAnsi"/>
                <w:sz w:val="18"/>
                <w:szCs w:val="18"/>
              </w:rPr>
              <w:t>Jan – Mar</w:t>
            </w:r>
          </w:p>
        </w:tc>
        <w:tc>
          <w:tcPr>
            <w:tcW w:w="773" w:type="dxa"/>
            <w:shd w:val="clear" w:color="auto" w:fill="B4C6E7" w:themeFill="accent1" w:themeFillTint="66"/>
          </w:tcPr>
          <w:p w14:paraId="4893A5BD" w14:textId="62E921F2" w:rsidR="00447179" w:rsidRPr="00983DB2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3BD">
              <w:rPr>
                <w:rFonts w:asciiTheme="minorHAnsi" w:hAnsiTheme="minorHAnsi" w:cstheme="minorHAnsi"/>
                <w:sz w:val="18"/>
                <w:szCs w:val="18"/>
              </w:rPr>
              <w:t>Cost</w:t>
            </w:r>
          </w:p>
        </w:tc>
        <w:tc>
          <w:tcPr>
            <w:tcW w:w="1199" w:type="dxa"/>
            <w:vMerge/>
            <w:shd w:val="clear" w:color="auto" w:fill="1F3864" w:themeFill="accent1" w:themeFillShade="80"/>
          </w:tcPr>
          <w:p w14:paraId="634A2657" w14:textId="77777777" w:rsidR="00447179" w:rsidRPr="00D815AB" w:rsidRDefault="00447179" w:rsidP="00AB073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2C82" w:rsidRPr="00D815AB" w14:paraId="06C2FBEE" w14:textId="77777777" w:rsidTr="00352C82">
        <w:trPr>
          <w:trHeight w:val="628"/>
        </w:trPr>
        <w:tc>
          <w:tcPr>
            <w:tcW w:w="14110" w:type="dxa"/>
            <w:gridSpan w:val="12"/>
            <w:shd w:val="clear" w:color="auto" w:fill="1F3864" w:themeFill="accent1" w:themeFillShade="80"/>
          </w:tcPr>
          <w:p w14:paraId="06B5C7E9" w14:textId="0CB77062" w:rsidR="00352C82" w:rsidRPr="00352C82" w:rsidRDefault="00352C82" w:rsidP="00352C8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2C82">
              <w:rPr>
                <w:rFonts w:asciiTheme="minorHAnsi" w:hAnsiTheme="minorHAnsi" w:cstheme="minorHAnsi"/>
                <w:b/>
                <w:sz w:val="28"/>
                <w:szCs w:val="28"/>
              </w:rPr>
              <w:t>OUTPUT</w:t>
            </w:r>
          </w:p>
        </w:tc>
      </w:tr>
      <w:tr w:rsidR="00FD7616" w:rsidRPr="00D815AB" w14:paraId="1CF75DE3" w14:textId="77777777" w:rsidTr="00AA4685">
        <w:trPr>
          <w:trHeight w:val="628"/>
        </w:trPr>
        <w:tc>
          <w:tcPr>
            <w:tcW w:w="1643" w:type="dxa"/>
            <w:vMerge w:val="restart"/>
          </w:tcPr>
          <w:p w14:paraId="568F4D8F" w14:textId="77777777" w:rsidR="002018CA" w:rsidRPr="002B2099" w:rsidRDefault="002018CA" w:rsidP="002B209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MSME and Entrepreneurship Programme</w:t>
            </w:r>
          </w:p>
          <w:p w14:paraId="3779233C" w14:textId="77777777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14:paraId="3553FC17" w14:textId="074B4E4A" w:rsidR="002018CA" w:rsidRDefault="002018CA" w:rsidP="00FA61B0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2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Greater involvement of MSMEs in business</w:t>
            </w:r>
            <w:r w:rsidR="000368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development</w:t>
            </w:r>
            <w:r w:rsidRPr="008562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creating employment and exploiting export opportunities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498306" w14:textId="77777777" w:rsidR="002018CA" w:rsidRPr="00856230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483448EF" w14:textId="226612CA" w:rsidR="002018CA" w:rsidRPr="00651198" w:rsidRDefault="002018CA" w:rsidP="00066FB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D5D69">
              <w:rPr>
                <w:rFonts w:asciiTheme="minorHAnsi" w:hAnsiTheme="minorHAnsi" w:cstheme="minorHAnsi"/>
                <w:iCs/>
                <w:sz w:val="20"/>
                <w:szCs w:val="20"/>
              </w:rPr>
              <w:t>% increase in MSMEs engaging in export opportunities</w:t>
            </w:r>
          </w:p>
        </w:tc>
        <w:tc>
          <w:tcPr>
            <w:tcW w:w="1546" w:type="dxa"/>
          </w:tcPr>
          <w:p w14:paraId="18DEC4CE" w14:textId="2ED5001D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14:paraId="3530CD5B" w14:textId="629E8B2E" w:rsidR="002018CA" w:rsidRDefault="00286E3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6500</w:t>
            </w:r>
          </w:p>
        </w:tc>
        <w:tc>
          <w:tcPr>
            <w:tcW w:w="1141" w:type="dxa"/>
          </w:tcPr>
          <w:p w14:paraId="2C42F094" w14:textId="3C7221AA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14:paraId="1F143369" w14:textId="416B97FB" w:rsidR="002018CA" w:rsidRDefault="00286E3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6500</w:t>
            </w:r>
          </w:p>
        </w:tc>
        <w:tc>
          <w:tcPr>
            <w:tcW w:w="1105" w:type="dxa"/>
          </w:tcPr>
          <w:p w14:paraId="65050E39" w14:textId="01825B64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14:paraId="0DFF7AB3" w14:textId="083E6A42" w:rsidR="002018CA" w:rsidRDefault="00286E3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6500</w:t>
            </w:r>
          </w:p>
        </w:tc>
        <w:tc>
          <w:tcPr>
            <w:tcW w:w="1548" w:type="dxa"/>
          </w:tcPr>
          <w:p w14:paraId="1D12DE46" w14:textId="00F8BCA3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14:paraId="77E5F493" w14:textId="05DA7594" w:rsidR="002018CA" w:rsidRDefault="00286E3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6500</w:t>
            </w:r>
          </w:p>
        </w:tc>
        <w:tc>
          <w:tcPr>
            <w:tcW w:w="1199" w:type="dxa"/>
          </w:tcPr>
          <w:p w14:paraId="4BE4A0BD" w14:textId="40E70F91" w:rsidR="002018CA" w:rsidRPr="00D815AB" w:rsidRDefault="00286E3A" w:rsidP="00CD3ED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MSME Division, MICAF</w:t>
            </w:r>
          </w:p>
        </w:tc>
      </w:tr>
      <w:tr w:rsidR="00FD7616" w:rsidRPr="00D815AB" w14:paraId="51C75D11" w14:textId="77777777" w:rsidTr="00AA4685">
        <w:trPr>
          <w:trHeight w:val="1075"/>
        </w:trPr>
        <w:tc>
          <w:tcPr>
            <w:tcW w:w="1643" w:type="dxa"/>
            <w:vMerge/>
          </w:tcPr>
          <w:p w14:paraId="22C61B77" w14:textId="77777777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25187BF9" w14:textId="2B1636EF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758CDD5" w14:textId="34AE9D9C" w:rsidR="002018CA" w:rsidRPr="002B2099" w:rsidRDefault="002018CA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MSMEs benefiting from financing opportunities</w:t>
            </w:r>
          </w:p>
        </w:tc>
        <w:tc>
          <w:tcPr>
            <w:tcW w:w="1546" w:type="dxa"/>
          </w:tcPr>
          <w:p w14:paraId="4C0A6ADC" w14:textId="2E425392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41193EF6" w14:textId="77777777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1A152" w14:textId="77777777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D3E11" w14:textId="46A53A50" w:rsidR="002018CA" w:rsidRPr="002B2099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dxa"/>
          </w:tcPr>
          <w:p w14:paraId="16A2FC47" w14:textId="52BC920D" w:rsidR="002018CA" w:rsidRPr="002B2099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41" w:type="dxa"/>
          </w:tcPr>
          <w:p w14:paraId="1336062C" w14:textId="51866BA8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43882E18" w14:textId="77777777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458C0" w14:textId="77777777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4EB11" w14:textId="28CBABFA" w:rsidR="002018CA" w:rsidRPr="002B2099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dxa"/>
          </w:tcPr>
          <w:p w14:paraId="08AA924B" w14:textId="3B2F727A" w:rsidR="002018CA" w:rsidRPr="002B2099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05" w:type="dxa"/>
          </w:tcPr>
          <w:p w14:paraId="47139F60" w14:textId="30FE3299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69A06E15" w14:textId="77777777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7DDE6" w14:textId="77777777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AF3AF" w14:textId="6B533A2C" w:rsidR="002018CA" w:rsidRPr="002B2099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</w:tcPr>
          <w:p w14:paraId="2923290A" w14:textId="1CA3D1FA" w:rsidR="002018CA" w:rsidRPr="002B2099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548" w:type="dxa"/>
          </w:tcPr>
          <w:p w14:paraId="71FB705A" w14:textId="378D0940" w:rsidR="002018CA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44EA1B68" w14:textId="24E3CEB6" w:rsidR="002018CA" w:rsidRPr="002B2099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dxa"/>
          </w:tcPr>
          <w:p w14:paraId="642A3627" w14:textId="66029B36" w:rsidR="002018CA" w:rsidRPr="002B2099" w:rsidRDefault="002018CA" w:rsidP="000E1C7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99" w:type="dxa"/>
          </w:tcPr>
          <w:p w14:paraId="426C5A0C" w14:textId="77777777" w:rsidR="002018CA" w:rsidRPr="00D815AB" w:rsidRDefault="002018CA" w:rsidP="00CD3ED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616" w:rsidRPr="00D815AB" w14:paraId="4634FA20" w14:textId="77777777" w:rsidTr="00AA4685">
        <w:trPr>
          <w:trHeight w:val="389"/>
        </w:trPr>
        <w:tc>
          <w:tcPr>
            <w:tcW w:w="1643" w:type="dxa"/>
            <w:vMerge/>
          </w:tcPr>
          <w:p w14:paraId="33481144" w14:textId="77777777" w:rsidR="002018CA" w:rsidRDefault="002018CA" w:rsidP="002B209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6ECB19A5" w14:textId="58E0F7A3" w:rsidR="002018CA" w:rsidRDefault="002018CA" w:rsidP="00CD3ED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0A3B4C6" w14:textId="626CEE14" w:rsidR="002018CA" w:rsidRDefault="002018CA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 of MSME funds disbursed (# &amp; type of beneficiaries)</w:t>
            </w:r>
          </w:p>
        </w:tc>
        <w:tc>
          <w:tcPr>
            <w:tcW w:w="1546" w:type="dxa"/>
          </w:tcPr>
          <w:p w14:paraId="235ABDB7" w14:textId="6C1B04E6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773" w:type="dxa"/>
          </w:tcPr>
          <w:p w14:paraId="6B2CC848" w14:textId="03F8B053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2,500</w:t>
            </w:r>
          </w:p>
        </w:tc>
        <w:tc>
          <w:tcPr>
            <w:tcW w:w="1141" w:type="dxa"/>
          </w:tcPr>
          <w:p w14:paraId="300C5D58" w14:textId="651401A4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773" w:type="dxa"/>
          </w:tcPr>
          <w:p w14:paraId="6565B97B" w14:textId="76910B75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2,500</w:t>
            </w:r>
          </w:p>
        </w:tc>
        <w:tc>
          <w:tcPr>
            <w:tcW w:w="1105" w:type="dxa"/>
          </w:tcPr>
          <w:p w14:paraId="0A898C96" w14:textId="58DD8A1D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672" w:type="dxa"/>
          </w:tcPr>
          <w:p w14:paraId="59E3155B" w14:textId="35718742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3,000</w:t>
            </w:r>
          </w:p>
        </w:tc>
        <w:tc>
          <w:tcPr>
            <w:tcW w:w="1548" w:type="dxa"/>
          </w:tcPr>
          <w:p w14:paraId="77B72D1B" w14:textId="7F51504C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773" w:type="dxa"/>
          </w:tcPr>
          <w:p w14:paraId="494A57F9" w14:textId="5F5EBD46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3,000</w:t>
            </w:r>
          </w:p>
        </w:tc>
        <w:tc>
          <w:tcPr>
            <w:tcW w:w="1199" w:type="dxa"/>
          </w:tcPr>
          <w:p w14:paraId="441DCC57" w14:textId="77777777" w:rsidR="002018CA" w:rsidRPr="00D815AB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616" w:rsidRPr="00D815AB" w14:paraId="35B1B6CB" w14:textId="77777777" w:rsidTr="00AA4685">
        <w:trPr>
          <w:trHeight w:val="389"/>
        </w:trPr>
        <w:tc>
          <w:tcPr>
            <w:tcW w:w="1643" w:type="dxa"/>
            <w:vMerge/>
          </w:tcPr>
          <w:p w14:paraId="25D08EDC" w14:textId="77777777" w:rsidR="002018CA" w:rsidRDefault="002018CA" w:rsidP="002B209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D0558ED" w14:textId="202F7C6C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1314F1E" w14:textId="5F8C8024" w:rsidR="002018CA" w:rsidRDefault="002018CA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 of unclaimed funds transferred to MSME funds</w:t>
            </w:r>
          </w:p>
        </w:tc>
        <w:tc>
          <w:tcPr>
            <w:tcW w:w="1546" w:type="dxa"/>
          </w:tcPr>
          <w:p w14:paraId="3BB515A1" w14:textId="2269B774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773" w:type="dxa"/>
          </w:tcPr>
          <w:p w14:paraId="2D0B9243" w14:textId="3873293C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41" w:type="dxa"/>
          </w:tcPr>
          <w:p w14:paraId="2FF6E6D6" w14:textId="0B1737DA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773" w:type="dxa"/>
          </w:tcPr>
          <w:p w14:paraId="2E02790F" w14:textId="1E32F073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05" w:type="dxa"/>
          </w:tcPr>
          <w:p w14:paraId="2FEAFBB5" w14:textId="191A4545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672" w:type="dxa"/>
          </w:tcPr>
          <w:p w14:paraId="64C71EA0" w14:textId="4B1CCA10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48" w:type="dxa"/>
          </w:tcPr>
          <w:p w14:paraId="45EED217" w14:textId="760E7853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1%</w:t>
            </w:r>
          </w:p>
        </w:tc>
        <w:tc>
          <w:tcPr>
            <w:tcW w:w="773" w:type="dxa"/>
          </w:tcPr>
          <w:p w14:paraId="75FEA0C2" w14:textId="271C0EEF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99" w:type="dxa"/>
          </w:tcPr>
          <w:p w14:paraId="446A1B9A" w14:textId="77777777" w:rsidR="002018CA" w:rsidRPr="00D815AB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616" w:rsidRPr="00D815AB" w14:paraId="699F60A9" w14:textId="77777777" w:rsidTr="00AA4685">
        <w:trPr>
          <w:trHeight w:val="389"/>
        </w:trPr>
        <w:tc>
          <w:tcPr>
            <w:tcW w:w="1643" w:type="dxa"/>
            <w:vMerge/>
          </w:tcPr>
          <w:p w14:paraId="757FD76F" w14:textId="77777777" w:rsidR="002018CA" w:rsidRDefault="002018CA" w:rsidP="002B209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478B07D" w14:textId="4E485EDE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5178C4A" w14:textId="1C0FCB06" w:rsidR="002018CA" w:rsidRDefault="002018CA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of women entrepreneurs receiving capital </w:t>
            </w:r>
          </w:p>
        </w:tc>
        <w:tc>
          <w:tcPr>
            <w:tcW w:w="1546" w:type="dxa"/>
          </w:tcPr>
          <w:p w14:paraId="536DEDC4" w14:textId="49D444AF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14:paraId="3B474DD9" w14:textId="50901F83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398248E9" w14:textId="6F5BCE9B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14:paraId="5633ECA2" w14:textId="4415D2CF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2109E276" w14:textId="3011F2C4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14:paraId="13419A05" w14:textId="5E038E10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14:paraId="56BE5A6D" w14:textId="629B5971" w:rsidR="002018CA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14:paraId="5F9FF2AB" w14:textId="496DECF4" w:rsidR="002018CA" w:rsidRPr="002B2099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14:paraId="162D799E" w14:textId="77777777" w:rsidR="002018CA" w:rsidRPr="00D815AB" w:rsidRDefault="002018CA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616" w:rsidRPr="00D815AB" w14:paraId="4C1EFFFE" w14:textId="77777777" w:rsidTr="00AA4685">
        <w:trPr>
          <w:trHeight w:val="389"/>
        </w:trPr>
        <w:tc>
          <w:tcPr>
            <w:tcW w:w="1643" w:type="dxa"/>
            <w:vMerge/>
          </w:tcPr>
          <w:p w14:paraId="70D4B041" w14:textId="77777777" w:rsidR="002018CA" w:rsidRDefault="002018CA" w:rsidP="002018CA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A7AA846" w14:textId="39FCD501" w:rsidR="002018CA" w:rsidRDefault="00BC6187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More</w:t>
            </w:r>
            <w:r w:rsidR="002018CA" w:rsidRPr="008562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opportunities for growth of the MSME sector</w:t>
            </w:r>
          </w:p>
        </w:tc>
        <w:tc>
          <w:tcPr>
            <w:tcW w:w="1389" w:type="dxa"/>
          </w:tcPr>
          <w:p w14:paraId="3E96463E" w14:textId="2DE8FE25" w:rsidR="002018CA" w:rsidRDefault="002018CA" w:rsidP="002018CA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198">
              <w:rPr>
                <w:rFonts w:asciiTheme="minorHAnsi" w:hAnsiTheme="minorHAnsi" w:cstheme="minorHAnsi"/>
                <w:iCs/>
                <w:sz w:val="20"/>
                <w:szCs w:val="20"/>
              </w:rPr>
              <w:t># of programmes, projects, initiatives developed for MSME growth</w:t>
            </w:r>
          </w:p>
        </w:tc>
        <w:tc>
          <w:tcPr>
            <w:tcW w:w="1546" w:type="dxa"/>
          </w:tcPr>
          <w:p w14:paraId="261196EF" w14:textId="36F219BB" w:rsidR="002018CA" w:rsidRDefault="002018CA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0BD82392" w14:textId="77777777" w:rsidR="002018CA" w:rsidRDefault="002018CA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7DD95C38" w14:textId="00D1F095" w:rsidR="002018CA" w:rsidRDefault="002018CA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14:paraId="16B3DBCA" w14:textId="77777777" w:rsidR="002018CA" w:rsidRDefault="002018CA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D038936" w14:textId="110728D9" w:rsidR="002018CA" w:rsidRDefault="002018CA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14:paraId="5BB39244" w14:textId="77777777" w:rsidR="002018CA" w:rsidRDefault="002018CA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2FF16A5" w14:textId="5AB6C075" w:rsidR="002018CA" w:rsidRDefault="002018CA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14:paraId="5F14668C" w14:textId="77777777" w:rsidR="002018CA" w:rsidRDefault="002018CA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2CAEE1F3" w14:textId="77777777" w:rsidR="002018CA" w:rsidRPr="00D815AB" w:rsidRDefault="002018CA" w:rsidP="002018CA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616" w:rsidRPr="00D815AB" w14:paraId="5FAE746A" w14:textId="77777777" w:rsidTr="00AA4685">
        <w:trPr>
          <w:trHeight w:val="936"/>
        </w:trPr>
        <w:tc>
          <w:tcPr>
            <w:tcW w:w="1643" w:type="dxa"/>
          </w:tcPr>
          <w:p w14:paraId="7BAF3DEF" w14:textId="18D76A4E" w:rsidR="00447179" w:rsidRPr="002B2099" w:rsidRDefault="00447179" w:rsidP="002B209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099">
              <w:rPr>
                <w:rFonts w:asciiTheme="minorHAnsi" w:hAnsiTheme="minorHAnsi" w:cstheme="minorHAnsi"/>
                <w:sz w:val="20"/>
                <w:szCs w:val="20"/>
              </w:rPr>
              <w:t xml:space="preserve">MSME Policy Development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 Implementation</w:t>
            </w:r>
          </w:p>
          <w:p w14:paraId="046456D0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68452" w14:textId="77777777" w:rsidR="00447179" w:rsidRPr="002B2099" w:rsidRDefault="00447179" w:rsidP="0022329D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F4F0D23" w14:textId="51DBFBB8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Comprehensive Framework to guide the development of the MSME Sector</w:t>
            </w:r>
          </w:p>
        </w:tc>
        <w:tc>
          <w:tcPr>
            <w:tcW w:w="1389" w:type="dxa"/>
          </w:tcPr>
          <w:p w14:paraId="56B7DF44" w14:textId="5783D34A" w:rsidR="00447179" w:rsidRPr="002B2099" w:rsidRDefault="00C144ED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Finaliz</w:t>
            </w:r>
            <w:r w:rsidR="001D7667">
              <w:rPr>
                <w:rFonts w:asciiTheme="minorHAnsi" w:hAnsiTheme="minorHAnsi" w:cstheme="minorHAnsi"/>
                <w:sz w:val="20"/>
                <w:szCs w:val="20"/>
              </w:rPr>
              <w:t>e and submit policy for tabling</w:t>
            </w:r>
          </w:p>
        </w:tc>
        <w:tc>
          <w:tcPr>
            <w:tcW w:w="1546" w:type="dxa"/>
          </w:tcPr>
          <w:p w14:paraId="66FD0E97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dxa"/>
          </w:tcPr>
          <w:p w14:paraId="15259D5C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5F12987A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dxa"/>
          </w:tcPr>
          <w:p w14:paraId="67707A27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10B1158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</w:tcPr>
          <w:p w14:paraId="00A53B62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DE3CCFB" w14:textId="50492C61" w:rsidR="00447179" w:rsidRPr="002B2099" w:rsidRDefault="00E96C35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Policy Submitted to Parliament</w:t>
            </w:r>
          </w:p>
        </w:tc>
        <w:tc>
          <w:tcPr>
            <w:tcW w:w="773" w:type="dxa"/>
          </w:tcPr>
          <w:p w14:paraId="073BA3BD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6052D7B" w14:textId="05F5BED7" w:rsidR="00447179" w:rsidRPr="00D815AB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Snr. Director, Policy, MICAF</w:t>
            </w:r>
          </w:p>
        </w:tc>
      </w:tr>
      <w:tr w:rsidR="00FD7616" w:rsidRPr="00D815AB" w14:paraId="7CD83084" w14:textId="77777777" w:rsidTr="00AA4685">
        <w:trPr>
          <w:trHeight w:val="421"/>
        </w:trPr>
        <w:tc>
          <w:tcPr>
            <w:tcW w:w="1643" w:type="dxa"/>
            <w:vMerge w:val="restart"/>
          </w:tcPr>
          <w:p w14:paraId="42B4F135" w14:textId="506B8773" w:rsidR="00447179" w:rsidRPr="002B2099" w:rsidRDefault="00447179" w:rsidP="00F20483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MSME Support </w:t>
            </w:r>
          </w:p>
          <w:p w14:paraId="32964AE8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47927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8A2F5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14:paraId="3F409062" w14:textId="65C12D19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Formalised MSME Sector</w:t>
            </w:r>
          </w:p>
        </w:tc>
        <w:tc>
          <w:tcPr>
            <w:tcW w:w="1389" w:type="dxa"/>
          </w:tcPr>
          <w:p w14:paraId="769A12A5" w14:textId="77777777" w:rsidR="00447179" w:rsidRDefault="00447179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small business development centres established islandwide</w:t>
            </w:r>
          </w:p>
          <w:p w14:paraId="5DA51130" w14:textId="77777777" w:rsidR="00447179" w:rsidRDefault="00447179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FD15A" w14:textId="5ACA0C70" w:rsidR="00447179" w:rsidRPr="002B2099" w:rsidRDefault="00447179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clients engaged</w:t>
            </w:r>
          </w:p>
        </w:tc>
        <w:tc>
          <w:tcPr>
            <w:tcW w:w="1546" w:type="dxa"/>
          </w:tcPr>
          <w:p w14:paraId="342DB9F3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A28E0FE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9B59E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E2B2C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EF389" w14:textId="011EFF2E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03D36" w14:textId="5EA90E9E" w:rsidR="005167B2" w:rsidRDefault="005167B2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2AC1D" w14:textId="77777777" w:rsidR="005167B2" w:rsidRDefault="005167B2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F23B0" w14:textId="3254C9D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14:paraId="17120D8D" w14:textId="4CDCEAC6" w:rsidR="00447179" w:rsidRDefault="00447179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  <w:p w14:paraId="0A490769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3B3BBF8F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294BF921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46F00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A399F" w14:textId="79B1951F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2B622" w14:textId="5F01F12B" w:rsidR="005167B2" w:rsidRDefault="005167B2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DEF03" w14:textId="77777777" w:rsidR="005167B2" w:rsidRDefault="005167B2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A8ED40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DECE9" w14:textId="217DA082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14:paraId="61666F19" w14:textId="775DA71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  <w:tc>
          <w:tcPr>
            <w:tcW w:w="1105" w:type="dxa"/>
          </w:tcPr>
          <w:p w14:paraId="2A0FC2CD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757B490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8929C1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33E2D" w14:textId="2817319D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D7209D" w14:textId="040AF2F1" w:rsidR="005167B2" w:rsidRDefault="005167B2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6BB1A" w14:textId="77777777" w:rsidR="005167B2" w:rsidRDefault="005167B2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568D7F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104B9" w14:textId="7D4DE34A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72" w:type="dxa"/>
          </w:tcPr>
          <w:p w14:paraId="54DF0399" w14:textId="2E1D599B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  <w:tc>
          <w:tcPr>
            <w:tcW w:w="1548" w:type="dxa"/>
          </w:tcPr>
          <w:p w14:paraId="46129280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F6B03DA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350187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1AB385" w14:textId="0A14AD1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0FA42" w14:textId="15CDAAF1" w:rsidR="005167B2" w:rsidRDefault="005167B2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3A7C9" w14:textId="77777777" w:rsidR="005167B2" w:rsidRDefault="005167B2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8BA64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9EEFC" w14:textId="06B78964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14:paraId="4E71EA53" w14:textId="4D9ADD2B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5,000</w:t>
            </w:r>
          </w:p>
        </w:tc>
        <w:tc>
          <w:tcPr>
            <w:tcW w:w="1199" w:type="dxa"/>
          </w:tcPr>
          <w:p w14:paraId="03375583" w14:textId="7B2A5CE6" w:rsidR="00447179" w:rsidRPr="00D815AB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JDBC</w:t>
            </w:r>
          </w:p>
        </w:tc>
      </w:tr>
      <w:tr w:rsidR="00FD7616" w:rsidRPr="00D815AB" w14:paraId="1FC76270" w14:textId="77777777" w:rsidTr="00AA4685">
        <w:trPr>
          <w:trHeight w:val="421"/>
        </w:trPr>
        <w:tc>
          <w:tcPr>
            <w:tcW w:w="1643" w:type="dxa"/>
            <w:vMerge/>
          </w:tcPr>
          <w:p w14:paraId="11EC642C" w14:textId="77777777" w:rsidR="00447179" w:rsidRDefault="00447179" w:rsidP="00F20483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34CBB38B" w14:textId="7F94C770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B59D493" w14:textId="5DAC7D0E" w:rsidR="00447179" w:rsidRDefault="00C4098A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Square feet</w:t>
            </w:r>
            <w:r w:rsidR="00327E86">
              <w:rPr>
                <w:rFonts w:asciiTheme="minorHAnsi" w:hAnsiTheme="minorHAnsi" w:cstheme="minorHAnsi"/>
                <w:sz w:val="20"/>
                <w:szCs w:val="20"/>
              </w:rPr>
              <w:t xml:space="preserve"> of new</w:t>
            </w:r>
            <w:r w:rsidR="00447179">
              <w:rPr>
                <w:rFonts w:asciiTheme="minorHAnsi" w:hAnsiTheme="minorHAnsi" w:cstheme="minorHAnsi"/>
                <w:sz w:val="20"/>
                <w:szCs w:val="20"/>
              </w:rPr>
              <w:t xml:space="preserve"> incubator space</w:t>
            </w:r>
            <w:r w:rsidR="002D1C29">
              <w:rPr>
                <w:rFonts w:asciiTheme="minorHAnsi" w:hAnsiTheme="minorHAnsi" w:cstheme="minorHAnsi"/>
                <w:sz w:val="20"/>
                <w:szCs w:val="20"/>
              </w:rPr>
              <w:t xml:space="preserve"> created</w:t>
            </w:r>
          </w:p>
          <w:p w14:paraId="5BAEE7A2" w14:textId="77777777" w:rsidR="00447179" w:rsidRDefault="00447179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3A0E2" w14:textId="6F5F1E4A" w:rsidR="00447179" w:rsidRDefault="00447179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beneficiaries</w:t>
            </w:r>
          </w:p>
        </w:tc>
        <w:tc>
          <w:tcPr>
            <w:tcW w:w="1546" w:type="dxa"/>
          </w:tcPr>
          <w:p w14:paraId="193DB456" w14:textId="6BD08311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4098A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  <w:p w14:paraId="6E2A72B1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6894F" w14:textId="0F579220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D8AD3" w14:textId="77777777" w:rsidR="00E96C35" w:rsidRDefault="00E96C35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FB938" w14:textId="4D4E3065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73" w:type="dxa"/>
          </w:tcPr>
          <w:p w14:paraId="5A840CAD" w14:textId="77777777" w:rsidR="00447179" w:rsidRDefault="00447179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4,500</w:t>
            </w:r>
          </w:p>
          <w:p w14:paraId="3E8BF031" w14:textId="77777777" w:rsidR="00447179" w:rsidRDefault="00447179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0CD406" w14:textId="77777777" w:rsidR="00447179" w:rsidRDefault="00447179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E17F3F" w14:textId="7C7AE420" w:rsidR="00447179" w:rsidRDefault="00447179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DDED34E" w14:textId="62AE6B23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65B89"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  <w:p w14:paraId="071540FA" w14:textId="2A139925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6E7C6" w14:textId="77777777" w:rsidR="00E96C35" w:rsidRDefault="00E96C35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A2411C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B6EED" w14:textId="3D8D833F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73" w:type="dxa"/>
          </w:tcPr>
          <w:p w14:paraId="6A3B482C" w14:textId="707919FF" w:rsidR="00447179" w:rsidRDefault="00565B8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4,500</w:t>
            </w:r>
          </w:p>
        </w:tc>
        <w:tc>
          <w:tcPr>
            <w:tcW w:w="1105" w:type="dxa"/>
          </w:tcPr>
          <w:p w14:paraId="28C9640D" w14:textId="65A67E61" w:rsidR="00447179" w:rsidRDefault="00565B89" w:rsidP="00565B8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  <w:p w14:paraId="3F4B3178" w14:textId="77777777" w:rsidR="00565B89" w:rsidRDefault="00565B89" w:rsidP="00565B89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5E8E6" w14:textId="51566DC5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E0C68" w14:textId="77777777" w:rsidR="00E96C35" w:rsidRDefault="00E96C35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CA429" w14:textId="2121C7BE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72" w:type="dxa"/>
          </w:tcPr>
          <w:p w14:paraId="3A42B37A" w14:textId="601DD724" w:rsidR="00447179" w:rsidRDefault="00565B8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2,500</w:t>
            </w:r>
          </w:p>
        </w:tc>
        <w:tc>
          <w:tcPr>
            <w:tcW w:w="1548" w:type="dxa"/>
          </w:tcPr>
          <w:p w14:paraId="057FB379" w14:textId="194B6D63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65B8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2E67BF5A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6D2C8" w14:textId="44EEFCEC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69CF6A" w14:textId="77777777" w:rsidR="00E96C35" w:rsidRDefault="00E96C35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C2F74" w14:textId="11FEDA4D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73" w:type="dxa"/>
          </w:tcPr>
          <w:p w14:paraId="1EE550B5" w14:textId="29B3D6EA" w:rsidR="00447179" w:rsidRDefault="00565B8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1199" w:type="dxa"/>
          </w:tcPr>
          <w:p w14:paraId="5E55E1E1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616" w:rsidRPr="00D815AB" w14:paraId="50228D22" w14:textId="77777777" w:rsidTr="00AA4685">
        <w:trPr>
          <w:trHeight w:val="421"/>
        </w:trPr>
        <w:tc>
          <w:tcPr>
            <w:tcW w:w="1643" w:type="dxa"/>
            <w:vMerge/>
          </w:tcPr>
          <w:p w14:paraId="64A8C33E" w14:textId="77777777" w:rsidR="00447179" w:rsidRDefault="00447179" w:rsidP="00F20483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39570375" w14:textId="2B2C1BB4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A2C627D" w14:textId="62CC935E" w:rsidR="00447179" w:rsidRDefault="00447179" w:rsidP="00D41B7C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of MSMEs receiving assistance to access at least $50M in equity, loan or grant financing </w:t>
            </w:r>
          </w:p>
        </w:tc>
        <w:tc>
          <w:tcPr>
            <w:tcW w:w="1546" w:type="dxa"/>
          </w:tcPr>
          <w:p w14:paraId="73CB3E15" w14:textId="19F1CB80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or more</w:t>
            </w:r>
          </w:p>
        </w:tc>
        <w:tc>
          <w:tcPr>
            <w:tcW w:w="773" w:type="dxa"/>
          </w:tcPr>
          <w:p w14:paraId="5719A250" w14:textId="77777777" w:rsidR="00447179" w:rsidRDefault="00447179" w:rsidP="002772E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D74CC7B" w14:textId="7C8AF286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or more</w:t>
            </w:r>
          </w:p>
        </w:tc>
        <w:tc>
          <w:tcPr>
            <w:tcW w:w="773" w:type="dxa"/>
          </w:tcPr>
          <w:p w14:paraId="54D52FFF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19F3503" w14:textId="07CF6F1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or more</w:t>
            </w:r>
          </w:p>
        </w:tc>
        <w:tc>
          <w:tcPr>
            <w:tcW w:w="672" w:type="dxa"/>
          </w:tcPr>
          <w:p w14:paraId="23C172BB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F5B4414" w14:textId="3393073C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or more</w:t>
            </w:r>
          </w:p>
        </w:tc>
        <w:tc>
          <w:tcPr>
            <w:tcW w:w="773" w:type="dxa"/>
          </w:tcPr>
          <w:p w14:paraId="7B4F8C6D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5CB37A5" w14:textId="77777777" w:rsidR="0044717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616" w:rsidRPr="00D815AB" w14:paraId="79179B49" w14:textId="77777777" w:rsidTr="00AA4685">
        <w:trPr>
          <w:trHeight w:val="421"/>
        </w:trPr>
        <w:tc>
          <w:tcPr>
            <w:tcW w:w="1643" w:type="dxa"/>
          </w:tcPr>
          <w:p w14:paraId="46D60864" w14:textId="527E3159" w:rsidR="00447179" w:rsidRPr="002B2099" w:rsidRDefault="00447179" w:rsidP="000E55C9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Production and Productivity</w:t>
            </w:r>
          </w:p>
          <w:p w14:paraId="1C0CBB19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726E99" w14:textId="77777777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409A61E" w14:textId="0D314D6A" w:rsidR="00447179" w:rsidRPr="002B2099" w:rsidRDefault="00447179" w:rsidP="00461ACD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Improvement in farming practices and business development</w:t>
            </w:r>
          </w:p>
        </w:tc>
        <w:tc>
          <w:tcPr>
            <w:tcW w:w="1389" w:type="dxa"/>
          </w:tcPr>
          <w:p w14:paraId="1136B221" w14:textId="7FD7CBFE" w:rsidR="00447179" w:rsidRPr="002B2099" w:rsidRDefault="00447179" w:rsidP="00461ACD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farmers provided with business training</w:t>
            </w:r>
          </w:p>
        </w:tc>
        <w:tc>
          <w:tcPr>
            <w:tcW w:w="1546" w:type="dxa"/>
          </w:tcPr>
          <w:p w14:paraId="7A5C5EAC" w14:textId="344B703F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14:paraId="44A8DFA6" w14:textId="17E04ABB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1141" w:type="dxa"/>
          </w:tcPr>
          <w:p w14:paraId="1D98C430" w14:textId="0EA4CBB9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14:paraId="08AB39F6" w14:textId="4601D41F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1105" w:type="dxa"/>
          </w:tcPr>
          <w:p w14:paraId="2BDB41A6" w14:textId="1AA461C5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672" w:type="dxa"/>
          </w:tcPr>
          <w:p w14:paraId="15724863" w14:textId="476C87E9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1548" w:type="dxa"/>
          </w:tcPr>
          <w:p w14:paraId="5C4FB197" w14:textId="65A1DD7B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14:paraId="785CCD76" w14:textId="5B4B2494" w:rsidR="00447179" w:rsidRPr="002B2099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</w:tc>
        <w:tc>
          <w:tcPr>
            <w:tcW w:w="1199" w:type="dxa"/>
          </w:tcPr>
          <w:p w14:paraId="1B431F61" w14:textId="77777777" w:rsidR="00447179" w:rsidRPr="00D815AB" w:rsidRDefault="00447179" w:rsidP="0059495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616" w:rsidRPr="00D815AB" w14:paraId="03958DC4" w14:textId="77777777" w:rsidTr="00AA4685">
        <w:trPr>
          <w:trHeight w:val="421"/>
        </w:trPr>
        <w:tc>
          <w:tcPr>
            <w:tcW w:w="1643" w:type="dxa"/>
          </w:tcPr>
          <w:p w14:paraId="378B191E" w14:textId="47A78239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Improvement and Maintenance of Standards </w:t>
            </w:r>
          </w:p>
        </w:tc>
        <w:tc>
          <w:tcPr>
            <w:tcW w:w="1548" w:type="dxa"/>
          </w:tcPr>
          <w:p w14:paraId="6E4F6365" w14:textId="07E331D3" w:rsidR="00447179" w:rsidRPr="002B2099" w:rsidRDefault="00447179" w:rsidP="00461ACD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Improved competitiveness of Jamaican products and services and greater market access </w:t>
            </w:r>
          </w:p>
        </w:tc>
        <w:tc>
          <w:tcPr>
            <w:tcW w:w="1389" w:type="dxa"/>
          </w:tcPr>
          <w:p w14:paraId="76A50F2D" w14:textId="7F51639F" w:rsidR="00447179" w:rsidRPr="002B2099" w:rsidRDefault="00447179" w:rsidP="00461ACD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MSMEs provided with technical assistance on standards</w:t>
            </w:r>
          </w:p>
        </w:tc>
        <w:tc>
          <w:tcPr>
            <w:tcW w:w="1546" w:type="dxa"/>
          </w:tcPr>
          <w:p w14:paraId="35442A5C" w14:textId="0477EAA9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773" w:type="dxa"/>
          </w:tcPr>
          <w:p w14:paraId="1319CC63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5FC2B7F2" w14:textId="07721576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773" w:type="dxa"/>
          </w:tcPr>
          <w:p w14:paraId="4C17B1C7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40C0A97" w14:textId="3EAE0EF5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672" w:type="dxa"/>
          </w:tcPr>
          <w:p w14:paraId="1CFF20E5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29DA319" w14:textId="3680A499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14:paraId="7486A882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6CFB666E" w14:textId="77777777" w:rsidR="00447179" w:rsidRPr="00D815AB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616" w:rsidRPr="00D815AB" w14:paraId="1F898F65" w14:textId="77777777" w:rsidTr="00AA4685">
        <w:trPr>
          <w:trHeight w:val="421"/>
        </w:trPr>
        <w:tc>
          <w:tcPr>
            <w:tcW w:w="1643" w:type="dxa"/>
            <w:vMerge w:val="restart"/>
          </w:tcPr>
          <w:p w14:paraId="165D4BFA" w14:textId="32A5CCB0" w:rsidR="00447179" w:rsidRDefault="00447179" w:rsidP="004E18E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Development</w:t>
            </w:r>
          </w:p>
        </w:tc>
        <w:tc>
          <w:tcPr>
            <w:tcW w:w="1548" w:type="dxa"/>
            <w:vMerge w:val="restart"/>
          </w:tcPr>
          <w:p w14:paraId="14387A88" w14:textId="577568FF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Greater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involvement of youths in agriculture and agribusiness </w:t>
            </w:r>
          </w:p>
        </w:tc>
        <w:tc>
          <w:tcPr>
            <w:tcW w:w="1389" w:type="dxa"/>
          </w:tcPr>
          <w:p w14:paraId="55C17C89" w14:textId="7C16E393" w:rsidR="00447179" w:rsidRPr="002B2099" w:rsidRDefault="00565B8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# of</w:t>
            </w:r>
            <w:r w:rsidR="00447179">
              <w:rPr>
                <w:rFonts w:asciiTheme="minorHAnsi" w:hAnsiTheme="minorHAnsi" w:cstheme="minorHAnsi"/>
                <w:sz w:val="20"/>
                <w:szCs w:val="20"/>
              </w:rPr>
              <w:t xml:space="preserve"> youth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471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71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(under 35)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engaged </w:t>
            </w:r>
            <w:r w:rsidR="00447179">
              <w:rPr>
                <w:rFonts w:asciiTheme="minorHAnsi" w:hAnsiTheme="minorHAnsi" w:cstheme="minorHAnsi"/>
                <w:sz w:val="20"/>
                <w:szCs w:val="20"/>
              </w:rPr>
              <w:t>in agriculture and agri-business</w:t>
            </w:r>
          </w:p>
        </w:tc>
        <w:tc>
          <w:tcPr>
            <w:tcW w:w="1546" w:type="dxa"/>
          </w:tcPr>
          <w:p w14:paraId="7AD37865" w14:textId="38F9CD81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Baseline Study</w:t>
            </w:r>
          </w:p>
        </w:tc>
        <w:tc>
          <w:tcPr>
            <w:tcW w:w="773" w:type="dxa"/>
          </w:tcPr>
          <w:p w14:paraId="1DBEB8B9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38C158C4" w14:textId="1E049446" w:rsidR="00447179" w:rsidRPr="002B2099" w:rsidRDefault="00E351F5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14:paraId="6C771C96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09087FA" w14:textId="4E1FE0D9" w:rsidR="00447179" w:rsidRPr="002B2099" w:rsidRDefault="00E351F5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672" w:type="dxa"/>
          </w:tcPr>
          <w:p w14:paraId="33BD416F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E842154" w14:textId="385E02BD" w:rsidR="00447179" w:rsidRPr="002B2099" w:rsidRDefault="00E351F5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773" w:type="dxa"/>
          </w:tcPr>
          <w:p w14:paraId="2DFF83D6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E716702" w14:textId="3E22BFF2" w:rsidR="00447179" w:rsidRPr="00D815AB" w:rsidRDefault="00E351F5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E1175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</w:tr>
      <w:tr w:rsidR="00FD7616" w:rsidRPr="00D815AB" w14:paraId="6C0C56AC" w14:textId="77777777" w:rsidTr="00AA4685">
        <w:trPr>
          <w:trHeight w:val="421"/>
        </w:trPr>
        <w:tc>
          <w:tcPr>
            <w:tcW w:w="1643" w:type="dxa"/>
            <w:vMerge/>
          </w:tcPr>
          <w:p w14:paraId="21120BFB" w14:textId="77777777" w:rsidR="00447179" w:rsidRDefault="00447179" w:rsidP="004E18E5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C625341" w14:textId="086BB35A" w:rsidR="0044717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320D1DB" w14:textId="1937756F" w:rsidR="0044717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# of youth owned new agricultural enterprises established</w:t>
            </w:r>
          </w:p>
        </w:tc>
        <w:tc>
          <w:tcPr>
            <w:tcW w:w="1546" w:type="dxa"/>
          </w:tcPr>
          <w:p w14:paraId="468D3076" w14:textId="77777777" w:rsidR="0044717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14:paraId="3C5F16E0" w14:textId="77777777" w:rsidR="0044717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FB851" w14:textId="33A934A3" w:rsidR="0044717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bamboo enterprise</w:t>
            </w:r>
          </w:p>
        </w:tc>
        <w:tc>
          <w:tcPr>
            <w:tcW w:w="773" w:type="dxa"/>
          </w:tcPr>
          <w:p w14:paraId="54EEDBB5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3A5DB651" w14:textId="77777777" w:rsidR="0044717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14:paraId="76BEC4F5" w14:textId="77777777" w:rsidR="0044717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6F9840" w14:textId="7A13841C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mushroom enterprise</w:t>
            </w:r>
          </w:p>
        </w:tc>
        <w:tc>
          <w:tcPr>
            <w:tcW w:w="773" w:type="dxa"/>
          </w:tcPr>
          <w:p w14:paraId="5630C5DC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77EA9BD" w14:textId="77777777" w:rsidR="00447179" w:rsidRDefault="00447179" w:rsidP="00401AC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14:paraId="3172F192" w14:textId="77777777" w:rsidR="00447179" w:rsidRDefault="00447179" w:rsidP="00401AC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23775E" w14:textId="62E5EAE3" w:rsidR="00447179" w:rsidRPr="002B2099" w:rsidRDefault="00447179" w:rsidP="004C3602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mushroom enterprise</w:t>
            </w:r>
          </w:p>
        </w:tc>
        <w:tc>
          <w:tcPr>
            <w:tcW w:w="672" w:type="dxa"/>
          </w:tcPr>
          <w:p w14:paraId="73A720F2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DA7CEE9" w14:textId="545C4E90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773" w:type="dxa"/>
          </w:tcPr>
          <w:p w14:paraId="59B9A92B" w14:textId="77777777" w:rsidR="00447179" w:rsidRPr="002B2099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429BBF72" w14:textId="77777777" w:rsidR="00447179" w:rsidRPr="00D815AB" w:rsidRDefault="0044717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7354" w:rsidRPr="00D815AB" w14:paraId="6E2A2B54" w14:textId="77777777" w:rsidTr="00312BC9">
        <w:trPr>
          <w:trHeight w:val="184"/>
        </w:trPr>
        <w:tc>
          <w:tcPr>
            <w:tcW w:w="14110" w:type="dxa"/>
            <w:gridSpan w:val="12"/>
            <w:shd w:val="clear" w:color="auto" w:fill="1F3864" w:themeFill="accent1" w:themeFillShade="80"/>
          </w:tcPr>
          <w:p w14:paraId="2CD478C7" w14:textId="21F92458" w:rsidR="00A57354" w:rsidRPr="00B97B34" w:rsidRDefault="002E11A0" w:rsidP="00B97B34">
            <w:pPr>
              <w:pStyle w:val="BodyText"/>
              <w:ind w:left="5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2C82">
              <w:rPr>
                <w:rFonts w:asciiTheme="minorHAnsi" w:hAnsiTheme="minorHAnsi" w:cstheme="minorHAnsi"/>
                <w:b/>
                <w:sz w:val="28"/>
                <w:szCs w:val="28"/>
              </w:rPr>
              <w:t>INPUT</w:t>
            </w:r>
            <w:r w:rsidR="002A095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B77F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2A095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CE3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52C82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="00180D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THE </w:t>
            </w:r>
            <w:r w:rsidRPr="00A57354">
              <w:rPr>
                <w:rFonts w:asciiTheme="minorHAnsi" w:hAnsiTheme="minorHAnsi" w:cstheme="minorHAnsi"/>
                <w:b/>
                <w:sz w:val="20"/>
                <w:szCs w:val="20"/>
              </w:rPr>
              <w:t>MICRO, SMALL AND MEDIUM-SIZED ENTERPRISE DEVELOPMENT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SUB-PROGRAMME</w:t>
            </w:r>
            <w:r w:rsidR="00352C82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</w:tc>
      </w:tr>
      <w:tr w:rsidR="00FD7616" w:rsidRPr="00D815AB" w14:paraId="1928E7C1" w14:textId="77777777" w:rsidTr="00AA4685">
        <w:trPr>
          <w:trHeight w:val="421"/>
        </w:trPr>
        <w:tc>
          <w:tcPr>
            <w:tcW w:w="1643" w:type="dxa"/>
          </w:tcPr>
          <w:p w14:paraId="4E3CB7DE" w14:textId="3604E67D" w:rsidR="00CE322F" w:rsidRDefault="00312BC9" w:rsidP="00B97B34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Budget</w:t>
            </w:r>
          </w:p>
        </w:tc>
        <w:tc>
          <w:tcPr>
            <w:tcW w:w="1548" w:type="dxa"/>
          </w:tcPr>
          <w:p w14:paraId="0A66A63B" w14:textId="59D004DB" w:rsidR="00CE322F" w:rsidRDefault="00D8742E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752B">
              <w:rPr>
                <w:rFonts w:asciiTheme="minorHAnsi" w:hAnsiTheme="minorHAnsi" w:cstheme="minorHAnsi"/>
                <w:sz w:val="20"/>
                <w:szCs w:val="20"/>
              </w:rPr>
              <w:t>Efficiency in the utilisation of</w:t>
            </w:r>
            <w:r w:rsidR="002D1C51" w:rsidRPr="009075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616" w:rsidRPr="0090752B">
              <w:rPr>
                <w:rFonts w:asciiTheme="minorHAnsi" w:hAnsiTheme="minorHAnsi" w:cstheme="minorHAnsi"/>
                <w:sz w:val="20"/>
                <w:szCs w:val="20"/>
              </w:rPr>
              <w:t xml:space="preserve">resources </w:t>
            </w:r>
            <w:r w:rsidR="002D1C51" w:rsidRPr="0090752B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FD7616" w:rsidRPr="0090752B">
              <w:rPr>
                <w:rFonts w:asciiTheme="minorHAnsi" w:hAnsiTheme="minorHAnsi" w:cstheme="minorHAnsi"/>
                <w:sz w:val="20"/>
                <w:szCs w:val="20"/>
              </w:rPr>
              <w:t>undertake a</w:t>
            </w:r>
            <w:r w:rsidR="00312BC9" w:rsidRPr="0090752B">
              <w:rPr>
                <w:rFonts w:asciiTheme="minorHAnsi" w:hAnsiTheme="minorHAnsi" w:cstheme="minorHAnsi"/>
                <w:sz w:val="20"/>
                <w:szCs w:val="20"/>
              </w:rPr>
              <w:t>ctivities</w:t>
            </w:r>
            <w:r w:rsidR="004B0750" w:rsidRPr="009075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185F" w:rsidRPr="0090752B">
              <w:rPr>
                <w:rFonts w:asciiTheme="minorHAnsi" w:hAnsiTheme="minorHAnsi" w:cstheme="minorHAnsi"/>
                <w:sz w:val="20"/>
                <w:szCs w:val="20"/>
              </w:rPr>
              <w:t>and deliver</w:t>
            </w:r>
            <w:r w:rsidR="007165B1" w:rsidRPr="0090752B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962731" w:rsidRPr="0090752B">
              <w:rPr>
                <w:rFonts w:asciiTheme="minorHAnsi" w:hAnsiTheme="minorHAnsi" w:cstheme="minorHAnsi"/>
                <w:sz w:val="20"/>
                <w:szCs w:val="20"/>
              </w:rPr>
              <w:t xml:space="preserve">outputs </w:t>
            </w:r>
            <w:r w:rsidRPr="0090752B">
              <w:rPr>
                <w:rFonts w:asciiTheme="minorHAnsi" w:hAnsiTheme="minorHAnsi" w:cstheme="minorHAnsi"/>
                <w:sz w:val="20"/>
                <w:szCs w:val="20"/>
              </w:rPr>
              <w:t xml:space="preserve">of the </w:t>
            </w:r>
            <w:r w:rsidR="007165B1" w:rsidRPr="0090752B">
              <w:rPr>
                <w:rFonts w:asciiTheme="minorHAnsi" w:hAnsiTheme="minorHAnsi" w:cstheme="minorHAnsi"/>
                <w:sz w:val="20"/>
                <w:szCs w:val="20"/>
              </w:rPr>
              <w:t>sub-</w:t>
            </w:r>
            <w:r w:rsidRPr="0090752B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</w:p>
        </w:tc>
        <w:tc>
          <w:tcPr>
            <w:tcW w:w="1389" w:type="dxa"/>
          </w:tcPr>
          <w:p w14:paraId="0B041617" w14:textId="77777777" w:rsidR="00CE322F" w:rsidRDefault="00312BC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% compliance of spending to cash flow</w:t>
            </w:r>
          </w:p>
          <w:p w14:paraId="5B24F13D" w14:textId="77777777" w:rsidR="00866654" w:rsidRDefault="00866654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3CC19" w14:textId="42CECA83" w:rsidR="00866654" w:rsidRDefault="00866654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FB9AA6E" w14:textId="6951A944" w:rsidR="00CE322F" w:rsidRDefault="00CF2E0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773" w:type="dxa"/>
          </w:tcPr>
          <w:p w14:paraId="40CC2583" w14:textId="7BEB1FF7" w:rsidR="00CE322F" w:rsidRPr="002B2099" w:rsidRDefault="00CF2E0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72C7EDA0" w14:textId="1490F86C" w:rsidR="00CE322F" w:rsidRDefault="00CF2E0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773" w:type="dxa"/>
          </w:tcPr>
          <w:p w14:paraId="7AF4078F" w14:textId="063630E8" w:rsidR="00CE322F" w:rsidRPr="002B2099" w:rsidRDefault="00CF2E0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ED303A3" w14:textId="34AC0446" w:rsidR="00CE322F" w:rsidRDefault="00CF2E09" w:rsidP="00401AC4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672" w:type="dxa"/>
          </w:tcPr>
          <w:p w14:paraId="003F8CD0" w14:textId="67FEF697" w:rsidR="00CE322F" w:rsidRPr="002B2099" w:rsidRDefault="00CF2E0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48" w:type="dxa"/>
          </w:tcPr>
          <w:p w14:paraId="2109C023" w14:textId="03F57DE3" w:rsidR="00CE322F" w:rsidRDefault="00CF2E0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773" w:type="dxa"/>
          </w:tcPr>
          <w:p w14:paraId="0E1CB784" w14:textId="3B46F58B" w:rsidR="00CE322F" w:rsidRPr="002B2099" w:rsidRDefault="00CF2E09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14:paraId="7EB8F8AC" w14:textId="77777777" w:rsidR="00CE322F" w:rsidRPr="00D815AB" w:rsidRDefault="00CE322F" w:rsidP="004E18E5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2731" w:rsidRPr="00D815AB" w14:paraId="32E55752" w14:textId="77777777" w:rsidTr="00312BC9">
        <w:trPr>
          <w:trHeight w:val="421"/>
        </w:trPr>
        <w:tc>
          <w:tcPr>
            <w:tcW w:w="14110" w:type="dxa"/>
            <w:gridSpan w:val="12"/>
          </w:tcPr>
          <w:p w14:paraId="0ABDEACC" w14:textId="6B990C02" w:rsidR="00962731" w:rsidRPr="00312BC9" w:rsidRDefault="00962731" w:rsidP="00962731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NB. Other types of input data relates to</w:t>
            </w:r>
            <w:r w:rsidR="000508DE"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, </w:t>
            </w:r>
            <w:r w:rsidR="0023185F"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among</w:t>
            </w:r>
            <w:r w:rsidR="000508DE"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others,</w:t>
            </w:r>
            <w:r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0508DE"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</w:t>
            </w:r>
            <w:r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uman </w:t>
            </w:r>
            <w:r w:rsidR="000508DE"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</w:t>
            </w:r>
            <w:r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esources, </w:t>
            </w:r>
            <w:r w:rsidR="0023185F"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r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rocurement, </w:t>
            </w:r>
            <w:r w:rsidR="0023185F"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</w:t>
            </w:r>
            <w:r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nfrastructure, </w:t>
            </w:r>
            <w:r w:rsidR="000508DE"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and </w:t>
            </w:r>
            <w:r w:rsidR="0023185F"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</w:t>
            </w:r>
            <w:r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ata/</w:t>
            </w:r>
            <w:r w:rsidR="0023185F"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</w:t>
            </w:r>
            <w:r w:rsidRPr="0023185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nformation (from research, public consultation etc.)</w:t>
            </w:r>
          </w:p>
        </w:tc>
      </w:tr>
      <w:tr w:rsidR="00876F18" w:rsidRPr="00D815AB" w14:paraId="1F37D62A" w14:textId="77777777" w:rsidTr="00AA4685">
        <w:trPr>
          <w:trHeight w:val="421"/>
        </w:trPr>
        <w:tc>
          <w:tcPr>
            <w:tcW w:w="1643" w:type="dxa"/>
          </w:tcPr>
          <w:p w14:paraId="20089DDD" w14:textId="53BA8B8F" w:rsidR="00876F18" w:rsidRPr="00D36A73" w:rsidRDefault="00876F18" w:rsidP="00876F18">
            <w:pPr>
              <w:pStyle w:val="BodyText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36A73">
              <w:rPr>
                <w:rFonts w:asciiTheme="minorHAnsi" w:hAnsiTheme="minorHAnsi" w:cstheme="minorHAnsi"/>
                <w:i/>
                <w:sz w:val="20"/>
                <w:szCs w:val="20"/>
              </w:rPr>
              <w:t>Continue with inputs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related to the specific sub-programme</w:t>
            </w:r>
            <w:r w:rsidRPr="00D36A73">
              <w:rPr>
                <w:rFonts w:asciiTheme="minorHAnsi" w:hAnsiTheme="minorHAnsi" w:cstheme="minorHAnsi"/>
                <w:i/>
                <w:sz w:val="20"/>
                <w:szCs w:val="20"/>
              </w:rPr>
              <w:t>, as deemed necessary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]</w:t>
            </w:r>
          </w:p>
        </w:tc>
        <w:tc>
          <w:tcPr>
            <w:tcW w:w="1548" w:type="dxa"/>
          </w:tcPr>
          <w:p w14:paraId="059CE03C" w14:textId="49634032" w:rsidR="00876F18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[State the results </w:t>
            </w:r>
            <w:r w:rsidR="00EE51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expected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from </w:t>
            </w:r>
            <w:r w:rsidR="00EE51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mobilisi</w:t>
            </w:r>
            <w:r w:rsidR="0022248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ng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inputs]</w:t>
            </w:r>
          </w:p>
        </w:tc>
        <w:tc>
          <w:tcPr>
            <w:tcW w:w="1389" w:type="dxa"/>
          </w:tcPr>
          <w:p w14:paraId="6E531312" w14:textId="103D5253" w:rsidR="00876F18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[State how the efficiency of the input will be measured]</w:t>
            </w:r>
          </w:p>
        </w:tc>
        <w:tc>
          <w:tcPr>
            <w:tcW w:w="1546" w:type="dxa"/>
          </w:tcPr>
          <w:p w14:paraId="040F7900" w14:textId="77777777" w:rsidR="00876F18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dxa"/>
          </w:tcPr>
          <w:p w14:paraId="60A1B85C" w14:textId="77777777" w:rsidR="00876F18" w:rsidRPr="002B2099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14:paraId="372A8693" w14:textId="77777777" w:rsidR="00876F18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dxa"/>
          </w:tcPr>
          <w:p w14:paraId="7579977B" w14:textId="77777777" w:rsidR="00876F18" w:rsidRPr="002B2099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4B540F8" w14:textId="77777777" w:rsidR="00876F18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dxa"/>
          </w:tcPr>
          <w:p w14:paraId="488A4A87" w14:textId="77777777" w:rsidR="00876F18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C59EE1D" w14:textId="77777777" w:rsidR="00876F18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dxa"/>
          </w:tcPr>
          <w:p w14:paraId="2110BCE8" w14:textId="77777777" w:rsidR="00876F18" w:rsidRPr="002B2099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A2BD930" w14:textId="77777777" w:rsidR="00876F18" w:rsidRPr="00D815AB" w:rsidRDefault="00876F18" w:rsidP="00876F18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34B213" w14:textId="77777777" w:rsidR="00EC7BFE" w:rsidRDefault="00EC7BFE" w:rsidP="00AB0734">
      <w:pPr>
        <w:widowControl/>
        <w:autoSpaceDE/>
        <w:autoSpaceDN/>
        <w:adjustRightInd/>
      </w:pPr>
    </w:p>
    <w:p w14:paraId="77A29BBC" w14:textId="77777777" w:rsidR="00C16607" w:rsidRDefault="00C16607" w:rsidP="00C16607"/>
    <w:p w14:paraId="36BD438E" w14:textId="77777777" w:rsidR="00C16607" w:rsidRDefault="00C16607" w:rsidP="00C16607"/>
    <w:p w14:paraId="34D8EB9D" w14:textId="1710BC40" w:rsidR="00C16607" w:rsidRPr="00A76DB3" w:rsidRDefault="00C16607" w:rsidP="00C1660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tab/>
      </w:r>
      <w:r w:rsidRPr="00A76DB3">
        <w:rPr>
          <w:rFonts w:asciiTheme="minorHAnsi" w:hAnsiTheme="minorHAnsi" w:cstheme="minorHAnsi"/>
          <w:i/>
          <w:sz w:val="22"/>
          <w:szCs w:val="22"/>
        </w:rPr>
        <w:t xml:space="preserve">[Continue with </w:t>
      </w:r>
      <w:r w:rsidR="009D1042">
        <w:rPr>
          <w:rFonts w:asciiTheme="minorHAnsi" w:hAnsiTheme="minorHAnsi" w:cstheme="minorHAnsi"/>
          <w:i/>
          <w:sz w:val="22"/>
          <w:szCs w:val="22"/>
        </w:rPr>
        <w:t>m</w:t>
      </w:r>
      <w:r>
        <w:rPr>
          <w:rFonts w:asciiTheme="minorHAnsi" w:hAnsiTheme="minorHAnsi" w:cstheme="minorHAnsi"/>
          <w:i/>
          <w:sz w:val="22"/>
          <w:szCs w:val="22"/>
        </w:rPr>
        <w:t>ajor activities</w:t>
      </w:r>
      <w:r w:rsidRPr="00A76DB3">
        <w:rPr>
          <w:rFonts w:asciiTheme="minorHAnsi" w:hAnsiTheme="minorHAnsi" w:cstheme="minorHAnsi"/>
          <w:i/>
          <w:sz w:val="22"/>
          <w:szCs w:val="22"/>
        </w:rPr>
        <w:t xml:space="preserve"> under the </w:t>
      </w:r>
      <w:r w:rsidR="006C12D3">
        <w:rPr>
          <w:rFonts w:asciiTheme="minorHAnsi" w:hAnsiTheme="minorHAnsi" w:cstheme="minorHAnsi"/>
          <w:i/>
          <w:sz w:val="22"/>
          <w:szCs w:val="22"/>
        </w:rPr>
        <w:t>next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6DB3">
        <w:rPr>
          <w:rFonts w:asciiTheme="minorHAnsi" w:hAnsiTheme="minorHAnsi" w:cstheme="minorHAnsi"/>
          <w:i/>
          <w:sz w:val="22"/>
          <w:szCs w:val="22"/>
        </w:rPr>
        <w:t>sub-programme</w:t>
      </w:r>
      <w:r w:rsidR="00AA4685">
        <w:rPr>
          <w:rFonts w:asciiTheme="minorHAnsi" w:hAnsiTheme="minorHAnsi" w:cstheme="minorHAnsi"/>
          <w:i/>
          <w:sz w:val="22"/>
          <w:szCs w:val="22"/>
        </w:rPr>
        <w:t xml:space="preserve"> – using the matrix above</w:t>
      </w:r>
      <w:r>
        <w:rPr>
          <w:rFonts w:asciiTheme="minorHAnsi" w:hAnsiTheme="minorHAnsi" w:cstheme="minorHAnsi"/>
          <w:i/>
          <w:sz w:val="22"/>
          <w:szCs w:val="22"/>
        </w:rPr>
        <w:t>]</w:t>
      </w:r>
    </w:p>
    <w:p w14:paraId="3709FB56" w14:textId="1B94C1BB" w:rsidR="00C16607" w:rsidRDefault="00C16607" w:rsidP="00C16607">
      <w:pPr>
        <w:tabs>
          <w:tab w:val="left" w:pos="5430"/>
        </w:tabs>
      </w:pPr>
    </w:p>
    <w:p w14:paraId="19AD3190" w14:textId="219A1D95" w:rsidR="00C16607" w:rsidRPr="00C16607" w:rsidRDefault="00AA4685" w:rsidP="00C16607">
      <w:pPr>
        <w:tabs>
          <w:tab w:val="left" w:pos="5430"/>
        </w:tabs>
        <w:sectPr w:rsidR="00C16607" w:rsidRPr="00C16607" w:rsidSect="00BC7AE9">
          <w:pgSz w:w="15842" w:h="12242" w:orient="landscape" w:code="1"/>
          <w:pgMar w:top="760" w:right="578" w:bottom="992" w:left="578" w:header="720" w:footer="720" w:gutter="0"/>
          <w:cols w:space="720" w:equalWidth="0">
            <w:col w:w="14682"/>
          </w:cols>
          <w:noEndnote/>
        </w:sectPr>
      </w:pPr>
      <w:r>
        <w:t xml:space="preserve"> </w:t>
      </w:r>
      <w:r w:rsidR="00C16607">
        <w:tab/>
      </w:r>
    </w:p>
    <w:p w14:paraId="24532679" w14:textId="70F4F1D5" w:rsidR="00B364C0" w:rsidRPr="006117BC" w:rsidRDefault="002F2733" w:rsidP="0041091A">
      <w:pPr>
        <w:pStyle w:val="Heading1"/>
        <w:kinsoku w:val="0"/>
        <w:overflowPunct w:val="0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          </w:t>
      </w:r>
      <w:r w:rsidR="007D0DF8" w:rsidRPr="006117BC">
        <w:rPr>
          <w:rFonts w:asciiTheme="minorHAnsi" w:hAnsiTheme="minorHAnsi" w:cstheme="minorHAnsi"/>
          <w:spacing w:val="-1"/>
        </w:rPr>
        <w:t>INSTRUCTIONS</w:t>
      </w:r>
      <w:r w:rsidR="007D0DF8" w:rsidRPr="006117BC">
        <w:rPr>
          <w:rFonts w:asciiTheme="minorHAnsi" w:hAnsiTheme="minorHAnsi" w:cstheme="minorHAnsi"/>
        </w:rPr>
        <w:t xml:space="preserve"> </w:t>
      </w:r>
      <w:r w:rsidR="007D0DF8" w:rsidRPr="006117BC">
        <w:rPr>
          <w:rFonts w:asciiTheme="minorHAnsi" w:hAnsiTheme="minorHAnsi" w:cstheme="minorHAnsi"/>
          <w:spacing w:val="-1"/>
        </w:rPr>
        <w:t>FOR OPERATIONAL</w:t>
      </w:r>
      <w:r w:rsidR="007D0DF8" w:rsidRPr="006117BC">
        <w:rPr>
          <w:rFonts w:asciiTheme="minorHAnsi" w:hAnsiTheme="minorHAnsi" w:cstheme="minorHAnsi"/>
        </w:rPr>
        <w:t xml:space="preserve"> </w:t>
      </w:r>
      <w:r w:rsidR="007D0DF8" w:rsidRPr="006117BC">
        <w:rPr>
          <w:rFonts w:asciiTheme="minorHAnsi" w:hAnsiTheme="minorHAnsi" w:cstheme="minorHAnsi"/>
          <w:spacing w:val="-1"/>
        </w:rPr>
        <w:t>PLAN</w:t>
      </w:r>
      <w:r w:rsidR="007D0DF8" w:rsidRPr="006117BC">
        <w:rPr>
          <w:rFonts w:asciiTheme="minorHAnsi" w:hAnsiTheme="minorHAnsi" w:cstheme="minorHAnsi"/>
          <w:spacing w:val="-2"/>
        </w:rPr>
        <w:t xml:space="preserve"> </w:t>
      </w:r>
      <w:r w:rsidR="007D0DF8" w:rsidRPr="006117BC">
        <w:rPr>
          <w:rFonts w:asciiTheme="minorHAnsi" w:hAnsiTheme="minorHAnsi" w:cstheme="minorHAnsi"/>
          <w:spacing w:val="-1"/>
        </w:rPr>
        <w:t>TEMPLATE</w:t>
      </w:r>
    </w:p>
    <w:p w14:paraId="24F7BC89" w14:textId="77777777" w:rsidR="00B364C0" w:rsidRDefault="00B364C0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14:paraId="4F089FAC" w14:textId="77777777" w:rsidR="00B364C0" w:rsidRPr="002A0916" w:rsidRDefault="007D0DF8">
      <w:pPr>
        <w:pStyle w:val="BodyText"/>
        <w:kinsoku w:val="0"/>
        <w:overflowPunct w:val="0"/>
        <w:ind w:right="165"/>
        <w:jc w:val="both"/>
        <w:rPr>
          <w:rFonts w:asciiTheme="minorHAnsi" w:hAnsiTheme="minorHAnsi" w:cstheme="minorHAnsi"/>
          <w:sz w:val="22"/>
          <w:szCs w:val="22"/>
        </w:rPr>
      </w:pPr>
      <w:r w:rsidRPr="002A0916">
        <w:rPr>
          <w:rFonts w:asciiTheme="minorHAnsi" w:hAnsiTheme="minorHAnsi" w:cstheme="minorHAnsi"/>
          <w:spacing w:val="-1"/>
          <w:sz w:val="22"/>
          <w:szCs w:val="22"/>
        </w:rPr>
        <w:t>Below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are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instructions</w:t>
      </w:r>
      <w:r w:rsidRPr="002A091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that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support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preparation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of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2A091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Template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outlined</w:t>
      </w:r>
      <w:r w:rsidRPr="002A0916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above</w:t>
      </w:r>
      <w:r w:rsidRPr="002A091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for</w:t>
      </w:r>
      <w:r w:rsidRPr="002A091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Ministries,</w:t>
      </w:r>
      <w:r w:rsidRPr="002A091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2A091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Agencies</w:t>
      </w:r>
      <w:r w:rsidRPr="002A0916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(MDAs).</w:t>
      </w:r>
      <w:r w:rsidRPr="002A091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pacing w:val="-1"/>
          <w:sz w:val="22"/>
          <w:szCs w:val="22"/>
        </w:rPr>
        <w:t>Please</w:t>
      </w:r>
      <w:r w:rsidRPr="002A0916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>note</w:t>
      </w:r>
      <w:r w:rsidRPr="002A0916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>that</w:t>
      </w:r>
      <w:r w:rsidRPr="002A0916">
        <w:rPr>
          <w:rFonts w:asciiTheme="minorHAnsi" w:hAnsiTheme="minorHAnsi" w:cstheme="minorHAnsi"/>
          <w:b/>
          <w:bCs/>
          <w:spacing w:val="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>the</w:t>
      </w:r>
      <w:r w:rsidRPr="002A0916">
        <w:rPr>
          <w:rFonts w:asciiTheme="minorHAnsi" w:hAnsiTheme="minorHAnsi" w:cstheme="minorHAnsi"/>
          <w:b/>
          <w:bCs/>
          <w:spacing w:val="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pacing w:val="-1"/>
          <w:sz w:val="22"/>
          <w:szCs w:val="22"/>
        </w:rPr>
        <w:t>Template</w:t>
      </w:r>
      <w:r w:rsidRPr="002A0916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pacing w:val="-1"/>
          <w:sz w:val="22"/>
          <w:szCs w:val="22"/>
        </w:rPr>
        <w:t>does</w:t>
      </w:r>
      <w:r w:rsidRPr="002A0916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pacing w:val="1"/>
          <w:sz w:val="22"/>
          <w:szCs w:val="22"/>
        </w:rPr>
        <w:t>not</w:t>
      </w:r>
      <w:r w:rsidRPr="002A0916">
        <w:rPr>
          <w:rFonts w:asciiTheme="minorHAnsi" w:hAnsiTheme="minorHAnsi" w:cstheme="minorHAnsi"/>
          <w:b/>
          <w:bCs/>
          <w:spacing w:val="6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 xml:space="preserve">apply to </w:t>
      </w:r>
      <w:r w:rsidRPr="002A0916">
        <w:rPr>
          <w:rFonts w:asciiTheme="minorHAnsi" w:hAnsiTheme="minorHAnsi" w:cstheme="minorHAnsi"/>
          <w:b/>
          <w:bCs/>
          <w:spacing w:val="-1"/>
          <w:sz w:val="22"/>
          <w:szCs w:val="22"/>
        </w:rPr>
        <w:t>self-financed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 xml:space="preserve"> Public</w:t>
      </w:r>
      <w:r w:rsidRPr="002A091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b/>
          <w:bCs/>
          <w:sz w:val="22"/>
          <w:szCs w:val="22"/>
        </w:rPr>
        <w:t>Bodies</w:t>
      </w:r>
      <w:r w:rsidRPr="002A0916">
        <w:rPr>
          <w:rFonts w:asciiTheme="minorHAnsi" w:hAnsiTheme="minorHAnsi" w:cstheme="minorHAnsi"/>
          <w:sz w:val="22"/>
          <w:szCs w:val="22"/>
        </w:rPr>
        <w:t>.</w:t>
      </w:r>
    </w:p>
    <w:p w14:paraId="18E26367" w14:textId="77777777" w:rsidR="00B364C0" w:rsidRPr="002A0916" w:rsidRDefault="00B364C0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14:paraId="400C18B2" w14:textId="0A0FA73C" w:rsidR="00B364C0" w:rsidRPr="002A0916" w:rsidRDefault="007D0DF8">
      <w:pPr>
        <w:pStyle w:val="BodyText"/>
        <w:kinsoku w:val="0"/>
        <w:overflowPunct w:val="0"/>
        <w:ind w:right="16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2A091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represents</w:t>
      </w:r>
      <w:r w:rsidRPr="002A091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one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of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Strategic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2A091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expressed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in</w:t>
      </w:r>
      <w:r w:rsidRPr="002A091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quarterly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terms</w:t>
      </w:r>
      <w:r w:rsidRPr="002A0916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2A091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AC049E" w:rsidRPr="002A0916">
        <w:rPr>
          <w:rFonts w:asciiTheme="minorHAnsi" w:hAnsiTheme="minorHAnsi" w:cstheme="minorHAnsi"/>
          <w:spacing w:val="6"/>
          <w:sz w:val="22"/>
          <w:szCs w:val="22"/>
        </w:rPr>
        <w:t>activity level</w:t>
      </w:r>
      <w:r w:rsidRPr="002A0916">
        <w:rPr>
          <w:rFonts w:asciiTheme="minorHAnsi" w:hAnsiTheme="minorHAnsi" w:cstheme="minorHAnsi"/>
          <w:sz w:val="22"/>
          <w:szCs w:val="22"/>
        </w:rPr>
        <w:t>.</w:t>
      </w:r>
      <w:r w:rsidRPr="002A091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Pr="002A091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describes</w:t>
      </w:r>
      <w:r w:rsidRPr="002A091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short-term</w:t>
      </w:r>
      <w:r w:rsidRPr="002A091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actions</w:t>
      </w:r>
      <w:r w:rsidRPr="002A091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of</w:t>
      </w:r>
      <w:r w:rsidRPr="002A091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achieving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milestones</w:t>
      </w:r>
      <w:r w:rsidRPr="002A0916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z w:val="22"/>
          <w:szCs w:val="22"/>
        </w:rPr>
        <w:t xml:space="preserve"> explains how, or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what portion of a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 xml:space="preserve"> strategic</w:t>
      </w:r>
      <w:r w:rsidRPr="002A0916">
        <w:rPr>
          <w:rFonts w:asciiTheme="minorHAnsi" w:hAnsiTheme="minorHAnsi" w:cstheme="minorHAnsi"/>
          <w:sz w:val="22"/>
          <w:szCs w:val="22"/>
        </w:rPr>
        <w:t xml:space="preserve"> plan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2A0916">
        <w:rPr>
          <w:rFonts w:asciiTheme="minorHAnsi" w:hAnsiTheme="minorHAnsi" w:cstheme="minorHAnsi"/>
          <w:sz w:val="22"/>
          <w:szCs w:val="22"/>
        </w:rPr>
        <w:t xml:space="preserve"> be put into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</w:t>
      </w:r>
      <w:r w:rsidRPr="002A0916">
        <w:rPr>
          <w:rFonts w:asciiTheme="minorHAnsi" w:hAnsiTheme="minorHAnsi" w:cstheme="minorHAnsi"/>
          <w:sz w:val="22"/>
          <w:szCs w:val="22"/>
        </w:rPr>
        <w:t xml:space="preserve"> during</w:t>
      </w:r>
      <w:r w:rsidRPr="002A09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 xml:space="preserve">the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2A0916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period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what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cost.</w:t>
      </w:r>
      <w:r w:rsidRPr="002A091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="006117BC" w:rsidRPr="002A0916">
        <w:rPr>
          <w:rFonts w:asciiTheme="minorHAnsi" w:hAnsiTheme="minorHAnsi" w:cstheme="minorHAnsi"/>
          <w:sz w:val="22"/>
          <w:szCs w:val="22"/>
        </w:rPr>
        <w:t xml:space="preserve"> also</w:t>
      </w:r>
      <w:r w:rsidRPr="002A091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identifies</w:t>
      </w:r>
      <w:r w:rsidRPr="002A0916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major</w:t>
      </w:r>
      <w:r w:rsidRPr="002A091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A5E9C" w:rsidRPr="002A0916">
        <w:rPr>
          <w:rFonts w:asciiTheme="minorHAnsi" w:hAnsiTheme="minorHAnsi" w:cstheme="minorHAnsi"/>
          <w:spacing w:val="8"/>
          <w:sz w:val="22"/>
          <w:szCs w:val="22"/>
        </w:rPr>
        <w:t>initiatives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activities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to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be</w:t>
      </w:r>
      <w:r w:rsidRPr="002A091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undertaken</w:t>
      </w:r>
      <w:r w:rsidRPr="002A0916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>by</w:t>
      </w:r>
      <w:r w:rsidRPr="002A09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 xml:space="preserve">the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responsible</w:t>
      </w:r>
      <w:r w:rsidRPr="002A0916">
        <w:rPr>
          <w:rFonts w:asciiTheme="minorHAnsi" w:hAnsiTheme="minorHAnsi" w:cstheme="minorHAnsi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ministry,</w:t>
      </w:r>
      <w:r w:rsidRPr="002A0916">
        <w:rPr>
          <w:rFonts w:asciiTheme="minorHAnsi" w:hAnsiTheme="minorHAnsi" w:cstheme="minorHAnsi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2A0916">
        <w:rPr>
          <w:rFonts w:asciiTheme="minorHAnsi" w:hAnsiTheme="minorHAnsi" w:cstheme="minorHAnsi"/>
          <w:sz w:val="22"/>
          <w:szCs w:val="22"/>
        </w:rPr>
        <w:t xml:space="preserve"> or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agency,</w:t>
      </w:r>
      <w:r w:rsidRPr="002A0916">
        <w:rPr>
          <w:rFonts w:asciiTheme="minorHAnsi" w:hAnsiTheme="minorHAnsi" w:cstheme="minorHAnsi"/>
          <w:sz w:val="22"/>
          <w:szCs w:val="22"/>
        </w:rPr>
        <w:t xml:space="preserve"> during</w:t>
      </w:r>
      <w:r w:rsidRPr="002A09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a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2A091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year.</w:t>
      </w:r>
    </w:p>
    <w:p w14:paraId="2B1C39EF" w14:textId="77777777" w:rsidR="00B364C0" w:rsidRPr="002A0916" w:rsidRDefault="00B364C0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14:paraId="74E7546C" w14:textId="77777777" w:rsidR="00B364C0" w:rsidRPr="002A0916" w:rsidRDefault="007D0DF8">
      <w:pPr>
        <w:pStyle w:val="BodyText"/>
        <w:kinsoku w:val="0"/>
        <w:overflowPunct w:val="0"/>
        <w:ind w:right="16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2A091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should</w:t>
      </w:r>
      <w:r w:rsidRPr="002A091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provide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outline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of</w:t>
      </w:r>
      <w:r w:rsidRPr="002A091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main</w:t>
      </w:r>
      <w:r w:rsidRPr="002A091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priorities,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objectives,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strategies,</w:t>
      </w:r>
      <w:r w:rsidRPr="002A091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activities,</w:t>
      </w:r>
      <w:r w:rsidRPr="002A0916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targets, performance indicators,</w:t>
      </w:r>
      <w:r w:rsidRPr="002A0916">
        <w:rPr>
          <w:rFonts w:asciiTheme="minorHAnsi" w:hAnsiTheme="minorHAnsi" w:cstheme="minorHAnsi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performance budgets</w:t>
      </w:r>
      <w:r w:rsidRPr="002A0916">
        <w:rPr>
          <w:rFonts w:asciiTheme="minorHAnsi" w:hAnsiTheme="minorHAnsi" w:cstheme="minorHAnsi"/>
          <w:sz w:val="22"/>
          <w:szCs w:val="22"/>
        </w:rPr>
        <w:t xml:space="preserve"> and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cash</w:t>
      </w:r>
      <w:r w:rsidRPr="002A0916">
        <w:rPr>
          <w:rFonts w:asciiTheme="minorHAnsi" w:hAnsiTheme="minorHAnsi" w:cstheme="minorHAnsi"/>
          <w:sz w:val="22"/>
          <w:szCs w:val="22"/>
        </w:rPr>
        <w:t xml:space="preserve"> flow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estimates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 xml:space="preserve">to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ensure attainment</w:t>
      </w:r>
      <w:r w:rsidRPr="002A0916">
        <w:rPr>
          <w:rFonts w:asciiTheme="minorHAnsi" w:hAnsiTheme="minorHAnsi" w:cstheme="minorHAnsi"/>
          <w:sz w:val="22"/>
          <w:szCs w:val="22"/>
        </w:rPr>
        <w:t xml:space="preserve"> of</w:t>
      </w:r>
      <w:r w:rsidRPr="002A0916">
        <w:rPr>
          <w:rFonts w:asciiTheme="minorHAnsi" w:hAnsiTheme="minorHAnsi" w:cstheme="minorHAnsi"/>
          <w:spacing w:val="11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goals</w:t>
      </w:r>
      <w:r w:rsidRPr="002A091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set.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3"/>
          <w:sz w:val="22"/>
          <w:szCs w:val="22"/>
        </w:rPr>
        <w:t>It</w:t>
      </w:r>
      <w:r w:rsidRPr="002A091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constitutes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plan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for</w:t>
      </w:r>
      <w:r w:rsidRPr="002A091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financial</w:t>
      </w:r>
      <w:r w:rsidRPr="002A091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presents,</w:t>
      </w:r>
      <w:r w:rsidRPr="002A091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in</w:t>
      </w:r>
      <w:r w:rsidRPr="002A091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some</w:t>
      </w:r>
      <w:r w:rsidRPr="002A091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detail,</w:t>
      </w:r>
      <w:r w:rsidRPr="002A091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objectives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to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be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achieved</w:t>
      </w:r>
      <w:r w:rsidRPr="002A091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during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period.</w:t>
      </w:r>
      <w:r w:rsidRPr="002A091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objectives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to</w:t>
      </w:r>
      <w:r w:rsidRPr="002A091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be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achieved</w:t>
      </w:r>
      <w:r w:rsidRPr="002A091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comprise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justification</w:t>
      </w:r>
      <w:r w:rsidRPr="002A0916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for</w:t>
      </w:r>
      <w:r w:rsidRPr="002A091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 xml:space="preserve">the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fiscal</w:t>
      </w:r>
      <w:r w:rsidRPr="002A091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2"/>
          <w:sz w:val="22"/>
          <w:szCs w:val="22"/>
        </w:rPr>
        <w:t>year</w:t>
      </w:r>
      <w:r w:rsidRPr="002A0916">
        <w:rPr>
          <w:rFonts w:asciiTheme="minorHAnsi" w:hAnsiTheme="minorHAnsi" w:cstheme="minorHAnsi"/>
          <w:sz w:val="22"/>
          <w:szCs w:val="22"/>
        </w:rPr>
        <w:t xml:space="preserve"> budget</w:t>
      </w:r>
      <w:r w:rsidRPr="002A091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request.</w:t>
      </w:r>
    </w:p>
    <w:p w14:paraId="699EA1D4" w14:textId="77777777" w:rsidR="00B364C0" w:rsidRPr="002A0916" w:rsidRDefault="00B364C0">
      <w:pPr>
        <w:pStyle w:val="BodyText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</w:p>
    <w:p w14:paraId="05B31FC1" w14:textId="174855DF" w:rsidR="00B364C0" w:rsidRPr="002A0916" w:rsidRDefault="007D0DF8">
      <w:pPr>
        <w:pStyle w:val="BodyText"/>
        <w:kinsoku w:val="0"/>
        <w:overflowPunct w:val="0"/>
        <w:ind w:right="16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A0916">
        <w:rPr>
          <w:rFonts w:asciiTheme="minorHAnsi" w:hAnsiTheme="minorHAnsi" w:cstheme="minorHAnsi"/>
          <w:spacing w:val="-1"/>
          <w:sz w:val="22"/>
          <w:szCs w:val="22"/>
        </w:rPr>
        <w:t>Please</w:t>
      </w:r>
      <w:r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note</w:t>
      </w:r>
      <w:r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that</w:t>
      </w:r>
      <w:r w:rsidRPr="002A09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references</w:t>
      </w:r>
      <w:r w:rsidRPr="002A091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relating</w:t>
      </w:r>
      <w:r w:rsidRPr="002A09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to</w:t>
      </w:r>
      <w:r w:rsidRPr="002A091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Ministry</w:t>
      </w:r>
      <w:r w:rsidRPr="002A09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of</w:t>
      </w:r>
      <w:r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72D2C"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Industry, Commerce, Agriculture and Fisheries </w:t>
      </w:r>
      <w:r w:rsidRPr="002A0916">
        <w:rPr>
          <w:rFonts w:asciiTheme="minorHAnsi" w:hAnsiTheme="minorHAnsi" w:cstheme="minorHAnsi"/>
          <w:sz w:val="22"/>
          <w:szCs w:val="22"/>
        </w:rPr>
        <w:t>are</w:t>
      </w:r>
      <w:r w:rsidRPr="002A091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used</w:t>
      </w:r>
      <w:r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only</w:t>
      </w:r>
      <w:r w:rsidRPr="002A091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2A091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A09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illustration</w:t>
      </w:r>
      <w:r w:rsidRPr="002A0916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to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help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guide</w:t>
      </w:r>
      <w:r w:rsidRPr="002A091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preparation,</w:t>
      </w:r>
      <w:r w:rsidRPr="002A091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show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alignment,</w:t>
      </w:r>
      <w:r w:rsidRPr="002A0916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A0916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for</w:t>
      </w:r>
      <w:r w:rsidRPr="002A091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consistency</w:t>
      </w:r>
      <w:r w:rsidRPr="002A091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with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examples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used</w:t>
      </w:r>
      <w:r w:rsidRPr="002A091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in</w:t>
      </w:r>
      <w:r w:rsidRPr="002A091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>the</w:t>
      </w:r>
      <w:r w:rsidRPr="002A0916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Government</w:t>
      </w:r>
      <w:r w:rsidRPr="002A0916">
        <w:rPr>
          <w:rFonts w:asciiTheme="minorHAnsi" w:hAnsiTheme="minorHAnsi" w:cstheme="minorHAnsi"/>
          <w:sz w:val="22"/>
          <w:szCs w:val="22"/>
        </w:rPr>
        <w:t xml:space="preserve"> of Jamaica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Strategic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2A0916">
        <w:rPr>
          <w:rFonts w:asciiTheme="minorHAnsi" w:hAnsiTheme="minorHAnsi" w:cstheme="minorHAnsi"/>
          <w:sz w:val="22"/>
          <w:szCs w:val="22"/>
        </w:rPr>
        <w:t xml:space="preserve"> Plan</w:t>
      </w:r>
      <w:r w:rsidRPr="002A091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Template.</w:t>
      </w:r>
    </w:p>
    <w:p w14:paraId="43D5EB81" w14:textId="77777777" w:rsidR="00B364C0" w:rsidRPr="002A0916" w:rsidRDefault="00B364C0">
      <w:pPr>
        <w:pStyle w:val="BodyText"/>
        <w:kinsoku w:val="0"/>
        <w:overflowPunct w:val="0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00B89D24" w14:textId="7E93AB0F" w:rsidR="00B364C0" w:rsidRPr="002A0916" w:rsidRDefault="007D0DF8">
      <w:pPr>
        <w:pStyle w:val="Heading4"/>
        <w:kinsoku w:val="0"/>
        <w:overflowPunct w:val="0"/>
        <w:ind w:left="53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A0916">
        <w:rPr>
          <w:rFonts w:asciiTheme="minorHAnsi" w:hAnsiTheme="minorHAnsi" w:cstheme="minorHAnsi"/>
          <w:spacing w:val="-1"/>
          <w:sz w:val="22"/>
          <w:szCs w:val="22"/>
        </w:rPr>
        <w:t>Instructions</w:t>
      </w:r>
      <w:r w:rsidRPr="002A0916">
        <w:rPr>
          <w:rFonts w:asciiTheme="minorHAnsi" w:hAnsiTheme="minorHAnsi" w:cstheme="minorHAnsi"/>
          <w:sz w:val="22"/>
          <w:szCs w:val="22"/>
        </w:rPr>
        <w:t xml:space="preserve"> for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z w:val="22"/>
          <w:szCs w:val="22"/>
        </w:rPr>
        <w:t xml:space="preserve">the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completing</w:t>
      </w:r>
      <w:r w:rsidRPr="002A0916">
        <w:rPr>
          <w:rFonts w:asciiTheme="minorHAnsi" w:hAnsiTheme="minorHAnsi" w:cstheme="minorHAnsi"/>
          <w:sz w:val="22"/>
          <w:szCs w:val="22"/>
        </w:rPr>
        <w:t xml:space="preserve"> the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-1"/>
          <w:sz w:val="22"/>
          <w:szCs w:val="22"/>
        </w:rPr>
        <w:t>columns</w:t>
      </w:r>
      <w:r w:rsidRPr="002A0916">
        <w:rPr>
          <w:rFonts w:asciiTheme="minorHAnsi" w:hAnsiTheme="minorHAnsi" w:cstheme="minorHAnsi"/>
          <w:sz w:val="22"/>
          <w:szCs w:val="22"/>
        </w:rPr>
        <w:t xml:space="preserve"> </w:t>
      </w:r>
      <w:r w:rsidRPr="002A0916">
        <w:rPr>
          <w:rFonts w:asciiTheme="minorHAnsi" w:hAnsiTheme="minorHAnsi" w:cstheme="minorHAnsi"/>
          <w:spacing w:val="1"/>
          <w:sz w:val="22"/>
          <w:szCs w:val="22"/>
        </w:rPr>
        <w:t>in</w:t>
      </w:r>
      <w:r w:rsidRPr="002A0916">
        <w:rPr>
          <w:rFonts w:asciiTheme="minorHAnsi" w:hAnsiTheme="minorHAnsi" w:cstheme="minorHAnsi"/>
          <w:sz w:val="22"/>
          <w:szCs w:val="22"/>
        </w:rPr>
        <w:t xml:space="preserve"> the </w:t>
      </w:r>
      <w:r w:rsidR="002A0916">
        <w:rPr>
          <w:rFonts w:asciiTheme="minorHAnsi" w:hAnsiTheme="minorHAnsi" w:cstheme="minorHAnsi"/>
          <w:sz w:val="22"/>
          <w:szCs w:val="22"/>
        </w:rPr>
        <w:t>t</w:t>
      </w:r>
      <w:r w:rsidRPr="002A0916">
        <w:rPr>
          <w:rFonts w:asciiTheme="minorHAnsi" w:hAnsiTheme="minorHAnsi" w:cstheme="minorHAnsi"/>
          <w:sz w:val="22"/>
          <w:szCs w:val="22"/>
        </w:rPr>
        <w:t>able above:</w:t>
      </w:r>
    </w:p>
    <w:p w14:paraId="1846683D" w14:textId="77777777" w:rsidR="00B364C0" w:rsidRDefault="00B364C0">
      <w:pPr>
        <w:pStyle w:val="BodyText"/>
        <w:kinsoku w:val="0"/>
        <w:overflowPunct w:val="0"/>
        <w:ind w:left="0"/>
        <w:rPr>
          <w:b/>
          <w:bCs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5170"/>
      </w:tblGrid>
      <w:tr w:rsidR="00CC577E" w:rsidRPr="00CC577E" w14:paraId="6D1E42AD" w14:textId="77777777" w:rsidTr="00066FB7">
        <w:tc>
          <w:tcPr>
            <w:tcW w:w="3686" w:type="dxa"/>
          </w:tcPr>
          <w:p w14:paraId="00C0ECB3" w14:textId="0B03E30C" w:rsidR="00CC577E" w:rsidRPr="00CC577E" w:rsidRDefault="00CC577E" w:rsidP="00CC577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Programme/ Sub</w:t>
            </w:r>
            <w:r w:rsidR="000442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CC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992" w:type="dxa"/>
          </w:tcPr>
          <w:p w14:paraId="66E1EEF5" w14:textId="77777777" w:rsidR="00CC577E" w:rsidRPr="00CC577E" w:rsidRDefault="00CC577E" w:rsidP="00CC577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FFFF00"/>
          </w:tcPr>
          <w:p w14:paraId="04452EBA" w14:textId="0C2A3C99" w:rsidR="00CC577E" w:rsidRPr="00CC577E" w:rsidRDefault="00CC577E" w:rsidP="00CC577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C577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These are the programmes listed at the strategic planning level, which came out of the rationalised budget programme process (Medium term Results Based Budgeting, MTRBB)</w:t>
            </w:r>
          </w:p>
        </w:tc>
      </w:tr>
      <w:tr w:rsidR="00CC577E" w:rsidRPr="00CC577E" w14:paraId="65BB4507" w14:textId="77777777" w:rsidTr="00066FB7">
        <w:tc>
          <w:tcPr>
            <w:tcW w:w="3686" w:type="dxa"/>
          </w:tcPr>
          <w:p w14:paraId="3CF0D985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C5C968A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</w:tcPr>
          <w:p w14:paraId="7ED5A8D7" w14:textId="45042DC4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577E" w:rsidRPr="00CC577E" w14:paraId="7E84C5B2" w14:textId="77777777" w:rsidTr="00066FB7">
        <w:tc>
          <w:tcPr>
            <w:tcW w:w="3686" w:type="dxa"/>
          </w:tcPr>
          <w:p w14:paraId="5C54005F" w14:textId="3E67F528" w:rsidR="00CC577E" w:rsidRPr="00CC577E" w:rsidRDefault="00CC577E" w:rsidP="00CC577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Major Activity</w:t>
            </w:r>
          </w:p>
        </w:tc>
        <w:tc>
          <w:tcPr>
            <w:tcW w:w="992" w:type="dxa"/>
          </w:tcPr>
          <w:p w14:paraId="133C70D2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C5E0B3" w:themeFill="accent6" w:themeFillTint="66"/>
          </w:tcPr>
          <w:p w14:paraId="1D9F2CC2" w14:textId="5543DD10" w:rsidR="00CC577E" w:rsidRPr="00495D1D" w:rsidRDefault="00E014EF" w:rsidP="00E014EF">
            <w:pPr>
              <w:pStyle w:val="BodyText"/>
              <w:kinsoku w:val="0"/>
              <w:overflowPunct w:val="0"/>
              <w:ind w:left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495D1D">
              <w:rPr>
                <w:rFonts w:ascii="Calibri" w:hAnsi="Calibri" w:cs="Calibri"/>
                <w:bCs/>
                <w:i/>
                <w:spacing w:val="-1"/>
                <w:sz w:val="22"/>
                <w:szCs w:val="22"/>
              </w:rPr>
              <w:t>Indicate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495D1D">
              <w:rPr>
                <w:rFonts w:ascii="Calibri" w:hAnsi="Calibri" w:cs="Calibri"/>
                <w:bCs/>
                <w:i/>
                <w:spacing w:val="-1"/>
                <w:sz w:val="22"/>
                <w:szCs w:val="22"/>
              </w:rPr>
              <w:t>the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major activities/initiatives (projects, policies, ongoing and new </w:t>
            </w:r>
            <w:r w:rsidR="000442B0">
              <w:rPr>
                <w:rFonts w:ascii="Calibri" w:hAnsi="Calibri" w:cs="Calibri"/>
                <w:bCs/>
                <w:i/>
                <w:sz w:val="22"/>
                <w:szCs w:val="22"/>
              </w:rPr>
              <w:t>initiatives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etc.) planned for implementation during the period. These should support, and be aligned to the sub</w:t>
            </w:r>
            <w:r w:rsidR="000442B0">
              <w:rPr>
                <w:rFonts w:ascii="Calibri" w:hAnsi="Calibri" w:cs="Calibri"/>
                <w:bCs/>
                <w:i/>
                <w:sz w:val="22"/>
                <w:szCs w:val="22"/>
              </w:rPr>
              <w:t>-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programme in the </w:t>
            </w:r>
            <w:r w:rsidR="003A056F"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>S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trategic </w:t>
            </w:r>
            <w:r w:rsidR="003A056F"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>B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usiness </w:t>
            </w:r>
            <w:r w:rsidR="003A056F"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>P</w:t>
            </w:r>
            <w:r w:rsidRPr="00495D1D">
              <w:rPr>
                <w:rFonts w:ascii="Calibri" w:hAnsi="Calibri" w:cs="Calibri"/>
                <w:bCs/>
                <w:i/>
                <w:sz w:val="22"/>
                <w:szCs w:val="22"/>
              </w:rPr>
              <w:t>lan, as defined in the Ministry’s Rationalised Programme Budget Structure, MTRBB</w:t>
            </w:r>
          </w:p>
        </w:tc>
      </w:tr>
      <w:tr w:rsidR="00CC577E" w:rsidRPr="00CC577E" w14:paraId="774F4F80" w14:textId="77777777" w:rsidTr="00066FB7">
        <w:tc>
          <w:tcPr>
            <w:tcW w:w="3686" w:type="dxa"/>
          </w:tcPr>
          <w:p w14:paraId="46A138D9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014C136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</w:tcPr>
          <w:p w14:paraId="320EA7FC" w14:textId="0EC614B3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577E" w:rsidRPr="00CC577E" w14:paraId="2234A0AB" w14:textId="77777777" w:rsidTr="00066FB7">
        <w:tc>
          <w:tcPr>
            <w:tcW w:w="3686" w:type="dxa"/>
          </w:tcPr>
          <w:p w14:paraId="38A9E35A" w14:textId="0D01C329" w:rsidR="00CC577E" w:rsidRPr="00CC577E" w:rsidRDefault="00CC577E" w:rsidP="00CC577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5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Intended Results</w:t>
            </w:r>
          </w:p>
        </w:tc>
        <w:tc>
          <w:tcPr>
            <w:tcW w:w="992" w:type="dxa"/>
          </w:tcPr>
          <w:p w14:paraId="617F3742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8EAADB" w:themeFill="accent1" w:themeFillTint="99"/>
          </w:tcPr>
          <w:p w14:paraId="6883C54A" w14:textId="2F830FB5" w:rsidR="00CC577E" w:rsidRPr="00F500F1" w:rsidRDefault="003A056F" w:rsidP="00A9208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Indicate what the </w:t>
            </w:r>
            <w:r w:rsidR="005D756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Ministry</w:t>
            </w:r>
            <w:r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seeks to achieve </w:t>
            </w:r>
            <w:r w:rsidR="00207339"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or what </w:t>
            </w:r>
            <w:r w:rsidR="00A92089"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change is expected, having implemented the project, policy or </w:t>
            </w:r>
            <w:r w:rsidR="005D756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programme.</w:t>
            </w:r>
          </w:p>
        </w:tc>
      </w:tr>
      <w:tr w:rsidR="00CC577E" w:rsidRPr="00CC577E" w14:paraId="7024AFF4" w14:textId="77777777" w:rsidTr="00066FB7">
        <w:tc>
          <w:tcPr>
            <w:tcW w:w="3686" w:type="dxa"/>
          </w:tcPr>
          <w:p w14:paraId="58049277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ED4A8A0" w14:textId="77777777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</w:tcPr>
          <w:p w14:paraId="4273D0F9" w14:textId="340AD686" w:rsidR="00CC577E" w:rsidRPr="00CC577E" w:rsidRDefault="00CC57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92089" w:rsidRPr="00CC577E" w14:paraId="38D0DDC5" w14:textId="77777777" w:rsidTr="00066FB7">
        <w:tc>
          <w:tcPr>
            <w:tcW w:w="3686" w:type="dxa"/>
          </w:tcPr>
          <w:p w14:paraId="25FDF2E5" w14:textId="77777777" w:rsidR="00A92089" w:rsidRDefault="00F500F1" w:rsidP="00F500F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171" w:hanging="1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0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Performance Measure/Indicator</w:t>
            </w:r>
          </w:p>
          <w:p w14:paraId="53CFF98F" w14:textId="51FE5B35" w:rsidR="005D7568" w:rsidRPr="005D7568" w:rsidRDefault="005D7568" w:rsidP="005D7568"/>
        </w:tc>
        <w:tc>
          <w:tcPr>
            <w:tcW w:w="992" w:type="dxa"/>
          </w:tcPr>
          <w:p w14:paraId="6CA5D284" w14:textId="77777777" w:rsidR="00A92089" w:rsidRPr="00CC577E" w:rsidRDefault="00A92089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FFF2CC" w:themeFill="accent4" w:themeFillTint="33"/>
          </w:tcPr>
          <w:p w14:paraId="3089FD8D" w14:textId="0A3E3FBD" w:rsidR="00A92089" w:rsidRPr="00F500F1" w:rsidRDefault="00A92089" w:rsidP="00F500F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 what will be measured to determine the successful completion of the output (i.e. qua</w:t>
            </w:r>
            <w:r w:rsidR="00F500F1" w:rsidRPr="00F500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ntity, quality and time)</w:t>
            </w:r>
          </w:p>
        </w:tc>
      </w:tr>
    </w:tbl>
    <w:p w14:paraId="38164321" w14:textId="77777777" w:rsidR="00B24A90" w:rsidRDefault="00B24A90" w:rsidP="000442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4BF2D" w14:textId="6F2EFBFD" w:rsidR="00B364C0" w:rsidRPr="000442B0" w:rsidRDefault="007D0DF8" w:rsidP="000442B0">
      <w:pPr>
        <w:jc w:val="both"/>
        <w:rPr>
          <w:rFonts w:asciiTheme="minorHAnsi" w:hAnsiTheme="minorHAnsi" w:cstheme="minorHAnsi"/>
          <w:sz w:val="22"/>
          <w:szCs w:val="22"/>
        </w:rPr>
      </w:pPr>
      <w:r w:rsidRPr="000442B0">
        <w:rPr>
          <w:rFonts w:asciiTheme="minorHAnsi" w:hAnsiTheme="minorHAnsi" w:cstheme="minorHAnsi"/>
          <w:sz w:val="22"/>
          <w:szCs w:val="22"/>
        </w:rPr>
        <w:lastRenderedPageBreak/>
        <w:t>[The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2A0916" w:rsidRPr="000442B0">
        <w:rPr>
          <w:rFonts w:asciiTheme="minorHAnsi" w:hAnsiTheme="minorHAnsi" w:cstheme="minorHAnsi"/>
          <w:spacing w:val="20"/>
          <w:sz w:val="22"/>
          <w:szCs w:val="22"/>
        </w:rPr>
        <w:t>fourth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(</w:t>
      </w:r>
      <w:r w:rsidR="002A0916" w:rsidRPr="000442B0">
        <w:rPr>
          <w:rFonts w:asciiTheme="minorHAnsi" w:hAnsiTheme="minorHAnsi" w:cstheme="minorHAnsi"/>
          <w:sz w:val="22"/>
          <w:szCs w:val="22"/>
        </w:rPr>
        <w:t>4</w:t>
      </w:r>
      <w:r w:rsidR="00737B88" w:rsidRPr="000442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442B0">
        <w:rPr>
          <w:rFonts w:asciiTheme="minorHAnsi" w:hAnsiTheme="minorHAnsi" w:cstheme="minorHAnsi"/>
          <w:sz w:val="22"/>
          <w:szCs w:val="22"/>
        </w:rPr>
        <w:t>)</w:t>
      </w:r>
      <w:r w:rsidRPr="000442B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Column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of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Operational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Plan</w:t>
      </w:r>
      <w:r w:rsidRPr="000442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template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depicts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targets</w:t>
      </w:r>
      <w:r w:rsidR="002A0916" w:rsidRPr="000442B0">
        <w:rPr>
          <w:rFonts w:asciiTheme="minorHAnsi" w:hAnsiTheme="minorHAnsi" w:cstheme="minorHAnsi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and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cost</w:t>
      </w:r>
      <w:r w:rsidRPr="000442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for</w:t>
      </w:r>
      <w:r w:rsidRPr="000442B0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achieving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24A90">
        <w:rPr>
          <w:rFonts w:asciiTheme="minorHAnsi" w:hAnsiTheme="minorHAnsi" w:cstheme="minorHAnsi"/>
          <w:sz w:val="22"/>
          <w:szCs w:val="22"/>
        </w:rPr>
        <w:t>activity/project</w:t>
      </w:r>
      <w:r w:rsidRPr="000442B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objectives.</w:t>
      </w:r>
      <w:r w:rsidRPr="000442B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This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column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is</w:t>
      </w:r>
      <w:r w:rsidRPr="000442B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divided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into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four</w:t>
      </w:r>
      <w:r w:rsidRPr="000442B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sub-</w:t>
      </w:r>
      <w:r w:rsidRPr="000442B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sections</w:t>
      </w:r>
      <w:r w:rsidRPr="000442B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representing</w:t>
      </w:r>
      <w:r w:rsidRPr="000442B0">
        <w:rPr>
          <w:rFonts w:asciiTheme="minorHAnsi" w:hAnsiTheme="minorHAnsi" w:cstheme="minorHAnsi"/>
          <w:spacing w:val="117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each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quarter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of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fiscal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year.</w:t>
      </w:r>
      <w:r w:rsidRPr="000442B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user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of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this</w:t>
      </w:r>
      <w:r w:rsidRPr="000442B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template</w:t>
      </w:r>
      <w:r w:rsidRPr="000442B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must</w:t>
      </w:r>
      <w:r w:rsidRPr="000442B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ensure</w:t>
      </w:r>
      <w:r w:rsidRPr="000442B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that</w:t>
      </w:r>
      <w:r w:rsidRPr="000442B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for</w:t>
      </w:r>
      <w:r w:rsidRPr="000442B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each</w:t>
      </w:r>
      <w:r w:rsidRPr="000442B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output</w:t>
      </w:r>
      <w:r w:rsidRPr="000442B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there</w:t>
      </w:r>
      <w:r w:rsidRPr="000442B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is</w:t>
      </w:r>
      <w:r w:rsidRPr="000442B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a</w:t>
      </w:r>
      <w:r w:rsidRPr="000442B0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related target,</w:t>
      </w:r>
      <w:r w:rsidRPr="000442B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 xml:space="preserve">major task </w:t>
      </w:r>
      <w:r w:rsidRPr="000442B0">
        <w:rPr>
          <w:rFonts w:asciiTheme="minorHAnsi" w:hAnsiTheme="minorHAnsi" w:cstheme="minorHAnsi"/>
          <w:spacing w:val="-2"/>
          <w:sz w:val="22"/>
          <w:szCs w:val="22"/>
        </w:rPr>
        <w:t>(to</w:t>
      </w:r>
      <w:r w:rsidRPr="000442B0">
        <w:rPr>
          <w:rFonts w:asciiTheme="minorHAnsi" w:hAnsiTheme="minorHAnsi" w:cstheme="minorHAnsi"/>
          <w:sz w:val="22"/>
          <w:szCs w:val="22"/>
        </w:rPr>
        <w:t xml:space="preserve"> achieve the specified</w:t>
      </w:r>
      <w:r w:rsidRPr="000442B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target)</w:t>
      </w:r>
      <w:r w:rsidRPr="000442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442B0">
        <w:rPr>
          <w:rFonts w:asciiTheme="minorHAnsi" w:hAnsiTheme="minorHAnsi" w:cstheme="minorHAnsi"/>
          <w:sz w:val="22"/>
          <w:szCs w:val="22"/>
        </w:rPr>
        <w:t>along with its related costs.]</w:t>
      </w:r>
    </w:p>
    <w:p w14:paraId="6B57188E" w14:textId="77777777" w:rsidR="00B364C0" w:rsidRDefault="00B364C0">
      <w:pPr>
        <w:pStyle w:val="BodyText"/>
        <w:kinsoku w:val="0"/>
        <w:overflowPunct w:val="0"/>
        <w:ind w:left="0"/>
        <w:rPr>
          <w:i/>
          <w:iCs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5170"/>
      </w:tblGrid>
      <w:tr w:rsidR="00B243FD" w:rsidRPr="00CC577E" w14:paraId="25A02B06" w14:textId="77777777" w:rsidTr="00066FB7">
        <w:tc>
          <w:tcPr>
            <w:tcW w:w="3686" w:type="dxa"/>
          </w:tcPr>
          <w:p w14:paraId="73D4745C" w14:textId="282CF59B" w:rsidR="00B243FD" w:rsidRPr="00CC577E" w:rsidRDefault="00B243FD" w:rsidP="004533D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Targets</w:t>
            </w:r>
          </w:p>
        </w:tc>
        <w:tc>
          <w:tcPr>
            <w:tcW w:w="992" w:type="dxa"/>
          </w:tcPr>
          <w:p w14:paraId="3880E861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B4C6E7" w:themeFill="accent1" w:themeFillTint="66"/>
          </w:tcPr>
          <w:p w14:paraId="445FADED" w14:textId="7A5CC20B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 this column qualify the level of standard of the output exp</w:t>
            </w:r>
            <w:r w:rsidR="006D76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ected - define in terms the quality, quantity and time.</w:t>
            </w:r>
          </w:p>
        </w:tc>
      </w:tr>
      <w:tr w:rsidR="00B243FD" w:rsidRPr="00CC577E" w14:paraId="0655F4F8" w14:textId="77777777" w:rsidTr="00066FB7">
        <w:tc>
          <w:tcPr>
            <w:tcW w:w="3686" w:type="dxa"/>
          </w:tcPr>
          <w:p w14:paraId="0C9F5B6D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8831AB2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</w:tcPr>
          <w:p w14:paraId="38A3FE0C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43FD" w:rsidRPr="00CC577E" w14:paraId="4DE51782" w14:textId="77777777" w:rsidTr="00066FB7">
        <w:tc>
          <w:tcPr>
            <w:tcW w:w="3686" w:type="dxa"/>
          </w:tcPr>
          <w:p w14:paraId="2AA38312" w14:textId="0417D784" w:rsidR="00B243FD" w:rsidRPr="00CC577E" w:rsidRDefault="006D7656" w:rsidP="004533D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313" w:hanging="3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Costs</w:t>
            </w:r>
          </w:p>
        </w:tc>
        <w:tc>
          <w:tcPr>
            <w:tcW w:w="992" w:type="dxa"/>
          </w:tcPr>
          <w:p w14:paraId="5DE80D1F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C5E0B3" w:themeFill="accent6" w:themeFillTint="66"/>
          </w:tcPr>
          <w:p w14:paraId="2A4C5852" w14:textId="7FBFC104" w:rsidR="00B243FD" w:rsidRPr="00737B88" w:rsidRDefault="006D7656" w:rsidP="004533D4">
            <w:pPr>
              <w:pStyle w:val="BodyText"/>
              <w:kinsoku w:val="0"/>
              <w:overflowPunct w:val="0"/>
              <w:ind w:left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737B88">
              <w:rPr>
                <w:rFonts w:ascii="Calibri" w:hAnsi="Calibri" w:cs="Calibri"/>
                <w:i/>
                <w:sz w:val="22"/>
                <w:szCs w:val="22"/>
              </w:rPr>
              <w:t xml:space="preserve">Summarize all cost of resources related to each major </w:t>
            </w:r>
            <w:r w:rsidR="004533D4" w:rsidRPr="00737B88">
              <w:rPr>
                <w:rFonts w:ascii="Calibri" w:hAnsi="Calibri" w:cs="Calibri"/>
                <w:i/>
                <w:sz w:val="22"/>
                <w:szCs w:val="22"/>
              </w:rPr>
              <w:t>activity (per quarter</w:t>
            </w:r>
            <w:r w:rsidR="000442B0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="004533D4" w:rsidRPr="00737B88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</w:p>
        </w:tc>
      </w:tr>
      <w:tr w:rsidR="00B243FD" w:rsidRPr="00CC577E" w14:paraId="568F5ED8" w14:textId="77777777" w:rsidTr="00066FB7">
        <w:tc>
          <w:tcPr>
            <w:tcW w:w="3686" w:type="dxa"/>
          </w:tcPr>
          <w:p w14:paraId="68C3A845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51B5B4C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0" w:type="dxa"/>
          </w:tcPr>
          <w:p w14:paraId="758A5297" w14:textId="77777777" w:rsidR="00B243FD" w:rsidRPr="00CC577E" w:rsidRDefault="00B243FD" w:rsidP="004533D4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755FF7E" w14:textId="77777777" w:rsidR="00B364C0" w:rsidRDefault="00B364C0">
      <w:pPr>
        <w:pStyle w:val="BodyText"/>
        <w:kinsoku w:val="0"/>
        <w:overflowPunct w:val="0"/>
        <w:ind w:left="0"/>
        <w:rPr>
          <w:i/>
          <w:iCs/>
        </w:rPr>
      </w:pPr>
    </w:p>
    <w:p w14:paraId="3B2FABDA" w14:textId="77777777" w:rsidR="00B364C0" w:rsidRDefault="00B364C0">
      <w:pPr>
        <w:pStyle w:val="BodyText"/>
        <w:kinsoku w:val="0"/>
        <w:overflowPunct w:val="0"/>
        <w:ind w:left="0"/>
        <w:rPr>
          <w:i/>
          <w:iCs/>
        </w:rPr>
      </w:pPr>
    </w:p>
    <w:p w14:paraId="4A024634" w14:textId="4E311CD1" w:rsidR="000442B0" w:rsidRPr="00B24A90" w:rsidRDefault="007D0DF8">
      <w:pPr>
        <w:pStyle w:val="BodyText"/>
        <w:kinsoku w:val="0"/>
        <w:overflowPunct w:val="0"/>
        <w:spacing w:before="139" w:line="276" w:lineRule="auto"/>
        <w:ind w:left="173" w:right="161"/>
        <w:jc w:val="both"/>
        <w:rPr>
          <w:rFonts w:asciiTheme="minorHAnsi" w:hAnsiTheme="minorHAnsi" w:cstheme="minorHAnsi"/>
          <w:spacing w:val="15"/>
          <w:sz w:val="22"/>
          <w:szCs w:val="22"/>
        </w:rPr>
      </w:pPr>
      <w:r w:rsidRPr="00B24A9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24A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0B6E16" w:rsidRPr="00B24A90">
        <w:rPr>
          <w:rFonts w:asciiTheme="minorHAnsi" w:hAnsiTheme="minorHAnsi" w:cstheme="minorHAnsi"/>
          <w:b/>
          <w:bCs/>
          <w:sz w:val="22"/>
          <w:szCs w:val="22"/>
          <w:u w:val="thick"/>
        </w:rPr>
        <w:t>table</w:t>
      </w:r>
      <w:r w:rsidRPr="00B24A90">
        <w:rPr>
          <w:rFonts w:asciiTheme="minorHAnsi" w:hAnsiTheme="minorHAnsi" w:cstheme="minorHAnsi"/>
          <w:bCs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is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specifically</w:t>
      </w:r>
      <w:r w:rsidRPr="00B24A90">
        <w:rPr>
          <w:rFonts w:asciiTheme="minorHAnsi" w:hAnsiTheme="minorHAnsi" w:cstheme="minorHAnsi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related</w:t>
      </w:r>
      <w:r w:rsidRPr="00B24A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to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the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preparation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of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plans</w:t>
      </w:r>
      <w:r w:rsidRPr="00B24A9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of</w:t>
      </w:r>
      <w:r w:rsidRPr="00B24A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Ministries,</w:t>
      </w:r>
      <w:r w:rsidRPr="00B24A9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Department</w:t>
      </w:r>
      <w:r w:rsidRPr="00B24A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24A90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Agencies (MDAs).</w:t>
      </w:r>
      <w:r w:rsidRPr="00B24A90">
        <w:rPr>
          <w:rFonts w:asciiTheme="minorHAnsi" w:hAnsiTheme="minorHAnsi" w:cstheme="minorHAnsi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Therefore,</w:t>
      </w:r>
      <w:r w:rsidRPr="00B24A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it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sets</w:t>
      </w:r>
      <w:r w:rsidRPr="00B24A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out</w:t>
      </w:r>
      <w:r w:rsidRPr="00B24A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the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Operational</w:t>
      </w:r>
      <w:r w:rsidRPr="00B24A9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Plans</w:t>
      </w:r>
      <w:r w:rsidRPr="00B24A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for</w:t>
      </w:r>
      <w:r w:rsidRPr="00B24A9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MDAs’</w:t>
      </w:r>
      <w:r w:rsidRPr="00B24A9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828B0" w:rsidRPr="00B24A90">
        <w:rPr>
          <w:rFonts w:asciiTheme="minorHAnsi" w:hAnsiTheme="minorHAnsi" w:cstheme="minorHAnsi"/>
          <w:spacing w:val="-3"/>
          <w:sz w:val="22"/>
          <w:szCs w:val="22"/>
        </w:rPr>
        <w:t xml:space="preserve">major activities </w:t>
      </w:r>
      <w:r w:rsidR="00837B8F" w:rsidRPr="00B24A90">
        <w:rPr>
          <w:rFonts w:asciiTheme="minorHAnsi" w:hAnsiTheme="minorHAnsi" w:cstheme="minorHAnsi"/>
          <w:spacing w:val="1"/>
          <w:sz w:val="22"/>
          <w:szCs w:val="22"/>
        </w:rPr>
        <w:t>and initiatives</w:t>
      </w:r>
      <w:r w:rsidR="004828B0" w:rsidRPr="00B24A90">
        <w:rPr>
          <w:rFonts w:asciiTheme="minorHAnsi" w:hAnsiTheme="minorHAnsi" w:cstheme="minorHAnsi"/>
          <w:spacing w:val="1"/>
          <w:sz w:val="22"/>
          <w:szCs w:val="22"/>
        </w:rPr>
        <w:t xml:space="preserve"> and the</w:t>
      </w:r>
      <w:r w:rsidRPr="00B24A90">
        <w:rPr>
          <w:rFonts w:asciiTheme="minorHAnsi" w:hAnsiTheme="minorHAnsi" w:cstheme="minorHAnsi"/>
          <w:sz w:val="22"/>
          <w:szCs w:val="22"/>
        </w:rPr>
        <w:t xml:space="preserve"> outputs,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performance measures/indicators,</w:t>
      </w:r>
      <w:r w:rsidRPr="00B24A90">
        <w:rPr>
          <w:rFonts w:asciiTheme="minorHAnsi" w:hAnsiTheme="minorHAnsi" w:cstheme="minorHAnsi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targets</w:t>
      </w:r>
      <w:r w:rsidRPr="00B24A90">
        <w:rPr>
          <w:rFonts w:asciiTheme="minorHAnsi" w:hAnsiTheme="minorHAnsi" w:cstheme="minorHAnsi"/>
          <w:sz w:val="22"/>
          <w:szCs w:val="22"/>
        </w:rPr>
        <w:t xml:space="preserve"> and</w:t>
      </w:r>
      <w:r w:rsidRPr="00B24A90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costs</w:t>
      </w:r>
      <w:r w:rsidRPr="00B24A9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associated</w:t>
      </w:r>
      <w:r w:rsidRPr="00B24A9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with</w:t>
      </w:r>
      <w:r w:rsidRPr="00B24A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each.</w:t>
      </w:r>
      <w:r w:rsidRPr="00B24A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To</w:t>
      </w:r>
      <w:r w:rsidRPr="00B24A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complete</w:t>
      </w:r>
      <w:r w:rsidRPr="00B24A9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the</w:t>
      </w:r>
      <w:r w:rsidRPr="00B24A9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table</w:t>
      </w:r>
      <w:r w:rsidRPr="00B24A9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consideration</w:t>
      </w:r>
      <w:r w:rsidRPr="00B24A9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spacing w:val="-1"/>
          <w:sz w:val="22"/>
          <w:szCs w:val="22"/>
          <w:u w:val="thick"/>
        </w:rPr>
        <w:t>must</w:t>
      </w:r>
      <w:r w:rsidRPr="00B24A90">
        <w:rPr>
          <w:rFonts w:asciiTheme="minorHAnsi" w:hAnsiTheme="minorHAnsi" w:cstheme="minorHAnsi"/>
          <w:b/>
          <w:bCs/>
          <w:spacing w:val="9"/>
          <w:sz w:val="22"/>
          <w:szCs w:val="22"/>
          <w:u w:val="thick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be</w:t>
      </w:r>
      <w:r w:rsidRPr="00B24A9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B24A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z w:val="22"/>
          <w:szCs w:val="22"/>
        </w:rPr>
        <w:t>to</w:t>
      </w:r>
      <w:r w:rsidRPr="00B24A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stipulated</w:t>
      </w:r>
      <w:r w:rsidRPr="00B24A9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expenditure</w:t>
      </w:r>
      <w:r w:rsidR="000442B0" w:rsidRPr="00B24A9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spacing w:val="-1"/>
          <w:sz w:val="22"/>
          <w:szCs w:val="22"/>
        </w:rPr>
        <w:t>ceilings.</w:t>
      </w:r>
      <w:r w:rsidRPr="00B24A9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</w:p>
    <w:p w14:paraId="03C83502" w14:textId="77777777" w:rsidR="000442B0" w:rsidRPr="00B24A90" w:rsidRDefault="000442B0">
      <w:pPr>
        <w:pStyle w:val="BodyText"/>
        <w:kinsoku w:val="0"/>
        <w:overflowPunct w:val="0"/>
        <w:spacing w:before="139" w:line="276" w:lineRule="auto"/>
        <w:ind w:left="173" w:right="161"/>
        <w:jc w:val="both"/>
        <w:rPr>
          <w:rFonts w:asciiTheme="minorHAnsi" w:hAnsiTheme="minorHAnsi" w:cstheme="minorHAnsi"/>
          <w:spacing w:val="15"/>
          <w:sz w:val="22"/>
          <w:szCs w:val="22"/>
        </w:rPr>
      </w:pPr>
    </w:p>
    <w:p w14:paraId="2EE0A7EF" w14:textId="7DA6B6CD" w:rsidR="00B364C0" w:rsidRPr="00B24A90" w:rsidRDefault="007D0DF8">
      <w:pPr>
        <w:pStyle w:val="BodyText"/>
        <w:kinsoku w:val="0"/>
        <w:overflowPunct w:val="0"/>
        <w:spacing w:before="139" w:line="276" w:lineRule="auto"/>
        <w:ind w:left="173" w:right="161"/>
        <w:jc w:val="both"/>
        <w:rPr>
          <w:rFonts w:asciiTheme="minorHAnsi" w:hAnsiTheme="minorHAnsi" w:cstheme="minorHAnsi"/>
          <w:sz w:val="22"/>
          <w:szCs w:val="22"/>
        </w:rPr>
      </w:pP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N</w:t>
      </w:r>
      <w:r w:rsidR="000442B0"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B. A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ll</w:t>
      </w:r>
      <w:r w:rsidRPr="00B24A90">
        <w:rPr>
          <w:rFonts w:asciiTheme="minorHAnsi" w:hAnsiTheme="minorHAnsi" w:cstheme="minorHAnsi"/>
          <w:b/>
          <w:bCs/>
          <w:i/>
          <w:iCs/>
          <w:spacing w:val="1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new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priority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planned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programmes</w:t>
      </w:r>
      <w:r w:rsidRPr="00B24A90">
        <w:rPr>
          <w:rFonts w:asciiTheme="minorHAnsi" w:hAnsiTheme="minorHAnsi" w:cstheme="minorHAnsi"/>
          <w:b/>
          <w:bCs/>
          <w:i/>
          <w:iCs/>
          <w:spacing w:val="15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which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have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gone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through</w:t>
      </w:r>
      <w:r w:rsidRPr="00B24A90">
        <w:rPr>
          <w:rFonts w:asciiTheme="minorHAnsi" w:hAnsiTheme="minorHAnsi" w:cstheme="minorHAnsi"/>
          <w:b/>
          <w:bCs/>
          <w:i/>
          <w:iCs/>
          <w:spacing w:val="1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</w:t>
      </w:r>
      <w:r w:rsidRPr="00B24A90">
        <w:rPr>
          <w:rFonts w:asciiTheme="minorHAnsi" w:hAnsiTheme="minorHAnsi" w:cstheme="minorHAnsi"/>
          <w:b/>
          <w:bCs/>
          <w:i/>
          <w:iCs/>
          <w:spacing w:val="14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Government’s</w:t>
      </w:r>
      <w:r w:rsidRPr="00B24A90">
        <w:rPr>
          <w:rFonts w:asciiTheme="minorHAnsi" w:hAnsiTheme="minorHAnsi" w:cstheme="minorHAnsi"/>
          <w:b/>
          <w:bCs/>
          <w:i/>
          <w:iCs/>
          <w:spacing w:val="5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prioritisation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process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and</w:t>
      </w:r>
      <w:r w:rsidRPr="00B24A90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have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been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approved</w:t>
      </w:r>
      <w:r w:rsidRPr="00B24A90"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by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Cabinet</w:t>
      </w:r>
      <w:r w:rsidRPr="00B24A90">
        <w:rPr>
          <w:rFonts w:asciiTheme="minorHAnsi" w:hAnsiTheme="minorHAnsi" w:cstheme="minorHAnsi"/>
          <w:b/>
          <w:bCs/>
          <w:i/>
          <w:iCs/>
          <w:spacing w:val="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for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the</w:t>
      </w:r>
      <w:r w:rsidRPr="00B24A90"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current</w:t>
      </w:r>
      <w:r w:rsidRPr="00B24A90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year</w:t>
      </w:r>
      <w:r w:rsidRPr="00B24A90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must</w:t>
      </w:r>
      <w:r w:rsidRPr="00B24A90">
        <w:rPr>
          <w:rFonts w:asciiTheme="minorHAnsi" w:hAnsiTheme="minorHAnsi" w:cstheme="minorHAnsi"/>
          <w:b/>
          <w:bCs/>
          <w:i/>
          <w:iCs/>
          <w:spacing w:val="1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be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so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indicated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by</w:t>
      </w:r>
      <w:r w:rsidRPr="00B2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the</w:t>
      </w:r>
      <w:r w:rsidRPr="00B24A90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word,</w:t>
      </w:r>
      <w:r w:rsidRPr="00B24A90">
        <w:rPr>
          <w:rFonts w:asciiTheme="minorHAnsi" w:hAnsiTheme="minorHAnsi" w:cstheme="minorHAnsi"/>
          <w:b/>
          <w:bCs/>
          <w:i/>
          <w:iCs/>
          <w:spacing w:val="6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‘New’.</w:t>
      </w:r>
    </w:p>
    <w:p w14:paraId="7B973837" w14:textId="77777777" w:rsidR="00B364C0" w:rsidRPr="00B24A90" w:rsidRDefault="007D0DF8">
      <w:pPr>
        <w:pStyle w:val="Heading4"/>
        <w:kinsoku w:val="0"/>
        <w:overflowPunct w:val="0"/>
        <w:spacing w:before="198"/>
        <w:ind w:right="163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Planners</w:t>
      </w:r>
      <w:r w:rsidRPr="00B24A90">
        <w:rPr>
          <w:rFonts w:asciiTheme="minorHAnsi" w:hAnsiTheme="minorHAnsi" w:cstheme="minorHAnsi"/>
          <w:b w:val="0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must</w:t>
      </w:r>
      <w:r w:rsidRPr="00B24A90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seek</w:t>
      </w:r>
      <w:r w:rsidRPr="00B24A90">
        <w:rPr>
          <w:rFonts w:asciiTheme="minorHAnsi" w:hAnsiTheme="minorHAnsi" w:cstheme="minorHAnsi"/>
          <w:b w:val="0"/>
          <w:spacing w:val="10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to</w:t>
      </w:r>
      <w:r w:rsidRPr="00B24A90">
        <w:rPr>
          <w:rFonts w:asciiTheme="minorHAnsi" w:hAnsiTheme="minorHAnsi" w:cstheme="minorHAnsi"/>
          <w:b w:val="0"/>
          <w:spacing w:val="6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avoid</w:t>
      </w:r>
      <w:r w:rsidRPr="00B24A90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inclusion</w:t>
      </w:r>
      <w:r w:rsidRPr="00B24A90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of</w:t>
      </w:r>
      <w:r w:rsidRPr="00B24A90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unit-level</w:t>
      </w:r>
      <w:r w:rsidRPr="00B24A90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activities,</w:t>
      </w:r>
      <w:r w:rsidRPr="00B24A90">
        <w:rPr>
          <w:rFonts w:asciiTheme="minorHAnsi" w:hAnsiTheme="minorHAnsi" w:cstheme="minorHAnsi"/>
          <w:b w:val="0"/>
          <w:spacing w:val="9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as</w:t>
      </w:r>
      <w:r w:rsidRPr="00B24A90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these</w:t>
      </w:r>
      <w:r w:rsidRPr="00B24A90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are</w:t>
      </w:r>
      <w:r w:rsidRPr="00B24A90">
        <w:rPr>
          <w:rFonts w:asciiTheme="minorHAnsi" w:hAnsiTheme="minorHAnsi" w:cstheme="minorHAnsi"/>
          <w:b w:val="0"/>
          <w:spacing w:val="6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best</w:t>
      </w:r>
      <w:r w:rsidRPr="00B24A90">
        <w:rPr>
          <w:rFonts w:asciiTheme="minorHAnsi" w:hAnsiTheme="minorHAnsi" w:cstheme="minorHAnsi"/>
          <w:b w:val="0"/>
          <w:spacing w:val="8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suited</w:t>
      </w:r>
      <w:r w:rsidRPr="00B24A90">
        <w:rPr>
          <w:rFonts w:asciiTheme="minorHAnsi" w:hAnsiTheme="minorHAnsi" w:cstheme="minorHAnsi"/>
          <w:b w:val="0"/>
          <w:spacing w:val="7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for</w:t>
      </w:r>
      <w:r w:rsidRPr="00B24A90">
        <w:rPr>
          <w:rFonts w:asciiTheme="minorHAnsi" w:hAnsiTheme="minorHAnsi" w:cstheme="minorHAnsi"/>
          <w:b w:val="0"/>
          <w:spacing w:val="6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>Unit-level</w:t>
      </w:r>
      <w:r w:rsidRPr="00B24A90">
        <w:rPr>
          <w:rFonts w:asciiTheme="minorHAnsi" w:hAnsiTheme="minorHAnsi" w:cstheme="minorHAnsi"/>
          <w:b w:val="0"/>
          <w:spacing w:val="83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Plans</w:t>
      </w:r>
      <w:r w:rsidRPr="00B24A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24A90">
        <w:rPr>
          <w:rFonts w:asciiTheme="minorHAnsi" w:hAnsiTheme="minorHAnsi" w:cstheme="minorHAnsi"/>
          <w:b w:val="0"/>
          <w:spacing w:val="-1"/>
          <w:sz w:val="22"/>
          <w:szCs w:val="22"/>
        </w:rPr>
        <w:t>(internal).</w:t>
      </w:r>
    </w:p>
    <w:p w14:paraId="73547F40" w14:textId="77777777" w:rsidR="00B364C0" w:rsidRPr="00B24A90" w:rsidRDefault="00B364C0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0BA2C266" w14:textId="77777777" w:rsidR="00B364C0" w:rsidRPr="00B24A90" w:rsidRDefault="00B364C0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7E08782D" w14:textId="77777777" w:rsidR="00B364C0" w:rsidRDefault="00B364C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5F74E3C" w14:textId="77777777" w:rsidR="00B364C0" w:rsidRDefault="00B364C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B811F41" w14:textId="77777777" w:rsidR="00B364C0" w:rsidRDefault="00B364C0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14:paraId="4398B0B8" w14:textId="306A48F1" w:rsidR="00B364C0" w:rsidRDefault="00B364C0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787D1AE4" w14:textId="3AB3EC34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237964DA" w14:textId="031ED07F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50314EAF" w14:textId="0EA47269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55C5E0AA" w14:textId="2348AE4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3652AF70" w14:textId="1D2126C5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1BD90732" w14:textId="6FF5C268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4230074B" w14:textId="4794974C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2A7D0A4A" w14:textId="1A007DE5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1FEA78D5" w14:textId="012A578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506C88D8" w14:textId="6ECAA62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6F5509BF" w14:textId="2C63CDAA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0BD5AE2E" w14:textId="1F87CFC3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383A3665" w14:textId="2C459044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03BC56CD" w14:textId="6B5A9EA2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0E84947B" w14:textId="0F40EE41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4900F699" w14:textId="45013442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5A3E984C" w14:textId="2E659106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09795EDC" w14:textId="1038E2EF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7166A976" w14:textId="0A800E61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6DB4521D" w14:textId="39BF0930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70D04A94" w14:textId="01CA0F4C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3FB99014" w14:textId="4CD93552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43DF6467" w14:textId="6C1BA68C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7BD12E9C" w14:textId="22F60A4A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53F576D9" w14:textId="0ADD44FE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65AC75CD" w14:textId="243015C9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63C09177" w14:textId="6D996D13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31FA72DB" w14:textId="70150642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719E15D9" w14:textId="58B91A0B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50290DB5" w14:textId="51FFC04E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5B814B39" w14:textId="0A2FB036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6287CDAC" w14:textId="0EEA3952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4AA5BF9A" w14:textId="53B4555B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p w14:paraId="483B58CD" w14:textId="77777777" w:rsidR="00066FB7" w:rsidRDefault="00066FB7">
      <w:pPr>
        <w:pStyle w:val="BodyText"/>
        <w:kinsoku w:val="0"/>
        <w:overflowPunct w:val="0"/>
        <w:spacing w:line="90" w:lineRule="atLeast"/>
        <w:ind w:left="113"/>
        <w:rPr>
          <w:sz w:val="9"/>
          <w:szCs w:val="9"/>
        </w:rPr>
      </w:pPr>
    </w:p>
    <w:sectPr w:rsidR="00066FB7">
      <w:footerReference w:type="default" r:id="rId14"/>
      <w:pgSz w:w="12240" w:h="15840"/>
      <w:pgMar w:top="1340" w:right="1000" w:bottom="1540" w:left="820" w:header="0" w:footer="13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881F" w14:textId="77777777" w:rsidR="00BC0E94" w:rsidRDefault="00BC0E94">
      <w:r>
        <w:separator/>
      </w:r>
    </w:p>
  </w:endnote>
  <w:endnote w:type="continuationSeparator" w:id="0">
    <w:p w14:paraId="321DDF29" w14:textId="77777777" w:rsidR="00BC0E94" w:rsidRDefault="00BC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0590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2ED4EDD6" w14:textId="3D0BDD7E" w:rsidR="00BC0E94" w:rsidRPr="00DF394B" w:rsidRDefault="00BC0E94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C360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457F73" wp14:editId="42D0737F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-20320</wp:posOffset>
                  </wp:positionV>
                  <wp:extent cx="6362700" cy="1828800"/>
                  <wp:effectExtent l="0" t="0" r="0" b="4445"/>
                  <wp:wrapSquare wrapText="bothSides"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627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6D00C8" w14:textId="097C973F" w:rsidR="00BC0E94" w:rsidRDefault="00BC0E94" w:rsidP="004C3602">
                              <w:pPr>
                                <w:pStyle w:val="Footer"/>
                                <w:tabs>
                                  <w:tab w:val="clear" w:pos="9026"/>
                                  <w:tab w:val="right" w:pos="9923"/>
                                </w:tabs>
                                <w:ind w:left="-142"/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Government of Jamaica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 xml:space="preserve">                                                Prepared by: Office of the Cabinet [Performance Management and Evaluation Branch]</w:t>
                              </w:r>
                            </w:p>
                            <w:p w14:paraId="5DC3DAD0" w14:textId="77777777" w:rsidR="00BC0E94" w:rsidRPr="000949C5" w:rsidRDefault="00BC0E94" w:rsidP="004C3602">
                              <w:pPr>
                                <w:pStyle w:val="Footer"/>
                                <w:ind w:left="-142"/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Ministry Operational Planning Template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 xml:space="preserve">       September 2019 (last modified): Original: December 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F457F73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5" type="#_x0000_t202" style="position:absolute;left:0;text-align:left;margin-left:-12.55pt;margin-top:-1.6pt;width:50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" filled="f" stroked="f" strokeweight=".5pt">
                  <v:textbox style="mso-fit-shape-to-text:t">
                    <w:txbxContent>
                      <w:p w14:paraId="516D00C8" w14:textId="097C973F" w:rsidR="00BC0E94" w:rsidRDefault="00BC0E94" w:rsidP="004C3602">
                        <w:pPr>
                          <w:pStyle w:val="Footer"/>
                          <w:tabs>
                            <w:tab w:val="clear" w:pos="9026"/>
                            <w:tab w:val="right" w:pos="9923"/>
                          </w:tabs>
                          <w:ind w:left="-142"/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>Government of Jamaica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ab/>
                          <w:t xml:space="preserve">                                                Prepared by: Office of the Cabinet [Performance Management and Evaluation Branch]</w:t>
                        </w:r>
                      </w:p>
                      <w:p w14:paraId="5DC3DAD0" w14:textId="77777777" w:rsidR="00BC0E94" w:rsidRPr="000949C5" w:rsidRDefault="00BC0E94" w:rsidP="004C3602">
                        <w:pPr>
                          <w:pStyle w:val="Footer"/>
                          <w:ind w:left="-142"/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>Ministry Operational Planning Template</w:t>
                        </w: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i/>
                            <w:sz w:val="18"/>
                            <w:szCs w:val="18"/>
                            <w:lang w:val="en-US"/>
                          </w:rPr>
                          <w:tab/>
                          <w:t xml:space="preserve">       September 2019 (last modified): Original: December 2011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DF394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F394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F394B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36</w:t>
        </w:r>
        <w:r w:rsidRPr="00DF394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9B50734" w14:textId="1560C901" w:rsidR="00BC0E94" w:rsidRDefault="00BC0E94">
    <w:pPr>
      <w:pStyle w:val="BodyText"/>
      <w:kinsoku w:val="0"/>
      <w:overflowPunct w:val="0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9CFC" w14:textId="1A2754B7" w:rsidR="00BC0E94" w:rsidRDefault="00BC0E94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CDA9" w14:textId="77777777" w:rsidR="00BC0E94" w:rsidRDefault="00BC0E94">
      <w:r>
        <w:separator/>
      </w:r>
    </w:p>
  </w:footnote>
  <w:footnote w:type="continuationSeparator" w:id="0">
    <w:p w14:paraId="4739A95E" w14:textId="77777777" w:rsidR="00BC0E94" w:rsidRDefault="00BC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7940" w14:textId="358AA6FD" w:rsidR="00BC0E94" w:rsidRDefault="00BC0E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2A109" wp14:editId="49471CB4">
              <wp:simplePos x="0" y="0"/>
              <wp:positionH relativeFrom="column">
                <wp:posOffset>3210560</wp:posOffset>
              </wp:positionH>
              <wp:positionV relativeFrom="paragraph">
                <wp:posOffset>-1866900</wp:posOffset>
              </wp:positionV>
              <wp:extent cx="6871335" cy="1828800"/>
              <wp:effectExtent l="0" t="0" r="0" b="4445"/>
              <wp:wrapSquare wrapText="bothSides"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3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45A917" w14:textId="3A241D63" w:rsidR="00BC0E94" w:rsidRDefault="00BC0E94" w:rsidP="00BC0E94">
                          <w:pPr>
                            <w:pStyle w:val="Footer"/>
                            <w:tabs>
                              <w:tab w:val="clear" w:pos="9026"/>
                              <w:tab w:val="right" w:pos="9923"/>
                            </w:tabs>
                            <w:ind w:left="-142"/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  <w:t>Government of Jamaica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                              Prepared by: Office of the Cabinet [Performance Management and Evaluation Branch]</w:t>
                          </w:r>
                        </w:p>
                        <w:p w14:paraId="2F74CC78" w14:textId="13E5DA97" w:rsidR="00BC0E94" w:rsidRPr="000949C5" w:rsidRDefault="00BC0E94" w:rsidP="00BC0E94">
                          <w:pPr>
                            <w:pStyle w:val="Footer"/>
                            <w:ind w:left="-142"/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  <w:t>Ministry Operational Planning Template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 September 2019 (last modified): Original: December 2011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2A10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252.8pt;margin-top:-147pt;width:541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" filled="f" stroked="f" strokeweight=".5pt">
              <v:textbox style="mso-fit-shape-to-text:t">
                <w:txbxContent>
                  <w:p w14:paraId="7445A917" w14:textId="3A241D63" w:rsidR="00BC0E94" w:rsidRDefault="00BC0E94" w:rsidP="00BC0E94">
                    <w:pPr>
                      <w:pStyle w:val="Footer"/>
                      <w:tabs>
                        <w:tab w:val="clear" w:pos="9026"/>
                        <w:tab w:val="right" w:pos="9923"/>
                      </w:tabs>
                      <w:ind w:left="-142"/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  <w:t>Government of Jamaica</w:t>
                    </w:r>
                    <w:r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  <w:tab/>
                      <w:t xml:space="preserve">                                                           Prepared by: Office of the Cabinet [Performance Management and Evaluation Branch]</w:t>
                    </w:r>
                  </w:p>
                  <w:p w14:paraId="2F74CC78" w14:textId="13E5DA97" w:rsidR="00BC0E94" w:rsidRPr="000949C5" w:rsidRDefault="00BC0E94" w:rsidP="00BC0E94">
                    <w:pPr>
                      <w:pStyle w:val="Footer"/>
                      <w:ind w:left="-142"/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  <w:t>Ministry Operational Planning Template</w:t>
                    </w:r>
                    <w:r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Theme="majorHAnsi" w:hAnsiTheme="majorHAnsi" w:cstheme="majorHAnsi"/>
                        <w:i/>
                        <w:sz w:val="18"/>
                        <w:szCs w:val="18"/>
                        <w:lang w:val="en-US"/>
                      </w:rPr>
                      <w:tab/>
                      <w:t xml:space="preserve">                              September 2019 (last modified): Original: December 2011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1254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70" w:hanging="360"/>
      </w:pPr>
    </w:lvl>
    <w:lvl w:ilvl="2">
      <w:numFmt w:val="bullet"/>
      <w:lvlText w:val="•"/>
      <w:lvlJc w:val="left"/>
      <w:pPr>
        <w:ind w:left="3087" w:hanging="360"/>
      </w:pPr>
    </w:lvl>
    <w:lvl w:ilvl="3">
      <w:numFmt w:val="bullet"/>
      <w:lvlText w:val="•"/>
      <w:lvlJc w:val="left"/>
      <w:pPr>
        <w:ind w:left="4003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837" w:hanging="360"/>
      </w:pPr>
    </w:lvl>
    <w:lvl w:ilvl="6">
      <w:numFmt w:val="bullet"/>
      <w:lvlText w:val="•"/>
      <w:lvlJc w:val="left"/>
      <w:pPr>
        <w:ind w:left="6753" w:hanging="360"/>
      </w:pPr>
    </w:lvl>
    <w:lvl w:ilvl="7">
      <w:numFmt w:val="bullet"/>
      <w:lvlText w:val="•"/>
      <w:lvlJc w:val="left"/>
      <w:pPr>
        <w:ind w:left="7670" w:hanging="360"/>
      </w:pPr>
    </w:lvl>
    <w:lvl w:ilvl="8">
      <w:numFmt w:val="bullet"/>
      <w:lvlText w:val="•"/>
      <w:lvlJc w:val="left"/>
      <w:pPr>
        <w:ind w:left="858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359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35" w:hanging="360"/>
      </w:pPr>
    </w:lvl>
    <w:lvl w:ilvl="2">
      <w:numFmt w:val="bullet"/>
      <w:lvlText w:val="•"/>
      <w:lvlJc w:val="left"/>
      <w:pPr>
        <w:ind w:left="512" w:hanging="360"/>
      </w:pPr>
    </w:lvl>
    <w:lvl w:ilvl="3">
      <w:numFmt w:val="bullet"/>
      <w:lvlText w:val="•"/>
      <w:lvlJc w:val="left"/>
      <w:pPr>
        <w:ind w:left="588" w:hanging="360"/>
      </w:pPr>
    </w:lvl>
    <w:lvl w:ilvl="4">
      <w:numFmt w:val="bullet"/>
      <w:lvlText w:val="•"/>
      <w:lvlJc w:val="left"/>
      <w:pPr>
        <w:ind w:left="664" w:hanging="360"/>
      </w:pPr>
    </w:lvl>
    <w:lvl w:ilvl="5">
      <w:numFmt w:val="bullet"/>
      <w:lvlText w:val="•"/>
      <w:lvlJc w:val="left"/>
      <w:pPr>
        <w:ind w:left="740" w:hanging="360"/>
      </w:pPr>
    </w:lvl>
    <w:lvl w:ilvl="6">
      <w:numFmt w:val="bullet"/>
      <w:lvlText w:val="•"/>
      <w:lvlJc w:val="left"/>
      <w:pPr>
        <w:ind w:left="816" w:hanging="360"/>
      </w:pPr>
    </w:lvl>
    <w:lvl w:ilvl="7">
      <w:numFmt w:val="bullet"/>
      <w:lvlText w:val="•"/>
      <w:lvlJc w:val="left"/>
      <w:pPr>
        <w:ind w:left="892" w:hanging="360"/>
      </w:pPr>
    </w:lvl>
    <w:lvl w:ilvl="8">
      <w:numFmt w:val="bullet"/>
      <w:lvlText w:val="•"/>
      <w:lvlJc w:val="left"/>
      <w:pPr>
        <w:ind w:left="968" w:hanging="360"/>
      </w:pPr>
    </w:lvl>
  </w:abstractNum>
  <w:abstractNum w:abstractNumId="2" w15:restartNumberingAfterBreak="0">
    <w:nsid w:val="565E2324"/>
    <w:multiLevelType w:val="hybridMultilevel"/>
    <w:tmpl w:val="DF4C2706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10D68"/>
    <w:multiLevelType w:val="hybridMultilevel"/>
    <w:tmpl w:val="04185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5F"/>
    <w:rsid w:val="000126E1"/>
    <w:rsid w:val="00013214"/>
    <w:rsid w:val="0001329F"/>
    <w:rsid w:val="00017DFA"/>
    <w:rsid w:val="0002613C"/>
    <w:rsid w:val="00030F47"/>
    <w:rsid w:val="00035323"/>
    <w:rsid w:val="000364EF"/>
    <w:rsid w:val="0003680B"/>
    <w:rsid w:val="000442B0"/>
    <w:rsid w:val="00045E3A"/>
    <w:rsid w:val="000508DE"/>
    <w:rsid w:val="00057C26"/>
    <w:rsid w:val="00057CF3"/>
    <w:rsid w:val="000630D6"/>
    <w:rsid w:val="00066FB7"/>
    <w:rsid w:val="00075B5E"/>
    <w:rsid w:val="00077177"/>
    <w:rsid w:val="000B6E16"/>
    <w:rsid w:val="000C5CB9"/>
    <w:rsid w:val="000C5F8A"/>
    <w:rsid w:val="000C6BBF"/>
    <w:rsid w:val="000D036C"/>
    <w:rsid w:val="000E1C71"/>
    <w:rsid w:val="000E55C9"/>
    <w:rsid w:val="000E7B28"/>
    <w:rsid w:val="000F1071"/>
    <w:rsid w:val="000F5A56"/>
    <w:rsid w:val="001025BC"/>
    <w:rsid w:val="00106D70"/>
    <w:rsid w:val="00131112"/>
    <w:rsid w:val="0014001B"/>
    <w:rsid w:val="001404F3"/>
    <w:rsid w:val="001458F5"/>
    <w:rsid w:val="001536CE"/>
    <w:rsid w:val="00154E77"/>
    <w:rsid w:val="00155B3B"/>
    <w:rsid w:val="00161D21"/>
    <w:rsid w:val="00165DBB"/>
    <w:rsid w:val="00180D29"/>
    <w:rsid w:val="00182ED1"/>
    <w:rsid w:val="00182FE1"/>
    <w:rsid w:val="001B058F"/>
    <w:rsid w:val="001B13D3"/>
    <w:rsid w:val="001C0D42"/>
    <w:rsid w:val="001D7667"/>
    <w:rsid w:val="001E57AC"/>
    <w:rsid w:val="002018CA"/>
    <w:rsid w:val="00207339"/>
    <w:rsid w:val="0021197E"/>
    <w:rsid w:val="00220571"/>
    <w:rsid w:val="00222486"/>
    <w:rsid w:val="0022329D"/>
    <w:rsid w:val="0023185F"/>
    <w:rsid w:val="002326CC"/>
    <w:rsid w:val="00232959"/>
    <w:rsid w:val="00245869"/>
    <w:rsid w:val="0026103B"/>
    <w:rsid w:val="00266060"/>
    <w:rsid w:val="00273C5A"/>
    <w:rsid w:val="002772E4"/>
    <w:rsid w:val="00281257"/>
    <w:rsid w:val="00286E3A"/>
    <w:rsid w:val="002952BA"/>
    <w:rsid w:val="002A0916"/>
    <w:rsid w:val="002A095C"/>
    <w:rsid w:val="002B2099"/>
    <w:rsid w:val="002B5B0A"/>
    <w:rsid w:val="002C550D"/>
    <w:rsid w:val="002D1C29"/>
    <w:rsid w:val="002D1C51"/>
    <w:rsid w:val="002D5DA8"/>
    <w:rsid w:val="002E0801"/>
    <w:rsid w:val="002E11A0"/>
    <w:rsid w:val="002E15A5"/>
    <w:rsid w:val="002E2CC0"/>
    <w:rsid w:val="002F2733"/>
    <w:rsid w:val="002F2F3B"/>
    <w:rsid w:val="00312BC9"/>
    <w:rsid w:val="00315386"/>
    <w:rsid w:val="0032646E"/>
    <w:rsid w:val="00327E86"/>
    <w:rsid w:val="003449A6"/>
    <w:rsid w:val="00352458"/>
    <w:rsid w:val="003525B8"/>
    <w:rsid w:val="003525F6"/>
    <w:rsid w:val="00352C82"/>
    <w:rsid w:val="0035617E"/>
    <w:rsid w:val="00361F1C"/>
    <w:rsid w:val="0037583A"/>
    <w:rsid w:val="003926EE"/>
    <w:rsid w:val="0039504B"/>
    <w:rsid w:val="003A056F"/>
    <w:rsid w:val="003A07CA"/>
    <w:rsid w:val="003B2F56"/>
    <w:rsid w:val="003B3310"/>
    <w:rsid w:val="003C1E4B"/>
    <w:rsid w:val="003C4F57"/>
    <w:rsid w:val="003E1175"/>
    <w:rsid w:val="003E5B37"/>
    <w:rsid w:val="003E7991"/>
    <w:rsid w:val="003E7E6A"/>
    <w:rsid w:val="003F6697"/>
    <w:rsid w:val="00400E83"/>
    <w:rsid w:val="00401AC4"/>
    <w:rsid w:val="0041091A"/>
    <w:rsid w:val="004133AF"/>
    <w:rsid w:val="0042571A"/>
    <w:rsid w:val="00437D56"/>
    <w:rsid w:val="004444A7"/>
    <w:rsid w:val="00447179"/>
    <w:rsid w:val="004533D4"/>
    <w:rsid w:val="0045584B"/>
    <w:rsid w:val="00461ACD"/>
    <w:rsid w:val="00472853"/>
    <w:rsid w:val="00477D76"/>
    <w:rsid w:val="004828B0"/>
    <w:rsid w:val="00495D1D"/>
    <w:rsid w:val="004A5E9C"/>
    <w:rsid w:val="004B0750"/>
    <w:rsid w:val="004B41C7"/>
    <w:rsid w:val="004C3602"/>
    <w:rsid w:val="004C6E25"/>
    <w:rsid w:val="004C7D7B"/>
    <w:rsid w:val="004D045D"/>
    <w:rsid w:val="004D6EA1"/>
    <w:rsid w:val="004E18E5"/>
    <w:rsid w:val="004F0E88"/>
    <w:rsid w:val="004F4936"/>
    <w:rsid w:val="005065DA"/>
    <w:rsid w:val="00510958"/>
    <w:rsid w:val="00512E74"/>
    <w:rsid w:val="005167B2"/>
    <w:rsid w:val="00520AEE"/>
    <w:rsid w:val="00535D3C"/>
    <w:rsid w:val="00546DAF"/>
    <w:rsid w:val="005523AE"/>
    <w:rsid w:val="0056546D"/>
    <w:rsid w:val="00565B89"/>
    <w:rsid w:val="00574410"/>
    <w:rsid w:val="005919DF"/>
    <w:rsid w:val="00592814"/>
    <w:rsid w:val="0059495F"/>
    <w:rsid w:val="005B14AF"/>
    <w:rsid w:val="005B4A3B"/>
    <w:rsid w:val="005B69A8"/>
    <w:rsid w:val="005C051F"/>
    <w:rsid w:val="005C0DC8"/>
    <w:rsid w:val="005D3563"/>
    <w:rsid w:val="005D5D69"/>
    <w:rsid w:val="005D7568"/>
    <w:rsid w:val="005E11E4"/>
    <w:rsid w:val="005F29B1"/>
    <w:rsid w:val="005F29BC"/>
    <w:rsid w:val="005F35CB"/>
    <w:rsid w:val="005F7FED"/>
    <w:rsid w:val="006117BC"/>
    <w:rsid w:val="006229D0"/>
    <w:rsid w:val="00622C3F"/>
    <w:rsid w:val="00630786"/>
    <w:rsid w:val="00641E89"/>
    <w:rsid w:val="0065763B"/>
    <w:rsid w:val="00672197"/>
    <w:rsid w:val="00675FE0"/>
    <w:rsid w:val="006931F1"/>
    <w:rsid w:val="006B22B0"/>
    <w:rsid w:val="006B4AA7"/>
    <w:rsid w:val="006B5021"/>
    <w:rsid w:val="006B7145"/>
    <w:rsid w:val="006C12D3"/>
    <w:rsid w:val="006D0334"/>
    <w:rsid w:val="006D7656"/>
    <w:rsid w:val="006E5660"/>
    <w:rsid w:val="00701B89"/>
    <w:rsid w:val="007060C1"/>
    <w:rsid w:val="007165B1"/>
    <w:rsid w:val="00724259"/>
    <w:rsid w:val="00727B2B"/>
    <w:rsid w:val="0073465C"/>
    <w:rsid w:val="00737B88"/>
    <w:rsid w:val="0074615D"/>
    <w:rsid w:val="00764917"/>
    <w:rsid w:val="00795D58"/>
    <w:rsid w:val="007A2868"/>
    <w:rsid w:val="007A49E5"/>
    <w:rsid w:val="007A66B8"/>
    <w:rsid w:val="007B1247"/>
    <w:rsid w:val="007B77F2"/>
    <w:rsid w:val="007D0DF8"/>
    <w:rsid w:val="007D2963"/>
    <w:rsid w:val="007D4D2E"/>
    <w:rsid w:val="007E3C26"/>
    <w:rsid w:val="007E4C8E"/>
    <w:rsid w:val="007F3536"/>
    <w:rsid w:val="008000F1"/>
    <w:rsid w:val="00805553"/>
    <w:rsid w:val="0081697D"/>
    <w:rsid w:val="00817C2E"/>
    <w:rsid w:val="00825850"/>
    <w:rsid w:val="00834499"/>
    <w:rsid w:val="00837B8F"/>
    <w:rsid w:val="00850934"/>
    <w:rsid w:val="00864F55"/>
    <w:rsid w:val="00866654"/>
    <w:rsid w:val="00876F18"/>
    <w:rsid w:val="008777D2"/>
    <w:rsid w:val="00880538"/>
    <w:rsid w:val="00884F8F"/>
    <w:rsid w:val="00897407"/>
    <w:rsid w:val="008A2A12"/>
    <w:rsid w:val="008A6567"/>
    <w:rsid w:val="008C7F1A"/>
    <w:rsid w:val="008D715B"/>
    <w:rsid w:val="008F08F1"/>
    <w:rsid w:val="00904E27"/>
    <w:rsid w:val="0090752B"/>
    <w:rsid w:val="009151FA"/>
    <w:rsid w:val="009250D1"/>
    <w:rsid w:val="009352ED"/>
    <w:rsid w:val="00941639"/>
    <w:rsid w:val="00945180"/>
    <w:rsid w:val="00947DA4"/>
    <w:rsid w:val="00962731"/>
    <w:rsid w:val="009739E2"/>
    <w:rsid w:val="00983DB2"/>
    <w:rsid w:val="00991EFD"/>
    <w:rsid w:val="009C1DB5"/>
    <w:rsid w:val="009D08A1"/>
    <w:rsid w:val="009D1042"/>
    <w:rsid w:val="009F2016"/>
    <w:rsid w:val="00A03959"/>
    <w:rsid w:val="00A05AB5"/>
    <w:rsid w:val="00A1637E"/>
    <w:rsid w:val="00A369F3"/>
    <w:rsid w:val="00A5205F"/>
    <w:rsid w:val="00A57354"/>
    <w:rsid w:val="00A7067E"/>
    <w:rsid w:val="00A74FAA"/>
    <w:rsid w:val="00A76DB3"/>
    <w:rsid w:val="00A92089"/>
    <w:rsid w:val="00AA4685"/>
    <w:rsid w:val="00AB028E"/>
    <w:rsid w:val="00AB0734"/>
    <w:rsid w:val="00AB1A66"/>
    <w:rsid w:val="00AB3D04"/>
    <w:rsid w:val="00AB49EA"/>
    <w:rsid w:val="00AB5830"/>
    <w:rsid w:val="00AC049E"/>
    <w:rsid w:val="00AD5202"/>
    <w:rsid w:val="00AD58E4"/>
    <w:rsid w:val="00AE708F"/>
    <w:rsid w:val="00AF60AE"/>
    <w:rsid w:val="00B07256"/>
    <w:rsid w:val="00B20D4F"/>
    <w:rsid w:val="00B21389"/>
    <w:rsid w:val="00B2228D"/>
    <w:rsid w:val="00B243FD"/>
    <w:rsid w:val="00B24A90"/>
    <w:rsid w:val="00B25DC6"/>
    <w:rsid w:val="00B364C0"/>
    <w:rsid w:val="00B567F0"/>
    <w:rsid w:val="00B6331A"/>
    <w:rsid w:val="00B63558"/>
    <w:rsid w:val="00B76FBE"/>
    <w:rsid w:val="00B95910"/>
    <w:rsid w:val="00B96F1A"/>
    <w:rsid w:val="00B97B34"/>
    <w:rsid w:val="00B97FE6"/>
    <w:rsid w:val="00BA740C"/>
    <w:rsid w:val="00BB106B"/>
    <w:rsid w:val="00BB20DE"/>
    <w:rsid w:val="00BC0E94"/>
    <w:rsid w:val="00BC6187"/>
    <w:rsid w:val="00BC7AA3"/>
    <w:rsid w:val="00BC7AE9"/>
    <w:rsid w:val="00BE70D1"/>
    <w:rsid w:val="00BF493B"/>
    <w:rsid w:val="00C104FA"/>
    <w:rsid w:val="00C110B4"/>
    <w:rsid w:val="00C13106"/>
    <w:rsid w:val="00C144ED"/>
    <w:rsid w:val="00C16607"/>
    <w:rsid w:val="00C20BE6"/>
    <w:rsid w:val="00C261EE"/>
    <w:rsid w:val="00C4098A"/>
    <w:rsid w:val="00C412D4"/>
    <w:rsid w:val="00C47E7C"/>
    <w:rsid w:val="00C548C8"/>
    <w:rsid w:val="00C57277"/>
    <w:rsid w:val="00C726E7"/>
    <w:rsid w:val="00C749E7"/>
    <w:rsid w:val="00C80416"/>
    <w:rsid w:val="00C81475"/>
    <w:rsid w:val="00C97950"/>
    <w:rsid w:val="00CA58EC"/>
    <w:rsid w:val="00CA6F35"/>
    <w:rsid w:val="00CB52CA"/>
    <w:rsid w:val="00CC577E"/>
    <w:rsid w:val="00CD3ED0"/>
    <w:rsid w:val="00CD406E"/>
    <w:rsid w:val="00CE322F"/>
    <w:rsid w:val="00CF2E09"/>
    <w:rsid w:val="00CF4633"/>
    <w:rsid w:val="00CF7335"/>
    <w:rsid w:val="00D05034"/>
    <w:rsid w:val="00D050A8"/>
    <w:rsid w:val="00D24201"/>
    <w:rsid w:val="00D31C49"/>
    <w:rsid w:val="00D346F5"/>
    <w:rsid w:val="00D36A73"/>
    <w:rsid w:val="00D37DBE"/>
    <w:rsid w:val="00D41B7C"/>
    <w:rsid w:val="00D45284"/>
    <w:rsid w:val="00D61048"/>
    <w:rsid w:val="00D65683"/>
    <w:rsid w:val="00D72D2C"/>
    <w:rsid w:val="00D77948"/>
    <w:rsid w:val="00D815AB"/>
    <w:rsid w:val="00D82618"/>
    <w:rsid w:val="00D8742E"/>
    <w:rsid w:val="00DA7561"/>
    <w:rsid w:val="00DB63AC"/>
    <w:rsid w:val="00DC1FB2"/>
    <w:rsid w:val="00DC7E97"/>
    <w:rsid w:val="00DE4E5D"/>
    <w:rsid w:val="00DE53EB"/>
    <w:rsid w:val="00E014EF"/>
    <w:rsid w:val="00E250F8"/>
    <w:rsid w:val="00E26709"/>
    <w:rsid w:val="00E351F5"/>
    <w:rsid w:val="00E44A7D"/>
    <w:rsid w:val="00E62AFE"/>
    <w:rsid w:val="00E64DE3"/>
    <w:rsid w:val="00E67C55"/>
    <w:rsid w:val="00E96C35"/>
    <w:rsid w:val="00EB03BD"/>
    <w:rsid w:val="00EC6C79"/>
    <w:rsid w:val="00EC7BFE"/>
    <w:rsid w:val="00ED028E"/>
    <w:rsid w:val="00ED0BC0"/>
    <w:rsid w:val="00ED5374"/>
    <w:rsid w:val="00ED6D8A"/>
    <w:rsid w:val="00EE5149"/>
    <w:rsid w:val="00F06369"/>
    <w:rsid w:val="00F07660"/>
    <w:rsid w:val="00F16799"/>
    <w:rsid w:val="00F20483"/>
    <w:rsid w:val="00F20640"/>
    <w:rsid w:val="00F2332C"/>
    <w:rsid w:val="00F272AC"/>
    <w:rsid w:val="00F2796F"/>
    <w:rsid w:val="00F44E1E"/>
    <w:rsid w:val="00F500F1"/>
    <w:rsid w:val="00F60A7D"/>
    <w:rsid w:val="00F67B30"/>
    <w:rsid w:val="00F7695B"/>
    <w:rsid w:val="00FA61B0"/>
    <w:rsid w:val="00FB0078"/>
    <w:rsid w:val="00FB017D"/>
    <w:rsid w:val="00FC35B5"/>
    <w:rsid w:val="00FD7616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61071C"/>
  <w14:defaultImageDpi w14:val="0"/>
  <w15:docId w15:val="{7ACEBE75-FDB0-412E-A830-F0CD5EE8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ind w:left="16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4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60"/>
      <w:outlineLvl w:val="2"/>
    </w:pPr>
    <w:rPr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73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A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34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aliases w:val="Bullets,Numbered List Paragraph,123 List Paragraph,List Paragraph1,Celula,Resume Title,List Paragraph (numbered (a)),Normal 2,References,List_Paragraph,Multilevel para_II,Lapis Bulleted List,En tête 1,List Paragraph our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4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5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C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3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BC7A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B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Numbered List Paragraph Char,123 List Paragraph Char,List Paragraph1 Char,Celula Char,Resume Title Char,List Paragraph (numbered (a)) Char,Normal 2 Char,References Char,List_Paragraph Char,Multilevel para_II Char"/>
    <w:link w:val="ListParagraph"/>
    <w:uiPriority w:val="34"/>
    <w:rsid w:val="004F49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59B33CCA9B142BF4AE594119C609A" ma:contentTypeVersion="14" ma:contentTypeDescription="Create a new document." ma:contentTypeScope="" ma:versionID="617c4730bce6335745c49419da931748">
  <xsd:schema xmlns:xsd="http://www.w3.org/2001/XMLSchema" xmlns:xs="http://www.w3.org/2001/XMLSchema" xmlns:p="http://schemas.microsoft.com/office/2006/metadata/properties" xmlns:ns1="http://schemas.microsoft.com/sharepoint/v3" xmlns:ns3="b8ba1484-f321-4051-a806-1c958421e352" xmlns:ns4="07650fb4-0c37-4510-b0f3-10edd14a9883" targetNamespace="http://schemas.microsoft.com/office/2006/metadata/properties" ma:root="true" ma:fieldsID="0fabe5f4a297d0db2f4cc1793cf09c8e" ns1:_="" ns3:_="" ns4:_="">
    <xsd:import namespace="http://schemas.microsoft.com/sharepoint/v3"/>
    <xsd:import namespace="b8ba1484-f321-4051-a806-1c958421e352"/>
    <xsd:import namespace="07650fb4-0c37-4510-b0f3-10edd14a9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484-f321-4051-a806-1c958421e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0fb4-0c37-4510-b0f3-10edd14a9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C857FC-C333-4972-AA36-7E70C133E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ba1484-f321-4051-a806-1c958421e352"/>
    <ds:schemaRef ds:uri="07650fb4-0c37-4510-b0f3-10edd14a9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C29C-15A9-4B40-8023-BB6AB1BCA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1D70B-AAAA-4FE0-AB34-8B51975E7F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1691</Words>
  <Characters>10236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Wright</dc:creator>
  <cp:keywords/>
  <dc:description/>
  <cp:lastModifiedBy>Latavia Mitchell Morgan</cp:lastModifiedBy>
  <cp:revision>2</cp:revision>
  <cp:lastPrinted>2019-10-04T19:08:00Z</cp:lastPrinted>
  <dcterms:created xsi:type="dcterms:W3CDTF">2019-10-04T21:12:00Z</dcterms:created>
  <dcterms:modified xsi:type="dcterms:W3CDTF">2019-10-04T21:12:00Z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0x010100A1A59B33CCA9B142BF4AE594119C609A</vt:lpwstr>
  </property>
</Properties>
</file>